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right="30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color w:val="ffffff"/>
          <w:rtl w:val="0"/>
        </w:rPr>
        <w:t xml:space="preserve">cs.google.com/document/d/1P2ay-CQ0LRXwxCF7Ni6uZATZ6OzFlk-4ZJ510Ox4HyU/edit?usp=sh</w:t>
      </w: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-1440.0" w:type="dxa"/>
        <w:tblLayout w:type="fixed"/>
        <w:tblLook w:val="0600"/>
      </w:tblPr>
      <w:tblGrid>
        <w:gridCol w:w="1170"/>
        <w:gridCol w:w="8550"/>
        <w:gridCol w:w="2505"/>
        <w:tblGridChange w:id="0">
          <w:tblGrid>
            <w:gridCol w:w="1170"/>
            <w:gridCol w:w="8550"/>
            <w:gridCol w:w="250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Rubric - Encoding Numbers in the Real World</w:t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rPr>
                <w:color w:val="5d6770"/>
              </w:rPr>
            </w:pPr>
            <w:r w:rsidDel="00000000" w:rsidR="00000000" w:rsidRPr="00000000">
              <w:rPr>
                <w:color w:val="5d6770"/>
              </w:rPr>
              <w:drawing>
                <wp:inline distB="114300" distT="114300" distL="114300" distR="114300">
                  <wp:extent cx="500063" cy="5000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rPr>
          <w:rFonts w:ascii="Ubuntu" w:cs="Ubuntu" w:eastAsia="Ubuntu" w:hAnsi="Ubuntu"/>
          <w:b w:val="1"/>
          <w:color w:val="7665a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right="300"/>
        <w:rPr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color w:val="7665a0"/>
          <w:sz w:val="24"/>
          <w:szCs w:val="24"/>
          <w:rtl w:val="0"/>
        </w:rPr>
        <w:t xml:space="preserve">Rubric and Checklist: Jigsaw Reading and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d6770"/>
        </w:rPr>
      </w:pPr>
      <w:r w:rsidDel="00000000" w:rsidR="00000000" w:rsidRPr="00000000">
        <w:rPr>
          <w:color w:val="5d6770"/>
          <w:rtl w:val="0"/>
        </w:rPr>
        <w:t xml:space="preserve">Evaluate the success in researching and presenting </w:t>
      </w:r>
      <w:r w:rsidDel="00000000" w:rsidR="00000000" w:rsidRPr="00000000">
        <w:rPr>
          <w:color w:val="5d6770"/>
          <w:rtl w:val="0"/>
        </w:rPr>
        <w:t xml:space="preserve">what you learn about the importance of number representations, </w:t>
      </w:r>
      <w:r w:rsidDel="00000000" w:rsidR="00000000" w:rsidRPr="00000000">
        <w:rPr>
          <w:color w:val="5d6770"/>
          <w:rtl w:val="0"/>
        </w:rPr>
        <w:t xml:space="preserve">according to the following criteria. Justify your score for each rating.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color w:val="5d677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5d6770" w:space="0" w:sz="8" w:val="single"/>
          <w:left w:color="5d6770" w:space="0" w:sz="8" w:val="single"/>
          <w:bottom w:color="5d6770" w:space="0" w:sz="8" w:val="single"/>
          <w:right w:color="5d6770" w:space="0" w:sz="8" w:val="single"/>
          <w:insideH w:color="5d6770" w:space="0" w:sz="8" w:val="single"/>
          <w:insideV w:color="5d6770" w:space="0" w:sz="8" w:val="single"/>
        </w:tblBorders>
        <w:tblLayout w:type="fixed"/>
        <w:tblLook w:val="0600"/>
      </w:tblPr>
      <w:tblGrid>
        <w:gridCol w:w="4155"/>
        <w:gridCol w:w="570"/>
        <w:gridCol w:w="1230"/>
        <w:gridCol w:w="660"/>
        <w:gridCol w:w="2745"/>
        <w:tblGridChange w:id="0">
          <w:tblGrid>
            <w:gridCol w:w="4155"/>
            <w:gridCol w:w="570"/>
            <w:gridCol w:w="1230"/>
            <w:gridCol w:w="660"/>
            <w:gridCol w:w="27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5d6770"/>
              </w:rPr>
            </w:pPr>
            <w:r w:rsidDel="00000000" w:rsidR="00000000" w:rsidRPr="00000000">
              <w:rPr>
                <w:b w:val="1"/>
                <w:color w:val="5d6770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5d6770"/>
              </w:rPr>
            </w:pPr>
            <w:r w:rsidDel="00000000" w:rsidR="00000000" w:rsidRPr="00000000">
              <w:rPr>
                <w:b w:val="1"/>
                <w:color w:val="5d6770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5d6770"/>
              </w:rPr>
            </w:pPr>
            <w:r w:rsidDel="00000000" w:rsidR="00000000" w:rsidRPr="00000000">
              <w:rPr>
                <w:b w:val="1"/>
                <w:color w:val="5d6770"/>
                <w:rtl w:val="0"/>
              </w:rPr>
              <w:t xml:space="preserve">A little 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5d6770"/>
              </w:rPr>
            </w:pPr>
            <w:r w:rsidDel="00000000" w:rsidR="00000000" w:rsidRPr="00000000">
              <w:rPr>
                <w:b w:val="1"/>
                <w:color w:val="5d6770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5d6770"/>
              </w:rPr>
            </w:pPr>
            <w:r w:rsidDel="00000000" w:rsidR="00000000" w:rsidRPr="00000000">
              <w:rPr>
                <w:b w:val="1"/>
                <w:color w:val="5d6770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color w:val="5d6770"/>
                <w:rtl w:val="0"/>
              </w:rPr>
              <w:t xml:space="preserve">Student is prepared and fully participates in the activity.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color w:val="5d6770"/>
                <w:rtl w:val="0"/>
              </w:rPr>
              <w:t xml:space="preserve">Student participates with others toward the stated goal.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color w:val="5d6770"/>
                <w:rtl w:val="0"/>
              </w:rPr>
              <w:t xml:space="preserve">Student shares relevant content and s</w:t>
            </w:r>
            <w:r w:rsidDel="00000000" w:rsidR="00000000" w:rsidRPr="00000000">
              <w:rPr>
                <w:color w:val="5d6770"/>
                <w:rtl w:val="0"/>
              </w:rPr>
              <w:t xml:space="preserve">ummarizes what the article is about: is this a problem, some history, some news?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color w:val="5d6770"/>
                <w:rtl w:val="0"/>
              </w:rPr>
              <w:t xml:space="preserve">Student h</w:t>
            </w:r>
            <w:r w:rsidDel="00000000" w:rsidR="00000000" w:rsidRPr="00000000">
              <w:rPr>
                <w:color w:val="5d6770"/>
                <w:rtl w:val="0"/>
              </w:rPr>
              <w:t xml:space="preserve">ighlights the main interest of the reading.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5d6770"/>
              </w:rPr>
            </w:pPr>
            <w:r w:rsidDel="00000000" w:rsidR="00000000" w:rsidRPr="00000000">
              <w:rPr>
                <w:color w:val="5d6770"/>
                <w:rtl w:val="0"/>
              </w:rPr>
              <w:t xml:space="preserve">Student e</w:t>
            </w:r>
            <w:r w:rsidDel="00000000" w:rsidR="00000000" w:rsidRPr="00000000">
              <w:rPr>
                <w:color w:val="5d6770"/>
                <w:rtl w:val="0"/>
              </w:rPr>
              <w:t xml:space="preserve">xplains a connection to the representation of numbers,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5d677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color w:val="5d67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color w:val="5d67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color w:val="5d6770"/>
          <w:rtl w:val="0"/>
        </w:rPr>
        <w:t xml:space="preserve">Of all the number systems in the world, why do you think modern computers have settled on binary? Why didn’t someone build a computer that used base 10?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d67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d67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d67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d67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d67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d67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color w:val="5d6770"/>
          <w:rtl w:val="0"/>
        </w:rPr>
        <w:t xml:space="preserve">List a few rules number encoding systems must follow in order to be useful. 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d67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d67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d67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d67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d67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d67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d67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color w:val="5d6770"/>
          <w:rtl w:val="0"/>
        </w:rPr>
        <w:t xml:space="preserve">Why do you think some number encoding systems are more successful than others?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first"/>
      <w:headerReference r:id="rId8" w:type="default"/>
      <w:footerReference r:id="rId9" w:type="default"/>
      <w:footerReference r:id="rId10" w:type="first"/>
      <w:pgSz w:h="15840" w:w="12240" w:orient="portrait"/>
      <w:pgMar w:bottom="720" w:top="36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rebuchet MS"/>
  <w:font w:name="Ubuntu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  <w:color w:val="5d677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  <w:color w:val="5d6770"/>
      </w:rPr>
    </w:pPr>
    <w:r w:rsidDel="00000000" w:rsidR="00000000" w:rsidRPr="00000000">
      <w:rPr>
        <w:b w:val="1"/>
        <w:color w:val="5d6770"/>
        <w:rtl w:val="0"/>
      </w:rPr>
      <w:t xml:space="preserve">Unit 1</w:t>
    </w:r>
  </w:p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color w:val="5d6770"/>
      </w:rPr>
    </w:pPr>
    <w:r w:rsidDel="00000000" w:rsidR="00000000" w:rsidRPr="00000000">
      <w:rPr>
        <w:color w:val="5d6770"/>
        <w:rtl w:val="0"/>
      </w:rPr>
      <w:t xml:space="preserve">Name(s)______________________________________________ Period ______ Date 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lang w:val="en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600" w:line="324.00000000000006" w:lineRule="auto"/>
    </w:pPr>
    <w:rPr>
      <w:b w:val="1"/>
      <w:color w:val="7865a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160" w:lineRule="auto"/>
    </w:pPr>
    <w:rPr>
      <w:b w:val="1"/>
      <w:color w:val="666666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b w:val="1"/>
      <w:color w:val="666666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  <w:ind w:left="720" w:firstLine="0"/>
    </w:pPr>
    <w:rPr>
      <w:b w:val="1"/>
      <w:color w:val="ffffff"/>
      <w:sz w:val="24"/>
      <w:szCs w:val="24"/>
      <w:shd w:fill="666666" w:val="clear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