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PSC EXAM CALENDER AUGUST ONLINE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1.01/08/2016 Monday 10.00 AM to 12.15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Category Number:691/14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HIGHER SECONDARY SCHOOL TEACHER(ECONOMICS)(JUNIOR)(SR FOR SC/ST)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Higher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Syllabus:An Objective Type Test based on the qualification prescribed for the post.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Main Topics:-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I:Questions based on core subject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II:Teaching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III(a):Indian Constitution and Social Welfare Legislation &amp; 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IV:General Knowledge,Current Affairs &amp; Renaissance in Kerala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(Maximum Marks:100)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(Duration:1 Hour 15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(Medium of Questions:English)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ONLINE 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Candidates can download the Admission Tickets through their One Time Registration Profile in the Website from 22/07/2016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2.08/08/2016 Monday 10.00 AM to 12.15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Category Number:575/2014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HIGHER SECONDARY SCHOOL TEACHER(HISTORY)(SR FOR SC/ST)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ONLINE 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Candidates can download the Admission Tickets through their One Time Registration Profile in the Website from 29/7/2016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3.HIGHER SECONDARY SCHOOL TEACHER(HISTORY)(JUNIOR)(SR FOR SC/ST)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Category Number:690/14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Higher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Syllabus:An Objective Type Test based on the qualification prescribed for the 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Main Topics: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I:Questions based on core subject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II:Teaching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III(a):Indian Constitution and Social Welfare Legislation &amp; 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IV:General Knowledge,Current Affairs &amp; Renaissance in Kerala (Maximum Marks:100)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(Duration:1 Hour 15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(Medium of Questions:English)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ONLINE 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Candidates can download the Admission Tickets through their One Time Registration Profile in the Website from 29/07/2016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4.22/08/2016 Monday 10.00 AM to 12.15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Category Number:84/15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Technical assistant(X-ray)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GOVERNMENT AYURVEDA COLLEGE ONLINE 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Syllabus:An Objective Type Test based on the qualification prescribed for the 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Main Topics: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I:Questions based on Technical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Part II:General Knowledge,Current Affairs &amp; Renaissance in Kerala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(Maximum Marks:100)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(Duration:1 Hour 15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(Medium of Questions:English)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Candidates can download the Admission Tickets through their One Time Registration Profile in the Website from 12/08/2016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