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9"/>
        <w:rPr>
          <w:rFonts w:ascii="Times New Roman"/>
          <w:sz w:val="22"/>
        </w:rPr>
      </w:pPr>
    </w:p>
    <w:p>
      <w:pPr>
        <w:pStyle w:val="Heading1"/>
        <w:rPr>
          <w:u w:val="none"/>
        </w:rPr>
      </w:pPr>
      <w:r>
        <w:rPr>
          <w:u w:val="none"/>
        </w:rPr>
        <w:t>MICHIGAN STATE UNIVERSITY</w:t>
      </w: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Heading3"/>
        <w:spacing w:before="206"/>
        <w:ind w:left="236" w:right="415"/>
        <w:jc w:val="center"/>
      </w:pPr>
      <w:r>
        <w:rPr/>
        <w:t>Report of</w:t>
      </w:r>
    </w:p>
    <w:p>
      <w:pPr>
        <w:pStyle w:val="BodyText"/>
        <w:rPr>
          <w:b/>
        </w:rPr>
      </w:pPr>
    </w:p>
    <w:p>
      <w:pPr>
        <w:spacing w:before="0"/>
        <w:ind w:left="237" w:right="415" w:firstLine="0"/>
        <w:jc w:val="center"/>
        <w:rPr>
          <w:b/>
          <w:sz w:val="18"/>
        </w:rPr>
      </w:pPr>
      <w:r>
        <w:rPr>
          <w:b/>
          <w:sz w:val="18"/>
        </w:rPr>
        <w:t>THE UNIVERSITY COMMITTEE ON CURRICULUM</w:t>
      </w:r>
    </w:p>
    <w:p>
      <w:pPr>
        <w:pStyle w:val="BodyText"/>
        <w:rPr>
          <w:b/>
        </w:rPr>
      </w:pPr>
    </w:p>
    <w:p>
      <w:pPr>
        <w:spacing w:line="480" w:lineRule="auto" w:before="0"/>
        <w:ind w:left="3894" w:right="4073" w:firstLine="0"/>
        <w:jc w:val="center"/>
        <w:rPr>
          <w:b/>
          <w:sz w:val="18"/>
        </w:rPr>
      </w:pPr>
      <w:r>
        <w:rPr>
          <w:b/>
          <w:sz w:val="18"/>
        </w:rPr>
        <w:t>to the Faculty Senate April 19, 2022</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spacing w:before="137"/>
        <w:ind w:left="237" w:right="415" w:firstLine="0"/>
        <w:jc w:val="center"/>
        <w:rPr>
          <w:i/>
          <w:sz w:val="18"/>
        </w:rPr>
      </w:pPr>
      <w:r>
        <w:rPr>
          <w:i/>
          <w:sz w:val="18"/>
        </w:rPr>
        <w:t>The effective date for new programs subject to Statewide Academic Program review is implemented in accordance </w:t>
      </w:r>
      <w:r>
        <w:rPr>
          <w:i/>
          <w:sz w:val="18"/>
        </w:rPr>
        <w:t>with the Statewide Academic Program Review calendar.</w:t>
      </w:r>
    </w:p>
    <w:p>
      <w:pPr>
        <w:spacing w:after="0"/>
        <w:jc w:val="center"/>
        <w:rPr>
          <w:sz w:val="18"/>
        </w:rPr>
        <w:sectPr>
          <w:type w:val="continuous"/>
          <w:pgSz w:w="12240" w:h="15840"/>
          <w:pgMar w:top="1500" w:bottom="280" w:left="1320" w:right="1140"/>
        </w:sectPr>
      </w:pPr>
    </w:p>
    <w:p>
      <w:pPr>
        <w:pStyle w:val="BodyText"/>
        <w:rPr>
          <w:i/>
          <w:sz w:val="20"/>
        </w:rPr>
      </w:pPr>
    </w:p>
    <w:p>
      <w:pPr>
        <w:pStyle w:val="BodyText"/>
        <w:rPr>
          <w:i/>
          <w:sz w:val="20"/>
        </w:rPr>
      </w:pPr>
    </w:p>
    <w:p>
      <w:pPr>
        <w:pStyle w:val="BodyText"/>
        <w:rPr>
          <w:i/>
          <w:sz w:val="20"/>
        </w:rPr>
      </w:pPr>
    </w:p>
    <w:p>
      <w:pPr>
        <w:pStyle w:val="BodyText"/>
        <w:tabs>
          <w:tab w:pos="648" w:val="left" w:leader="none"/>
        </w:tabs>
        <w:ind w:left="119"/>
      </w:pPr>
      <w:r>
        <w:rPr/>
        <w:t>TO:</w:t>
        <w:tab/>
        <w:t>Faculty</w:t>
      </w:r>
      <w:r>
        <w:rPr>
          <w:spacing w:val="-5"/>
        </w:rPr>
        <w:t> </w:t>
      </w:r>
      <w:r>
        <w:rPr/>
        <w:t>Senate</w:t>
      </w:r>
    </w:p>
    <w:p>
      <w:pPr>
        <w:pStyle w:val="BodyText"/>
        <w:spacing w:line="207" w:lineRule="exact" w:before="69"/>
        <w:ind w:left="99" w:right="15"/>
        <w:jc w:val="center"/>
      </w:pPr>
      <w:r>
        <w:rPr/>
        <w:br w:type="column"/>
      </w:r>
      <w:r>
        <w:rPr/>
        <w:t>MICHIGAN STATE UNIVERSITY</w:t>
      </w:r>
    </w:p>
    <w:p>
      <w:pPr>
        <w:pStyle w:val="BodyText"/>
        <w:spacing w:line="207" w:lineRule="exact"/>
        <w:ind w:left="99" w:right="20"/>
        <w:jc w:val="center"/>
      </w:pPr>
      <w:r>
        <w:rPr/>
        <w:t>University Committee on Curriculum</w:t>
      </w:r>
    </w:p>
    <w:p>
      <w:pPr>
        <w:pStyle w:val="BodyText"/>
        <w:rPr>
          <w:sz w:val="20"/>
        </w:rPr>
      </w:pPr>
      <w:r>
        <w:rPr/>
        <w:br w:type="column"/>
      </w:r>
      <w:r>
        <w:rPr>
          <w:sz w:val="20"/>
        </w:rPr>
      </w:r>
    </w:p>
    <w:p>
      <w:pPr>
        <w:pStyle w:val="BodyText"/>
        <w:rPr>
          <w:sz w:val="22"/>
        </w:rPr>
      </w:pPr>
    </w:p>
    <w:p>
      <w:pPr>
        <w:pStyle w:val="BodyText"/>
        <w:ind w:left="119"/>
      </w:pPr>
      <w:r>
        <w:rPr/>
        <w:t>April 19, 2022</w:t>
      </w:r>
    </w:p>
    <w:p>
      <w:pPr>
        <w:spacing w:after="0"/>
        <w:sectPr>
          <w:pgSz w:w="12240" w:h="15840"/>
          <w:pgMar w:top="880" w:bottom="280" w:left="1320" w:right="1140"/>
          <w:cols w:num="3" w:equalWidth="0">
            <w:col w:w="1889" w:space="1350"/>
            <w:col w:w="3040" w:space="1970"/>
            <w:col w:w="1531"/>
          </w:cols>
        </w:sectPr>
      </w:pPr>
    </w:p>
    <w:p>
      <w:pPr>
        <w:pStyle w:val="BodyText"/>
        <w:spacing w:before="10"/>
        <w:rPr>
          <w:sz w:val="27"/>
        </w:rPr>
      </w:pPr>
    </w:p>
    <w:p>
      <w:pPr>
        <w:pStyle w:val="BodyText"/>
        <w:spacing w:before="94"/>
        <w:ind w:left="119"/>
      </w:pPr>
      <w:r>
        <w:rPr/>
        <w:t>This report is prepared and distributed for the following purposes:</w:t>
      </w:r>
    </w:p>
    <w:p>
      <w:pPr>
        <w:pStyle w:val="BodyText"/>
      </w:pPr>
    </w:p>
    <w:p>
      <w:pPr>
        <w:pStyle w:val="ListParagraph"/>
        <w:numPr>
          <w:ilvl w:val="0"/>
          <w:numId w:val="1"/>
        </w:numPr>
        <w:tabs>
          <w:tab w:pos="1175" w:val="left" w:leader="none"/>
          <w:tab w:pos="1176" w:val="left" w:leader="none"/>
        </w:tabs>
        <w:spacing w:line="240" w:lineRule="auto" w:before="0" w:after="0"/>
        <w:ind w:left="1175" w:right="848" w:hanging="528"/>
        <w:jc w:val="left"/>
        <w:rPr>
          <w:sz w:val="18"/>
        </w:rPr>
      </w:pPr>
      <w:r>
        <w:rPr>
          <w:sz w:val="18"/>
        </w:rPr>
        <w:t>To report new academic programs, changes in academic programs, discontinuations of academic programs, new courses, permanent changes in courses, and deletions of</w:t>
      </w:r>
      <w:r>
        <w:rPr>
          <w:spacing w:val="-13"/>
          <w:sz w:val="18"/>
        </w:rPr>
        <w:t> </w:t>
      </w:r>
      <w:r>
        <w:rPr>
          <w:sz w:val="18"/>
        </w:rPr>
        <w:t>courses.</w:t>
      </w:r>
    </w:p>
    <w:p>
      <w:pPr>
        <w:pStyle w:val="ListParagraph"/>
        <w:numPr>
          <w:ilvl w:val="0"/>
          <w:numId w:val="1"/>
        </w:numPr>
        <w:tabs>
          <w:tab w:pos="1175" w:val="left" w:leader="none"/>
          <w:tab w:pos="1176" w:val="left" w:leader="none"/>
        </w:tabs>
        <w:spacing w:line="240" w:lineRule="auto" w:before="0" w:after="0"/>
        <w:ind w:left="1175" w:right="437" w:hanging="528"/>
        <w:jc w:val="left"/>
        <w:rPr>
          <w:sz w:val="18"/>
        </w:rPr>
      </w:pPr>
      <w:r>
        <w:rPr>
          <w:sz w:val="18"/>
        </w:rPr>
        <w:t>To notify the initiating colleges, schools, and departments of approval by the University Committee on Curriculum of their requests for new academic programs, changes in academic programs, discontinuations of academic programs, new courses, permanent changes in courses, and deletions of courses. </w:t>
      </w:r>
      <w:r>
        <w:rPr>
          <w:sz w:val="18"/>
          <w:u w:val="single"/>
        </w:rPr>
        <w:t>Any items not approved by the Faculty Senate will be reported to the appropriate college and department or</w:t>
      </w:r>
      <w:r>
        <w:rPr>
          <w:spacing w:val="-1"/>
          <w:sz w:val="18"/>
          <w:u w:val="single"/>
        </w:rPr>
        <w:t> </w:t>
      </w:r>
      <w:r>
        <w:rPr>
          <w:sz w:val="18"/>
          <w:u w:val="single"/>
        </w:rPr>
        <w:t>schoo</w:t>
      </w:r>
      <w:r>
        <w:rPr>
          <w:sz w:val="18"/>
        </w:rPr>
        <w:t>l.</w:t>
      </w:r>
    </w:p>
    <w:p>
      <w:pPr>
        <w:pStyle w:val="ListParagraph"/>
        <w:numPr>
          <w:ilvl w:val="0"/>
          <w:numId w:val="1"/>
        </w:numPr>
        <w:tabs>
          <w:tab w:pos="1175" w:val="left" w:leader="none"/>
          <w:tab w:pos="1176" w:val="left" w:leader="none"/>
        </w:tabs>
        <w:spacing w:line="240" w:lineRule="auto" w:before="0" w:after="0"/>
        <w:ind w:left="1176" w:right="669" w:hanging="528"/>
        <w:jc w:val="left"/>
        <w:rPr>
          <w:sz w:val="18"/>
        </w:rPr>
      </w:pPr>
      <w:r>
        <w:rPr>
          <w:sz w:val="18"/>
        </w:rPr>
        <w:t>To</w:t>
      </w:r>
      <w:r>
        <w:rPr>
          <w:spacing w:val="-5"/>
          <w:sz w:val="18"/>
        </w:rPr>
        <w:t> </w:t>
      </w:r>
      <w:r>
        <w:rPr>
          <w:sz w:val="18"/>
        </w:rPr>
        <w:t>provide</w:t>
      </w:r>
      <w:r>
        <w:rPr>
          <w:spacing w:val="-4"/>
          <w:sz w:val="18"/>
        </w:rPr>
        <w:t> </w:t>
      </w:r>
      <w:r>
        <w:rPr>
          <w:sz w:val="18"/>
        </w:rPr>
        <w:t>information</w:t>
      </w:r>
      <w:r>
        <w:rPr>
          <w:spacing w:val="-3"/>
          <w:sz w:val="18"/>
        </w:rPr>
        <w:t> </w:t>
      </w:r>
      <w:r>
        <w:rPr>
          <w:sz w:val="18"/>
        </w:rPr>
        <w:t>to</w:t>
      </w:r>
      <w:r>
        <w:rPr>
          <w:spacing w:val="-4"/>
          <w:sz w:val="18"/>
        </w:rPr>
        <w:t> </w:t>
      </w:r>
      <w:r>
        <w:rPr>
          <w:sz w:val="18"/>
        </w:rPr>
        <w:t>members</w:t>
      </w:r>
      <w:r>
        <w:rPr>
          <w:spacing w:val="-4"/>
          <w:sz w:val="18"/>
        </w:rPr>
        <w:t> </w:t>
      </w:r>
      <w:r>
        <w:rPr>
          <w:sz w:val="18"/>
        </w:rPr>
        <w:t>of</w:t>
      </w:r>
      <w:r>
        <w:rPr>
          <w:spacing w:val="-3"/>
          <w:sz w:val="18"/>
        </w:rPr>
        <w:t> </w:t>
      </w:r>
      <w:r>
        <w:rPr>
          <w:sz w:val="18"/>
        </w:rPr>
        <w:t>the</w:t>
      </w:r>
      <w:r>
        <w:rPr>
          <w:spacing w:val="-4"/>
          <w:sz w:val="18"/>
        </w:rPr>
        <w:t> </w:t>
      </w:r>
      <w:r>
        <w:rPr>
          <w:sz w:val="18"/>
        </w:rPr>
        <w:t>faculty</w:t>
      </w:r>
      <w:r>
        <w:rPr>
          <w:spacing w:val="-4"/>
          <w:sz w:val="18"/>
        </w:rPr>
        <w:t> </w:t>
      </w:r>
      <w:r>
        <w:rPr>
          <w:sz w:val="18"/>
        </w:rPr>
        <w:t>in</w:t>
      </w:r>
      <w:r>
        <w:rPr>
          <w:spacing w:val="-3"/>
          <w:sz w:val="18"/>
        </w:rPr>
        <w:t> </w:t>
      </w:r>
      <w:r>
        <w:rPr>
          <w:sz w:val="18"/>
        </w:rPr>
        <w:t>each</w:t>
      </w:r>
      <w:r>
        <w:rPr>
          <w:spacing w:val="-4"/>
          <w:sz w:val="18"/>
        </w:rPr>
        <w:t> </w:t>
      </w:r>
      <w:r>
        <w:rPr>
          <w:sz w:val="18"/>
        </w:rPr>
        <w:t>department</w:t>
      </w:r>
      <w:r>
        <w:rPr>
          <w:spacing w:val="-3"/>
          <w:sz w:val="18"/>
        </w:rPr>
        <w:t> </w:t>
      </w:r>
      <w:r>
        <w:rPr>
          <w:sz w:val="18"/>
        </w:rPr>
        <w:t>about</w:t>
      </w:r>
      <w:r>
        <w:rPr>
          <w:spacing w:val="-4"/>
          <w:sz w:val="18"/>
        </w:rPr>
        <w:t> </w:t>
      </w:r>
      <w:r>
        <w:rPr>
          <w:sz w:val="18"/>
        </w:rPr>
        <w:t>academic</w:t>
      </w:r>
      <w:r>
        <w:rPr>
          <w:spacing w:val="-4"/>
          <w:sz w:val="18"/>
        </w:rPr>
        <w:t> </w:t>
      </w:r>
      <w:r>
        <w:rPr>
          <w:sz w:val="18"/>
        </w:rPr>
        <w:t>programs</w:t>
      </w:r>
      <w:r>
        <w:rPr>
          <w:spacing w:val="-3"/>
          <w:sz w:val="18"/>
        </w:rPr>
        <w:t> </w:t>
      </w:r>
      <w:r>
        <w:rPr>
          <w:sz w:val="18"/>
        </w:rPr>
        <w:t>and courses in all colleges, departments, and schools of the</w:t>
      </w:r>
      <w:r>
        <w:rPr>
          <w:spacing w:val="-7"/>
          <w:sz w:val="18"/>
        </w:rPr>
        <w:t> </w:t>
      </w:r>
      <w:r>
        <w:rPr>
          <w:sz w:val="18"/>
        </w:rPr>
        <w:t>University.</w:t>
      </w:r>
    </w:p>
    <w:p>
      <w:pPr>
        <w:pStyle w:val="BodyText"/>
        <w:spacing w:before="10"/>
        <w:rPr>
          <w:sz w:val="17"/>
        </w:rPr>
      </w:pPr>
    </w:p>
    <w:p>
      <w:pPr>
        <w:pStyle w:val="BodyText"/>
        <w:spacing w:line="480" w:lineRule="auto"/>
        <w:ind w:left="648" w:right="1787" w:hanging="529"/>
      </w:pPr>
      <w:r>
        <w:rPr/>
        <w:t>Reports of the University Committee on Curriculum to the Faculty Senate are organized as follows: </w:t>
      </w:r>
      <w:r>
        <w:rPr>
          <w:u w:val="single"/>
        </w:rPr>
        <w:t>PART I - NEW ACADEMIC PROGRAMS AND PROGRAM CHANGES</w:t>
      </w:r>
      <w:r>
        <w:rPr/>
        <w:t>:</w:t>
      </w:r>
    </w:p>
    <w:p>
      <w:pPr>
        <w:pStyle w:val="BodyText"/>
        <w:ind w:left="1176"/>
      </w:pPr>
      <w:r>
        <w:rPr/>
        <w:t>Organized by colleges in alphabetical order. For a given college, academic units are organized in alphabetical order. For a given academic unit, degrees, majors, and specializations are organized in alphabetical order.</w:t>
      </w:r>
    </w:p>
    <w:p>
      <w:pPr>
        <w:pStyle w:val="BodyText"/>
        <w:spacing w:before="8"/>
        <w:rPr>
          <w:sz w:val="17"/>
        </w:rPr>
      </w:pPr>
    </w:p>
    <w:p>
      <w:pPr>
        <w:pStyle w:val="BodyText"/>
        <w:ind w:left="648"/>
        <w:rPr>
          <w:sz w:val="12"/>
        </w:rPr>
      </w:pPr>
      <w:r>
        <w:rPr>
          <w:u w:val="single"/>
        </w:rPr>
        <w:t>PART II - NEW COURSES</w:t>
      </w:r>
      <w:r>
        <w:rPr/>
        <w:t>:</w:t>
      </w:r>
      <w:r>
        <w:rPr>
          <w:position w:val="6"/>
          <w:sz w:val="12"/>
        </w:rPr>
        <w:t>1</w:t>
      </w:r>
    </w:p>
    <w:p>
      <w:pPr>
        <w:pStyle w:val="BodyText"/>
        <w:spacing w:before="10"/>
        <w:rPr>
          <w:sz w:val="9"/>
        </w:rPr>
      </w:pPr>
    </w:p>
    <w:p>
      <w:pPr>
        <w:pStyle w:val="BodyText"/>
        <w:spacing w:before="94"/>
        <w:ind w:left="1176" w:right="409"/>
      </w:pPr>
      <w:r>
        <w:rPr/>
        <w:t>Organized by academic units in alphabetical order; All-University courses appear last. For a given academic unit, courses are organized according to the names associated with course subject codes, in alphabetical order. Courses with the same subject code are in numerical order.</w:t>
      </w:r>
    </w:p>
    <w:p>
      <w:pPr>
        <w:pStyle w:val="BodyText"/>
        <w:spacing w:before="7"/>
        <w:rPr>
          <w:sz w:val="17"/>
        </w:rPr>
      </w:pPr>
    </w:p>
    <w:p>
      <w:pPr>
        <w:pStyle w:val="BodyText"/>
        <w:spacing w:before="1"/>
        <w:ind w:left="648"/>
        <w:rPr>
          <w:sz w:val="12"/>
        </w:rPr>
      </w:pPr>
      <w:r>
        <w:rPr>
          <w:u w:val="single"/>
        </w:rPr>
        <w:t>PART III - COURSE CHANGES</w:t>
      </w:r>
      <w:r>
        <w:rPr/>
        <w:t>:</w:t>
      </w:r>
      <w:r>
        <w:rPr>
          <w:position w:val="6"/>
          <w:sz w:val="12"/>
        </w:rPr>
        <w:t>1</w:t>
      </w:r>
    </w:p>
    <w:p>
      <w:pPr>
        <w:pStyle w:val="BodyText"/>
        <w:spacing w:before="9"/>
        <w:rPr>
          <w:sz w:val="9"/>
        </w:rPr>
      </w:pPr>
    </w:p>
    <w:p>
      <w:pPr>
        <w:pStyle w:val="BodyText"/>
        <w:spacing w:before="94"/>
        <w:ind w:left="1176" w:right="409"/>
      </w:pPr>
      <w:r>
        <w:rPr/>
        <w:t>Organized by academic units in alphabetical order; All-University courses appear last. For a given academic unit, courses are organized according to the names associated with course subject codes, in alphabetical order. Courses with the same subject code are in numerical order.</w:t>
      </w:r>
    </w:p>
    <w:p>
      <w:pPr>
        <w:pStyle w:val="BodyText"/>
      </w:pPr>
    </w:p>
    <w:p>
      <w:pPr>
        <w:pStyle w:val="BodyText"/>
        <w:ind w:left="120" w:right="544"/>
      </w:pPr>
      <w:r>
        <w:rPr/>
        <w:t>Not all of the above categories, and not all of the colleges and academic units, will necessarily appear in any given Senate Report.</w:t>
      </w:r>
    </w:p>
    <w:p>
      <w:pPr>
        <w:pStyle w:val="BodyText"/>
        <w:rPr>
          <w:sz w:val="20"/>
        </w:rPr>
      </w:pPr>
    </w:p>
    <w:p>
      <w:pPr>
        <w:pStyle w:val="BodyText"/>
        <w:rPr>
          <w:sz w:val="20"/>
        </w:rPr>
      </w:pPr>
    </w:p>
    <w:p>
      <w:pPr>
        <w:pStyle w:val="BodyText"/>
        <w:rPr>
          <w:sz w:val="20"/>
        </w:rPr>
      </w:pPr>
    </w:p>
    <w:p>
      <w:pPr>
        <w:pStyle w:val="BodyText"/>
        <w:spacing w:before="135" w:after="5"/>
        <w:ind w:left="648"/>
      </w:pPr>
      <w:r>
        <w:rPr>
          <w:position w:val="6"/>
          <w:sz w:val="12"/>
        </w:rPr>
        <w:t>1</w:t>
      </w:r>
      <w:r>
        <w:rPr/>
        <w:t>One or more of the abbreviations that follow may be included in a course entry:</w:t>
      </w:r>
    </w:p>
    <w:tbl>
      <w:tblPr>
        <w:tblW w:w="0" w:type="auto"/>
        <w:jc w:val="left"/>
        <w:tblInd w:w="1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3"/>
        <w:gridCol w:w="430"/>
        <w:gridCol w:w="2601"/>
      </w:tblGrid>
      <w:tr>
        <w:trPr>
          <w:trHeight w:val="204" w:hRule="atLeast"/>
        </w:trPr>
        <w:tc>
          <w:tcPr>
            <w:tcW w:w="463" w:type="dxa"/>
          </w:tcPr>
          <w:p>
            <w:pPr>
              <w:pStyle w:val="TableParagraph"/>
              <w:spacing w:line="184" w:lineRule="exact"/>
              <w:ind w:left="50"/>
              <w:rPr>
                <w:sz w:val="18"/>
              </w:rPr>
            </w:pPr>
            <w:r>
              <w:rPr>
                <w:sz w:val="18"/>
              </w:rPr>
              <w:t>P:</w:t>
            </w:r>
          </w:p>
        </w:tc>
        <w:tc>
          <w:tcPr>
            <w:tcW w:w="430" w:type="dxa"/>
          </w:tcPr>
          <w:p>
            <w:pPr>
              <w:pStyle w:val="TableParagraph"/>
              <w:spacing w:line="184" w:lineRule="exact"/>
              <w:ind w:left="114"/>
              <w:rPr>
                <w:sz w:val="18"/>
              </w:rPr>
            </w:pPr>
            <w:r>
              <w:rPr>
                <w:sz w:val="18"/>
              </w:rPr>
              <w:t>=</w:t>
            </w:r>
          </w:p>
        </w:tc>
        <w:tc>
          <w:tcPr>
            <w:tcW w:w="2601" w:type="dxa"/>
          </w:tcPr>
          <w:p>
            <w:pPr>
              <w:pStyle w:val="TableParagraph"/>
              <w:spacing w:line="184" w:lineRule="exact"/>
              <w:ind w:left="212"/>
              <w:rPr>
                <w:sz w:val="18"/>
              </w:rPr>
            </w:pPr>
            <w:r>
              <w:rPr>
                <w:sz w:val="18"/>
              </w:rPr>
              <w:t>Prerequisite monitored in SIS</w:t>
            </w:r>
          </w:p>
        </w:tc>
      </w:tr>
      <w:tr>
        <w:trPr>
          <w:trHeight w:val="207" w:hRule="atLeast"/>
        </w:trPr>
        <w:tc>
          <w:tcPr>
            <w:tcW w:w="463" w:type="dxa"/>
          </w:tcPr>
          <w:p>
            <w:pPr>
              <w:pStyle w:val="TableParagraph"/>
              <w:ind w:left="50"/>
              <w:rPr>
                <w:sz w:val="18"/>
              </w:rPr>
            </w:pPr>
            <w:r>
              <w:rPr>
                <w:sz w:val="18"/>
              </w:rPr>
              <w:t>C:</w:t>
            </w:r>
          </w:p>
        </w:tc>
        <w:tc>
          <w:tcPr>
            <w:tcW w:w="430" w:type="dxa"/>
          </w:tcPr>
          <w:p>
            <w:pPr>
              <w:pStyle w:val="TableParagraph"/>
              <w:ind w:left="114"/>
              <w:rPr>
                <w:sz w:val="18"/>
              </w:rPr>
            </w:pPr>
            <w:r>
              <w:rPr>
                <w:sz w:val="18"/>
              </w:rPr>
              <w:t>=</w:t>
            </w:r>
          </w:p>
        </w:tc>
        <w:tc>
          <w:tcPr>
            <w:tcW w:w="2601" w:type="dxa"/>
          </w:tcPr>
          <w:p>
            <w:pPr>
              <w:pStyle w:val="TableParagraph"/>
              <w:ind w:left="212"/>
              <w:rPr>
                <w:sz w:val="18"/>
              </w:rPr>
            </w:pPr>
            <w:r>
              <w:rPr>
                <w:sz w:val="18"/>
              </w:rPr>
              <w:t>Corequisite</w:t>
            </w:r>
          </w:p>
        </w:tc>
      </w:tr>
      <w:tr>
        <w:trPr>
          <w:trHeight w:val="207" w:hRule="atLeast"/>
        </w:trPr>
        <w:tc>
          <w:tcPr>
            <w:tcW w:w="463" w:type="dxa"/>
          </w:tcPr>
          <w:p>
            <w:pPr>
              <w:pStyle w:val="TableParagraph"/>
              <w:ind w:left="50"/>
              <w:rPr>
                <w:sz w:val="18"/>
              </w:rPr>
            </w:pPr>
            <w:r>
              <w:rPr>
                <w:sz w:val="18"/>
              </w:rPr>
              <w:t>R:</w:t>
            </w:r>
          </w:p>
        </w:tc>
        <w:tc>
          <w:tcPr>
            <w:tcW w:w="430" w:type="dxa"/>
          </w:tcPr>
          <w:p>
            <w:pPr>
              <w:pStyle w:val="TableParagraph"/>
              <w:ind w:left="114"/>
              <w:rPr>
                <w:sz w:val="18"/>
              </w:rPr>
            </w:pPr>
            <w:r>
              <w:rPr>
                <w:sz w:val="18"/>
              </w:rPr>
              <w:t>=</w:t>
            </w:r>
          </w:p>
        </w:tc>
        <w:tc>
          <w:tcPr>
            <w:tcW w:w="2601" w:type="dxa"/>
          </w:tcPr>
          <w:p>
            <w:pPr>
              <w:pStyle w:val="TableParagraph"/>
              <w:ind w:left="212"/>
              <w:rPr>
                <w:sz w:val="18"/>
              </w:rPr>
            </w:pPr>
            <w:r>
              <w:rPr>
                <w:sz w:val="18"/>
              </w:rPr>
              <w:t>Restriction</w:t>
            </w:r>
          </w:p>
        </w:tc>
      </w:tr>
      <w:tr>
        <w:trPr>
          <w:trHeight w:val="206" w:hRule="atLeast"/>
        </w:trPr>
        <w:tc>
          <w:tcPr>
            <w:tcW w:w="463" w:type="dxa"/>
          </w:tcPr>
          <w:p>
            <w:pPr>
              <w:pStyle w:val="TableParagraph"/>
              <w:ind w:left="50"/>
              <w:rPr>
                <w:sz w:val="18"/>
              </w:rPr>
            </w:pPr>
            <w:r>
              <w:rPr>
                <w:sz w:val="18"/>
              </w:rPr>
              <w:t>RB:</w:t>
            </w:r>
          </w:p>
        </w:tc>
        <w:tc>
          <w:tcPr>
            <w:tcW w:w="430" w:type="dxa"/>
          </w:tcPr>
          <w:p>
            <w:pPr>
              <w:pStyle w:val="TableParagraph"/>
              <w:ind w:left="114"/>
              <w:rPr>
                <w:sz w:val="18"/>
              </w:rPr>
            </w:pPr>
            <w:r>
              <w:rPr>
                <w:sz w:val="18"/>
              </w:rPr>
              <w:t>=</w:t>
            </w:r>
          </w:p>
        </w:tc>
        <w:tc>
          <w:tcPr>
            <w:tcW w:w="2601" w:type="dxa"/>
          </w:tcPr>
          <w:p>
            <w:pPr>
              <w:pStyle w:val="TableParagraph"/>
              <w:ind w:left="212"/>
              <w:rPr>
                <w:sz w:val="18"/>
              </w:rPr>
            </w:pPr>
            <w:r>
              <w:rPr>
                <w:sz w:val="18"/>
              </w:rPr>
              <w:t>Recommended background</w:t>
            </w:r>
          </w:p>
        </w:tc>
      </w:tr>
      <w:tr>
        <w:trPr>
          <w:trHeight w:val="203" w:hRule="atLeast"/>
        </w:trPr>
        <w:tc>
          <w:tcPr>
            <w:tcW w:w="463" w:type="dxa"/>
          </w:tcPr>
          <w:p>
            <w:pPr>
              <w:pStyle w:val="TableParagraph"/>
              <w:spacing w:line="184" w:lineRule="exact"/>
              <w:ind w:left="50"/>
              <w:rPr>
                <w:sz w:val="18"/>
              </w:rPr>
            </w:pPr>
            <w:r>
              <w:rPr>
                <w:sz w:val="18"/>
              </w:rPr>
              <w:t>SA:</w:t>
            </w:r>
          </w:p>
        </w:tc>
        <w:tc>
          <w:tcPr>
            <w:tcW w:w="430" w:type="dxa"/>
          </w:tcPr>
          <w:p>
            <w:pPr>
              <w:pStyle w:val="TableParagraph"/>
              <w:spacing w:line="184" w:lineRule="exact"/>
              <w:ind w:left="114"/>
              <w:rPr>
                <w:sz w:val="18"/>
              </w:rPr>
            </w:pPr>
            <w:r>
              <w:rPr>
                <w:sz w:val="18"/>
              </w:rPr>
              <w:t>=</w:t>
            </w:r>
          </w:p>
        </w:tc>
        <w:tc>
          <w:tcPr>
            <w:tcW w:w="2601" w:type="dxa"/>
          </w:tcPr>
          <w:p>
            <w:pPr>
              <w:pStyle w:val="TableParagraph"/>
              <w:spacing w:line="184" w:lineRule="exact"/>
              <w:ind w:left="212"/>
              <w:rPr>
                <w:sz w:val="18"/>
              </w:rPr>
            </w:pPr>
            <w:r>
              <w:rPr>
                <w:sz w:val="18"/>
              </w:rPr>
              <w:t>Semester Alias</w:t>
            </w:r>
          </w:p>
        </w:tc>
      </w:tr>
    </w:tbl>
    <w:p>
      <w:pPr>
        <w:spacing w:after="0" w:line="184" w:lineRule="exact"/>
        <w:rPr>
          <w:sz w:val="18"/>
        </w:rPr>
        <w:sectPr>
          <w:type w:val="continuous"/>
          <w:pgSz w:w="12240" w:h="15840"/>
          <w:pgMar w:top="1500" w:bottom="280" w:left="1320" w:right="1140"/>
        </w:sectPr>
      </w:pPr>
    </w:p>
    <w:p>
      <w:pPr>
        <w:pStyle w:val="BodyText"/>
        <w:spacing w:before="9"/>
        <w:rPr>
          <w:sz w:val="29"/>
        </w:rPr>
      </w:pPr>
    </w:p>
    <w:p>
      <w:pPr>
        <w:pStyle w:val="BodyText"/>
        <w:spacing w:before="95"/>
        <w:ind w:left="237" w:right="413"/>
        <w:jc w:val="center"/>
      </w:pPr>
      <w:r>
        <w:rPr/>
        <w:t>MICHIGAN STATE UNIVERSITY</w:t>
      </w:r>
    </w:p>
    <w:p>
      <w:pPr>
        <w:pStyle w:val="BodyText"/>
        <w:spacing w:before="11"/>
        <w:rPr>
          <w:sz w:val="17"/>
        </w:rPr>
      </w:pPr>
    </w:p>
    <w:p>
      <w:pPr>
        <w:pStyle w:val="BodyText"/>
        <w:ind w:left="237" w:right="415"/>
        <w:jc w:val="center"/>
      </w:pPr>
      <w:r>
        <w:rPr/>
        <w:t>April 19, 2022</w:t>
      </w:r>
    </w:p>
    <w:p>
      <w:pPr>
        <w:pStyle w:val="BodyText"/>
        <w:spacing w:before="10"/>
        <w:rPr>
          <w:sz w:val="27"/>
        </w:rPr>
      </w:pPr>
    </w:p>
    <w:p>
      <w:pPr>
        <w:pStyle w:val="BodyText"/>
        <w:tabs>
          <w:tab w:pos="1416" w:val="left" w:leader="none"/>
        </w:tabs>
        <w:spacing w:before="94"/>
        <w:ind w:left="120"/>
      </w:pPr>
      <w:r>
        <w:rPr/>
        <w:t>TO:</w:t>
        <w:tab/>
        <w:t>Faculty</w:t>
      </w:r>
      <w:r>
        <w:rPr>
          <w:spacing w:val="-1"/>
        </w:rPr>
        <w:t> </w:t>
      </w:r>
      <w:r>
        <w:rPr/>
        <w:t>Senate</w:t>
      </w:r>
    </w:p>
    <w:p>
      <w:pPr>
        <w:pStyle w:val="BodyText"/>
      </w:pPr>
    </w:p>
    <w:p>
      <w:pPr>
        <w:pStyle w:val="BodyText"/>
        <w:tabs>
          <w:tab w:pos="1415" w:val="left" w:leader="none"/>
        </w:tabs>
        <w:ind w:left="120"/>
      </w:pPr>
      <w:r>
        <w:rPr/>
        <w:t>FROM:</w:t>
        <w:tab/>
        <w:t>University Committee on</w:t>
      </w:r>
      <w:r>
        <w:rPr>
          <w:spacing w:val="-1"/>
        </w:rPr>
        <w:t> </w:t>
      </w:r>
      <w:r>
        <w:rPr/>
        <w:t>Curriculum</w:t>
      </w:r>
    </w:p>
    <w:p>
      <w:pPr>
        <w:pStyle w:val="BodyText"/>
        <w:spacing w:before="11"/>
        <w:rPr>
          <w:sz w:val="17"/>
        </w:rPr>
      </w:pPr>
    </w:p>
    <w:p>
      <w:pPr>
        <w:pStyle w:val="BodyText"/>
        <w:tabs>
          <w:tab w:pos="1415" w:val="left" w:leader="none"/>
        </w:tabs>
        <w:ind w:left="1416" w:right="4421" w:hanging="1297"/>
      </w:pPr>
      <w:r>
        <w:rPr/>
        <w:t>SUBJECT:</w:t>
        <w:tab/>
        <w:t>New Academic Programs and Program Changes: New Courses and Course</w:t>
      </w:r>
      <w:r>
        <w:rPr>
          <w:spacing w:val="-2"/>
        </w:rPr>
        <w:t> </w:t>
      </w:r>
      <w:r>
        <w:rPr/>
        <w:t>Changes</w:t>
      </w:r>
    </w:p>
    <w:p>
      <w:pPr>
        <w:pStyle w:val="BodyText"/>
        <w:spacing w:before="1"/>
      </w:pPr>
    </w:p>
    <w:p>
      <w:pPr>
        <w:pStyle w:val="Heading1"/>
        <w:ind w:left="235"/>
        <w:rPr>
          <w:u w:val="none"/>
        </w:rPr>
      </w:pPr>
      <w:r>
        <w:rPr>
          <w:u w:val="thick"/>
        </w:rPr>
        <w:t>PART I - NEW ACADEMIC PROGRAMS AND PROGRAM CHANGES</w:t>
      </w:r>
    </w:p>
    <w:p>
      <w:pPr>
        <w:pStyle w:val="BodyText"/>
        <w:spacing w:before="10"/>
        <w:rPr>
          <w:b/>
          <w:sz w:val="11"/>
        </w:rPr>
      </w:pPr>
    </w:p>
    <w:p>
      <w:pPr>
        <w:pStyle w:val="Heading2"/>
        <w:spacing w:before="94"/>
        <w:ind w:left="236"/>
        <w:rPr>
          <w:u w:val="none"/>
        </w:rPr>
      </w:pPr>
      <w:r>
        <w:rPr>
          <w:u w:val="thick"/>
        </w:rPr>
        <w:t>COLLEGE OF AGRICULTURE AND NATURAL RESOURCES</w:t>
      </w:r>
    </w:p>
    <w:p>
      <w:pPr>
        <w:pStyle w:val="BodyText"/>
        <w:spacing w:before="8"/>
        <w:rPr>
          <w:b/>
          <w:sz w:val="9"/>
        </w:rPr>
      </w:pPr>
    </w:p>
    <w:p>
      <w:pPr>
        <w:pStyle w:val="ListParagraph"/>
        <w:numPr>
          <w:ilvl w:val="0"/>
          <w:numId w:val="2"/>
        </w:numPr>
        <w:tabs>
          <w:tab w:pos="839" w:val="left" w:leader="none"/>
          <w:tab w:pos="840" w:val="left" w:leader="none"/>
        </w:tabs>
        <w:spacing w:line="240" w:lineRule="auto" w:before="95" w:after="0"/>
        <w:ind w:left="840" w:right="412" w:hanging="720"/>
        <w:jc w:val="left"/>
        <w:rPr>
          <w:sz w:val="18"/>
        </w:rPr>
      </w:pPr>
      <w:r>
        <w:rPr>
          <w:sz w:val="18"/>
        </w:rPr>
        <w:t>Change the requirements for the </w:t>
      </w:r>
      <w:r>
        <w:rPr>
          <w:b/>
          <w:sz w:val="18"/>
        </w:rPr>
        <w:t>Bachelor of Science </w:t>
      </w:r>
      <w:r>
        <w:rPr>
          <w:sz w:val="18"/>
        </w:rPr>
        <w:t>degree in </w:t>
      </w:r>
      <w:r>
        <w:rPr>
          <w:b/>
          <w:sz w:val="18"/>
        </w:rPr>
        <w:t>Food Science </w:t>
      </w:r>
      <w:r>
        <w:rPr>
          <w:sz w:val="18"/>
        </w:rPr>
        <w:t>in the Department of Food Science and Human</w:t>
      </w:r>
      <w:r>
        <w:rPr>
          <w:spacing w:val="-1"/>
          <w:sz w:val="18"/>
        </w:rPr>
        <w:t> </w:t>
      </w:r>
      <w:r>
        <w:rPr>
          <w:sz w:val="18"/>
        </w:rPr>
        <w:t>Nutrition.</w:t>
      </w:r>
    </w:p>
    <w:p>
      <w:pPr>
        <w:pStyle w:val="BodyText"/>
        <w:spacing w:before="11"/>
        <w:rPr>
          <w:sz w:val="17"/>
        </w:rPr>
      </w:pPr>
    </w:p>
    <w:p>
      <w:pPr>
        <w:spacing w:before="0"/>
        <w:ind w:left="840" w:right="344" w:firstLine="0"/>
        <w:jc w:val="left"/>
        <w:rPr>
          <w:i/>
          <w:sz w:val="18"/>
        </w:rPr>
      </w:pPr>
      <w:r>
        <w:rPr>
          <w:i/>
          <w:sz w:val="18"/>
        </w:rPr>
        <w:t>The concentrations in the Bachelor of Science degree in Food Science are noted on the student’s academic </w:t>
      </w:r>
      <w:r>
        <w:rPr>
          <w:i/>
          <w:sz w:val="18"/>
        </w:rPr>
        <w:t>record when the requirements for the degree have been completed.</w:t>
      </w:r>
    </w:p>
    <w:p>
      <w:pPr>
        <w:pStyle w:val="BodyText"/>
        <w:spacing w:before="11"/>
        <w:rPr>
          <w:i/>
          <w:sz w:val="17"/>
        </w:rPr>
      </w:pPr>
    </w:p>
    <w:p>
      <w:pPr>
        <w:pStyle w:val="ListParagraph"/>
        <w:numPr>
          <w:ilvl w:val="1"/>
          <w:numId w:val="2"/>
        </w:numPr>
        <w:tabs>
          <w:tab w:pos="1559" w:val="left" w:leader="none"/>
          <w:tab w:pos="1560" w:val="left" w:leader="none"/>
        </w:tabs>
        <w:spacing w:line="240" w:lineRule="auto" w:before="0" w:after="0"/>
        <w:ind w:left="1560" w:right="526" w:hanging="721"/>
        <w:jc w:val="left"/>
        <w:rPr>
          <w:sz w:val="18"/>
        </w:rPr>
      </w:pPr>
      <w:r>
        <w:rPr>
          <w:sz w:val="18"/>
        </w:rPr>
        <w:t>Under</w:t>
      </w:r>
      <w:r>
        <w:rPr>
          <w:spacing w:val="-3"/>
          <w:sz w:val="18"/>
        </w:rPr>
        <w:t> </w:t>
      </w:r>
      <w:r>
        <w:rPr>
          <w:sz w:val="18"/>
        </w:rPr>
        <w:t>the</w:t>
      </w:r>
      <w:r>
        <w:rPr>
          <w:spacing w:val="-3"/>
          <w:sz w:val="18"/>
        </w:rPr>
        <w:t> </w:t>
      </w:r>
      <w:r>
        <w:rPr>
          <w:sz w:val="18"/>
        </w:rPr>
        <w:t>heading</w:t>
      </w:r>
      <w:r>
        <w:rPr>
          <w:spacing w:val="-3"/>
          <w:sz w:val="18"/>
        </w:rPr>
        <w:t> </w:t>
      </w:r>
      <w:r>
        <w:rPr>
          <w:b/>
          <w:sz w:val="18"/>
        </w:rPr>
        <w:t>Requirements</w:t>
      </w:r>
      <w:r>
        <w:rPr>
          <w:b/>
          <w:spacing w:val="-3"/>
          <w:sz w:val="18"/>
        </w:rPr>
        <w:t> </w:t>
      </w:r>
      <w:r>
        <w:rPr>
          <w:b/>
          <w:sz w:val="18"/>
        </w:rPr>
        <w:t>for</w:t>
      </w:r>
      <w:r>
        <w:rPr>
          <w:b/>
          <w:spacing w:val="-3"/>
          <w:sz w:val="18"/>
        </w:rPr>
        <w:t> </w:t>
      </w:r>
      <w:r>
        <w:rPr>
          <w:b/>
          <w:sz w:val="18"/>
        </w:rPr>
        <w:t>the</w:t>
      </w:r>
      <w:r>
        <w:rPr>
          <w:b/>
          <w:spacing w:val="-2"/>
          <w:sz w:val="18"/>
        </w:rPr>
        <w:t> </w:t>
      </w:r>
      <w:r>
        <w:rPr>
          <w:b/>
          <w:sz w:val="18"/>
        </w:rPr>
        <w:t>Bachelor</w:t>
      </w:r>
      <w:r>
        <w:rPr>
          <w:b/>
          <w:spacing w:val="-4"/>
          <w:sz w:val="18"/>
        </w:rPr>
        <w:t> </w:t>
      </w:r>
      <w:r>
        <w:rPr>
          <w:b/>
          <w:sz w:val="18"/>
        </w:rPr>
        <w:t>of</w:t>
      </w:r>
      <w:r>
        <w:rPr>
          <w:b/>
          <w:spacing w:val="-3"/>
          <w:sz w:val="18"/>
        </w:rPr>
        <w:t> </w:t>
      </w:r>
      <w:r>
        <w:rPr>
          <w:b/>
          <w:sz w:val="18"/>
        </w:rPr>
        <w:t>Science</w:t>
      </w:r>
      <w:r>
        <w:rPr>
          <w:b/>
          <w:spacing w:val="-3"/>
          <w:sz w:val="18"/>
        </w:rPr>
        <w:t> </w:t>
      </w:r>
      <w:r>
        <w:rPr>
          <w:b/>
          <w:sz w:val="18"/>
        </w:rPr>
        <w:t>Degree</w:t>
      </w:r>
      <w:r>
        <w:rPr>
          <w:b/>
          <w:spacing w:val="-3"/>
          <w:sz w:val="18"/>
        </w:rPr>
        <w:t> </w:t>
      </w:r>
      <w:r>
        <w:rPr>
          <w:b/>
          <w:sz w:val="18"/>
        </w:rPr>
        <w:t>in</w:t>
      </w:r>
      <w:r>
        <w:rPr>
          <w:b/>
          <w:spacing w:val="-2"/>
          <w:sz w:val="18"/>
        </w:rPr>
        <w:t> </w:t>
      </w:r>
      <w:r>
        <w:rPr>
          <w:b/>
          <w:sz w:val="18"/>
        </w:rPr>
        <w:t>Food</w:t>
      </w:r>
      <w:r>
        <w:rPr>
          <w:b/>
          <w:spacing w:val="-4"/>
          <w:sz w:val="18"/>
        </w:rPr>
        <w:t> </w:t>
      </w:r>
      <w:r>
        <w:rPr>
          <w:b/>
          <w:sz w:val="18"/>
        </w:rPr>
        <w:t>Science</w:t>
      </w:r>
      <w:r>
        <w:rPr>
          <w:b/>
          <w:spacing w:val="-5"/>
          <w:sz w:val="18"/>
        </w:rPr>
        <w:t> </w:t>
      </w:r>
      <w:r>
        <w:rPr>
          <w:sz w:val="18"/>
        </w:rPr>
        <w:t>make the following</w:t>
      </w:r>
      <w:r>
        <w:rPr>
          <w:spacing w:val="-1"/>
          <w:sz w:val="18"/>
        </w:rPr>
        <w:t> </w:t>
      </w:r>
      <w:r>
        <w:rPr>
          <w:sz w:val="18"/>
        </w:rPr>
        <w:t>changes:</w:t>
      </w:r>
    </w:p>
    <w:p>
      <w:pPr>
        <w:pStyle w:val="BodyText"/>
      </w:pPr>
    </w:p>
    <w:p>
      <w:pPr>
        <w:pStyle w:val="ListParagraph"/>
        <w:numPr>
          <w:ilvl w:val="2"/>
          <w:numId w:val="2"/>
        </w:numPr>
        <w:tabs>
          <w:tab w:pos="2279" w:val="left" w:leader="none"/>
          <w:tab w:pos="2280" w:val="left" w:leader="none"/>
        </w:tabs>
        <w:spacing w:line="240" w:lineRule="auto" w:before="0" w:after="0"/>
        <w:ind w:left="2279" w:right="0" w:hanging="720"/>
        <w:jc w:val="left"/>
        <w:rPr>
          <w:sz w:val="18"/>
        </w:rPr>
      </w:pPr>
      <w:r>
        <w:rPr>
          <w:sz w:val="18"/>
        </w:rPr>
        <w:t>In item 1., replace paragraph three with the</w:t>
      </w:r>
      <w:r>
        <w:rPr>
          <w:spacing w:val="-3"/>
          <w:sz w:val="18"/>
        </w:rPr>
        <w:t> </w:t>
      </w:r>
      <w:r>
        <w:rPr>
          <w:sz w:val="18"/>
        </w:rPr>
        <w:t>following:</w:t>
      </w:r>
    </w:p>
    <w:p>
      <w:pPr>
        <w:pStyle w:val="BodyText"/>
      </w:pPr>
    </w:p>
    <w:p>
      <w:pPr>
        <w:pStyle w:val="BodyText"/>
        <w:ind w:left="2280" w:right="356"/>
      </w:pPr>
      <w:r>
        <w:rPr/>
        <w:t>Students who are enrolled in the Food Science major leading to the Bachelor of Science degree in the Department of Food Science and Human Nutrition may complete an alternative track to Integrative Studies in Biological and Physical Sciences that consists of the following courses: Biological Science 161, Chemistry 161 and 162, and Physics 221,</w:t>
      </w:r>
    </w:p>
    <w:p>
      <w:pPr>
        <w:pStyle w:val="BodyText"/>
        <w:spacing w:line="207" w:lineRule="exact"/>
        <w:ind w:left="2280"/>
      </w:pPr>
      <w:r>
        <w:rPr/>
        <w:t>231, 241 or Lyman Briggs 273. The completion of Chemistry 161 and 162 satisfies the</w:t>
      </w:r>
    </w:p>
    <w:p>
      <w:pPr>
        <w:pStyle w:val="BodyText"/>
        <w:ind w:left="2280" w:right="344"/>
      </w:pPr>
      <w:r>
        <w:rPr/>
        <w:t>laboratory requirement. Biological Science 161, Chemistry 161 and 162 and Physics 221, 231, 241 or Lyman Briggs 273 may be counted toward both the alternative track and the requirements for the major referenced in item 3. below.</w:t>
      </w:r>
    </w:p>
    <w:p>
      <w:pPr>
        <w:pStyle w:val="BodyText"/>
      </w:pPr>
    </w:p>
    <w:p>
      <w:pPr>
        <w:pStyle w:val="ListParagraph"/>
        <w:numPr>
          <w:ilvl w:val="2"/>
          <w:numId w:val="2"/>
        </w:numPr>
        <w:tabs>
          <w:tab w:pos="2279" w:val="left" w:leader="none"/>
          <w:tab w:pos="2280" w:val="left" w:leader="none"/>
        </w:tabs>
        <w:spacing w:line="240" w:lineRule="auto" w:before="0" w:after="0"/>
        <w:ind w:left="2280" w:right="0" w:hanging="720"/>
        <w:jc w:val="left"/>
        <w:rPr>
          <w:sz w:val="18"/>
        </w:rPr>
      </w:pPr>
      <w:r>
        <w:rPr>
          <w:sz w:val="18"/>
        </w:rPr>
        <w:t>In item 3. a. delete the following</w:t>
      </w:r>
      <w:r>
        <w:rPr>
          <w:spacing w:val="-2"/>
          <w:sz w:val="18"/>
        </w:rPr>
        <w:t> </w:t>
      </w:r>
      <w:r>
        <w:rPr>
          <w:sz w:val="18"/>
        </w:rPr>
        <w:t>course:</w:t>
      </w:r>
    </w:p>
    <w:p>
      <w:pPr>
        <w:pStyle w:val="BodyText"/>
        <w:tabs>
          <w:tab w:pos="3000" w:val="left" w:leader="none"/>
          <w:tab w:pos="3720" w:val="left" w:leader="none"/>
          <w:tab w:pos="8861" w:val="right" w:leader="none"/>
        </w:tabs>
        <w:spacing w:before="207"/>
        <w:ind w:left="2280"/>
      </w:pPr>
      <w:r>
        <w:rPr/>
        <w:t>PHY</w:t>
        <w:tab/>
        <w:t>231</w:t>
        <w:tab/>
        <w:t>Introductory</w:t>
      </w:r>
      <w:r>
        <w:rPr>
          <w:spacing w:val="-1"/>
        </w:rPr>
        <w:t> </w:t>
      </w:r>
      <w:r>
        <w:rPr/>
        <w:t>Physics I</w:t>
        <w:tab/>
        <w:t>3</w:t>
      </w:r>
    </w:p>
    <w:p>
      <w:pPr>
        <w:pStyle w:val="BodyText"/>
      </w:pPr>
    </w:p>
    <w:p>
      <w:pPr>
        <w:pStyle w:val="ListParagraph"/>
        <w:numPr>
          <w:ilvl w:val="2"/>
          <w:numId w:val="2"/>
        </w:numPr>
        <w:tabs>
          <w:tab w:pos="2280" w:val="left" w:leader="none"/>
          <w:tab w:pos="2281" w:val="left" w:leader="none"/>
        </w:tabs>
        <w:spacing w:line="240" w:lineRule="auto" w:before="0" w:after="0"/>
        <w:ind w:left="2280" w:right="0" w:hanging="721"/>
        <w:jc w:val="left"/>
        <w:rPr>
          <w:sz w:val="18"/>
        </w:rPr>
      </w:pPr>
      <w:r>
        <w:rPr>
          <w:sz w:val="18"/>
        </w:rPr>
        <w:t>In item 3. a. change the total credits from ‘54’ to</w:t>
      </w:r>
      <w:r>
        <w:rPr>
          <w:spacing w:val="-4"/>
          <w:sz w:val="18"/>
        </w:rPr>
        <w:t> </w:t>
      </w:r>
      <w:r>
        <w:rPr>
          <w:sz w:val="18"/>
        </w:rPr>
        <w:t>‘51’.</w:t>
      </w:r>
    </w:p>
    <w:p>
      <w:pPr>
        <w:pStyle w:val="BodyText"/>
      </w:pPr>
    </w:p>
    <w:p>
      <w:pPr>
        <w:pStyle w:val="ListParagraph"/>
        <w:numPr>
          <w:ilvl w:val="2"/>
          <w:numId w:val="2"/>
        </w:numPr>
        <w:tabs>
          <w:tab w:pos="2279" w:val="left" w:leader="none"/>
          <w:tab w:pos="2280" w:val="left" w:leader="none"/>
        </w:tabs>
        <w:spacing w:line="480" w:lineRule="auto" w:before="0" w:after="0"/>
        <w:ind w:left="2280" w:right="825" w:hanging="721"/>
        <w:jc w:val="left"/>
        <w:rPr>
          <w:sz w:val="18"/>
        </w:rPr>
      </w:pPr>
      <w:r>
        <w:rPr/>
        <w:pict>
          <v:shape style="position:absolute;margin-left:177.506302pt;margin-top:31.374147pt;width:334.1pt;height:41.1pt;mso-position-horizontal-relative:page;mso-position-vertical-relative:paragraph;z-index:251658240"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5"/>
                    <w:gridCol w:w="685"/>
                    <w:gridCol w:w="4551"/>
                    <w:gridCol w:w="851"/>
                  </w:tblGrid>
                  <w:tr>
                    <w:trPr>
                      <w:trHeight w:val="203" w:hRule="atLeast"/>
                    </w:trPr>
                    <w:tc>
                      <w:tcPr>
                        <w:tcW w:w="595" w:type="dxa"/>
                      </w:tcPr>
                      <w:p>
                        <w:pPr>
                          <w:pStyle w:val="TableParagraph"/>
                          <w:spacing w:line="184" w:lineRule="exact"/>
                          <w:ind w:left="50"/>
                          <w:rPr>
                            <w:sz w:val="18"/>
                          </w:rPr>
                        </w:pPr>
                        <w:r>
                          <w:rPr>
                            <w:sz w:val="18"/>
                          </w:rPr>
                          <w:t>LB</w:t>
                        </w:r>
                      </w:p>
                    </w:tc>
                    <w:tc>
                      <w:tcPr>
                        <w:tcW w:w="685" w:type="dxa"/>
                      </w:tcPr>
                      <w:p>
                        <w:pPr>
                          <w:pStyle w:val="TableParagraph"/>
                          <w:spacing w:line="184" w:lineRule="exact"/>
                          <w:ind w:left="154" w:right="187"/>
                          <w:jc w:val="center"/>
                          <w:rPr>
                            <w:sz w:val="18"/>
                          </w:rPr>
                        </w:pPr>
                        <w:r>
                          <w:rPr>
                            <w:sz w:val="18"/>
                          </w:rPr>
                          <w:t>273</w:t>
                        </w:r>
                      </w:p>
                    </w:tc>
                    <w:tc>
                      <w:tcPr>
                        <w:tcW w:w="4551" w:type="dxa"/>
                      </w:tcPr>
                      <w:p>
                        <w:pPr>
                          <w:pStyle w:val="TableParagraph"/>
                          <w:spacing w:line="184" w:lineRule="exact"/>
                          <w:ind w:left="209"/>
                          <w:rPr>
                            <w:sz w:val="18"/>
                          </w:rPr>
                        </w:pPr>
                        <w:r>
                          <w:rPr>
                            <w:sz w:val="18"/>
                          </w:rPr>
                          <w:t>Physics I</w:t>
                        </w:r>
                      </w:p>
                    </w:tc>
                    <w:tc>
                      <w:tcPr>
                        <w:tcW w:w="851" w:type="dxa"/>
                      </w:tcPr>
                      <w:p>
                        <w:pPr>
                          <w:pStyle w:val="TableParagraph"/>
                          <w:spacing w:line="184" w:lineRule="exact"/>
                          <w:ind w:right="49"/>
                          <w:jc w:val="right"/>
                          <w:rPr>
                            <w:sz w:val="18"/>
                          </w:rPr>
                        </w:pPr>
                        <w:r>
                          <w:rPr>
                            <w:sz w:val="18"/>
                          </w:rPr>
                          <w:t>4</w:t>
                        </w:r>
                      </w:p>
                    </w:tc>
                  </w:tr>
                  <w:tr>
                    <w:trPr>
                      <w:trHeight w:val="207" w:hRule="atLeast"/>
                    </w:trPr>
                    <w:tc>
                      <w:tcPr>
                        <w:tcW w:w="595" w:type="dxa"/>
                      </w:tcPr>
                      <w:p>
                        <w:pPr>
                          <w:pStyle w:val="TableParagraph"/>
                          <w:ind w:left="50"/>
                          <w:rPr>
                            <w:sz w:val="18"/>
                          </w:rPr>
                        </w:pPr>
                        <w:r>
                          <w:rPr>
                            <w:sz w:val="18"/>
                          </w:rPr>
                          <w:t>PHY</w:t>
                        </w:r>
                      </w:p>
                    </w:tc>
                    <w:tc>
                      <w:tcPr>
                        <w:tcW w:w="685" w:type="dxa"/>
                      </w:tcPr>
                      <w:p>
                        <w:pPr>
                          <w:pStyle w:val="TableParagraph"/>
                          <w:ind w:left="154" w:right="187"/>
                          <w:jc w:val="center"/>
                          <w:rPr>
                            <w:sz w:val="18"/>
                          </w:rPr>
                        </w:pPr>
                        <w:r>
                          <w:rPr>
                            <w:sz w:val="18"/>
                          </w:rPr>
                          <w:t>221</w:t>
                        </w:r>
                      </w:p>
                    </w:tc>
                    <w:tc>
                      <w:tcPr>
                        <w:tcW w:w="4551" w:type="dxa"/>
                      </w:tcPr>
                      <w:p>
                        <w:pPr>
                          <w:pStyle w:val="TableParagraph"/>
                          <w:ind w:left="210"/>
                          <w:rPr>
                            <w:sz w:val="18"/>
                          </w:rPr>
                        </w:pPr>
                        <w:r>
                          <w:rPr>
                            <w:sz w:val="18"/>
                          </w:rPr>
                          <w:t>Studio Physics for Life Scientists I</w:t>
                        </w:r>
                      </w:p>
                    </w:tc>
                    <w:tc>
                      <w:tcPr>
                        <w:tcW w:w="851" w:type="dxa"/>
                      </w:tcPr>
                      <w:p>
                        <w:pPr>
                          <w:pStyle w:val="TableParagraph"/>
                          <w:ind w:right="49"/>
                          <w:jc w:val="right"/>
                          <w:rPr>
                            <w:sz w:val="18"/>
                          </w:rPr>
                        </w:pPr>
                        <w:r>
                          <w:rPr>
                            <w:sz w:val="18"/>
                          </w:rPr>
                          <w:t>4</w:t>
                        </w:r>
                      </w:p>
                    </w:tc>
                  </w:tr>
                  <w:tr>
                    <w:trPr>
                      <w:trHeight w:val="206" w:hRule="atLeast"/>
                    </w:trPr>
                    <w:tc>
                      <w:tcPr>
                        <w:tcW w:w="595" w:type="dxa"/>
                      </w:tcPr>
                      <w:p>
                        <w:pPr>
                          <w:pStyle w:val="TableParagraph"/>
                          <w:ind w:left="50"/>
                          <w:rPr>
                            <w:sz w:val="18"/>
                          </w:rPr>
                        </w:pPr>
                        <w:r>
                          <w:rPr>
                            <w:sz w:val="18"/>
                          </w:rPr>
                          <w:t>PHY</w:t>
                        </w:r>
                      </w:p>
                    </w:tc>
                    <w:tc>
                      <w:tcPr>
                        <w:tcW w:w="685" w:type="dxa"/>
                      </w:tcPr>
                      <w:p>
                        <w:pPr>
                          <w:pStyle w:val="TableParagraph"/>
                          <w:ind w:left="155" w:right="187"/>
                          <w:jc w:val="center"/>
                          <w:rPr>
                            <w:sz w:val="18"/>
                          </w:rPr>
                        </w:pPr>
                        <w:r>
                          <w:rPr>
                            <w:sz w:val="18"/>
                          </w:rPr>
                          <w:t>231</w:t>
                        </w:r>
                      </w:p>
                    </w:tc>
                    <w:tc>
                      <w:tcPr>
                        <w:tcW w:w="4551" w:type="dxa"/>
                      </w:tcPr>
                      <w:p>
                        <w:pPr>
                          <w:pStyle w:val="TableParagraph"/>
                          <w:ind w:left="210"/>
                          <w:rPr>
                            <w:sz w:val="18"/>
                          </w:rPr>
                        </w:pPr>
                        <w:r>
                          <w:rPr>
                            <w:sz w:val="18"/>
                          </w:rPr>
                          <w:t>Introductory Physics I</w:t>
                        </w:r>
                      </w:p>
                    </w:tc>
                    <w:tc>
                      <w:tcPr>
                        <w:tcW w:w="851" w:type="dxa"/>
                      </w:tcPr>
                      <w:p>
                        <w:pPr>
                          <w:pStyle w:val="TableParagraph"/>
                          <w:ind w:right="48"/>
                          <w:jc w:val="right"/>
                          <w:rPr>
                            <w:sz w:val="18"/>
                          </w:rPr>
                        </w:pPr>
                        <w:r>
                          <w:rPr>
                            <w:sz w:val="18"/>
                          </w:rPr>
                          <w:t>3</w:t>
                        </w:r>
                      </w:p>
                    </w:tc>
                  </w:tr>
                  <w:tr>
                    <w:trPr>
                      <w:trHeight w:val="203" w:hRule="atLeast"/>
                    </w:trPr>
                    <w:tc>
                      <w:tcPr>
                        <w:tcW w:w="595" w:type="dxa"/>
                      </w:tcPr>
                      <w:p>
                        <w:pPr>
                          <w:pStyle w:val="TableParagraph"/>
                          <w:spacing w:line="184" w:lineRule="exact"/>
                          <w:ind w:left="50"/>
                          <w:rPr>
                            <w:sz w:val="18"/>
                          </w:rPr>
                        </w:pPr>
                        <w:r>
                          <w:rPr>
                            <w:sz w:val="18"/>
                          </w:rPr>
                          <w:t>PHY</w:t>
                        </w:r>
                      </w:p>
                    </w:tc>
                    <w:tc>
                      <w:tcPr>
                        <w:tcW w:w="685" w:type="dxa"/>
                      </w:tcPr>
                      <w:p>
                        <w:pPr>
                          <w:pStyle w:val="TableParagraph"/>
                          <w:spacing w:line="184" w:lineRule="exact"/>
                          <w:ind w:left="154" w:right="187"/>
                          <w:jc w:val="center"/>
                          <w:rPr>
                            <w:sz w:val="18"/>
                          </w:rPr>
                        </w:pPr>
                        <w:r>
                          <w:rPr>
                            <w:sz w:val="18"/>
                          </w:rPr>
                          <w:t>241</w:t>
                        </w:r>
                      </w:p>
                    </w:tc>
                    <w:tc>
                      <w:tcPr>
                        <w:tcW w:w="4551" w:type="dxa"/>
                      </w:tcPr>
                      <w:p>
                        <w:pPr>
                          <w:pStyle w:val="TableParagraph"/>
                          <w:spacing w:line="184" w:lineRule="exact"/>
                          <w:ind w:left="210"/>
                          <w:rPr>
                            <w:sz w:val="18"/>
                          </w:rPr>
                        </w:pPr>
                        <w:r>
                          <w:rPr>
                            <w:sz w:val="18"/>
                          </w:rPr>
                          <w:t>Physics for Cellular and Molecular Biologists I</w:t>
                        </w:r>
                      </w:p>
                    </w:tc>
                    <w:tc>
                      <w:tcPr>
                        <w:tcW w:w="851" w:type="dxa"/>
                      </w:tcPr>
                      <w:p>
                        <w:pPr>
                          <w:pStyle w:val="TableParagraph"/>
                          <w:spacing w:line="184" w:lineRule="exact"/>
                          <w:ind w:right="49"/>
                          <w:jc w:val="right"/>
                          <w:rPr>
                            <w:sz w:val="18"/>
                          </w:rPr>
                        </w:pPr>
                        <w:r>
                          <w:rPr>
                            <w:sz w:val="18"/>
                          </w:rPr>
                          <w:t>4</w:t>
                        </w:r>
                      </w:p>
                    </w:tc>
                  </w:tr>
                </w:tbl>
                <w:p>
                  <w:pPr>
                    <w:pStyle w:val="BodyText"/>
                  </w:pPr>
                </w:p>
              </w:txbxContent>
            </v:textbox>
            <w10:wrap type="none"/>
          </v:shape>
        </w:pict>
      </w:r>
      <w:r>
        <w:rPr>
          <w:sz w:val="18"/>
        </w:rPr>
        <w:t>Add</w:t>
      </w:r>
      <w:r>
        <w:rPr>
          <w:spacing w:val="-3"/>
          <w:sz w:val="18"/>
        </w:rPr>
        <w:t> </w:t>
      </w:r>
      <w:r>
        <w:rPr>
          <w:sz w:val="18"/>
        </w:rPr>
        <w:t>the</w:t>
      </w:r>
      <w:r>
        <w:rPr>
          <w:spacing w:val="-3"/>
          <w:sz w:val="18"/>
        </w:rPr>
        <w:t> </w:t>
      </w:r>
      <w:r>
        <w:rPr>
          <w:sz w:val="18"/>
        </w:rPr>
        <w:t>following</w:t>
      </w:r>
      <w:r>
        <w:rPr>
          <w:spacing w:val="-3"/>
          <w:sz w:val="18"/>
        </w:rPr>
        <w:t> </w:t>
      </w:r>
      <w:r>
        <w:rPr>
          <w:sz w:val="18"/>
        </w:rPr>
        <w:t>new</w:t>
      </w:r>
      <w:r>
        <w:rPr>
          <w:spacing w:val="-2"/>
          <w:sz w:val="18"/>
        </w:rPr>
        <w:t> </w:t>
      </w:r>
      <w:r>
        <w:rPr>
          <w:sz w:val="18"/>
        </w:rPr>
        <w:t>item</w:t>
      </w:r>
      <w:r>
        <w:rPr>
          <w:spacing w:val="-3"/>
          <w:sz w:val="18"/>
        </w:rPr>
        <w:t> </w:t>
      </w:r>
      <w:r>
        <w:rPr>
          <w:sz w:val="18"/>
        </w:rPr>
        <w:t>3.</w:t>
      </w:r>
      <w:r>
        <w:rPr>
          <w:spacing w:val="-3"/>
          <w:sz w:val="18"/>
        </w:rPr>
        <w:t> </w:t>
      </w:r>
      <w:r>
        <w:rPr>
          <w:sz w:val="18"/>
        </w:rPr>
        <w:t>b.</w:t>
      </w:r>
      <w:r>
        <w:rPr>
          <w:spacing w:val="-3"/>
          <w:sz w:val="18"/>
        </w:rPr>
        <w:t> </w:t>
      </w:r>
      <w:r>
        <w:rPr>
          <w:sz w:val="18"/>
        </w:rPr>
        <w:t>and</w:t>
      </w:r>
      <w:r>
        <w:rPr>
          <w:spacing w:val="-2"/>
          <w:sz w:val="18"/>
        </w:rPr>
        <w:t> </w:t>
      </w:r>
      <w:r>
        <w:rPr>
          <w:sz w:val="18"/>
        </w:rPr>
        <w:t>reletter</w:t>
      </w:r>
      <w:r>
        <w:rPr>
          <w:spacing w:val="-3"/>
          <w:sz w:val="18"/>
        </w:rPr>
        <w:t> </w:t>
      </w:r>
      <w:r>
        <w:rPr>
          <w:sz w:val="18"/>
        </w:rPr>
        <w:t>items</w:t>
      </w:r>
      <w:r>
        <w:rPr>
          <w:spacing w:val="-3"/>
          <w:sz w:val="18"/>
        </w:rPr>
        <w:t> </w:t>
      </w:r>
      <w:r>
        <w:rPr>
          <w:sz w:val="18"/>
        </w:rPr>
        <w:t>3.</w:t>
      </w:r>
      <w:r>
        <w:rPr>
          <w:spacing w:val="-2"/>
          <w:sz w:val="18"/>
        </w:rPr>
        <w:t> </w:t>
      </w:r>
      <w:r>
        <w:rPr>
          <w:sz w:val="18"/>
        </w:rPr>
        <w:t>b.,</w:t>
      </w:r>
      <w:r>
        <w:rPr>
          <w:spacing w:val="-3"/>
          <w:sz w:val="18"/>
        </w:rPr>
        <w:t> </w:t>
      </w:r>
      <w:r>
        <w:rPr>
          <w:sz w:val="18"/>
        </w:rPr>
        <w:t>3.</w:t>
      </w:r>
      <w:r>
        <w:rPr>
          <w:spacing w:val="-3"/>
          <w:sz w:val="18"/>
        </w:rPr>
        <w:t> </w:t>
      </w:r>
      <w:r>
        <w:rPr>
          <w:sz w:val="18"/>
        </w:rPr>
        <w:t>c.,</w:t>
      </w:r>
      <w:r>
        <w:rPr>
          <w:spacing w:val="-3"/>
          <w:sz w:val="18"/>
        </w:rPr>
        <w:t> </w:t>
      </w:r>
      <w:r>
        <w:rPr>
          <w:sz w:val="18"/>
        </w:rPr>
        <w:t>and</w:t>
      </w:r>
      <w:r>
        <w:rPr>
          <w:spacing w:val="-2"/>
          <w:sz w:val="18"/>
        </w:rPr>
        <w:t> </w:t>
      </w:r>
      <w:r>
        <w:rPr>
          <w:sz w:val="18"/>
        </w:rPr>
        <w:t>3.</w:t>
      </w:r>
      <w:r>
        <w:rPr>
          <w:spacing w:val="-3"/>
          <w:sz w:val="18"/>
        </w:rPr>
        <w:t> </w:t>
      </w:r>
      <w:r>
        <w:rPr>
          <w:sz w:val="18"/>
        </w:rPr>
        <w:t>d.</w:t>
      </w:r>
      <w:r>
        <w:rPr>
          <w:spacing w:val="-3"/>
          <w:sz w:val="18"/>
        </w:rPr>
        <w:t> </w:t>
      </w:r>
      <w:r>
        <w:rPr>
          <w:sz w:val="18"/>
        </w:rPr>
        <w:t>respectively: One of the following courses (3 or 4</w:t>
      </w:r>
      <w:r>
        <w:rPr>
          <w:spacing w:val="-4"/>
          <w:sz w:val="18"/>
        </w:rPr>
        <w:t> </w:t>
      </w:r>
      <w:r>
        <w:rPr>
          <w:sz w:val="18"/>
        </w:rPr>
        <w:t>credits):</w:t>
      </w:r>
    </w:p>
    <w:p>
      <w:pPr>
        <w:pStyle w:val="BodyText"/>
        <w:rPr>
          <w:sz w:val="20"/>
        </w:rPr>
      </w:pPr>
    </w:p>
    <w:p>
      <w:pPr>
        <w:pStyle w:val="BodyText"/>
        <w:rPr>
          <w:sz w:val="20"/>
        </w:rPr>
      </w:pPr>
    </w:p>
    <w:p>
      <w:pPr>
        <w:pStyle w:val="BodyText"/>
        <w:rPr>
          <w:sz w:val="20"/>
        </w:rPr>
      </w:pPr>
    </w:p>
    <w:p>
      <w:pPr>
        <w:pStyle w:val="ListParagraph"/>
        <w:numPr>
          <w:ilvl w:val="2"/>
          <w:numId w:val="2"/>
        </w:numPr>
        <w:tabs>
          <w:tab w:pos="2280" w:val="left" w:leader="none"/>
          <w:tab w:pos="2281" w:val="left" w:leader="none"/>
        </w:tabs>
        <w:spacing w:line="240" w:lineRule="auto" w:before="138" w:after="0"/>
        <w:ind w:left="2280" w:right="0" w:hanging="721"/>
        <w:jc w:val="left"/>
        <w:rPr>
          <w:sz w:val="18"/>
        </w:rPr>
      </w:pPr>
      <w:r>
        <w:rPr>
          <w:sz w:val="18"/>
        </w:rPr>
        <w:t>In</w:t>
      </w:r>
      <w:r>
        <w:rPr>
          <w:spacing w:val="-3"/>
          <w:sz w:val="18"/>
        </w:rPr>
        <w:t> </w:t>
      </w:r>
      <w:r>
        <w:rPr>
          <w:sz w:val="18"/>
        </w:rPr>
        <w:t>item</w:t>
      </w:r>
      <w:r>
        <w:rPr>
          <w:spacing w:val="-3"/>
          <w:sz w:val="18"/>
        </w:rPr>
        <w:t> </w:t>
      </w:r>
      <w:r>
        <w:rPr>
          <w:sz w:val="18"/>
        </w:rPr>
        <w:t>3.</w:t>
      </w:r>
      <w:r>
        <w:rPr>
          <w:spacing w:val="-2"/>
          <w:sz w:val="18"/>
        </w:rPr>
        <w:t> </w:t>
      </w:r>
      <w:r>
        <w:rPr>
          <w:sz w:val="18"/>
        </w:rPr>
        <w:t>e.</w:t>
      </w:r>
      <w:r>
        <w:rPr>
          <w:spacing w:val="-3"/>
          <w:sz w:val="18"/>
        </w:rPr>
        <w:t> </w:t>
      </w:r>
      <w:r>
        <w:rPr>
          <w:sz w:val="18"/>
        </w:rPr>
        <w:t>under</w:t>
      </w:r>
      <w:r>
        <w:rPr>
          <w:spacing w:val="-2"/>
          <w:sz w:val="18"/>
        </w:rPr>
        <w:t> </w:t>
      </w:r>
      <w:r>
        <w:rPr>
          <w:sz w:val="18"/>
        </w:rPr>
        <w:t>the</w:t>
      </w:r>
      <w:r>
        <w:rPr>
          <w:spacing w:val="-5"/>
          <w:sz w:val="18"/>
        </w:rPr>
        <w:t> </w:t>
      </w:r>
      <w:r>
        <w:rPr>
          <w:b/>
          <w:sz w:val="18"/>
        </w:rPr>
        <w:t>Basic</w:t>
      </w:r>
      <w:r>
        <w:rPr>
          <w:b/>
          <w:spacing w:val="-3"/>
          <w:sz w:val="18"/>
        </w:rPr>
        <w:t> </w:t>
      </w:r>
      <w:r>
        <w:rPr>
          <w:b/>
          <w:sz w:val="18"/>
        </w:rPr>
        <w:t>Food</w:t>
      </w:r>
      <w:r>
        <w:rPr>
          <w:b/>
          <w:spacing w:val="-3"/>
          <w:sz w:val="18"/>
        </w:rPr>
        <w:t> </w:t>
      </w:r>
      <w:r>
        <w:rPr>
          <w:b/>
          <w:sz w:val="18"/>
        </w:rPr>
        <w:t>Science</w:t>
      </w:r>
      <w:r>
        <w:rPr>
          <w:b/>
          <w:spacing w:val="-4"/>
          <w:sz w:val="18"/>
        </w:rPr>
        <w:t> </w:t>
      </w:r>
      <w:r>
        <w:rPr>
          <w:sz w:val="18"/>
        </w:rPr>
        <w:t>concentration,</w:t>
      </w:r>
      <w:r>
        <w:rPr>
          <w:spacing w:val="-2"/>
          <w:sz w:val="18"/>
        </w:rPr>
        <w:t> </w:t>
      </w:r>
      <w:r>
        <w:rPr>
          <w:sz w:val="18"/>
        </w:rPr>
        <w:t>item</w:t>
      </w:r>
      <w:r>
        <w:rPr>
          <w:spacing w:val="-3"/>
          <w:sz w:val="18"/>
        </w:rPr>
        <w:t> </w:t>
      </w:r>
      <w:r>
        <w:rPr>
          <w:sz w:val="18"/>
        </w:rPr>
        <w:t>(2)</w:t>
      </w:r>
      <w:r>
        <w:rPr>
          <w:spacing w:val="-2"/>
          <w:sz w:val="18"/>
        </w:rPr>
        <w:t> </w:t>
      </w:r>
      <w:r>
        <w:rPr>
          <w:sz w:val="18"/>
        </w:rPr>
        <w:t>add</w:t>
      </w:r>
      <w:r>
        <w:rPr>
          <w:spacing w:val="-3"/>
          <w:sz w:val="18"/>
        </w:rPr>
        <w:t> </w:t>
      </w:r>
      <w:r>
        <w:rPr>
          <w:sz w:val="18"/>
        </w:rPr>
        <w:t>the</w:t>
      </w:r>
      <w:r>
        <w:rPr>
          <w:spacing w:val="-2"/>
          <w:sz w:val="18"/>
        </w:rPr>
        <w:t> </w:t>
      </w:r>
      <w:r>
        <w:rPr>
          <w:sz w:val="18"/>
        </w:rPr>
        <w:t>following</w:t>
      </w:r>
      <w:r>
        <w:rPr>
          <w:spacing w:val="-2"/>
          <w:sz w:val="18"/>
        </w:rPr>
        <w:t> </w:t>
      </w:r>
      <w:r>
        <w:rPr>
          <w:sz w:val="18"/>
        </w:rPr>
        <w:t>course:</w:t>
      </w:r>
    </w:p>
    <w:p>
      <w:pPr>
        <w:pStyle w:val="BodyText"/>
        <w:spacing w:before="6"/>
      </w:pPr>
    </w:p>
    <w:tbl>
      <w:tblPr>
        <w:tblW w:w="0" w:type="auto"/>
        <w:jc w:val="left"/>
        <w:tblInd w:w="2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5"/>
        <w:gridCol w:w="685"/>
        <w:gridCol w:w="4576"/>
        <w:gridCol w:w="825"/>
      </w:tblGrid>
      <w:tr>
        <w:trPr>
          <w:trHeight w:val="204" w:hRule="atLeast"/>
        </w:trPr>
        <w:tc>
          <w:tcPr>
            <w:tcW w:w="595" w:type="dxa"/>
          </w:tcPr>
          <w:p>
            <w:pPr>
              <w:pStyle w:val="TableParagraph"/>
              <w:spacing w:line="184" w:lineRule="exact"/>
              <w:ind w:left="50"/>
              <w:rPr>
                <w:sz w:val="18"/>
              </w:rPr>
            </w:pPr>
            <w:r>
              <w:rPr>
                <w:sz w:val="18"/>
              </w:rPr>
              <w:t>LB</w:t>
            </w:r>
          </w:p>
        </w:tc>
        <w:tc>
          <w:tcPr>
            <w:tcW w:w="685" w:type="dxa"/>
          </w:tcPr>
          <w:p>
            <w:pPr>
              <w:pStyle w:val="TableParagraph"/>
              <w:spacing w:line="184" w:lineRule="exact"/>
              <w:ind w:left="154" w:right="187"/>
              <w:jc w:val="center"/>
              <w:rPr>
                <w:sz w:val="18"/>
              </w:rPr>
            </w:pPr>
            <w:r>
              <w:rPr>
                <w:sz w:val="18"/>
              </w:rPr>
              <w:t>274</w:t>
            </w:r>
          </w:p>
        </w:tc>
        <w:tc>
          <w:tcPr>
            <w:tcW w:w="4576" w:type="dxa"/>
          </w:tcPr>
          <w:p>
            <w:pPr>
              <w:pStyle w:val="TableParagraph"/>
              <w:spacing w:line="184" w:lineRule="exact"/>
              <w:ind w:left="209"/>
              <w:rPr>
                <w:sz w:val="18"/>
              </w:rPr>
            </w:pPr>
            <w:r>
              <w:rPr>
                <w:sz w:val="18"/>
              </w:rPr>
              <w:t>Physics II</w:t>
            </w:r>
          </w:p>
        </w:tc>
        <w:tc>
          <w:tcPr>
            <w:tcW w:w="825" w:type="dxa"/>
          </w:tcPr>
          <w:p>
            <w:pPr>
              <w:pStyle w:val="TableParagraph"/>
              <w:spacing w:line="184" w:lineRule="exact"/>
              <w:ind w:right="48"/>
              <w:jc w:val="right"/>
              <w:rPr>
                <w:sz w:val="18"/>
              </w:rPr>
            </w:pPr>
            <w:r>
              <w:rPr>
                <w:sz w:val="18"/>
              </w:rPr>
              <w:t>4</w:t>
            </w:r>
          </w:p>
        </w:tc>
      </w:tr>
      <w:tr>
        <w:trPr>
          <w:trHeight w:val="206" w:hRule="atLeast"/>
        </w:trPr>
        <w:tc>
          <w:tcPr>
            <w:tcW w:w="595" w:type="dxa"/>
          </w:tcPr>
          <w:p>
            <w:pPr>
              <w:pStyle w:val="TableParagraph"/>
              <w:ind w:left="50"/>
              <w:rPr>
                <w:sz w:val="18"/>
              </w:rPr>
            </w:pPr>
            <w:r>
              <w:rPr>
                <w:sz w:val="18"/>
              </w:rPr>
              <w:t>PHY</w:t>
            </w:r>
          </w:p>
        </w:tc>
        <w:tc>
          <w:tcPr>
            <w:tcW w:w="685" w:type="dxa"/>
          </w:tcPr>
          <w:p>
            <w:pPr>
              <w:pStyle w:val="TableParagraph"/>
              <w:ind w:left="154" w:right="187"/>
              <w:jc w:val="center"/>
              <w:rPr>
                <w:sz w:val="18"/>
              </w:rPr>
            </w:pPr>
            <w:r>
              <w:rPr>
                <w:sz w:val="18"/>
              </w:rPr>
              <w:t>222</w:t>
            </w:r>
          </w:p>
        </w:tc>
        <w:tc>
          <w:tcPr>
            <w:tcW w:w="4576" w:type="dxa"/>
          </w:tcPr>
          <w:p>
            <w:pPr>
              <w:pStyle w:val="TableParagraph"/>
              <w:ind w:left="210"/>
              <w:rPr>
                <w:sz w:val="18"/>
              </w:rPr>
            </w:pPr>
            <w:r>
              <w:rPr>
                <w:sz w:val="18"/>
              </w:rPr>
              <w:t>Studio Physics for Life Scientists II</w:t>
            </w:r>
          </w:p>
        </w:tc>
        <w:tc>
          <w:tcPr>
            <w:tcW w:w="825" w:type="dxa"/>
          </w:tcPr>
          <w:p>
            <w:pPr>
              <w:pStyle w:val="TableParagraph"/>
              <w:ind w:right="48"/>
              <w:jc w:val="right"/>
              <w:rPr>
                <w:sz w:val="18"/>
              </w:rPr>
            </w:pPr>
            <w:r>
              <w:rPr>
                <w:sz w:val="18"/>
              </w:rPr>
              <w:t>4</w:t>
            </w:r>
          </w:p>
        </w:tc>
      </w:tr>
      <w:tr>
        <w:trPr>
          <w:trHeight w:val="203" w:hRule="atLeast"/>
        </w:trPr>
        <w:tc>
          <w:tcPr>
            <w:tcW w:w="595" w:type="dxa"/>
          </w:tcPr>
          <w:p>
            <w:pPr>
              <w:pStyle w:val="TableParagraph"/>
              <w:spacing w:line="184" w:lineRule="exact"/>
              <w:ind w:left="50"/>
              <w:rPr>
                <w:sz w:val="18"/>
              </w:rPr>
            </w:pPr>
            <w:r>
              <w:rPr>
                <w:sz w:val="18"/>
              </w:rPr>
              <w:t>PHY</w:t>
            </w:r>
          </w:p>
        </w:tc>
        <w:tc>
          <w:tcPr>
            <w:tcW w:w="685" w:type="dxa"/>
          </w:tcPr>
          <w:p>
            <w:pPr>
              <w:pStyle w:val="TableParagraph"/>
              <w:spacing w:line="184" w:lineRule="exact"/>
              <w:ind w:left="154" w:right="187"/>
              <w:jc w:val="center"/>
              <w:rPr>
                <w:sz w:val="18"/>
              </w:rPr>
            </w:pPr>
            <w:r>
              <w:rPr>
                <w:sz w:val="18"/>
              </w:rPr>
              <w:t>242</w:t>
            </w:r>
          </w:p>
        </w:tc>
        <w:tc>
          <w:tcPr>
            <w:tcW w:w="4576" w:type="dxa"/>
          </w:tcPr>
          <w:p>
            <w:pPr>
              <w:pStyle w:val="TableParagraph"/>
              <w:spacing w:line="184" w:lineRule="exact"/>
              <w:ind w:left="210"/>
              <w:rPr>
                <w:sz w:val="18"/>
              </w:rPr>
            </w:pPr>
            <w:r>
              <w:rPr>
                <w:sz w:val="18"/>
              </w:rPr>
              <w:t>Physics for Cellular and Molecular Biologists II</w:t>
            </w:r>
          </w:p>
        </w:tc>
        <w:tc>
          <w:tcPr>
            <w:tcW w:w="825" w:type="dxa"/>
          </w:tcPr>
          <w:p>
            <w:pPr>
              <w:pStyle w:val="TableParagraph"/>
              <w:spacing w:line="184" w:lineRule="exact"/>
              <w:ind w:right="48"/>
              <w:jc w:val="right"/>
              <w:rPr>
                <w:sz w:val="18"/>
              </w:rPr>
            </w:pPr>
            <w:r>
              <w:rPr>
                <w:sz w:val="18"/>
              </w:rPr>
              <w:t>4</w:t>
            </w:r>
          </w:p>
        </w:tc>
      </w:tr>
    </w:tbl>
    <w:p>
      <w:pPr>
        <w:pStyle w:val="BodyText"/>
        <w:ind w:left="2280" w:right="1036"/>
      </w:pPr>
      <w:r>
        <w:rPr/>
        <w:t>Only one physics course (LB 274, PHY 222, PHY 232, PHY 242) can be counted towards the 9 credits.</w:t>
      </w:r>
    </w:p>
    <w:p>
      <w:pPr>
        <w:pStyle w:val="BodyText"/>
      </w:pPr>
    </w:p>
    <w:p>
      <w:pPr>
        <w:pStyle w:val="ListParagraph"/>
        <w:numPr>
          <w:ilvl w:val="2"/>
          <w:numId w:val="2"/>
        </w:numPr>
        <w:tabs>
          <w:tab w:pos="2280" w:val="left" w:leader="none"/>
          <w:tab w:pos="2281" w:val="left" w:leader="none"/>
        </w:tabs>
        <w:spacing w:line="240" w:lineRule="auto" w:before="0" w:after="0"/>
        <w:ind w:left="2280" w:right="403" w:hanging="720"/>
        <w:jc w:val="left"/>
        <w:rPr>
          <w:sz w:val="18"/>
        </w:rPr>
      </w:pPr>
      <w:r>
        <w:rPr>
          <w:sz w:val="18"/>
        </w:rPr>
        <w:t>In item 3. e. under the </w:t>
      </w:r>
      <w:r>
        <w:rPr>
          <w:b/>
          <w:sz w:val="18"/>
        </w:rPr>
        <w:t>Food Business and Industry </w:t>
      </w:r>
      <w:r>
        <w:rPr>
          <w:sz w:val="18"/>
        </w:rPr>
        <w:t>concentration, in item (2) delete the following</w:t>
      </w:r>
      <w:r>
        <w:rPr>
          <w:spacing w:val="-1"/>
          <w:sz w:val="18"/>
        </w:rPr>
        <w:t> </w:t>
      </w:r>
      <w:r>
        <w:rPr>
          <w:sz w:val="18"/>
        </w:rPr>
        <w:t>courses:</w:t>
      </w:r>
    </w:p>
    <w:p>
      <w:pPr>
        <w:pStyle w:val="BodyText"/>
        <w:spacing w:before="6"/>
      </w:pPr>
    </w:p>
    <w:tbl>
      <w:tblPr>
        <w:tblW w:w="0" w:type="auto"/>
        <w:jc w:val="left"/>
        <w:tblInd w:w="2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4"/>
        <w:gridCol w:w="675"/>
        <w:gridCol w:w="4385"/>
        <w:gridCol w:w="1016"/>
      </w:tblGrid>
      <w:tr>
        <w:trPr>
          <w:trHeight w:val="203" w:hRule="atLeast"/>
        </w:trPr>
        <w:tc>
          <w:tcPr>
            <w:tcW w:w="604" w:type="dxa"/>
          </w:tcPr>
          <w:p>
            <w:pPr>
              <w:pStyle w:val="TableParagraph"/>
              <w:spacing w:line="184" w:lineRule="exact"/>
              <w:ind w:left="50"/>
              <w:rPr>
                <w:sz w:val="18"/>
              </w:rPr>
            </w:pPr>
            <w:r>
              <w:rPr>
                <w:sz w:val="18"/>
              </w:rPr>
              <w:t>ABM</w:t>
            </w:r>
          </w:p>
        </w:tc>
        <w:tc>
          <w:tcPr>
            <w:tcW w:w="675" w:type="dxa"/>
          </w:tcPr>
          <w:p>
            <w:pPr>
              <w:pStyle w:val="TableParagraph"/>
              <w:spacing w:line="184" w:lineRule="exact"/>
              <w:ind w:left="143" w:right="187"/>
              <w:jc w:val="center"/>
              <w:rPr>
                <w:sz w:val="18"/>
              </w:rPr>
            </w:pPr>
            <w:r>
              <w:rPr>
                <w:sz w:val="18"/>
              </w:rPr>
              <w:t>100</w:t>
            </w:r>
          </w:p>
        </w:tc>
        <w:tc>
          <w:tcPr>
            <w:tcW w:w="4385" w:type="dxa"/>
          </w:tcPr>
          <w:p>
            <w:pPr>
              <w:pStyle w:val="TableParagraph"/>
              <w:spacing w:line="184" w:lineRule="exact"/>
              <w:ind w:left="210"/>
              <w:rPr>
                <w:sz w:val="18"/>
              </w:rPr>
            </w:pPr>
            <w:r>
              <w:rPr>
                <w:sz w:val="18"/>
              </w:rPr>
              <w:t>Decision-making in the Agri-Food System</w:t>
            </w:r>
          </w:p>
        </w:tc>
        <w:tc>
          <w:tcPr>
            <w:tcW w:w="1016" w:type="dxa"/>
          </w:tcPr>
          <w:p>
            <w:pPr>
              <w:pStyle w:val="TableParagraph"/>
              <w:spacing w:line="184" w:lineRule="exact"/>
              <w:ind w:right="48"/>
              <w:jc w:val="right"/>
              <w:rPr>
                <w:sz w:val="18"/>
              </w:rPr>
            </w:pPr>
            <w:r>
              <w:rPr>
                <w:sz w:val="18"/>
              </w:rPr>
              <w:t>3</w:t>
            </w:r>
          </w:p>
        </w:tc>
      </w:tr>
      <w:tr>
        <w:trPr>
          <w:trHeight w:val="203" w:hRule="atLeast"/>
        </w:trPr>
        <w:tc>
          <w:tcPr>
            <w:tcW w:w="604" w:type="dxa"/>
          </w:tcPr>
          <w:p>
            <w:pPr>
              <w:pStyle w:val="TableParagraph"/>
              <w:spacing w:line="184" w:lineRule="exact"/>
              <w:ind w:left="50"/>
              <w:rPr>
                <w:sz w:val="18"/>
              </w:rPr>
            </w:pPr>
            <w:r>
              <w:rPr>
                <w:sz w:val="18"/>
              </w:rPr>
              <w:t>ABM</w:t>
            </w:r>
          </w:p>
        </w:tc>
        <w:tc>
          <w:tcPr>
            <w:tcW w:w="675" w:type="dxa"/>
          </w:tcPr>
          <w:p>
            <w:pPr>
              <w:pStyle w:val="TableParagraph"/>
              <w:spacing w:line="184" w:lineRule="exact"/>
              <w:ind w:left="143" w:right="187"/>
              <w:jc w:val="center"/>
              <w:rPr>
                <w:sz w:val="18"/>
              </w:rPr>
            </w:pPr>
            <w:r>
              <w:rPr>
                <w:sz w:val="18"/>
              </w:rPr>
              <w:t>222</w:t>
            </w:r>
          </w:p>
        </w:tc>
        <w:tc>
          <w:tcPr>
            <w:tcW w:w="4385" w:type="dxa"/>
          </w:tcPr>
          <w:p>
            <w:pPr>
              <w:pStyle w:val="TableParagraph"/>
              <w:spacing w:line="184" w:lineRule="exact"/>
              <w:ind w:left="210"/>
              <w:rPr>
                <w:sz w:val="18"/>
              </w:rPr>
            </w:pPr>
            <w:r>
              <w:rPr>
                <w:sz w:val="18"/>
              </w:rPr>
              <w:t>Agribusiness and Food Industry Sales</w:t>
            </w:r>
          </w:p>
        </w:tc>
        <w:tc>
          <w:tcPr>
            <w:tcW w:w="1016" w:type="dxa"/>
          </w:tcPr>
          <w:p>
            <w:pPr>
              <w:pStyle w:val="TableParagraph"/>
              <w:spacing w:line="184" w:lineRule="exact"/>
              <w:ind w:right="47"/>
              <w:jc w:val="right"/>
              <w:rPr>
                <w:sz w:val="18"/>
              </w:rPr>
            </w:pPr>
            <w:r>
              <w:rPr>
                <w:sz w:val="18"/>
              </w:rPr>
              <w:t>3</w:t>
            </w:r>
          </w:p>
        </w:tc>
      </w:tr>
    </w:tbl>
    <w:p>
      <w:pPr>
        <w:spacing w:after="0" w:line="184" w:lineRule="exact"/>
        <w:jc w:val="right"/>
        <w:rPr>
          <w:sz w:val="18"/>
        </w:rPr>
        <w:sectPr>
          <w:headerReference w:type="default" r:id="rId5"/>
          <w:pgSz w:w="12240" w:h="15840"/>
          <w:pgMar w:header="725" w:footer="0" w:top="1120" w:bottom="280" w:left="1320" w:right="1140"/>
          <w:pgNumType w:start="3"/>
        </w:sectPr>
      </w:pPr>
    </w:p>
    <w:p>
      <w:pPr>
        <w:pStyle w:val="BodyText"/>
        <w:rPr>
          <w:sz w:val="20"/>
        </w:rPr>
      </w:pPr>
    </w:p>
    <w:p>
      <w:pPr>
        <w:pStyle w:val="BodyText"/>
        <w:spacing w:before="6"/>
      </w:pPr>
    </w:p>
    <w:tbl>
      <w:tblPr>
        <w:tblW w:w="0" w:type="auto"/>
        <w:jc w:val="left"/>
        <w:tblInd w:w="2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4"/>
        <w:gridCol w:w="675"/>
        <w:gridCol w:w="4629"/>
        <w:gridCol w:w="770"/>
      </w:tblGrid>
      <w:tr>
        <w:trPr>
          <w:trHeight w:val="204" w:hRule="atLeast"/>
        </w:trPr>
        <w:tc>
          <w:tcPr>
            <w:tcW w:w="604" w:type="dxa"/>
          </w:tcPr>
          <w:p>
            <w:pPr>
              <w:pStyle w:val="TableParagraph"/>
              <w:spacing w:line="184" w:lineRule="exact"/>
              <w:ind w:left="50"/>
              <w:rPr>
                <w:sz w:val="18"/>
              </w:rPr>
            </w:pPr>
            <w:r>
              <w:rPr>
                <w:sz w:val="18"/>
              </w:rPr>
              <w:t>ABM</w:t>
            </w:r>
          </w:p>
        </w:tc>
        <w:tc>
          <w:tcPr>
            <w:tcW w:w="675" w:type="dxa"/>
          </w:tcPr>
          <w:p>
            <w:pPr>
              <w:pStyle w:val="TableParagraph"/>
              <w:spacing w:line="184" w:lineRule="exact"/>
              <w:ind w:left="145" w:right="187"/>
              <w:jc w:val="center"/>
              <w:rPr>
                <w:sz w:val="18"/>
              </w:rPr>
            </w:pPr>
            <w:r>
              <w:rPr>
                <w:sz w:val="18"/>
              </w:rPr>
              <w:t>435</w:t>
            </w:r>
          </w:p>
        </w:tc>
        <w:tc>
          <w:tcPr>
            <w:tcW w:w="4629" w:type="dxa"/>
          </w:tcPr>
          <w:p>
            <w:pPr>
              <w:pStyle w:val="TableParagraph"/>
              <w:spacing w:line="184" w:lineRule="exact"/>
              <w:ind w:left="210"/>
              <w:rPr>
                <w:sz w:val="18"/>
              </w:rPr>
            </w:pPr>
            <w:r>
              <w:rPr>
                <w:sz w:val="18"/>
              </w:rPr>
              <w:t>Financial Management in the Agri-Food System</w:t>
            </w:r>
          </w:p>
        </w:tc>
        <w:tc>
          <w:tcPr>
            <w:tcW w:w="770" w:type="dxa"/>
          </w:tcPr>
          <w:p>
            <w:pPr>
              <w:pStyle w:val="TableParagraph"/>
              <w:spacing w:line="184" w:lineRule="exact"/>
              <w:ind w:right="45"/>
              <w:jc w:val="right"/>
              <w:rPr>
                <w:sz w:val="18"/>
              </w:rPr>
            </w:pPr>
            <w:r>
              <w:rPr>
                <w:sz w:val="18"/>
              </w:rPr>
              <w:t>3</w:t>
            </w:r>
          </w:p>
        </w:tc>
      </w:tr>
      <w:tr>
        <w:trPr>
          <w:trHeight w:val="206" w:hRule="atLeast"/>
        </w:trPr>
        <w:tc>
          <w:tcPr>
            <w:tcW w:w="604" w:type="dxa"/>
          </w:tcPr>
          <w:p>
            <w:pPr>
              <w:pStyle w:val="TableParagraph"/>
              <w:ind w:left="50"/>
              <w:rPr>
                <w:sz w:val="18"/>
              </w:rPr>
            </w:pPr>
            <w:r>
              <w:rPr>
                <w:sz w:val="18"/>
              </w:rPr>
              <w:t>FI</w:t>
            </w:r>
          </w:p>
        </w:tc>
        <w:tc>
          <w:tcPr>
            <w:tcW w:w="675" w:type="dxa"/>
          </w:tcPr>
          <w:p>
            <w:pPr>
              <w:pStyle w:val="TableParagraph"/>
              <w:ind w:left="145" w:right="186"/>
              <w:jc w:val="center"/>
              <w:rPr>
                <w:sz w:val="18"/>
              </w:rPr>
            </w:pPr>
            <w:r>
              <w:rPr>
                <w:sz w:val="18"/>
              </w:rPr>
              <w:t>311</w:t>
            </w:r>
          </w:p>
        </w:tc>
        <w:tc>
          <w:tcPr>
            <w:tcW w:w="4629" w:type="dxa"/>
          </w:tcPr>
          <w:p>
            <w:pPr>
              <w:pStyle w:val="TableParagraph"/>
              <w:ind w:left="211"/>
              <w:rPr>
                <w:sz w:val="18"/>
              </w:rPr>
            </w:pPr>
            <w:r>
              <w:rPr>
                <w:sz w:val="18"/>
              </w:rPr>
              <w:t>Financial Management</w:t>
            </w:r>
          </w:p>
        </w:tc>
        <w:tc>
          <w:tcPr>
            <w:tcW w:w="770" w:type="dxa"/>
          </w:tcPr>
          <w:p>
            <w:pPr>
              <w:pStyle w:val="TableParagraph"/>
              <w:ind w:right="45"/>
              <w:jc w:val="right"/>
              <w:rPr>
                <w:sz w:val="18"/>
              </w:rPr>
            </w:pPr>
            <w:r>
              <w:rPr>
                <w:sz w:val="18"/>
              </w:rPr>
              <w:t>3</w:t>
            </w:r>
          </w:p>
        </w:tc>
      </w:tr>
      <w:tr>
        <w:trPr>
          <w:trHeight w:val="203" w:hRule="atLeast"/>
        </w:trPr>
        <w:tc>
          <w:tcPr>
            <w:tcW w:w="604" w:type="dxa"/>
          </w:tcPr>
          <w:p>
            <w:pPr>
              <w:pStyle w:val="TableParagraph"/>
              <w:spacing w:line="184" w:lineRule="exact"/>
              <w:ind w:left="50"/>
              <w:rPr>
                <w:sz w:val="18"/>
              </w:rPr>
            </w:pPr>
            <w:r>
              <w:rPr>
                <w:sz w:val="18"/>
              </w:rPr>
              <w:t>FIM</w:t>
            </w:r>
          </w:p>
        </w:tc>
        <w:tc>
          <w:tcPr>
            <w:tcW w:w="675" w:type="dxa"/>
          </w:tcPr>
          <w:p>
            <w:pPr>
              <w:pStyle w:val="TableParagraph"/>
              <w:spacing w:line="184" w:lineRule="exact"/>
              <w:ind w:left="145" w:right="185"/>
              <w:jc w:val="center"/>
              <w:rPr>
                <w:sz w:val="18"/>
              </w:rPr>
            </w:pPr>
            <w:r>
              <w:rPr>
                <w:sz w:val="18"/>
              </w:rPr>
              <w:t>335</w:t>
            </w:r>
          </w:p>
        </w:tc>
        <w:tc>
          <w:tcPr>
            <w:tcW w:w="4629" w:type="dxa"/>
          </w:tcPr>
          <w:p>
            <w:pPr>
              <w:pStyle w:val="TableParagraph"/>
              <w:spacing w:line="184" w:lineRule="exact"/>
              <w:ind w:left="212"/>
              <w:rPr>
                <w:sz w:val="18"/>
              </w:rPr>
            </w:pPr>
            <w:r>
              <w:rPr>
                <w:sz w:val="18"/>
              </w:rPr>
              <w:t>Food Marketing Management</w:t>
            </w:r>
          </w:p>
        </w:tc>
        <w:tc>
          <w:tcPr>
            <w:tcW w:w="770" w:type="dxa"/>
          </w:tcPr>
          <w:p>
            <w:pPr>
              <w:pStyle w:val="TableParagraph"/>
              <w:spacing w:line="184" w:lineRule="exact"/>
              <w:ind w:right="46"/>
              <w:jc w:val="right"/>
              <w:rPr>
                <w:sz w:val="18"/>
              </w:rPr>
            </w:pPr>
            <w:r>
              <w:rPr>
                <w:sz w:val="18"/>
              </w:rPr>
              <w:t>3</w:t>
            </w:r>
          </w:p>
        </w:tc>
      </w:tr>
    </w:tbl>
    <w:p>
      <w:pPr>
        <w:pStyle w:val="BodyText"/>
        <w:spacing w:before="9"/>
        <w:rPr>
          <w:sz w:val="9"/>
        </w:rPr>
      </w:pPr>
    </w:p>
    <w:p>
      <w:pPr>
        <w:pStyle w:val="BodyText"/>
        <w:spacing w:before="94"/>
        <w:ind w:left="2280"/>
      </w:pPr>
      <w:r>
        <w:rPr/>
        <w:t>Add the following courses:</w:t>
      </w:r>
    </w:p>
    <w:p>
      <w:pPr>
        <w:pStyle w:val="BodyText"/>
        <w:spacing w:before="6"/>
      </w:pPr>
    </w:p>
    <w:tbl>
      <w:tblPr>
        <w:tblW w:w="0" w:type="auto"/>
        <w:jc w:val="left"/>
        <w:tblInd w:w="2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50"/>
        <w:gridCol w:w="631"/>
        <w:gridCol w:w="4631"/>
        <w:gridCol w:w="772"/>
      </w:tblGrid>
      <w:tr>
        <w:trPr>
          <w:trHeight w:val="204" w:hRule="atLeast"/>
        </w:trPr>
        <w:tc>
          <w:tcPr>
            <w:tcW w:w="650" w:type="dxa"/>
          </w:tcPr>
          <w:p>
            <w:pPr>
              <w:pStyle w:val="TableParagraph"/>
              <w:spacing w:line="184" w:lineRule="exact"/>
              <w:ind w:left="50"/>
              <w:rPr>
                <w:sz w:val="18"/>
              </w:rPr>
            </w:pPr>
            <w:r>
              <w:rPr>
                <w:sz w:val="18"/>
              </w:rPr>
              <w:t>AFRE</w:t>
            </w:r>
          </w:p>
        </w:tc>
        <w:tc>
          <w:tcPr>
            <w:tcW w:w="631" w:type="dxa"/>
          </w:tcPr>
          <w:p>
            <w:pPr>
              <w:pStyle w:val="TableParagraph"/>
              <w:spacing w:line="184" w:lineRule="exact"/>
              <w:ind w:left="99" w:right="189"/>
              <w:jc w:val="center"/>
              <w:rPr>
                <w:sz w:val="18"/>
              </w:rPr>
            </w:pPr>
            <w:r>
              <w:rPr>
                <w:sz w:val="18"/>
              </w:rPr>
              <w:t>100</w:t>
            </w:r>
          </w:p>
        </w:tc>
        <w:tc>
          <w:tcPr>
            <w:tcW w:w="4631" w:type="dxa"/>
          </w:tcPr>
          <w:p>
            <w:pPr>
              <w:pStyle w:val="TableParagraph"/>
              <w:spacing w:line="184" w:lineRule="exact"/>
              <w:ind w:left="208"/>
              <w:rPr>
                <w:sz w:val="18"/>
              </w:rPr>
            </w:pPr>
            <w:r>
              <w:rPr>
                <w:sz w:val="18"/>
              </w:rPr>
              <w:t>Decision-making in the Agri-Food System</w:t>
            </w:r>
          </w:p>
        </w:tc>
        <w:tc>
          <w:tcPr>
            <w:tcW w:w="772" w:type="dxa"/>
          </w:tcPr>
          <w:p>
            <w:pPr>
              <w:pStyle w:val="TableParagraph"/>
              <w:spacing w:line="184" w:lineRule="exact"/>
              <w:ind w:right="52"/>
              <w:jc w:val="right"/>
              <w:rPr>
                <w:sz w:val="18"/>
              </w:rPr>
            </w:pPr>
            <w:r>
              <w:rPr>
                <w:sz w:val="18"/>
              </w:rPr>
              <w:t>3</w:t>
            </w:r>
          </w:p>
        </w:tc>
      </w:tr>
      <w:tr>
        <w:trPr>
          <w:trHeight w:val="207" w:hRule="atLeast"/>
        </w:trPr>
        <w:tc>
          <w:tcPr>
            <w:tcW w:w="650" w:type="dxa"/>
          </w:tcPr>
          <w:p>
            <w:pPr>
              <w:pStyle w:val="TableParagraph"/>
              <w:ind w:left="50"/>
              <w:rPr>
                <w:sz w:val="18"/>
              </w:rPr>
            </w:pPr>
            <w:r>
              <w:rPr>
                <w:sz w:val="18"/>
              </w:rPr>
              <w:t>AFRE</w:t>
            </w:r>
          </w:p>
        </w:tc>
        <w:tc>
          <w:tcPr>
            <w:tcW w:w="631" w:type="dxa"/>
          </w:tcPr>
          <w:p>
            <w:pPr>
              <w:pStyle w:val="TableParagraph"/>
              <w:ind w:left="99" w:right="189"/>
              <w:jc w:val="center"/>
              <w:rPr>
                <w:sz w:val="18"/>
              </w:rPr>
            </w:pPr>
            <w:r>
              <w:rPr>
                <w:sz w:val="18"/>
              </w:rPr>
              <w:t>222</w:t>
            </w:r>
          </w:p>
        </w:tc>
        <w:tc>
          <w:tcPr>
            <w:tcW w:w="4631" w:type="dxa"/>
          </w:tcPr>
          <w:p>
            <w:pPr>
              <w:pStyle w:val="TableParagraph"/>
              <w:ind w:left="208"/>
              <w:rPr>
                <w:sz w:val="18"/>
              </w:rPr>
            </w:pPr>
            <w:r>
              <w:rPr>
                <w:sz w:val="18"/>
              </w:rPr>
              <w:t>Agribusiness and Food Industry Sales</w:t>
            </w:r>
          </w:p>
        </w:tc>
        <w:tc>
          <w:tcPr>
            <w:tcW w:w="772" w:type="dxa"/>
          </w:tcPr>
          <w:p>
            <w:pPr>
              <w:pStyle w:val="TableParagraph"/>
              <w:ind w:right="52"/>
              <w:jc w:val="right"/>
              <w:rPr>
                <w:sz w:val="18"/>
              </w:rPr>
            </w:pPr>
            <w:r>
              <w:rPr>
                <w:sz w:val="18"/>
              </w:rPr>
              <w:t>3</w:t>
            </w:r>
          </w:p>
        </w:tc>
      </w:tr>
      <w:tr>
        <w:trPr>
          <w:trHeight w:val="206" w:hRule="atLeast"/>
        </w:trPr>
        <w:tc>
          <w:tcPr>
            <w:tcW w:w="650" w:type="dxa"/>
          </w:tcPr>
          <w:p>
            <w:pPr>
              <w:pStyle w:val="TableParagraph"/>
              <w:ind w:left="50"/>
              <w:rPr>
                <w:sz w:val="18"/>
              </w:rPr>
            </w:pPr>
            <w:r>
              <w:rPr>
                <w:sz w:val="18"/>
              </w:rPr>
              <w:t>AFRE</w:t>
            </w:r>
          </w:p>
        </w:tc>
        <w:tc>
          <w:tcPr>
            <w:tcW w:w="631" w:type="dxa"/>
          </w:tcPr>
          <w:p>
            <w:pPr>
              <w:pStyle w:val="TableParagraph"/>
              <w:ind w:left="99" w:right="189"/>
              <w:jc w:val="center"/>
              <w:rPr>
                <w:sz w:val="18"/>
              </w:rPr>
            </w:pPr>
            <w:r>
              <w:rPr>
                <w:sz w:val="18"/>
              </w:rPr>
              <w:t>435</w:t>
            </w:r>
          </w:p>
        </w:tc>
        <w:tc>
          <w:tcPr>
            <w:tcW w:w="4631" w:type="dxa"/>
          </w:tcPr>
          <w:p>
            <w:pPr>
              <w:pStyle w:val="TableParagraph"/>
              <w:ind w:left="209"/>
              <w:rPr>
                <w:sz w:val="18"/>
              </w:rPr>
            </w:pPr>
            <w:r>
              <w:rPr>
                <w:sz w:val="18"/>
              </w:rPr>
              <w:t>Financial Management in the Agri-Food System</w:t>
            </w:r>
          </w:p>
        </w:tc>
        <w:tc>
          <w:tcPr>
            <w:tcW w:w="772" w:type="dxa"/>
          </w:tcPr>
          <w:p>
            <w:pPr>
              <w:pStyle w:val="TableParagraph"/>
              <w:ind w:right="51"/>
              <w:jc w:val="right"/>
              <w:rPr>
                <w:sz w:val="18"/>
              </w:rPr>
            </w:pPr>
            <w:r>
              <w:rPr>
                <w:sz w:val="18"/>
              </w:rPr>
              <w:t>3</w:t>
            </w:r>
          </w:p>
        </w:tc>
      </w:tr>
      <w:tr>
        <w:trPr>
          <w:trHeight w:val="206" w:hRule="atLeast"/>
        </w:trPr>
        <w:tc>
          <w:tcPr>
            <w:tcW w:w="650" w:type="dxa"/>
          </w:tcPr>
          <w:p>
            <w:pPr>
              <w:pStyle w:val="TableParagraph"/>
              <w:ind w:left="50"/>
              <w:rPr>
                <w:sz w:val="18"/>
              </w:rPr>
            </w:pPr>
            <w:r>
              <w:rPr>
                <w:sz w:val="18"/>
              </w:rPr>
              <w:t>or</w:t>
            </w:r>
          </w:p>
        </w:tc>
        <w:tc>
          <w:tcPr>
            <w:tcW w:w="631" w:type="dxa"/>
          </w:tcPr>
          <w:p>
            <w:pPr>
              <w:pStyle w:val="TableParagraph"/>
              <w:spacing w:line="240" w:lineRule="auto"/>
              <w:rPr>
                <w:rFonts w:ascii="Times New Roman"/>
                <w:sz w:val="14"/>
              </w:rPr>
            </w:pPr>
          </w:p>
        </w:tc>
        <w:tc>
          <w:tcPr>
            <w:tcW w:w="4631" w:type="dxa"/>
          </w:tcPr>
          <w:p>
            <w:pPr>
              <w:pStyle w:val="TableParagraph"/>
              <w:spacing w:line="240" w:lineRule="auto"/>
              <w:rPr>
                <w:rFonts w:ascii="Times New Roman"/>
                <w:sz w:val="14"/>
              </w:rPr>
            </w:pPr>
          </w:p>
        </w:tc>
        <w:tc>
          <w:tcPr>
            <w:tcW w:w="772" w:type="dxa"/>
          </w:tcPr>
          <w:p>
            <w:pPr>
              <w:pStyle w:val="TableParagraph"/>
              <w:spacing w:line="240" w:lineRule="auto"/>
              <w:rPr>
                <w:rFonts w:ascii="Times New Roman"/>
                <w:sz w:val="14"/>
              </w:rPr>
            </w:pPr>
          </w:p>
        </w:tc>
      </w:tr>
      <w:tr>
        <w:trPr>
          <w:trHeight w:val="207" w:hRule="atLeast"/>
        </w:trPr>
        <w:tc>
          <w:tcPr>
            <w:tcW w:w="650" w:type="dxa"/>
          </w:tcPr>
          <w:p>
            <w:pPr>
              <w:pStyle w:val="TableParagraph"/>
              <w:ind w:left="50"/>
              <w:rPr>
                <w:sz w:val="18"/>
              </w:rPr>
            </w:pPr>
            <w:r>
              <w:rPr>
                <w:sz w:val="18"/>
              </w:rPr>
              <w:t>FI</w:t>
            </w:r>
          </w:p>
        </w:tc>
        <w:tc>
          <w:tcPr>
            <w:tcW w:w="631" w:type="dxa"/>
          </w:tcPr>
          <w:p>
            <w:pPr>
              <w:pStyle w:val="TableParagraph"/>
              <w:ind w:left="100" w:right="189"/>
              <w:jc w:val="center"/>
              <w:rPr>
                <w:sz w:val="18"/>
              </w:rPr>
            </w:pPr>
            <w:r>
              <w:rPr>
                <w:sz w:val="18"/>
              </w:rPr>
              <w:t>320</w:t>
            </w:r>
          </w:p>
        </w:tc>
        <w:tc>
          <w:tcPr>
            <w:tcW w:w="4631" w:type="dxa"/>
          </w:tcPr>
          <w:p>
            <w:pPr>
              <w:pStyle w:val="TableParagraph"/>
              <w:ind w:left="209"/>
              <w:rPr>
                <w:sz w:val="18"/>
              </w:rPr>
            </w:pPr>
            <w:r>
              <w:rPr>
                <w:sz w:val="18"/>
              </w:rPr>
              <w:t>Introduction to Finance</w:t>
            </w:r>
          </w:p>
        </w:tc>
        <w:tc>
          <w:tcPr>
            <w:tcW w:w="772" w:type="dxa"/>
          </w:tcPr>
          <w:p>
            <w:pPr>
              <w:pStyle w:val="TableParagraph"/>
              <w:ind w:right="51"/>
              <w:jc w:val="right"/>
              <w:rPr>
                <w:sz w:val="18"/>
              </w:rPr>
            </w:pPr>
            <w:r>
              <w:rPr>
                <w:sz w:val="18"/>
              </w:rPr>
              <w:t>3</w:t>
            </w:r>
          </w:p>
        </w:tc>
      </w:tr>
      <w:tr>
        <w:trPr>
          <w:trHeight w:val="204" w:hRule="atLeast"/>
        </w:trPr>
        <w:tc>
          <w:tcPr>
            <w:tcW w:w="650" w:type="dxa"/>
          </w:tcPr>
          <w:p>
            <w:pPr>
              <w:pStyle w:val="TableParagraph"/>
              <w:spacing w:line="184" w:lineRule="exact"/>
              <w:ind w:left="50"/>
              <w:rPr>
                <w:sz w:val="18"/>
              </w:rPr>
            </w:pPr>
            <w:r>
              <w:rPr>
                <w:sz w:val="18"/>
              </w:rPr>
              <w:t>AFRE</w:t>
            </w:r>
          </w:p>
        </w:tc>
        <w:tc>
          <w:tcPr>
            <w:tcW w:w="631" w:type="dxa"/>
          </w:tcPr>
          <w:p>
            <w:pPr>
              <w:pStyle w:val="TableParagraph"/>
              <w:spacing w:line="184" w:lineRule="exact"/>
              <w:ind w:left="99" w:right="189"/>
              <w:jc w:val="center"/>
              <w:rPr>
                <w:sz w:val="18"/>
              </w:rPr>
            </w:pPr>
            <w:r>
              <w:rPr>
                <w:sz w:val="18"/>
              </w:rPr>
              <w:t>440</w:t>
            </w:r>
          </w:p>
        </w:tc>
        <w:tc>
          <w:tcPr>
            <w:tcW w:w="4631" w:type="dxa"/>
          </w:tcPr>
          <w:p>
            <w:pPr>
              <w:pStyle w:val="TableParagraph"/>
              <w:spacing w:line="184" w:lineRule="exact"/>
              <w:ind w:left="209"/>
              <w:rPr>
                <w:sz w:val="18"/>
              </w:rPr>
            </w:pPr>
            <w:r>
              <w:rPr>
                <w:sz w:val="18"/>
              </w:rPr>
              <w:t>Food Marketing Management</w:t>
            </w:r>
          </w:p>
        </w:tc>
        <w:tc>
          <w:tcPr>
            <w:tcW w:w="772" w:type="dxa"/>
          </w:tcPr>
          <w:p>
            <w:pPr>
              <w:pStyle w:val="TableParagraph"/>
              <w:spacing w:line="184" w:lineRule="exact"/>
              <w:ind w:right="52"/>
              <w:jc w:val="right"/>
              <w:rPr>
                <w:sz w:val="18"/>
              </w:rPr>
            </w:pPr>
            <w:r>
              <w:rPr>
                <w:sz w:val="18"/>
              </w:rPr>
              <w:t>3</w:t>
            </w:r>
          </w:p>
        </w:tc>
      </w:tr>
    </w:tbl>
    <w:p>
      <w:pPr>
        <w:pStyle w:val="BodyText"/>
      </w:pPr>
    </w:p>
    <w:p>
      <w:pPr>
        <w:pStyle w:val="ListParagraph"/>
        <w:numPr>
          <w:ilvl w:val="2"/>
          <w:numId w:val="2"/>
        </w:numPr>
        <w:tabs>
          <w:tab w:pos="2280" w:val="left" w:leader="none"/>
          <w:tab w:pos="2281" w:val="left" w:leader="none"/>
        </w:tabs>
        <w:spacing w:line="240" w:lineRule="auto" w:before="0" w:after="0"/>
        <w:ind w:left="2280" w:right="625" w:hanging="720"/>
        <w:jc w:val="left"/>
        <w:rPr>
          <w:sz w:val="18"/>
        </w:rPr>
      </w:pPr>
      <w:r>
        <w:rPr>
          <w:sz w:val="18"/>
        </w:rPr>
        <w:t>In</w:t>
      </w:r>
      <w:r>
        <w:rPr>
          <w:spacing w:val="-4"/>
          <w:sz w:val="18"/>
        </w:rPr>
        <w:t> </w:t>
      </w:r>
      <w:r>
        <w:rPr>
          <w:sz w:val="18"/>
        </w:rPr>
        <w:t>item</w:t>
      </w:r>
      <w:r>
        <w:rPr>
          <w:spacing w:val="-3"/>
          <w:sz w:val="18"/>
        </w:rPr>
        <w:t> </w:t>
      </w:r>
      <w:r>
        <w:rPr>
          <w:sz w:val="18"/>
        </w:rPr>
        <w:t>3.</w:t>
      </w:r>
      <w:r>
        <w:rPr>
          <w:spacing w:val="-3"/>
          <w:sz w:val="18"/>
        </w:rPr>
        <w:t> </w:t>
      </w:r>
      <w:r>
        <w:rPr>
          <w:sz w:val="18"/>
        </w:rPr>
        <w:t>e.</w:t>
      </w:r>
      <w:r>
        <w:rPr>
          <w:spacing w:val="-3"/>
          <w:sz w:val="18"/>
        </w:rPr>
        <w:t> </w:t>
      </w:r>
      <w:r>
        <w:rPr>
          <w:sz w:val="18"/>
        </w:rPr>
        <w:t>under</w:t>
      </w:r>
      <w:r>
        <w:rPr>
          <w:spacing w:val="-3"/>
          <w:sz w:val="18"/>
        </w:rPr>
        <w:t> </w:t>
      </w:r>
      <w:r>
        <w:rPr>
          <w:sz w:val="18"/>
        </w:rPr>
        <w:t>the</w:t>
      </w:r>
      <w:r>
        <w:rPr>
          <w:spacing w:val="-5"/>
          <w:sz w:val="18"/>
        </w:rPr>
        <w:t> </w:t>
      </w:r>
      <w:r>
        <w:rPr>
          <w:b/>
          <w:sz w:val="18"/>
        </w:rPr>
        <w:t>Food</w:t>
      </w:r>
      <w:r>
        <w:rPr>
          <w:b/>
          <w:spacing w:val="-3"/>
          <w:sz w:val="18"/>
        </w:rPr>
        <w:t> </w:t>
      </w:r>
      <w:r>
        <w:rPr>
          <w:b/>
          <w:sz w:val="18"/>
        </w:rPr>
        <w:t>Packaging</w:t>
      </w:r>
      <w:r>
        <w:rPr>
          <w:b/>
          <w:spacing w:val="-3"/>
          <w:sz w:val="18"/>
        </w:rPr>
        <w:t> </w:t>
      </w:r>
      <w:r>
        <w:rPr>
          <w:sz w:val="18"/>
        </w:rPr>
        <w:t>concentration,</w:t>
      </w:r>
      <w:r>
        <w:rPr>
          <w:spacing w:val="-3"/>
          <w:sz w:val="18"/>
        </w:rPr>
        <w:t> </w:t>
      </w:r>
      <w:r>
        <w:rPr>
          <w:sz w:val="18"/>
        </w:rPr>
        <w:t>change</w:t>
      </w:r>
      <w:r>
        <w:rPr>
          <w:spacing w:val="-3"/>
          <w:sz w:val="18"/>
        </w:rPr>
        <w:t> </w:t>
      </w:r>
      <w:r>
        <w:rPr>
          <w:sz w:val="18"/>
        </w:rPr>
        <w:t>the</w:t>
      </w:r>
      <w:r>
        <w:rPr>
          <w:spacing w:val="-3"/>
          <w:sz w:val="18"/>
        </w:rPr>
        <w:t> </w:t>
      </w:r>
      <w:r>
        <w:rPr>
          <w:sz w:val="18"/>
        </w:rPr>
        <w:t>credits</w:t>
      </w:r>
      <w:r>
        <w:rPr>
          <w:spacing w:val="-3"/>
          <w:sz w:val="18"/>
        </w:rPr>
        <w:t> </w:t>
      </w:r>
      <w:r>
        <w:rPr>
          <w:sz w:val="18"/>
        </w:rPr>
        <w:t>of</w:t>
      </w:r>
      <w:r>
        <w:rPr>
          <w:spacing w:val="-3"/>
          <w:sz w:val="18"/>
        </w:rPr>
        <w:t> </w:t>
      </w:r>
      <w:r>
        <w:rPr>
          <w:sz w:val="18"/>
        </w:rPr>
        <w:t>PKG</w:t>
      </w:r>
      <w:r>
        <w:rPr>
          <w:spacing w:val="-3"/>
          <w:sz w:val="18"/>
        </w:rPr>
        <w:t> </w:t>
      </w:r>
      <w:r>
        <w:rPr>
          <w:sz w:val="18"/>
        </w:rPr>
        <w:t>221 from ‘3’ to ‘2’ and the total credits from ‘26’ to</w:t>
      </w:r>
      <w:r>
        <w:rPr>
          <w:spacing w:val="-6"/>
          <w:sz w:val="18"/>
        </w:rPr>
        <w:t> </w:t>
      </w:r>
      <w:r>
        <w:rPr>
          <w:sz w:val="18"/>
        </w:rPr>
        <w:t>‘25’.</w:t>
      </w:r>
    </w:p>
    <w:p>
      <w:pPr>
        <w:pStyle w:val="BodyText"/>
        <w:rPr>
          <w:sz w:val="20"/>
        </w:rPr>
      </w:pPr>
    </w:p>
    <w:p>
      <w:pPr>
        <w:pStyle w:val="BodyText"/>
        <w:rPr>
          <w:sz w:val="16"/>
        </w:rPr>
      </w:pPr>
    </w:p>
    <w:p>
      <w:pPr>
        <w:pStyle w:val="BodyText"/>
        <w:ind w:left="840"/>
      </w:pPr>
      <w:r>
        <w:rPr/>
        <w:t>Effective Fall 2022.</w:t>
      </w:r>
    </w:p>
    <w:p>
      <w:pPr>
        <w:pStyle w:val="BodyText"/>
      </w:pPr>
    </w:p>
    <w:p>
      <w:pPr>
        <w:pStyle w:val="ListParagraph"/>
        <w:numPr>
          <w:ilvl w:val="0"/>
          <w:numId w:val="2"/>
        </w:numPr>
        <w:tabs>
          <w:tab w:pos="839" w:val="left" w:leader="none"/>
          <w:tab w:pos="840" w:val="left" w:leader="none"/>
        </w:tabs>
        <w:spacing w:line="240" w:lineRule="auto" w:before="0" w:after="0"/>
        <w:ind w:left="839" w:right="314" w:hanging="720"/>
        <w:jc w:val="left"/>
        <w:rPr>
          <w:sz w:val="18"/>
        </w:rPr>
      </w:pPr>
      <w:r>
        <w:rPr>
          <w:sz w:val="18"/>
        </w:rPr>
        <w:t>Change the requirements for the </w:t>
      </w:r>
      <w:r>
        <w:rPr>
          <w:b/>
          <w:sz w:val="18"/>
        </w:rPr>
        <w:t>Master of Science </w:t>
      </w:r>
      <w:r>
        <w:rPr>
          <w:sz w:val="18"/>
        </w:rPr>
        <w:t>degree in </w:t>
      </w:r>
      <w:r>
        <w:rPr>
          <w:b/>
          <w:sz w:val="18"/>
        </w:rPr>
        <w:t>Nutrition and Dietetics </w:t>
      </w:r>
      <w:r>
        <w:rPr>
          <w:sz w:val="18"/>
        </w:rPr>
        <w:t>in the Department of Food Science and Human Nutrition. The University Committee on Graduate Studies (UCGS) approved this request at its March 21, 2022</w:t>
      </w:r>
      <w:r>
        <w:rPr>
          <w:spacing w:val="-4"/>
          <w:sz w:val="18"/>
        </w:rPr>
        <w:t> </w:t>
      </w:r>
      <w:r>
        <w:rPr>
          <w:sz w:val="18"/>
        </w:rPr>
        <w:t>meeting.</w:t>
      </w:r>
    </w:p>
    <w:p>
      <w:pPr>
        <w:pStyle w:val="BodyText"/>
        <w:spacing w:before="10"/>
        <w:rPr>
          <w:sz w:val="17"/>
        </w:rPr>
      </w:pPr>
    </w:p>
    <w:p>
      <w:pPr>
        <w:pStyle w:val="Heading3"/>
        <w:numPr>
          <w:ilvl w:val="1"/>
          <w:numId w:val="2"/>
        </w:numPr>
        <w:tabs>
          <w:tab w:pos="1559" w:val="left" w:leader="none"/>
          <w:tab w:pos="1560" w:val="left" w:leader="none"/>
        </w:tabs>
        <w:spacing w:line="240" w:lineRule="auto" w:before="0" w:after="0"/>
        <w:ind w:left="1559" w:right="0" w:hanging="720"/>
        <w:jc w:val="left"/>
      </w:pPr>
      <w:r>
        <w:rPr>
          <w:b w:val="0"/>
        </w:rPr>
        <w:t>Under the heading </w:t>
      </w:r>
      <w:r>
        <w:rPr/>
        <w:t>Requirements for the Master of Science Degree in Nutrition and</w:t>
      </w:r>
      <w:r>
        <w:rPr>
          <w:spacing w:val="-27"/>
        </w:rPr>
        <w:t> </w:t>
      </w:r>
      <w:r>
        <w:rPr/>
        <w:t>Dietetics</w:t>
      </w:r>
    </w:p>
    <w:p>
      <w:pPr>
        <w:pStyle w:val="BodyText"/>
        <w:spacing w:before="1"/>
        <w:ind w:left="1559"/>
      </w:pPr>
      <w:r>
        <w:rPr/>
        <w:t>make the following changes:</w:t>
      </w:r>
    </w:p>
    <w:p>
      <w:pPr>
        <w:pStyle w:val="BodyText"/>
      </w:pPr>
    </w:p>
    <w:p>
      <w:pPr>
        <w:pStyle w:val="ListParagraph"/>
        <w:numPr>
          <w:ilvl w:val="2"/>
          <w:numId w:val="2"/>
        </w:numPr>
        <w:tabs>
          <w:tab w:pos="2280" w:val="left" w:leader="none"/>
          <w:tab w:pos="2281" w:val="left" w:leader="none"/>
        </w:tabs>
        <w:spacing w:line="240" w:lineRule="auto" w:before="0" w:after="0"/>
        <w:ind w:left="2280" w:right="0" w:hanging="721"/>
        <w:jc w:val="left"/>
        <w:rPr>
          <w:sz w:val="18"/>
        </w:rPr>
      </w:pPr>
      <w:r>
        <w:rPr>
          <w:sz w:val="18"/>
        </w:rPr>
        <w:t>In item 1., change the credits of HNF 898 from ‘4’ to</w:t>
      </w:r>
      <w:r>
        <w:rPr>
          <w:spacing w:val="-5"/>
          <w:sz w:val="18"/>
        </w:rPr>
        <w:t> </w:t>
      </w:r>
      <w:r>
        <w:rPr>
          <w:sz w:val="18"/>
        </w:rPr>
        <w:t>‘1’.</w:t>
      </w:r>
    </w:p>
    <w:p>
      <w:pPr>
        <w:pStyle w:val="BodyText"/>
      </w:pPr>
    </w:p>
    <w:p>
      <w:pPr>
        <w:pStyle w:val="ListParagraph"/>
        <w:numPr>
          <w:ilvl w:val="2"/>
          <w:numId w:val="2"/>
        </w:numPr>
        <w:tabs>
          <w:tab w:pos="2280" w:val="left" w:leader="none"/>
          <w:tab w:pos="2281" w:val="left" w:leader="none"/>
        </w:tabs>
        <w:spacing w:line="240" w:lineRule="auto" w:before="0" w:after="0"/>
        <w:ind w:left="2280" w:right="0" w:hanging="721"/>
        <w:jc w:val="left"/>
        <w:rPr>
          <w:sz w:val="18"/>
        </w:rPr>
      </w:pPr>
      <w:r>
        <w:rPr>
          <w:sz w:val="18"/>
        </w:rPr>
        <w:t>In item 1., change the total credits from ‘21’ to</w:t>
      </w:r>
      <w:r>
        <w:rPr>
          <w:spacing w:val="-4"/>
          <w:sz w:val="18"/>
        </w:rPr>
        <w:t> </w:t>
      </w:r>
      <w:r>
        <w:rPr>
          <w:sz w:val="18"/>
        </w:rPr>
        <w:t>‘18’.</w:t>
      </w:r>
    </w:p>
    <w:p>
      <w:pPr>
        <w:pStyle w:val="BodyText"/>
      </w:pPr>
    </w:p>
    <w:p>
      <w:pPr>
        <w:pStyle w:val="ListParagraph"/>
        <w:numPr>
          <w:ilvl w:val="2"/>
          <w:numId w:val="2"/>
        </w:numPr>
        <w:tabs>
          <w:tab w:pos="2280" w:val="left" w:leader="none"/>
          <w:tab w:pos="2281" w:val="left" w:leader="none"/>
        </w:tabs>
        <w:spacing w:line="240" w:lineRule="auto" w:before="0" w:after="0"/>
        <w:ind w:left="2280" w:right="0" w:hanging="721"/>
        <w:jc w:val="left"/>
        <w:rPr>
          <w:sz w:val="18"/>
        </w:rPr>
      </w:pPr>
      <w:r>
        <w:rPr>
          <w:sz w:val="18"/>
        </w:rPr>
        <w:t>In item 2., change the credits from ‘9’ to</w:t>
      </w:r>
      <w:r>
        <w:rPr>
          <w:spacing w:val="-2"/>
          <w:sz w:val="18"/>
        </w:rPr>
        <w:t> </w:t>
      </w:r>
      <w:r>
        <w:rPr>
          <w:sz w:val="18"/>
        </w:rPr>
        <w:t>‘12’.</w:t>
      </w:r>
    </w:p>
    <w:p>
      <w:pPr>
        <w:pStyle w:val="BodyText"/>
        <w:rPr>
          <w:sz w:val="20"/>
        </w:rPr>
      </w:pPr>
    </w:p>
    <w:p>
      <w:pPr>
        <w:pStyle w:val="BodyText"/>
        <w:spacing w:before="11"/>
        <w:rPr>
          <w:sz w:val="15"/>
        </w:rPr>
      </w:pPr>
    </w:p>
    <w:p>
      <w:pPr>
        <w:pStyle w:val="BodyText"/>
        <w:ind w:left="840"/>
      </w:pPr>
      <w:r>
        <w:rPr/>
        <w:t>Effective Fall 2022.</w:t>
      </w:r>
    </w:p>
    <w:p>
      <w:pPr>
        <w:pStyle w:val="BodyText"/>
      </w:pPr>
    </w:p>
    <w:p>
      <w:pPr>
        <w:pStyle w:val="ListParagraph"/>
        <w:numPr>
          <w:ilvl w:val="0"/>
          <w:numId w:val="2"/>
        </w:numPr>
        <w:tabs>
          <w:tab w:pos="839" w:val="left" w:leader="none"/>
          <w:tab w:pos="840" w:val="left" w:leader="none"/>
        </w:tabs>
        <w:spacing w:line="240" w:lineRule="auto" w:before="0" w:after="0"/>
        <w:ind w:left="839" w:right="1023" w:hanging="720"/>
        <w:jc w:val="left"/>
        <w:rPr>
          <w:sz w:val="18"/>
        </w:rPr>
      </w:pPr>
      <w:r>
        <w:rPr>
          <w:sz w:val="18"/>
        </w:rPr>
        <w:t>Change the requirements for the </w:t>
      </w:r>
      <w:r>
        <w:rPr>
          <w:b/>
          <w:sz w:val="18"/>
        </w:rPr>
        <w:t>Bachelor of Science </w:t>
      </w:r>
      <w:r>
        <w:rPr>
          <w:sz w:val="18"/>
        </w:rPr>
        <w:t>degree in </w:t>
      </w:r>
      <w:r>
        <w:rPr>
          <w:b/>
          <w:sz w:val="18"/>
        </w:rPr>
        <w:t>Horticulture </w:t>
      </w:r>
      <w:r>
        <w:rPr>
          <w:sz w:val="18"/>
        </w:rPr>
        <w:t>in the Department of Horticulture.</w:t>
      </w:r>
    </w:p>
    <w:p>
      <w:pPr>
        <w:pStyle w:val="BodyText"/>
      </w:pPr>
    </w:p>
    <w:p>
      <w:pPr>
        <w:spacing w:before="1"/>
        <w:ind w:left="839" w:right="526" w:firstLine="0"/>
        <w:jc w:val="left"/>
        <w:rPr>
          <w:i/>
          <w:sz w:val="18"/>
        </w:rPr>
      </w:pPr>
      <w:r>
        <w:rPr>
          <w:i/>
          <w:sz w:val="18"/>
        </w:rPr>
        <w:t>The concentrations in the Bachelor of Science degree in Horticulture are noted on the student’s academic </w:t>
      </w:r>
      <w:r>
        <w:rPr>
          <w:i/>
          <w:sz w:val="18"/>
        </w:rPr>
        <w:t>record when the requirements for the degree have been completed.</w:t>
      </w:r>
    </w:p>
    <w:p>
      <w:pPr>
        <w:pStyle w:val="BodyText"/>
        <w:spacing w:before="10"/>
        <w:rPr>
          <w:i/>
          <w:sz w:val="17"/>
        </w:rPr>
      </w:pPr>
    </w:p>
    <w:p>
      <w:pPr>
        <w:pStyle w:val="ListParagraph"/>
        <w:numPr>
          <w:ilvl w:val="1"/>
          <w:numId w:val="2"/>
        </w:numPr>
        <w:tabs>
          <w:tab w:pos="1559" w:val="left" w:leader="none"/>
          <w:tab w:pos="1560" w:val="left" w:leader="none"/>
        </w:tabs>
        <w:spacing w:line="240" w:lineRule="auto" w:before="1" w:after="0"/>
        <w:ind w:left="1559" w:right="375" w:hanging="720"/>
        <w:jc w:val="left"/>
        <w:rPr>
          <w:sz w:val="18"/>
        </w:rPr>
      </w:pPr>
      <w:r>
        <w:rPr>
          <w:sz w:val="18"/>
        </w:rPr>
        <w:t>Under the heading </w:t>
      </w:r>
      <w:r>
        <w:rPr>
          <w:b/>
          <w:sz w:val="18"/>
        </w:rPr>
        <w:t>Requirements for the Bachelor of Science Degree in Horticulture </w:t>
      </w:r>
      <w:r>
        <w:rPr>
          <w:sz w:val="18"/>
        </w:rPr>
        <w:t>make the following</w:t>
      </w:r>
      <w:r>
        <w:rPr>
          <w:spacing w:val="-2"/>
          <w:sz w:val="18"/>
        </w:rPr>
        <w:t> </w:t>
      </w:r>
      <w:r>
        <w:rPr>
          <w:sz w:val="18"/>
        </w:rPr>
        <w:t>changes:</w:t>
      </w:r>
    </w:p>
    <w:p>
      <w:pPr>
        <w:pStyle w:val="BodyText"/>
      </w:pPr>
    </w:p>
    <w:p>
      <w:pPr>
        <w:pStyle w:val="ListParagraph"/>
        <w:numPr>
          <w:ilvl w:val="2"/>
          <w:numId w:val="2"/>
        </w:numPr>
        <w:tabs>
          <w:tab w:pos="2279" w:val="left" w:leader="none"/>
          <w:tab w:pos="2280" w:val="left" w:leader="none"/>
        </w:tabs>
        <w:spacing w:line="240" w:lineRule="auto" w:before="0" w:after="0"/>
        <w:ind w:left="2279" w:right="0" w:hanging="721"/>
        <w:jc w:val="left"/>
        <w:rPr>
          <w:sz w:val="18"/>
        </w:rPr>
      </w:pPr>
      <w:r>
        <w:rPr>
          <w:sz w:val="18"/>
        </w:rPr>
        <w:t>In item 3. a. delete the following</w:t>
      </w:r>
      <w:r>
        <w:rPr>
          <w:spacing w:val="-2"/>
          <w:sz w:val="18"/>
        </w:rPr>
        <w:t> </w:t>
      </w:r>
      <w:r>
        <w:rPr>
          <w:sz w:val="18"/>
        </w:rPr>
        <w:t>course:</w:t>
      </w:r>
    </w:p>
    <w:p>
      <w:pPr>
        <w:pStyle w:val="BodyText"/>
        <w:tabs>
          <w:tab w:pos="2999" w:val="left" w:leader="none"/>
          <w:tab w:pos="3719" w:val="left" w:leader="none"/>
          <w:tab w:pos="8859" w:val="right" w:leader="none"/>
        </w:tabs>
        <w:spacing w:before="207"/>
        <w:ind w:left="2279"/>
      </w:pPr>
      <w:r>
        <w:rPr/>
        <w:t>HRT</w:t>
        <w:tab/>
        <w:t>205</w:t>
        <w:tab/>
        <w:t>Plant</w:t>
      </w:r>
      <w:r>
        <w:rPr>
          <w:spacing w:val="-1"/>
        </w:rPr>
        <w:t> </w:t>
      </w:r>
      <w:r>
        <w:rPr/>
        <w:t>Mineral</w:t>
      </w:r>
      <w:r>
        <w:rPr>
          <w:spacing w:val="1"/>
        </w:rPr>
        <w:t> </w:t>
      </w:r>
      <w:r>
        <w:rPr/>
        <w:t>Nutrition</w:t>
        <w:tab/>
        <w:t>1</w:t>
      </w:r>
    </w:p>
    <w:p>
      <w:pPr>
        <w:pStyle w:val="BodyText"/>
        <w:spacing w:before="207"/>
        <w:ind w:left="2279"/>
      </w:pPr>
      <w:r>
        <w:rPr/>
        <w:t>Add the following course:</w:t>
      </w:r>
    </w:p>
    <w:p>
      <w:pPr>
        <w:pStyle w:val="BodyText"/>
        <w:tabs>
          <w:tab w:pos="3000" w:val="left" w:leader="none"/>
          <w:tab w:pos="3720" w:val="left" w:leader="none"/>
          <w:tab w:pos="8860" w:val="right" w:leader="none"/>
        </w:tabs>
        <w:spacing w:before="207"/>
        <w:ind w:left="2279"/>
      </w:pPr>
      <w:r>
        <w:rPr/>
        <w:t>HRT</w:t>
        <w:tab/>
        <w:t>494</w:t>
        <w:tab/>
        <w:t>Horticulture Career</w:t>
      </w:r>
      <w:r>
        <w:rPr>
          <w:spacing w:val="-1"/>
        </w:rPr>
        <w:t> </w:t>
      </w:r>
      <w:r>
        <w:rPr/>
        <w:t>Development</w:t>
      </w:r>
      <w:r>
        <w:rPr>
          <w:spacing w:val="-1"/>
        </w:rPr>
        <w:t> </w:t>
      </w:r>
      <w:r>
        <w:rPr/>
        <w:t>II</w:t>
        <w:tab/>
        <w:t>1</w:t>
      </w:r>
    </w:p>
    <w:p>
      <w:pPr>
        <w:pStyle w:val="BodyText"/>
      </w:pPr>
    </w:p>
    <w:p>
      <w:pPr>
        <w:pStyle w:val="ListParagraph"/>
        <w:numPr>
          <w:ilvl w:val="2"/>
          <w:numId w:val="2"/>
        </w:numPr>
        <w:tabs>
          <w:tab w:pos="2280" w:val="left" w:leader="none"/>
          <w:tab w:pos="2281" w:val="left" w:leader="none"/>
        </w:tabs>
        <w:spacing w:line="240" w:lineRule="auto" w:before="0" w:after="0"/>
        <w:ind w:left="2280" w:right="0" w:hanging="722"/>
        <w:jc w:val="left"/>
        <w:rPr>
          <w:sz w:val="18"/>
        </w:rPr>
      </w:pPr>
      <w:r>
        <w:rPr>
          <w:sz w:val="18"/>
        </w:rPr>
        <w:t>In item 3. b. under </w:t>
      </w:r>
      <w:r>
        <w:rPr>
          <w:b/>
          <w:sz w:val="18"/>
        </w:rPr>
        <w:t>Horticultural Science </w:t>
      </w:r>
      <w:r>
        <w:rPr>
          <w:sz w:val="18"/>
        </w:rPr>
        <w:t>make the following</w:t>
      </w:r>
      <w:r>
        <w:rPr>
          <w:spacing w:val="-10"/>
          <w:sz w:val="18"/>
        </w:rPr>
        <w:t> </w:t>
      </w:r>
      <w:r>
        <w:rPr>
          <w:sz w:val="18"/>
        </w:rPr>
        <w:t>changes:</w:t>
      </w:r>
    </w:p>
    <w:p>
      <w:pPr>
        <w:pStyle w:val="BodyText"/>
      </w:pPr>
    </w:p>
    <w:p>
      <w:pPr>
        <w:pStyle w:val="ListParagraph"/>
        <w:numPr>
          <w:ilvl w:val="3"/>
          <w:numId w:val="2"/>
        </w:numPr>
        <w:tabs>
          <w:tab w:pos="2999" w:val="left" w:leader="none"/>
          <w:tab w:pos="3000" w:val="left" w:leader="none"/>
        </w:tabs>
        <w:spacing w:line="240" w:lineRule="auto" w:before="0" w:after="0"/>
        <w:ind w:left="2999" w:right="0" w:hanging="721"/>
        <w:jc w:val="left"/>
        <w:rPr>
          <w:sz w:val="18"/>
        </w:rPr>
      </w:pPr>
      <w:r>
        <w:rPr>
          <w:sz w:val="18"/>
        </w:rPr>
        <w:t>Change the total credits from ’30’ to</w:t>
      </w:r>
      <w:r>
        <w:rPr>
          <w:spacing w:val="-3"/>
          <w:sz w:val="18"/>
        </w:rPr>
        <w:t> </w:t>
      </w:r>
      <w:r>
        <w:rPr>
          <w:sz w:val="18"/>
        </w:rPr>
        <w:t>’29’.</w:t>
      </w:r>
    </w:p>
    <w:p>
      <w:pPr>
        <w:pStyle w:val="ListParagraph"/>
        <w:numPr>
          <w:ilvl w:val="3"/>
          <w:numId w:val="2"/>
        </w:numPr>
        <w:tabs>
          <w:tab w:pos="2999" w:val="left" w:leader="none"/>
          <w:tab w:pos="3000" w:val="left" w:leader="none"/>
        </w:tabs>
        <w:spacing w:line="414" w:lineRule="exact" w:before="44" w:after="0"/>
        <w:ind w:left="3000" w:right="3576" w:hanging="721"/>
        <w:jc w:val="left"/>
        <w:rPr>
          <w:sz w:val="18"/>
        </w:rPr>
      </w:pPr>
      <w:r>
        <w:rPr>
          <w:sz w:val="18"/>
        </w:rPr>
        <w:t>Replace item (1) with the following: Both of the following courses (8</w:t>
      </w:r>
      <w:r>
        <w:rPr>
          <w:spacing w:val="-24"/>
          <w:sz w:val="18"/>
        </w:rPr>
        <w:t> </w:t>
      </w:r>
      <w:r>
        <w:rPr>
          <w:sz w:val="18"/>
        </w:rPr>
        <w:t>credits):</w:t>
      </w:r>
    </w:p>
    <w:p>
      <w:pPr>
        <w:pStyle w:val="BodyText"/>
        <w:tabs>
          <w:tab w:pos="3719" w:val="left" w:leader="none"/>
          <w:tab w:pos="4440" w:val="left" w:leader="none"/>
          <w:tab w:pos="8859" w:val="right" w:leader="none"/>
        </w:tabs>
        <w:spacing w:line="163" w:lineRule="exact"/>
        <w:ind w:left="3000"/>
      </w:pPr>
      <w:r>
        <w:rPr/>
        <w:t>ENT</w:t>
        <w:tab/>
        <w:t>404</w:t>
        <w:tab/>
        <w:t>Fundamentals</w:t>
      </w:r>
      <w:r>
        <w:rPr>
          <w:spacing w:val="-1"/>
        </w:rPr>
        <w:t> </w:t>
      </w:r>
      <w:r>
        <w:rPr/>
        <w:t>of Entomology</w:t>
        <w:tab/>
        <w:t>4</w:t>
      </w:r>
    </w:p>
    <w:p>
      <w:pPr>
        <w:pStyle w:val="BodyText"/>
        <w:tabs>
          <w:tab w:pos="3720" w:val="left" w:leader="none"/>
          <w:tab w:pos="4440" w:val="left" w:leader="none"/>
          <w:tab w:pos="8860" w:val="right" w:leader="none"/>
        </w:tabs>
        <w:spacing w:line="207" w:lineRule="exact"/>
        <w:ind w:left="3000"/>
      </w:pPr>
      <w:r>
        <w:rPr/>
        <w:t>PLP</w:t>
        <w:tab/>
        <w:t>405</w:t>
        <w:tab/>
        <w:t>Plant</w:t>
      </w:r>
      <w:r>
        <w:rPr>
          <w:spacing w:val="-1"/>
        </w:rPr>
        <w:t> </w:t>
      </w:r>
      <w:r>
        <w:rPr/>
        <w:t>Pathology</w:t>
        <w:tab/>
        <w:t>4</w:t>
      </w:r>
    </w:p>
    <w:p>
      <w:pPr>
        <w:pStyle w:val="ListParagraph"/>
        <w:numPr>
          <w:ilvl w:val="3"/>
          <w:numId w:val="2"/>
        </w:numPr>
        <w:tabs>
          <w:tab w:pos="2999" w:val="left" w:leader="none"/>
          <w:tab w:pos="3000" w:val="left" w:leader="none"/>
        </w:tabs>
        <w:spacing w:line="240" w:lineRule="auto" w:before="207" w:after="0"/>
        <w:ind w:left="2999" w:right="0" w:hanging="721"/>
        <w:jc w:val="left"/>
        <w:rPr>
          <w:sz w:val="18"/>
        </w:rPr>
      </w:pPr>
      <w:r>
        <w:rPr>
          <w:sz w:val="18"/>
        </w:rPr>
        <w:t>In item (2) delete the following</w:t>
      </w:r>
      <w:r>
        <w:rPr>
          <w:spacing w:val="-1"/>
          <w:sz w:val="18"/>
        </w:rPr>
        <w:t> </w:t>
      </w:r>
      <w:r>
        <w:rPr>
          <w:sz w:val="18"/>
        </w:rPr>
        <w:t>course:</w:t>
      </w:r>
    </w:p>
    <w:p>
      <w:pPr>
        <w:spacing w:after="0" w:line="240" w:lineRule="auto"/>
        <w:jc w:val="left"/>
        <w:rPr>
          <w:sz w:val="18"/>
        </w:rPr>
        <w:sectPr>
          <w:pgSz w:w="12240" w:h="15840"/>
          <w:pgMar w:header="725" w:footer="0" w:top="1120" w:bottom="280" w:left="1320" w:right="1140"/>
        </w:sectPr>
      </w:pPr>
    </w:p>
    <w:p>
      <w:pPr>
        <w:pStyle w:val="BodyText"/>
        <w:rPr>
          <w:sz w:val="20"/>
        </w:rPr>
      </w:pPr>
    </w:p>
    <w:p>
      <w:pPr>
        <w:pStyle w:val="BodyText"/>
      </w:pPr>
    </w:p>
    <w:p>
      <w:pPr>
        <w:pStyle w:val="BodyText"/>
        <w:tabs>
          <w:tab w:pos="3720" w:val="left" w:leader="none"/>
          <w:tab w:pos="4440" w:val="left" w:leader="none"/>
        </w:tabs>
        <w:ind w:left="3000"/>
      </w:pPr>
      <w:r>
        <w:rPr/>
        <w:t>HRT</w:t>
        <w:tab/>
        <w:t>405</w:t>
        <w:tab/>
        <w:t>Sustainable Practices for</w:t>
      </w:r>
      <w:r>
        <w:rPr>
          <w:spacing w:val="-2"/>
        </w:rPr>
        <w:t> </w:t>
      </w:r>
      <w:r>
        <w:rPr/>
        <w:t>Horticultural</w:t>
      </w:r>
    </w:p>
    <w:p>
      <w:pPr>
        <w:pStyle w:val="BodyText"/>
        <w:tabs>
          <w:tab w:pos="8759" w:val="left" w:leader="none"/>
        </w:tabs>
        <w:spacing w:before="1"/>
        <w:ind w:left="5160"/>
      </w:pPr>
      <w:r>
        <w:rPr/>
        <w:t>Food</w:t>
      </w:r>
      <w:r>
        <w:rPr>
          <w:spacing w:val="-3"/>
        </w:rPr>
        <w:t> </w:t>
      </w:r>
      <w:r>
        <w:rPr/>
        <w:t>Crop</w:t>
      </w:r>
      <w:r>
        <w:rPr>
          <w:spacing w:val="-4"/>
        </w:rPr>
        <w:t> </w:t>
      </w:r>
      <w:r>
        <w:rPr/>
        <w:t>Production</w:t>
        <w:tab/>
        <w:t>1</w:t>
      </w:r>
    </w:p>
    <w:p>
      <w:pPr>
        <w:pStyle w:val="BodyText"/>
      </w:pPr>
    </w:p>
    <w:p>
      <w:pPr>
        <w:pStyle w:val="BodyText"/>
        <w:ind w:left="3000"/>
      </w:pPr>
      <w:r>
        <w:rPr/>
        <w:t>Add the following courses:</w:t>
      </w:r>
    </w:p>
    <w:p>
      <w:pPr>
        <w:pStyle w:val="BodyText"/>
        <w:spacing w:before="6"/>
      </w:pPr>
    </w:p>
    <w:tbl>
      <w:tblPr>
        <w:tblW w:w="0" w:type="auto"/>
        <w:jc w:val="left"/>
        <w:tblInd w:w="2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5"/>
        <w:gridCol w:w="736"/>
        <w:gridCol w:w="3633"/>
        <w:gridCol w:w="995"/>
      </w:tblGrid>
      <w:tr>
        <w:trPr>
          <w:trHeight w:val="203" w:hRule="atLeast"/>
        </w:trPr>
        <w:tc>
          <w:tcPr>
            <w:tcW w:w="595" w:type="dxa"/>
          </w:tcPr>
          <w:p>
            <w:pPr>
              <w:pStyle w:val="TableParagraph"/>
              <w:spacing w:line="184" w:lineRule="exact"/>
              <w:ind w:left="50"/>
              <w:rPr>
                <w:sz w:val="18"/>
              </w:rPr>
            </w:pPr>
            <w:r>
              <w:rPr>
                <w:sz w:val="18"/>
              </w:rPr>
              <w:t>HRT</w:t>
            </w:r>
          </w:p>
        </w:tc>
        <w:tc>
          <w:tcPr>
            <w:tcW w:w="736" w:type="dxa"/>
          </w:tcPr>
          <w:p>
            <w:pPr>
              <w:pStyle w:val="TableParagraph"/>
              <w:spacing w:line="184" w:lineRule="exact"/>
              <w:ind w:left="175"/>
              <w:rPr>
                <w:sz w:val="18"/>
              </w:rPr>
            </w:pPr>
            <w:r>
              <w:rPr>
                <w:sz w:val="18"/>
              </w:rPr>
              <w:t>351</w:t>
            </w:r>
          </w:p>
        </w:tc>
        <w:tc>
          <w:tcPr>
            <w:tcW w:w="3633" w:type="dxa"/>
          </w:tcPr>
          <w:p>
            <w:pPr>
              <w:pStyle w:val="TableParagraph"/>
              <w:spacing w:line="184" w:lineRule="exact"/>
              <w:ind w:left="159"/>
              <w:rPr>
                <w:sz w:val="18"/>
              </w:rPr>
            </w:pPr>
            <w:r>
              <w:rPr>
                <w:sz w:val="18"/>
              </w:rPr>
              <w:t>Hydroponic Food Production</w:t>
            </w:r>
          </w:p>
        </w:tc>
        <w:tc>
          <w:tcPr>
            <w:tcW w:w="995" w:type="dxa"/>
          </w:tcPr>
          <w:p>
            <w:pPr>
              <w:pStyle w:val="TableParagraph"/>
              <w:spacing w:line="184" w:lineRule="exact"/>
              <w:ind w:right="47"/>
              <w:jc w:val="right"/>
              <w:rPr>
                <w:sz w:val="18"/>
              </w:rPr>
            </w:pPr>
            <w:r>
              <w:rPr>
                <w:sz w:val="18"/>
              </w:rPr>
              <w:t>2</w:t>
            </w:r>
          </w:p>
        </w:tc>
      </w:tr>
      <w:tr>
        <w:trPr>
          <w:trHeight w:val="203" w:hRule="atLeast"/>
        </w:trPr>
        <w:tc>
          <w:tcPr>
            <w:tcW w:w="595" w:type="dxa"/>
          </w:tcPr>
          <w:p>
            <w:pPr>
              <w:pStyle w:val="TableParagraph"/>
              <w:spacing w:line="184" w:lineRule="exact"/>
              <w:ind w:left="50"/>
              <w:rPr>
                <w:sz w:val="18"/>
              </w:rPr>
            </w:pPr>
            <w:r>
              <w:rPr>
                <w:sz w:val="18"/>
              </w:rPr>
              <w:t>HRT</w:t>
            </w:r>
          </w:p>
        </w:tc>
        <w:tc>
          <w:tcPr>
            <w:tcW w:w="736" w:type="dxa"/>
          </w:tcPr>
          <w:p>
            <w:pPr>
              <w:pStyle w:val="TableParagraph"/>
              <w:spacing w:line="184" w:lineRule="exact"/>
              <w:ind w:left="175"/>
              <w:rPr>
                <w:sz w:val="18"/>
              </w:rPr>
            </w:pPr>
            <w:r>
              <w:rPr>
                <w:sz w:val="18"/>
              </w:rPr>
              <w:t>351L</w:t>
            </w:r>
          </w:p>
        </w:tc>
        <w:tc>
          <w:tcPr>
            <w:tcW w:w="3633" w:type="dxa"/>
          </w:tcPr>
          <w:p>
            <w:pPr>
              <w:pStyle w:val="TableParagraph"/>
              <w:spacing w:line="184" w:lineRule="exact"/>
              <w:ind w:left="159"/>
              <w:rPr>
                <w:sz w:val="18"/>
              </w:rPr>
            </w:pPr>
            <w:r>
              <w:rPr>
                <w:sz w:val="18"/>
              </w:rPr>
              <w:t>Hydroponic Food Production Lab</w:t>
            </w:r>
          </w:p>
        </w:tc>
        <w:tc>
          <w:tcPr>
            <w:tcW w:w="995" w:type="dxa"/>
          </w:tcPr>
          <w:p>
            <w:pPr>
              <w:pStyle w:val="TableParagraph"/>
              <w:spacing w:line="184" w:lineRule="exact"/>
              <w:ind w:right="48"/>
              <w:jc w:val="right"/>
              <w:rPr>
                <w:sz w:val="18"/>
              </w:rPr>
            </w:pPr>
            <w:r>
              <w:rPr>
                <w:sz w:val="18"/>
              </w:rPr>
              <w:t>2</w:t>
            </w:r>
          </w:p>
        </w:tc>
      </w:tr>
    </w:tbl>
    <w:p>
      <w:pPr>
        <w:pStyle w:val="BodyText"/>
      </w:pPr>
    </w:p>
    <w:p>
      <w:pPr>
        <w:pStyle w:val="ListParagraph"/>
        <w:numPr>
          <w:ilvl w:val="3"/>
          <w:numId w:val="2"/>
        </w:numPr>
        <w:tabs>
          <w:tab w:pos="2999" w:val="left" w:leader="none"/>
          <w:tab w:pos="3000" w:val="left" w:leader="none"/>
        </w:tabs>
        <w:spacing w:line="240" w:lineRule="auto" w:before="0" w:after="0"/>
        <w:ind w:left="2999" w:right="0" w:hanging="720"/>
        <w:jc w:val="left"/>
        <w:rPr>
          <w:sz w:val="18"/>
        </w:rPr>
      </w:pPr>
      <w:r>
        <w:rPr>
          <w:sz w:val="18"/>
        </w:rPr>
        <w:t>In item (3) add the following</w:t>
      </w:r>
      <w:r>
        <w:rPr>
          <w:spacing w:val="-22"/>
          <w:sz w:val="18"/>
        </w:rPr>
        <w:t> </w:t>
      </w:r>
      <w:r>
        <w:rPr>
          <w:sz w:val="18"/>
        </w:rPr>
        <w:t>course:</w:t>
      </w:r>
    </w:p>
    <w:p>
      <w:pPr>
        <w:pStyle w:val="BodyText"/>
      </w:pPr>
    </w:p>
    <w:p>
      <w:pPr>
        <w:pStyle w:val="BodyText"/>
        <w:tabs>
          <w:tab w:pos="3719" w:val="left" w:leader="none"/>
          <w:tab w:pos="4439" w:val="left" w:leader="none"/>
          <w:tab w:pos="8759" w:val="left" w:leader="none"/>
        </w:tabs>
        <w:ind w:left="3000"/>
      </w:pPr>
      <w:r>
        <w:rPr/>
        <w:t>CSS</w:t>
        <w:tab/>
        <w:t>441</w:t>
        <w:tab/>
        <w:t>Biotechnology and</w:t>
      </w:r>
      <w:r>
        <w:rPr>
          <w:spacing w:val="-7"/>
        </w:rPr>
        <w:t> </w:t>
      </w:r>
      <w:r>
        <w:rPr/>
        <w:t>Plant</w:t>
      </w:r>
      <w:r>
        <w:rPr>
          <w:spacing w:val="-4"/>
        </w:rPr>
        <w:t> </w:t>
      </w:r>
      <w:r>
        <w:rPr/>
        <w:t>Breeding</w:t>
        <w:tab/>
        <w:t>3</w:t>
      </w:r>
    </w:p>
    <w:p>
      <w:pPr>
        <w:pStyle w:val="BodyText"/>
      </w:pPr>
    </w:p>
    <w:p>
      <w:pPr>
        <w:pStyle w:val="ListParagraph"/>
        <w:numPr>
          <w:ilvl w:val="2"/>
          <w:numId w:val="2"/>
        </w:numPr>
        <w:tabs>
          <w:tab w:pos="2280" w:val="left" w:leader="none"/>
          <w:tab w:pos="2281" w:val="left" w:leader="none"/>
        </w:tabs>
        <w:spacing w:line="240" w:lineRule="auto" w:before="0" w:after="0"/>
        <w:ind w:left="2280" w:right="0" w:hanging="721"/>
        <w:jc w:val="left"/>
        <w:rPr>
          <w:sz w:val="18"/>
        </w:rPr>
      </w:pPr>
      <w:r>
        <w:rPr>
          <w:sz w:val="18"/>
        </w:rPr>
        <w:t>In item 3. b. under </w:t>
      </w:r>
      <w:r>
        <w:rPr>
          <w:b/>
          <w:sz w:val="18"/>
        </w:rPr>
        <w:t>Sustainable and Organic Horticulture </w:t>
      </w:r>
      <w:r>
        <w:rPr>
          <w:sz w:val="18"/>
        </w:rPr>
        <w:t>make the following</w:t>
      </w:r>
      <w:r>
        <w:rPr>
          <w:spacing w:val="-25"/>
          <w:sz w:val="18"/>
        </w:rPr>
        <w:t> </w:t>
      </w:r>
      <w:r>
        <w:rPr>
          <w:sz w:val="18"/>
        </w:rPr>
        <w:t>changes:</w:t>
      </w:r>
    </w:p>
    <w:p>
      <w:pPr>
        <w:pStyle w:val="BodyText"/>
      </w:pPr>
    </w:p>
    <w:p>
      <w:pPr>
        <w:pStyle w:val="ListParagraph"/>
        <w:numPr>
          <w:ilvl w:val="3"/>
          <w:numId w:val="2"/>
        </w:numPr>
        <w:tabs>
          <w:tab w:pos="2999" w:val="left" w:leader="none"/>
          <w:tab w:pos="3000" w:val="left" w:leader="none"/>
        </w:tabs>
        <w:spacing w:line="240" w:lineRule="auto" w:before="0" w:after="0"/>
        <w:ind w:left="2999" w:right="0" w:hanging="721"/>
        <w:jc w:val="left"/>
        <w:rPr>
          <w:sz w:val="18"/>
        </w:rPr>
      </w:pPr>
      <w:r>
        <w:rPr>
          <w:sz w:val="18"/>
        </w:rPr>
        <w:t>Change the total credits from ‘31’ to</w:t>
      </w:r>
      <w:r>
        <w:rPr>
          <w:spacing w:val="-3"/>
          <w:sz w:val="18"/>
        </w:rPr>
        <w:t> </w:t>
      </w:r>
      <w:r>
        <w:rPr>
          <w:sz w:val="18"/>
        </w:rPr>
        <w:t>‘32’.</w:t>
      </w:r>
    </w:p>
    <w:p>
      <w:pPr>
        <w:pStyle w:val="BodyText"/>
      </w:pPr>
    </w:p>
    <w:p>
      <w:pPr>
        <w:pStyle w:val="ListParagraph"/>
        <w:numPr>
          <w:ilvl w:val="3"/>
          <w:numId w:val="2"/>
        </w:numPr>
        <w:tabs>
          <w:tab w:pos="2999" w:val="left" w:leader="none"/>
          <w:tab w:pos="3000" w:val="left" w:leader="none"/>
        </w:tabs>
        <w:spacing w:line="240" w:lineRule="auto" w:before="0" w:after="0"/>
        <w:ind w:left="2999" w:right="0" w:hanging="721"/>
        <w:jc w:val="left"/>
        <w:rPr>
          <w:sz w:val="18"/>
        </w:rPr>
      </w:pPr>
      <w:r>
        <w:rPr>
          <w:sz w:val="18"/>
        </w:rPr>
        <w:t>In item (1) change the credits of PLP 405 from ‘3’ to</w:t>
      </w:r>
      <w:r>
        <w:rPr>
          <w:spacing w:val="-6"/>
          <w:sz w:val="18"/>
        </w:rPr>
        <w:t> </w:t>
      </w:r>
      <w:r>
        <w:rPr>
          <w:sz w:val="18"/>
        </w:rPr>
        <w:t>‘4’.</w:t>
      </w:r>
    </w:p>
    <w:p>
      <w:pPr>
        <w:pStyle w:val="BodyText"/>
      </w:pPr>
    </w:p>
    <w:p>
      <w:pPr>
        <w:pStyle w:val="ListParagraph"/>
        <w:numPr>
          <w:ilvl w:val="3"/>
          <w:numId w:val="2"/>
        </w:numPr>
        <w:tabs>
          <w:tab w:pos="2999" w:val="left" w:leader="none"/>
          <w:tab w:pos="3000" w:val="left" w:leader="none"/>
        </w:tabs>
        <w:spacing w:line="240" w:lineRule="auto" w:before="0" w:after="0"/>
        <w:ind w:left="2999" w:right="0" w:hanging="721"/>
        <w:jc w:val="left"/>
        <w:rPr>
          <w:sz w:val="18"/>
        </w:rPr>
      </w:pPr>
      <w:r>
        <w:rPr>
          <w:sz w:val="18"/>
        </w:rPr>
        <w:t>In item (2) delete the following</w:t>
      </w:r>
      <w:r>
        <w:rPr>
          <w:spacing w:val="-1"/>
          <w:sz w:val="18"/>
        </w:rPr>
        <w:t> </w:t>
      </w:r>
      <w:r>
        <w:rPr>
          <w:sz w:val="18"/>
        </w:rPr>
        <w:t>courses:</w:t>
      </w:r>
    </w:p>
    <w:p>
      <w:pPr>
        <w:pStyle w:val="BodyText"/>
        <w:spacing w:before="6"/>
      </w:pPr>
    </w:p>
    <w:tbl>
      <w:tblPr>
        <w:tblW w:w="0" w:type="auto"/>
        <w:jc w:val="left"/>
        <w:tblInd w:w="2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4"/>
        <w:gridCol w:w="685"/>
        <w:gridCol w:w="4023"/>
        <w:gridCol w:w="655"/>
      </w:tblGrid>
      <w:tr>
        <w:trPr>
          <w:trHeight w:val="203" w:hRule="atLeast"/>
        </w:trPr>
        <w:tc>
          <w:tcPr>
            <w:tcW w:w="594" w:type="dxa"/>
          </w:tcPr>
          <w:p>
            <w:pPr>
              <w:pStyle w:val="TableParagraph"/>
              <w:spacing w:line="184" w:lineRule="exact"/>
              <w:ind w:left="50"/>
              <w:rPr>
                <w:sz w:val="18"/>
              </w:rPr>
            </w:pPr>
            <w:r>
              <w:rPr>
                <w:sz w:val="18"/>
              </w:rPr>
              <w:t>CSS</w:t>
            </w:r>
          </w:p>
        </w:tc>
        <w:tc>
          <w:tcPr>
            <w:tcW w:w="685" w:type="dxa"/>
          </w:tcPr>
          <w:p>
            <w:pPr>
              <w:pStyle w:val="TableParagraph"/>
              <w:spacing w:line="184" w:lineRule="exact"/>
              <w:ind w:left="155" w:right="187"/>
              <w:jc w:val="center"/>
              <w:rPr>
                <w:sz w:val="18"/>
              </w:rPr>
            </w:pPr>
            <w:r>
              <w:rPr>
                <w:sz w:val="18"/>
              </w:rPr>
              <w:t>221</w:t>
            </w:r>
          </w:p>
        </w:tc>
        <w:tc>
          <w:tcPr>
            <w:tcW w:w="4023" w:type="dxa"/>
          </w:tcPr>
          <w:p>
            <w:pPr>
              <w:pStyle w:val="TableParagraph"/>
              <w:spacing w:line="184" w:lineRule="exact"/>
              <w:ind w:left="210"/>
              <w:rPr>
                <w:sz w:val="18"/>
              </w:rPr>
            </w:pPr>
            <w:r>
              <w:rPr>
                <w:sz w:val="18"/>
              </w:rPr>
              <w:t>Greenhouse Structures and Management</w:t>
            </w:r>
          </w:p>
        </w:tc>
        <w:tc>
          <w:tcPr>
            <w:tcW w:w="655" w:type="dxa"/>
          </w:tcPr>
          <w:p>
            <w:pPr>
              <w:pStyle w:val="TableParagraph"/>
              <w:spacing w:line="184" w:lineRule="exact"/>
              <w:ind w:right="46"/>
              <w:jc w:val="right"/>
              <w:rPr>
                <w:sz w:val="18"/>
              </w:rPr>
            </w:pPr>
            <w:r>
              <w:rPr>
                <w:sz w:val="18"/>
              </w:rPr>
              <w:t>3</w:t>
            </w:r>
          </w:p>
        </w:tc>
      </w:tr>
      <w:tr>
        <w:trPr>
          <w:trHeight w:val="207" w:hRule="atLeast"/>
        </w:trPr>
        <w:tc>
          <w:tcPr>
            <w:tcW w:w="594" w:type="dxa"/>
          </w:tcPr>
          <w:p>
            <w:pPr>
              <w:pStyle w:val="TableParagraph"/>
              <w:ind w:left="50"/>
              <w:rPr>
                <w:sz w:val="18"/>
              </w:rPr>
            </w:pPr>
            <w:r>
              <w:rPr>
                <w:sz w:val="18"/>
              </w:rPr>
              <w:t>HRT</w:t>
            </w:r>
          </w:p>
        </w:tc>
        <w:tc>
          <w:tcPr>
            <w:tcW w:w="685" w:type="dxa"/>
          </w:tcPr>
          <w:p>
            <w:pPr>
              <w:pStyle w:val="TableParagraph"/>
              <w:ind w:left="155" w:right="185"/>
              <w:jc w:val="center"/>
              <w:rPr>
                <w:sz w:val="18"/>
              </w:rPr>
            </w:pPr>
            <w:r>
              <w:rPr>
                <w:sz w:val="18"/>
              </w:rPr>
              <w:t>405</w:t>
            </w:r>
          </w:p>
        </w:tc>
        <w:tc>
          <w:tcPr>
            <w:tcW w:w="4023" w:type="dxa"/>
          </w:tcPr>
          <w:p>
            <w:pPr>
              <w:pStyle w:val="TableParagraph"/>
              <w:ind w:left="211"/>
              <w:rPr>
                <w:sz w:val="18"/>
              </w:rPr>
            </w:pPr>
            <w:r>
              <w:rPr>
                <w:sz w:val="18"/>
              </w:rPr>
              <w:t>Sustainable Practices for Horticultural</w:t>
            </w:r>
          </w:p>
        </w:tc>
        <w:tc>
          <w:tcPr>
            <w:tcW w:w="655" w:type="dxa"/>
          </w:tcPr>
          <w:p>
            <w:pPr>
              <w:pStyle w:val="TableParagraph"/>
              <w:spacing w:line="240" w:lineRule="auto"/>
              <w:rPr>
                <w:rFonts w:ascii="Times New Roman"/>
                <w:sz w:val="14"/>
              </w:rPr>
            </w:pPr>
          </w:p>
        </w:tc>
      </w:tr>
      <w:tr>
        <w:trPr>
          <w:trHeight w:val="204" w:hRule="atLeast"/>
        </w:trPr>
        <w:tc>
          <w:tcPr>
            <w:tcW w:w="594" w:type="dxa"/>
          </w:tcPr>
          <w:p>
            <w:pPr>
              <w:pStyle w:val="TableParagraph"/>
              <w:spacing w:line="240" w:lineRule="auto"/>
              <w:rPr>
                <w:rFonts w:ascii="Times New Roman"/>
                <w:sz w:val="14"/>
              </w:rPr>
            </w:pPr>
          </w:p>
        </w:tc>
        <w:tc>
          <w:tcPr>
            <w:tcW w:w="685" w:type="dxa"/>
          </w:tcPr>
          <w:p>
            <w:pPr>
              <w:pStyle w:val="TableParagraph"/>
              <w:spacing w:line="240" w:lineRule="auto"/>
              <w:rPr>
                <w:rFonts w:ascii="Times New Roman"/>
                <w:sz w:val="14"/>
              </w:rPr>
            </w:pPr>
          </w:p>
        </w:tc>
        <w:tc>
          <w:tcPr>
            <w:tcW w:w="4023" w:type="dxa"/>
          </w:tcPr>
          <w:p>
            <w:pPr>
              <w:pStyle w:val="TableParagraph"/>
              <w:spacing w:line="184" w:lineRule="exact"/>
              <w:ind w:left="931"/>
              <w:rPr>
                <w:sz w:val="18"/>
              </w:rPr>
            </w:pPr>
            <w:r>
              <w:rPr>
                <w:sz w:val="18"/>
              </w:rPr>
              <w:t>Food Crop Production</w:t>
            </w:r>
          </w:p>
        </w:tc>
        <w:tc>
          <w:tcPr>
            <w:tcW w:w="655" w:type="dxa"/>
          </w:tcPr>
          <w:p>
            <w:pPr>
              <w:pStyle w:val="TableParagraph"/>
              <w:spacing w:line="184" w:lineRule="exact"/>
              <w:ind w:right="45"/>
              <w:jc w:val="right"/>
              <w:rPr>
                <w:sz w:val="18"/>
              </w:rPr>
            </w:pPr>
            <w:r>
              <w:rPr>
                <w:sz w:val="18"/>
              </w:rPr>
              <w:t>1</w:t>
            </w:r>
          </w:p>
        </w:tc>
      </w:tr>
    </w:tbl>
    <w:p>
      <w:pPr>
        <w:pStyle w:val="BodyText"/>
      </w:pPr>
    </w:p>
    <w:p>
      <w:pPr>
        <w:pStyle w:val="BodyText"/>
        <w:ind w:left="2999"/>
      </w:pPr>
      <w:r>
        <w:rPr/>
        <w:t>Add the following courses:</w:t>
      </w:r>
    </w:p>
    <w:p>
      <w:pPr>
        <w:pStyle w:val="BodyText"/>
        <w:spacing w:before="5" w:after="1"/>
      </w:pPr>
    </w:p>
    <w:tbl>
      <w:tblPr>
        <w:tblW w:w="0" w:type="auto"/>
        <w:jc w:val="left"/>
        <w:tblInd w:w="2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5"/>
        <w:gridCol w:w="736"/>
        <w:gridCol w:w="3633"/>
        <w:gridCol w:w="995"/>
      </w:tblGrid>
      <w:tr>
        <w:trPr>
          <w:trHeight w:val="203" w:hRule="atLeast"/>
        </w:trPr>
        <w:tc>
          <w:tcPr>
            <w:tcW w:w="595" w:type="dxa"/>
          </w:tcPr>
          <w:p>
            <w:pPr>
              <w:pStyle w:val="TableParagraph"/>
              <w:spacing w:line="184" w:lineRule="exact"/>
              <w:ind w:left="50"/>
              <w:rPr>
                <w:sz w:val="18"/>
              </w:rPr>
            </w:pPr>
            <w:r>
              <w:rPr>
                <w:sz w:val="18"/>
              </w:rPr>
              <w:t>HRT</w:t>
            </w:r>
          </w:p>
        </w:tc>
        <w:tc>
          <w:tcPr>
            <w:tcW w:w="736" w:type="dxa"/>
          </w:tcPr>
          <w:p>
            <w:pPr>
              <w:pStyle w:val="TableParagraph"/>
              <w:spacing w:line="184" w:lineRule="exact"/>
              <w:ind w:left="175"/>
              <w:rPr>
                <w:sz w:val="18"/>
              </w:rPr>
            </w:pPr>
            <w:r>
              <w:rPr>
                <w:sz w:val="18"/>
              </w:rPr>
              <w:t>351</w:t>
            </w:r>
          </w:p>
        </w:tc>
        <w:tc>
          <w:tcPr>
            <w:tcW w:w="3633" w:type="dxa"/>
          </w:tcPr>
          <w:p>
            <w:pPr>
              <w:pStyle w:val="TableParagraph"/>
              <w:spacing w:line="184" w:lineRule="exact"/>
              <w:ind w:left="159"/>
              <w:rPr>
                <w:sz w:val="18"/>
              </w:rPr>
            </w:pPr>
            <w:r>
              <w:rPr>
                <w:sz w:val="18"/>
              </w:rPr>
              <w:t>Hydroponic Food Production</w:t>
            </w:r>
          </w:p>
        </w:tc>
        <w:tc>
          <w:tcPr>
            <w:tcW w:w="995" w:type="dxa"/>
          </w:tcPr>
          <w:p>
            <w:pPr>
              <w:pStyle w:val="TableParagraph"/>
              <w:spacing w:line="184" w:lineRule="exact"/>
              <w:ind w:right="47"/>
              <w:jc w:val="right"/>
              <w:rPr>
                <w:sz w:val="18"/>
              </w:rPr>
            </w:pPr>
            <w:r>
              <w:rPr>
                <w:sz w:val="18"/>
              </w:rPr>
              <w:t>2</w:t>
            </w:r>
          </w:p>
        </w:tc>
      </w:tr>
      <w:tr>
        <w:trPr>
          <w:trHeight w:val="203" w:hRule="atLeast"/>
        </w:trPr>
        <w:tc>
          <w:tcPr>
            <w:tcW w:w="595" w:type="dxa"/>
          </w:tcPr>
          <w:p>
            <w:pPr>
              <w:pStyle w:val="TableParagraph"/>
              <w:spacing w:line="184" w:lineRule="exact"/>
              <w:ind w:left="50"/>
              <w:rPr>
                <w:sz w:val="18"/>
              </w:rPr>
            </w:pPr>
            <w:r>
              <w:rPr>
                <w:sz w:val="18"/>
              </w:rPr>
              <w:t>HRT</w:t>
            </w:r>
          </w:p>
        </w:tc>
        <w:tc>
          <w:tcPr>
            <w:tcW w:w="736" w:type="dxa"/>
          </w:tcPr>
          <w:p>
            <w:pPr>
              <w:pStyle w:val="TableParagraph"/>
              <w:spacing w:line="184" w:lineRule="exact"/>
              <w:ind w:left="175"/>
              <w:rPr>
                <w:sz w:val="18"/>
              </w:rPr>
            </w:pPr>
            <w:r>
              <w:rPr>
                <w:sz w:val="18"/>
              </w:rPr>
              <w:t>351L</w:t>
            </w:r>
          </w:p>
        </w:tc>
        <w:tc>
          <w:tcPr>
            <w:tcW w:w="3633" w:type="dxa"/>
          </w:tcPr>
          <w:p>
            <w:pPr>
              <w:pStyle w:val="TableParagraph"/>
              <w:spacing w:line="184" w:lineRule="exact"/>
              <w:ind w:left="159"/>
              <w:rPr>
                <w:sz w:val="18"/>
              </w:rPr>
            </w:pPr>
            <w:r>
              <w:rPr>
                <w:sz w:val="18"/>
              </w:rPr>
              <w:t>Hydroponic Food Production Lab</w:t>
            </w:r>
          </w:p>
        </w:tc>
        <w:tc>
          <w:tcPr>
            <w:tcW w:w="995" w:type="dxa"/>
          </w:tcPr>
          <w:p>
            <w:pPr>
              <w:pStyle w:val="TableParagraph"/>
              <w:spacing w:line="184" w:lineRule="exact"/>
              <w:ind w:right="48"/>
              <w:jc w:val="right"/>
              <w:rPr>
                <w:sz w:val="18"/>
              </w:rPr>
            </w:pPr>
            <w:r>
              <w:rPr>
                <w:sz w:val="18"/>
              </w:rPr>
              <w:t>2</w:t>
            </w:r>
          </w:p>
        </w:tc>
      </w:tr>
    </w:tbl>
    <w:p>
      <w:pPr>
        <w:pStyle w:val="BodyText"/>
      </w:pPr>
    </w:p>
    <w:p>
      <w:pPr>
        <w:pStyle w:val="ListParagraph"/>
        <w:numPr>
          <w:ilvl w:val="3"/>
          <w:numId w:val="2"/>
        </w:numPr>
        <w:tabs>
          <w:tab w:pos="2999" w:val="left" w:leader="none"/>
          <w:tab w:pos="3000" w:val="left" w:leader="none"/>
        </w:tabs>
        <w:spacing w:line="240" w:lineRule="auto" w:before="0" w:after="0"/>
        <w:ind w:left="2999" w:right="0" w:hanging="720"/>
        <w:jc w:val="left"/>
        <w:rPr>
          <w:sz w:val="18"/>
        </w:rPr>
      </w:pPr>
      <w:r>
        <w:rPr>
          <w:sz w:val="18"/>
        </w:rPr>
        <w:t>In item (3) delete the following</w:t>
      </w:r>
      <w:r>
        <w:rPr>
          <w:spacing w:val="-1"/>
          <w:sz w:val="18"/>
        </w:rPr>
        <w:t> </w:t>
      </w:r>
      <w:r>
        <w:rPr>
          <w:sz w:val="18"/>
        </w:rPr>
        <w:t>course:</w:t>
      </w:r>
    </w:p>
    <w:p>
      <w:pPr>
        <w:pStyle w:val="BodyText"/>
      </w:pPr>
    </w:p>
    <w:p>
      <w:pPr>
        <w:pStyle w:val="BodyText"/>
        <w:tabs>
          <w:tab w:pos="3719" w:val="left" w:leader="none"/>
          <w:tab w:pos="4440" w:val="left" w:leader="none"/>
        </w:tabs>
        <w:ind w:left="3000"/>
      </w:pPr>
      <w:r>
        <w:rPr/>
        <w:t>CSS</w:t>
        <w:tab/>
        <w:t>451</w:t>
        <w:tab/>
        <w:t>Biotechnology Applications for</w:t>
      </w:r>
      <w:r>
        <w:rPr>
          <w:spacing w:val="-1"/>
        </w:rPr>
        <w:t> </w:t>
      </w:r>
      <w:r>
        <w:rPr/>
        <w:t>Plant</w:t>
      </w:r>
    </w:p>
    <w:p>
      <w:pPr>
        <w:pStyle w:val="BodyText"/>
        <w:tabs>
          <w:tab w:pos="8759" w:val="left" w:leader="none"/>
        </w:tabs>
        <w:ind w:left="5160"/>
      </w:pPr>
      <w:r>
        <w:rPr/>
        <w:t>Breeding</w:t>
      </w:r>
      <w:r>
        <w:rPr>
          <w:spacing w:val="-3"/>
        </w:rPr>
        <w:t> </w:t>
      </w:r>
      <w:r>
        <w:rPr/>
        <w:t>an</w:t>
      </w:r>
      <w:r>
        <w:rPr>
          <w:spacing w:val="-4"/>
        </w:rPr>
        <w:t> </w:t>
      </w:r>
      <w:r>
        <w:rPr/>
        <w:t>Genetics</w:t>
        <w:tab/>
        <w:t>3</w:t>
      </w:r>
    </w:p>
    <w:p>
      <w:pPr>
        <w:pStyle w:val="BodyText"/>
      </w:pPr>
    </w:p>
    <w:p>
      <w:pPr>
        <w:pStyle w:val="ListParagraph"/>
        <w:numPr>
          <w:ilvl w:val="2"/>
          <w:numId w:val="2"/>
        </w:numPr>
        <w:tabs>
          <w:tab w:pos="2280" w:val="left" w:leader="none"/>
          <w:tab w:pos="2281" w:val="left" w:leader="none"/>
        </w:tabs>
        <w:spacing w:line="240" w:lineRule="auto" w:before="0" w:after="0"/>
        <w:ind w:left="2279" w:right="2065" w:hanging="720"/>
        <w:jc w:val="left"/>
        <w:rPr>
          <w:sz w:val="18"/>
        </w:rPr>
      </w:pPr>
      <w:r>
        <w:rPr>
          <w:sz w:val="18"/>
        </w:rPr>
        <w:t>In item 3. b. under </w:t>
      </w:r>
      <w:r>
        <w:rPr>
          <w:b/>
          <w:sz w:val="18"/>
        </w:rPr>
        <w:t>Horticulture Landscape Design, Construction, and Management </w:t>
      </w:r>
      <w:r>
        <w:rPr>
          <w:sz w:val="18"/>
        </w:rPr>
        <w:t>make the following</w:t>
      </w:r>
      <w:r>
        <w:rPr>
          <w:spacing w:val="-4"/>
          <w:sz w:val="18"/>
        </w:rPr>
        <w:t> </w:t>
      </w:r>
      <w:r>
        <w:rPr>
          <w:sz w:val="18"/>
        </w:rPr>
        <w:t>changes:</w:t>
      </w:r>
    </w:p>
    <w:p>
      <w:pPr>
        <w:pStyle w:val="BodyText"/>
      </w:pPr>
    </w:p>
    <w:p>
      <w:pPr>
        <w:pStyle w:val="ListParagraph"/>
        <w:numPr>
          <w:ilvl w:val="3"/>
          <w:numId w:val="2"/>
        </w:numPr>
        <w:tabs>
          <w:tab w:pos="2999" w:val="left" w:leader="none"/>
          <w:tab w:pos="3000" w:val="left" w:leader="none"/>
        </w:tabs>
        <w:spacing w:line="240" w:lineRule="auto" w:before="0" w:after="0"/>
        <w:ind w:left="2999" w:right="0" w:hanging="721"/>
        <w:jc w:val="left"/>
        <w:rPr>
          <w:sz w:val="18"/>
        </w:rPr>
      </w:pPr>
      <w:r>
        <w:rPr>
          <w:sz w:val="18"/>
        </w:rPr>
        <w:t>In item (2) delete the following</w:t>
      </w:r>
      <w:r>
        <w:rPr>
          <w:spacing w:val="-1"/>
          <w:sz w:val="18"/>
        </w:rPr>
        <w:t> </w:t>
      </w:r>
      <w:r>
        <w:rPr>
          <w:sz w:val="18"/>
        </w:rPr>
        <w:t>courses:</w:t>
      </w:r>
    </w:p>
    <w:p>
      <w:pPr>
        <w:pStyle w:val="BodyText"/>
      </w:pPr>
    </w:p>
    <w:p>
      <w:pPr>
        <w:pStyle w:val="BodyText"/>
        <w:tabs>
          <w:tab w:pos="3719" w:val="left" w:leader="none"/>
          <w:tab w:pos="4440" w:val="left" w:leader="none"/>
          <w:tab w:pos="8759" w:val="left" w:leader="none"/>
        </w:tabs>
        <w:ind w:left="2999"/>
      </w:pPr>
      <w:r>
        <w:rPr/>
        <w:t>HRT</w:t>
        <w:tab/>
        <w:t>219</w:t>
        <w:tab/>
        <w:t>Landscape Computer</w:t>
      </w:r>
      <w:r>
        <w:rPr>
          <w:spacing w:val="-8"/>
        </w:rPr>
        <w:t> </w:t>
      </w:r>
      <w:r>
        <w:rPr/>
        <w:t>Aided</w:t>
      </w:r>
      <w:r>
        <w:rPr>
          <w:spacing w:val="-3"/>
        </w:rPr>
        <w:t> </w:t>
      </w:r>
      <w:r>
        <w:rPr/>
        <w:t>Design</w:t>
        <w:tab/>
        <w:t>2</w:t>
      </w:r>
    </w:p>
    <w:p>
      <w:pPr>
        <w:pStyle w:val="BodyText"/>
        <w:tabs>
          <w:tab w:pos="3719" w:val="left" w:leader="none"/>
          <w:tab w:pos="4440" w:val="left" w:leader="none"/>
          <w:tab w:pos="8759" w:val="left" w:leader="none"/>
        </w:tabs>
        <w:spacing w:before="1"/>
        <w:ind w:left="2999"/>
      </w:pPr>
      <w:r>
        <w:rPr/>
        <w:t>LA</w:t>
        <w:tab/>
        <w:t>230</w:t>
        <w:tab/>
        <w:t>Site Construction Materials</w:t>
      </w:r>
      <w:r>
        <w:rPr>
          <w:spacing w:val="-13"/>
        </w:rPr>
        <w:t> </w:t>
      </w:r>
      <w:r>
        <w:rPr/>
        <w:t>and</w:t>
      </w:r>
      <w:r>
        <w:rPr>
          <w:spacing w:val="-5"/>
        </w:rPr>
        <w:t> </w:t>
      </w:r>
      <w:r>
        <w:rPr/>
        <w:t>Methods</w:t>
        <w:tab/>
        <w:t>4</w:t>
      </w:r>
    </w:p>
    <w:p>
      <w:pPr>
        <w:pStyle w:val="BodyText"/>
        <w:rPr>
          <w:sz w:val="20"/>
        </w:rPr>
      </w:pPr>
    </w:p>
    <w:p>
      <w:pPr>
        <w:pStyle w:val="BodyText"/>
        <w:spacing w:before="10"/>
        <w:rPr>
          <w:sz w:val="15"/>
        </w:rPr>
      </w:pPr>
    </w:p>
    <w:p>
      <w:pPr>
        <w:pStyle w:val="BodyText"/>
        <w:ind w:left="839"/>
      </w:pPr>
      <w:r>
        <w:rPr/>
        <w:t>Effective Fall 2022.</w:t>
      </w:r>
    </w:p>
    <w:p>
      <w:pPr>
        <w:pStyle w:val="BodyText"/>
      </w:pPr>
    </w:p>
    <w:p>
      <w:pPr>
        <w:pStyle w:val="ListParagraph"/>
        <w:numPr>
          <w:ilvl w:val="0"/>
          <w:numId w:val="2"/>
        </w:numPr>
        <w:tabs>
          <w:tab w:pos="839" w:val="left" w:leader="none"/>
          <w:tab w:pos="840" w:val="left" w:leader="none"/>
        </w:tabs>
        <w:spacing w:line="240" w:lineRule="auto" w:before="1" w:after="0"/>
        <w:ind w:left="839" w:right="334" w:hanging="720"/>
        <w:jc w:val="left"/>
        <w:rPr>
          <w:sz w:val="18"/>
        </w:rPr>
      </w:pPr>
      <w:r>
        <w:rPr>
          <w:sz w:val="18"/>
        </w:rPr>
        <w:t>Establish a </w:t>
      </w:r>
      <w:r>
        <w:rPr>
          <w:b/>
          <w:sz w:val="18"/>
        </w:rPr>
        <w:t>Agricultural Technology Certificate </w:t>
      </w:r>
      <w:r>
        <w:rPr>
          <w:sz w:val="18"/>
        </w:rPr>
        <w:t>in </w:t>
      </w:r>
      <w:r>
        <w:rPr>
          <w:b/>
          <w:sz w:val="18"/>
        </w:rPr>
        <w:t>Forest Technology </w:t>
      </w:r>
      <w:r>
        <w:rPr>
          <w:sz w:val="18"/>
        </w:rPr>
        <w:t>in the Institute of Agricultural Technology. The University Committee on Undergraduate Education (UCUE) recommended approval of this request at its February 3, 2022</w:t>
      </w:r>
      <w:r>
        <w:rPr>
          <w:spacing w:val="-2"/>
          <w:sz w:val="18"/>
        </w:rPr>
        <w:t> </w:t>
      </w:r>
      <w:r>
        <w:rPr>
          <w:sz w:val="18"/>
        </w:rPr>
        <w:t>meeting.</w:t>
      </w:r>
    </w:p>
    <w:p>
      <w:pPr>
        <w:pStyle w:val="BodyText"/>
        <w:spacing w:before="11"/>
        <w:rPr>
          <w:sz w:val="17"/>
        </w:rPr>
      </w:pPr>
    </w:p>
    <w:p>
      <w:pPr>
        <w:pStyle w:val="Heading3"/>
        <w:numPr>
          <w:ilvl w:val="1"/>
          <w:numId w:val="2"/>
        </w:numPr>
        <w:tabs>
          <w:tab w:pos="1559" w:val="left" w:leader="none"/>
          <w:tab w:pos="1560" w:val="left" w:leader="none"/>
        </w:tabs>
        <w:spacing w:line="240" w:lineRule="auto" w:before="0" w:after="0"/>
        <w:ind w:left="1559" w:right="0" w:hanging="721"/>
        <w:jc w:val="left"/>
        <w:rPr>
          <w:b w:val="0"/>
        </w:rPr>
      </w:pPr>
      <w:r>
        <w:rPr/>
        <w:t>Background</w:t>
      </w:r>
      <w:r>
        <w:rPr>
          <w:spacing w:val="-5"/>
        </w:rPr>
        <w:t> </w:t>
      </w:r>
      <w:r>
        <w:rPr/>
        <w:t>Information</w:t>
      </w:r>
      <w:r>
        <w:rPr>
          <w:b w:val="0"/>
        </w:rPr>
        <w:t>:</w:t>
      </w:r>
    </w:p>
    <w:p>
      <w:pPr>
        <w:pStyle w:val="BodyText"/>
      </w:pPr>
    </w:p>
    <w:p>
      <w:pPr>
        <w:pStyle w:val="BodyText"/>
        <w:ind w:left="1559" w:right="1186"/>
      </w:pPr>
      <w:r>
        <w:rPr/>
        <w:t>Certificate programs and workshops in the areas of production agriculture and horticulture were developed and launched in 1894 as campus-based programs. In 1994, the Institute of Agricultural Technology started to offer programs in collaboration with community colleges. There is currently no certificate program available for individuals interested in Forest Technology within the state of Michigan.</w:t>
      </w:r>
    </w:p>
    <w:p>
      <w:pPr>
        <w:pStyle w:val="BodyText"/>
      </w:pPr>
    </w:p>
    <w:p>
      <w:pPr>
        <w:pStyle w:val="BodyText"/>
        <w:ind w:left="1559" w:right="1247"/>
      </w:pPr>
      <w:r>
        <w:rPr/>
        <w:t>The nation and state of Michigan face an overall shortage of trained graduates in the field of forestry, where aging demographics will result in a wave of retirements in the coming years. In addition, as evidenced in letters of support for our USDA Higher Education Challenge Grant, there is tremendous employer demand for trained foresters (e.g., Michigan Department of Natural Resources, Michigan Association of Timbermen and Lyme Great Lakes Timberlands). These agency and industry partners have consistently stressed concerns in regard to shortages of trained graduates. Despite</w:t>
      </w:r>
    </w:p>
    <w:p>
      <w:pPr>
        <w:spacing w:after="0"/>
        <w:sectPr>
          <w:pgSz w:w="12240" w:h="15840"/>
          <w:pgMar w:header="725" w:footer="0" w:top="1120" w:bottom="280" w:left="1320" w:right="1140"/>
        </w:sectPr>
      </w:pPr>
    </w:p>
    <w:p>
      <w:pPr>
        <w:pStyle w:val="BodyText"/>
        <w:spacing w:before="9"/>
        <w:rPr>
          <w:sz w:val="29"/>
        </w:rPr>
      </w:pPr>
    </w:p>
    <w:p>
      <w:pPr>
        <w:pStyle w:val="BodyText"/>
        <w:spacing w:before="95"/>
        <w:ind w:left="1560" w:right="1405"/>
      </w:pPr>
      <w:r>
        <w:rPr/>
        <w:t>growing societal recognition of the importance of forests and trees and the growing demand for trained professionals, undergraduate enrollments in forestry have been in</w:t>
      </w:r>
    </w:p>
    <w:p>
      <w:pPr>
        <w:pStyle w:val="BodyText"/>
        <w:ind w:left="1560" w:right="465"/>
      </w:pPr>
      <w:r>
        <w:rPr/>
        <w:t>decline for decades. At the same time, there are limited options, especially for postsecondary and non-traditional students who are place-bound and unable to enroll in a</w:t>
      </w:r>
    </w:p>
    <w:p>
      <w:pPr>
        <w:pStyle w:val="BodyText"/>
        <w:ind w:left="1560" w:right="1166"/>
      </w:pPr>
      <w:r>
        <w:rPr/>
        <w:t>traditional 4-year bachelor’s program. Given these issues, there is a need to reinvigorate forestry education programs to meet the changing needs of forestry practice and to</w:t>
      </w:r>
    </w:p>
    <w:p>
      <w:pPr>
        <w:pStyle w:val="BodyText"/>
        <w:ind w:left="1560"/>
      </w:pPr>
      <w:r>
        <w:rPr/>
        <w:t>train the upcoming generation of forestry professionals.</w:t>
      </w:r>
    </w:p>
    <w:p>
      <w:pPr>
        <w:pStyle w:val="BodyText"/>
      </w:pPr>
    </w:p>
    <w:p>
      <w:pPr>
        <w:pStyle w:val="BodyText"/>
        <w:ind w:left="1560" w:right="285"/>
      </w:pPr>
      <w:r>
        <w:rPr/>
        <w:t>MSU is one of only two universities in the state that currently offers a Bachelor of Science degree in Forestry; therefore, the Institute of Agricultural Technology in partnership with the Department of Forestry, has the experience and expertise to deliver a certificate in Forest Technology as well. If MSU can be the first university to offer such a program, we expect to bring in new students who would not otherwise consider our existing bachelor’s degree program.</w:t>
      </w:r>
    </w:p>
    <w:p>
      <w:pPr>
        <w:pStyle w:val="BodyText"/>
      </w:pPr>
    </w:p>
    <w:p>
      <w:pPr>
        <w:pStyle w:val="Heading3"/>
        <w:numPr>
          <w:ilvl w:val="1"/>
          <w:numId w:val="2"/>
        </w:numPr>
        <w:tabs>
          <w:tab w:pos="1559" w:val="left" w:leader="none"/>
          <w:tab w:pos="1560" w:val="left" w:leader="none"/>
        </w:tabs>
        <w:spacing w:line="240" w:lineRule="auto" w:before="0" w:after="0"/>
        <w:ind w:left="1559" w:right="0" w:hanging="720"/>
        <w:jc w:val="left"/>
        <w:rPr>
          <w:b w:val="0"/>
        </w:rPr>
      </w:pPr>
      <w:r>
        <w:rPr/>
        <w:t>Academic Programs Catalog</w:t>
      </w:r>
      <w:r>
        <w:rPr>
          <w:spacing w:val="-2"/>
        </w:rPr>
        <w:t> </w:t>
      </w:r>
      <w:r>
        <w:rPr/>
        <w:t>Text</w:t>
      </w:r>
      <w:r>
        <w:rPr>
          <w:b w:val="0"/>
        </w:rPr>
        <w:t>:</w:t>
      </w:r>
    </w:p>
    <w:p>
      <w:pPr>
        <w:pStyle w:val="BodyText"/>
      </w:pPr>
    </w:p>
    <w:p>
      <w:pPr>
        <w:pStyle w:val="BodyText"/>
        <w:ind w:left="1560" w:right="316"/>
      </w:pPr>
      <w:r>
        <w:rPr/>
        <w:t>The Forest Technology program prepares graduates for a wide range of employment and career choices. Each student receives personal, one-on-one help in selecting their program of study, including a workplace internship. Students will collect and manage forestry-related data, plan and perform forest management activities, prepare timber for harvest and administer timber sales. They also support fire management activities and coordinate forestry workforce.</w:t>
      </w:r>
    </w:p>
    <w:p>
      <w:pPr>
        <w:pStyle w:val="BodyText"/>
        <w:spacing w:before="9"/>
        <w:rPr>
          <w:sz w:val="9"/>
        </w:rPr>
      </w:pPr>
    </w:p>
    <w:p>
      <w:pPr>
        <w:spacing w:after="0"/>
        <w:rPr>
          <w:sz w:val="9"/>
        </w:rPr>
        <w:sectPr>
          <w:pgSz w:w="12240" w:h="15840"/>
          <w:pgMar w:header="725" w:footer="0" w:top="1120" w:bottom="280" w:left="1320" w:right="1140"/>
        </w:sectPr>
      </w:pPr>
    </w:p>
    <w:p>
      <w:pPr>
        <w:pStyle w:val="Heading3"/>
        <w:spacing w:before="95"/>
      </w:pPr>
      <w:r>
        <w:rPr/>
        <w:t>Requirements for Forest Technology</w:t>
      </w:r>
    </w:p>
    <w:p>
      <w:pPr>
        <w:pStyle w:val="BodyText"/>
        <w:spacing w:before="11"/>
        <w:rPr>
          <w:b/>
          <w:sz w:val="17"/>
        </w:rPr>
      </w:pPr>
    </w:p>
    <w:p>
      <w:pPr>
        <w:pStyle w:val="BodyText"/>
        <w:spacing w:line="207" w:lineRule="exact"/>
        <w:ind w:left="1560"/>
      </w:pPr>
      <w:r>
        <w:rPr/>
        <w:t>Students must complete 63 credits from the following:</w:t>
      </w:r>
    </w:p>
    <w:p>
      <w:pPr>
        <w:pStyle w:val="ListParagraph"/>
        <w:numPr>
          <w:ilvl w:val="0"/>
          <w:numId w:val="3"/>
        </w:numPr>
        <w:tabs>
          <w:tab w:pos="2279" w:val="left" w:leader="none"/>
          <w:tab w:pos="2280" w:val="left" w:leader="none"/>
        </w:tabs>
        <w:spacing w:line="207" w:lineRule="exact" w:before="0" w:after="0"/>
        <w:ind w:left="2279" w:right="0" w:hanging="720"/>
        <w:jc w:val="left"/>
        <w:rPr>
          <w:sz w:val="18"/>
        </w:rPr>
      </w:pPr>
      <w:r>
        <w:rPr>
          <w:sz w:val="18"/>
        </w:rPr>
        <w:t>All of the following courses (33</w:t>
      </w:r>
      <w:r>
        <w:rPr>
          <w:spacing w:val="-12"/>
          <w:sz w:val="18"/>
        </w:rPr>
        <w:t> </w:t>
      </w:r>
      <w:r>
        <w:rPr>
          <w:sz w:val="18"/>
        </w:rPr>
        <w:t>courses):</w:t>
      </w:r>
    </w:p>
    <w:p>
      <w:pPr>
        <w:pStyle w:val="BodyText"/>
        <w:spacing w:before="2"/>
        <w:rPr>
          <w:sz w:val="26"/>
        </w:rPr>
      </w:pPr>
      <w:r>
        <w:rPr/>
        <w:br w:type="column"/>
      </w:r>
      <w:r>
        <w:rPr>
          <w:sz w:val="26"/>
        </w:rPr>
      </w:r>
    </w:p>
    <w:p>
      <w:pPr>
        <w:pStyle w:val="BodyText"/>
        <w:ind w:left="1560"/>
      </w:pPr>
      <w:r>
        <w:rPr/>
        <w:t>CREDITS</w:t>
      </w:r>
    </w:p>
    <w:p>
      <w:pPr>
        <w:spacing w:after="0"/>
        <w:sectPr>
          <w:type w:val="continuous"/>
          <w:pgSz w:w="12240" w:h="15840"/>
          <w:pgMar w:top="1500" w:bottom="280" w:left="1320" w:right="1140"/>
          <w:cols w:num="2" w:equalWidth="0">
            <w:col w:w="5872" w:space="608"/>
            <w:col w:w="3300"/>
          </w:cols>
        </w:sectPr>
      </w:pPr>
    </w:p>
    <w:tbl>
      <w:tblPr>
        <w:tblW w:w="0" w:type="auto"/>
        <w:jc w:val="left"/>
        <w:tblInd w:w="2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0"/>
        <w:gridCol w:w="679"/>
        <w:gridCol w:w="4704"/>
        <w:gridCol w:w="696"/>
      </w:tblGrid>
      <w:tr>
        <w:trPr>
          <w:trHeight w:val="203" w:hRule="atLeast"/>
        </w:trPr>
        <w:tc>
          <w:tcPr>
            <w:tcW w:w="600" w:type="dxa"/>
          </w:tcPr>
          <w:p>
            <w:pPr>
              <w:pStyle w:val="TableParagraph"/>
              <w:spacing w:line="184" w:lineRule="exact"/>
              <w:ind w:left="50"/>
              <w:rPr>
                <w:sz w:val="18"/>
              </w:rPr>
            </w:pPr>
            <w:r>
              <w:rPr>
                <w:sz w:val="18"/>
              </w:rPr>
              <w:t>AT</w:t>
            </w:r>
          </w:p>
        </w:tc>
        <w:tc>
          <w:tcPr>
            <w:tcW w:w="679" w:type="dxa"/>
          </w:tcPr>
          <w:p>
            <w:pPr>
              <w:pStyle w:val="TableParagraph"/>
              <w:spacing w:line="184" w:lineRule="exact"/>
              <w:ind w:left="150" w:right="187"/>
              <w:jc w:val="center"/>
              <w:rPr>
                <w:sz w:val="18"/>
              </w:rPr>
            </w:pPr>
            <w:r>
              <w:rPr>
                <w:sz w:val="18"/>
              </w:rPr>
              <w:t>293</w:t>
            </w:r>
          </w:p>
        </w:tc>
        <w:tc>
          <w:tcPr>
            <w:tcW w:w="4704" w:type="dxa"/>
          </w:tcPr>
          <w:p>
            <w:pPr>
              <w:pStyle w:val="TableParagraph"/>
              <w:spacing w:line="184" w:lineRule="exact"/>
              <w:ind w:left="211"/>
              <w:rPr>
                <w:sz w:val="18"/>
              </w:rPr>
            </w:pPr>
            <w:r>
              <w:rPr>
                <w:sz w:val="18"/>
              </w:rPr>
              <w:t>Professional Internship in Agricultural Technology</w:t>
            </w:r>
          </w:p>
        </w:tc>
        <w:tc>
          <w:tcPr>
            <w:tcW w:w="696" w:type="dxa"/>
          </w:tcPr>
          <w:p>
            <w:pPr>
              <w:pStyle w:val="TableParagraph"/>
              <w:spacing w:line="184" w:lineRule="exact"/>
              <w:ind w:right="46"/>
              <w:jc w:val="right"/>
              <w:rPr>
                <w:sz w:val="18"/>
              </w:rPr>
            </w:pPr>
            <w:r>
              <w:rPr>
                <w:sz w:val="18"/>
              </w:rPr>
              <w:t>3</w:t>
            </w:r>
          </w:p>
        </w:tc>
      </w:tr>
      <w:tr>
        <w:trPr>
          <w:trHeight w:val="206" w:hRule="atLeast"/>
        </w:trPr>
        <w:tc>
          <w:tcPr>
            <w:tcW w:w="600" w:type="dxa"/>
          </w:tcPr>
          <w:p>
            <w:pPr>
              <w:pStyle w:val="TableParagraph"/>
              <w:ind w:left="50"/>
              <w:rPr>
                <w:sz w:val="18"/>
              </w:rPr>
            </w:pPr>
            <w:r>
              <w:rPr>
                <w:sz w:val="18"/>
              </w:rPr>
              <w:t>CSS</w:t>
            </w:r>
          </w:p>
        </w:tc>
        <w:tc>
          <w:tcPr>
            <w:tcW w:w="679" w:type="dxa"/>
          </w:tcPr>
          <w:p>
            <w:pPr>
              <w:pStyle w:val="TableParagraph"/>
              <w:ind w:left="150" w:right="187"/>
              <w:jc w:val="center"/>
              <w:rPr>
                <w:sz w:val="18"/>
              </w:rPr>
            </w:pPr>
            <w:r>
              <w:rPr>
                <w:sz w:val="18"/>
              </w:rPr>
              <w:t>143</w:t>
            </w:r>
          </w:p>
        </w:tc>
        <w:tc>
          <w:tcPr>
            <w:tcW w:w="4704" w:type="dxa"/>
          </w:tcPr>
          <w:p>
            <w:pPr>
              <w:pStyle w:val="TableParagraph"/>
              <w:ind w:left="211"/>
              <w:rPr>
                <w:sz w:val="18"/>
              </w:rPr>
            </w:pPr>
            <w:r>
              <w:rPr>
                <w:sz w:val="18"/>
              </w:rPr>
              <w:t>Introduction to Soil Science</w:t>
            </w:r>
          </w:p>
        </w:tc>
        <w:tc>
          <w:tcPr>
            <w:tcW w:w="696" w:type="dxa"/>
          </w:tcPr>
          <w:p>
            <w:pPr>
              <w:pStyle w:val="TableParagraph"/>
              <w:ind w:right="46"/>
              <w:jc w:val="right"/>
              <w:rPr>
                <w:sz w:val="18"/>
              </w:rPr>
            </w:pPr>
            <w:r>
              <w:rPr>
                <w:sz w:val="18"/>
              </w:rPr>
              <w:t>2</w:t>
            </w:r>
          </w:p>
        </w:tc>
      </w:tr>
      <w:tr>
        <w:trPr>
          <w:trHeight w:val="207" w:hRule="atLeast"/>
        </w:trPr>
        <w:tc>
          <w:tcPr>
            <w:tcW w:w="600" w:type="dxa"/>
          </w:tcPr>
          <w:p>
            <w:pPr>
              <w:pStyle w:val="TableParagraph"/>
              <w:ind w:left="50"/>
              <w:rPr>
                <w:sz w:val="18"/>
              </w:rPr>
            </w:pPr>
            <w:r>
              <w:rPr>
                <w:sz w:val="18"/>
              </w:rPr>
              <w:t>ENT</w:t>
            </w:r>
          </w:p>
        </w:tc>
        <w:tc>
          <w:tcPr>
            <w:tcW w:w="679" w:type="dxa"/>
          </w:tcPr>
          <w:p>
            <w:pPr>
              <w:pStyle w:val="TableParagraph"/>
              <w:ind w:left="150" w:right="187"/>
              <w:jc w:val="center"/>
              <w:rPr>
                <w:sz w:val="18"/>
              </w:rPr>
            </w:pPr>
            <w:r>
              <w:rPr>
                <w:sz w:val="18"/>
              </w:rPr>
              <w:t>110</w:t>
            </w:r>
          </w:p>
        </w:tc>
        <w:tc>
          <w:tcPr>
            <w:tcW w:w="4704" w:type="dxa"/>
          </w:tcPr>
          <w:p>
            <w:pPr>
              <w:pStyle w:val="TableParagraph"/>
              <w:ind w:left="211"/>
              <w:rPr>
                <w:sz w:val="18"/>
              </w:rPr>
            </w:pPr>
            <w:r>
              <w:rPr>
                <w:sz w:val="18"/>
              </w:rPr>
              <w:t>Applied Entomology of Economic Plants</w:t>
            </w:r>
          </w:p>
        </w:tc>
        <w:tc>
          <w:tcPr>
            <w:tcW w:w="696" w:type="dxa"/>
          </w:tcPr>
          <w:p>
            <w:pPr>
              <w:pStyle w:val="TableParagraph"/>
              <w:ind w:right="46"/>
              <w:jc w:val="right"/>
              <w:rPr>
                <w:sz w:val="18"/>
              </w:rPr>
            </w:pPr>
            <w:r>
              <w:rPr>
                <w:sz w:val="18"/>
              </w:rPr>
              <w:t>3</w:t>
            </w:r>
          </w:p>
        </w:tc>
      </w:tr>
      <w:tr>
        <w:trPr>
          <w:trHeight w:val="207" w:hRule="atLeast"/>
        </w:trPr>
        <w:tc>
          <w:tcPr>
            <w:tcW w:w="600" w:type="dxa"/>
          </w:tcPr>
          <w:p>
            <w:pPr>
              <w:pStyle w:val="TableParagraph"/>
              <w:ind w:left="50"/>
              <w:rPr>
                <w:sz w:val="18"/>
              </w:rPr>
            </w:pPr>
            <w:r>
              <w:rPr>
                <w:sz w:val="18"/>
              </w:rPr>
              <w:t>FOR</w:t>
            </w:r>
          </w:p>
        </w:tc>
        <w:tc>
          <w:tcPr>
            <w:tcW w:w="679" w:type="dxa"/>
          </w:tcPr>
          <w:p>
            <w:pPr>
              <w:pStyle w:val="TableParagraph"/>
              <w:ind w:left="150" w:right="187"/>
              <w:jc w:val="center"/>
              <w:rPr>
                <w:sz w:val="18"/>
              </w:rPr>
            </w:pPr>
            <w:r>
              <w:rPr>
                <w:sz w:val="18"/>
              </w:rPr>
              <w:t>115</w:t>
            </w:r>
          </w:p>
        </w:tc>
        <w:tc>
          <w:tcPr>
            <w:tcW w:w="4704" w:type="dxa"/>
          </w:tcPr>
          <w:p>
            <w:pPr>
              <w:pStyle w:val="TableParagraph"/>
              <w:ind w:left="211"/>
              <w:rPr>
                <w:sz w:val="18"/>
              </w:rPr>
            </w:pPr>
            <w:r>
              <w:rPr>
                <w:sz w:val="18"/>
              </w:rPr>
              <w:t>Field Exploration of Topics in Forest Technology</w:t>
            </w:r>
          </w:p>
        </w:tc>
        <w:tc>
          <w:tcPr>
            <w:tcW w:w="696" w:type="dxa"/>
          </w:tcPr>
          <w:p>
            <w:pPr>
              <w:pStyle w:val="TableParagraph"/>
              <w:ind w:right="47"/>
              <w:jc w:val="right"/>
              <w:rPr>
                <w:sz w:val="18"/>
              </w:rPr>
            </w:pPr>
            <w:r>
              <w:rPr>
                <w:sz w:val="18"/>
              </w:rPr>
              <w:t>1</w:t>
            </w:r>
          </w:p>
        </w:tc>
      </w:tr>
      <w:tr>
        <w:trPr>
          <w:trHeight w:val="206" w:hRule="atLeast"/>
        </w:trPr>
        <w:tc>
          <w:tcPr>
            <w:tcW w:w="600" w:type="dxa"/>
          </w:tcPr>
          <w:p>
            <w:pPr>
              <w:pStyle w:val="TableParagraph"/>
              <w:ind w:left="50"/>
              <w:rPr>
                <w:sz w:val="18"/>
              </w:rPr>
            </w:pPr>
            <w:r>
              <w:rPr>
                <w:sz w:val="18"/>
              </w:rPr>
              <w:t>FOR</w:t>
            </w:r>
          </w:p>
        </w:tc>
        <w:tc>
          <w:tcPr>
            <w:tcW w:w="679" w:type="dxa"/>
          </w:tcPr>
          <w:p>
            <w:pPr>
              <w:pStyle w:val="TableParagraph"/>
              <w:ind w:left="150" w:right="186"/>
              <w:jc w:val="center"/>
              <w:rPr>
                <w:sz w:val="18"/>
              </w:rPr>
            </w:pPr>
            <w:r>
              <w:rPr>
                <w:sz w:val="18"/>
              </w:rPr>
              <w:t>116</w:t>
            </w:r>
          </w:p>
        </w:tc>
        <w:tc>
          <w:tcPr>
            <w:tcW w:w="4704" w:type="dxa"/>
          </w:tcPr>
          <w:p>
            <w:pPr>
              <w:pStyle w:val="TableParagraph"/>
              <w:ind w:left="211"/>
              <w:rPr>
                <w:sz w:val="18"/>
              </w:rPr>
            </w:pPr>
            <w:r>
              <w:rPr>
                <w:sz w:val="18"/>
              </w:rPr>
              <w:t>Career Development in Forestry Technology</w:t>
            </w:r>
          </w:p>
        </w:tc>
        <w:tc>
          <w:tcPr>
            <w:tcW w:w="696" w:type="dxa"/>
          </w:tcPr>
          <w:p>
            <w:pPr>
              <w:pStyle w:val="TableParagraph"/>
              <w:ind w:right="45"/>
              <w:jc w:val="right"/>
              <w:rPr>
                <w:sz w:val="18"/>
              </w:rPr>
            </w:pPr>
            <w:r>
              <w:rPr>
                <w:sz w:val="18"/>
              </w:rPr>
              <w:t>1</w:t>
            </w:r>
          </w:p>
        </w:tc>
      </w:tr>
      <w:tr>
        <w:trPr>
          <w:trHeight w:val="206" w:hRule="atLeast"/>
        </w:trPr>
        <w:tc>
          <w:tcPr>
            <w:tcW w:w="600" w:type="dxa"/>
          </w:tcPr>
          <w:p>
            <w:pPr>
              <w:pStyle w:val="TableParagraph"/>
              <w:ind w:left="50"/>
              <w:rPr>
                <w:sz w:val="18"/>
              </w:rPr>
            </w:pPr>
            <w:r>
              <w:rPr>
                <w:sz w:val="18"/>
              </w:rPr>
              <w:t>FOR</w:t>
            </w:r>
          </w:p>
        </w:tc>
        <w:tc>
          <w:tcPr>
            <w:tcW w:w="679" w:type="dxa"/>
          </w:tcPr>
          <w:p>
            <w:pPr>
              <w:pStyle w:val="TableParagraph"/>
              <w:ind w:left="150" w:right="186"/>
              <w:jc w:val="center"/>
              <w:rPr>
                <w:sz w:val="18"/>
              </w:rPr>
            </w:pPr>
            <w:r>
              <w:rPr>
                <w:sz w:val="18"/>
              </w:rPr>
              <w:t>117</w:t>
            </w:r>
          </w:p>
        </w:tc>
        <w:tc>
          <w:tcPr>
            <w:tcW w:w="4704" w:type="dxa"/>
          </w:tcPr>
          <w:p>
            <w:pPr>
              <w:pStyle w:val="TableParagraph"/>
              <w:ind w:left="211"/>
              <w:rPr>
                <w:sz w:val="18"/>
              </w:rPr>
            </w:pPr>
            <w:r>
              <w:rPr>
                <w:sz w:val="18"/>
              </w:rPr>
              <w:t>Natural Resources Equipment and Worker Safety</w:t>
            </w:r>
          </w:p>
        </w:tc>
        <w:tc>
          <w:tcPr>
            <w:tcW w:w="696" w:type="dxa"/>
          </w:tcPr>
          <w:p>
            <w:pPr>
              <w:pStyle w:val="TableParagraph"/>
              <w:ind w:right="45"/>
              <w:jc w:val="right"/>
              <w:rPr>
                <w:sz w:val="18"/>
              </w:rPr>
            </w:pPr>
            <w:r>
              <w:rPr>
                <w:sz w:val="18"/>
              </w:rPr>
              <w:t>1</w:t>
            </w:r>
          </w:p>
        </w:tc>
      </w:tr>
      <w:tr>
        <w:trPr>
          <w:trHeight w:val="207" w:hRule="atLeast"/>
        </w:trPr>
        <w:tc>
          <w:tcPr>
            <w:tcW w:w="600" w:type="dxa"/>
          </w:tcPr>
          <w:p>
            <w:pPr>
              <w:pStyle w:val="TableParagraph"/>
              <w:ind w:left="50"/>
              <w:rPr>
                <w:sz w:val="18"/>
              </w:rPr>
            </w:pPr>
            <w:r>
              <w:rPr>
                <w:sz w:val="18"/>
              </w:rPr>
              <w:t>FOR</w:t>
            </w:r>
          </w:p>
        </w:tc>
        <w:tc>
          <w:tcPr>
            <w:tcW w:w="679" w:type="dxa"/>
          </w:tcPr>
          <w:p>
            <w:pPr>
              <w:pStyle w:val="TableParagraph"/>
              <w:ind w:left="150" w:right="186"/>
              <w:jc w:val="center"/>
              <w:rPr>
                <w:sz w:val="18"/>
              </w:rPr>
            </w:pPr>
            <w:r>
              <w:rPr>
                <w:sz w:val="18"/>
              </w:rPr>
              <w:t>130</w:t>
            </w:r>
          </w:p>
        </w:tc>
        <w:tc>
          <w:tcPr>
            <w:tcW w:w="4704" w:type="dxa"/>
          </w:tcPr>
          <w:p>
            <w:pPr>
              <w:pStyle w:val="TableParagraph"/>
              <w:ind w:left="211"/>
              <w:rPr>
                <w:sz w:val="18"/>
              </w:rPr>
            </w:pPr>
            <w:r>
              <w:rPr>
                <w:sz w:val="18"/>
              </w:rPr>
              <w:t>Fundamentals of Forest Management Planning</w:t>
            </w:r>
          </w:p>
        </w:tc>
        <w:tc>
          <w:tcPr>
            <w:tcW w:w="696" w:type="dxa"/>
          </w:tcPr>
          <w:p>
            <w:pPr>
              <w:pStyle w:val="TableParagraph"/>
              <w:ind w:right="45"/>
              <w:jc w:val="right"/>
              <w:rPr>
                <w:sz w:val="18"/>
              </w:rPr>
            </w:pPr>
            <w:r>
              <w:rPr>
                <w:sz w:val="18"/>
              </w:rPr>
              <w:t>1</w:t>
            </w:r>
          </w:p>
        </w:tc>
      </w:tr>
      <w:tr>
        <w:trPr>
          <w:trHeight w:val="207" w:hRule="atLeast"/>
        </w:trPr>
        <w:tc>
          <w:tcPr>
            <w:tcW w:w="600" w:type="dxa"/>
          </w:tcPr>
          <w:p>
            <w:pPr>
              <w:pStyle w:val="TableParagraph"/>
              <w:ind w:left="50"/>
              <w:rPr>
                <w:sz w:val="18"/>
              </w:rPr>
            </w:pPr>
            <w:r>
              <w:rPr>
                <w:sz w:val="18"/>
              </w:rPr>
              <w:t>FOR</w:t>
            </w:r>
          </w:p>
        </w:tc>
        <w:tc>
          <w:tcPr>
            <w:tcW w:w="679" w:type="dxa"/>
          </w:tcPr>
          <w:p>
            <w:pPr>
              <w:pStyle w:val="TableParagraph"/>
              <w:ind w:left="150" w:right="187"/>
              <w:jc w:val="center"/>
              <w:rPr>
                <w:sz w:val="18"/>
              </w:rPr>
            </w:pPr>
            <w:r>
              <w:rPr>
                <w:sz w:val="18"/>
              </w:rPr>
              <w:t>135</w:t>
            </w:r>
          </w:p>
        </w:tc>
        <w:tc>
          <w:tcPr>
            <w:tcW w:w="4704" w:type="dxa"/>
          </w:tcPr>
          <w:p>
            <w:pPr>
              <w:pStyle w:val="TableParagraph"/>
              <w:ind w:left="211"/>
              <w:rPr>
                <w:sz w:val="18"/>
              </w:rPr>
            </w:pPr>
            <w:r>
              <w:rPr>
                <w:sz w:val="18"/>
              </w:rPr>
              <w:t>Forest Issues and Policy</w:t>
            </w:r>
          </w:p>
        </w:tc>
        <w:tc>
          <w:tcPr>
            <w:tcW w:w="696" w:type="dxa"/>
          </w:tcPr>
          <w:p>
            <w:pPr>
              <w:pStyle w:val="TableParagraph"/>
              <w:ind w:right="47"/>
              <w:jc w:val="right"/>
              <w:rPr>
                <w:sz w:val="18"/>
              </w:rPr>
            </w:pPr>
            <w:r>
              <w:rPr>
                <w:sz w:val="18"/>
              </w:rPr>
              <w:t>1</w:t>
            </w:r>
          </w:p>
        </w:tc>
      </w:tr>
      <w:tr>
        <w:trPr>
          <w:trHeight w:val="206" w:hRule="atLeast"/>
        </w:trPr>
        <w:tc>
          <w:tcPr>
            <w:tcW w:w="600" w:type="dxa"/>
          </w:tcPr>
          <w:p>
            <w:pPr>
              <w:pStyle w:val="TableParagraph"/>
              <w:ind w:left="50"/>
              <w:rPr>
                <w:sz w:val="18"/>
              </w:rPr>
            </w:pPr>
            <w:r>
              <w:rPr>
                <w:sz w:val="18"/>
              </w:rPr>
              <w:t>FOR</w:t>
            </w:r>
          </w:p>
        </w:tc>
        <w:tc>
          <w:tcPr>
            <w:tcW w:w="679" w:type="dxa"/>
          </w:tcPr>
          <w:p>
            <w:pPr>
              <w:pStyle w:val="TableParagraph"/>
              <w:ind w:left="150" w:right="187"/>
              <w:jc w:val="center"/>
              <w:rPr>
                <w:sz w:val="18"/>
              </w:rPr>
            </w:pPr>
            <w:r>
              <w:rPr>
                <w:sz w:val="18"/>
              </w:rPr>
              <w:t>204</w:t>
            </w:r>
          </w:p>
        </w:tc>
        <w:tc>
          <w:tcPr>
            <w:tcW w:w="4704" w:type="dxa"/>
          </w:tcPr>
          <w:p>
            <w:pPr>
              <w:pStyle w:val="TableParagraph"/>
              <w:ind w:left="211"/>
              <w:rPr>
                <w:sz w:val="18"/>
              </w:rPr>
            </w:pPr>
            <w:r>
              <w:rPr>
                <w:sz w:val="18"/>
              </w:rPr>
              <w:t>Forest Vegetation</w:t>
            </w:r>
          </w:p>
        </w:tc>
        <w:tc>
          <w:tcPr>
            <w:tcW w:w="696" w:type="dxa"/>
          </w:tcPr>
          <w:p>
            <w:pPr>
              <w:pStyle w:val="TableParagraph"/>
              <w:ind w:right="47"/>
              <w:jc w:val="right"/>
              <w:rPr>
                <w:sz w:val="18"/>
              </w:rPr>
            </w:pPr>
            <w:r>
              <w:rPr>
                <w:sz w:val="18"/>
              </w:rPr>
              <w:t>3</w:t>
            </w:r>
          </w:p>
        </w:tc>
      </w:tr>
      <w:tr>
        <w:trPr>
          <w:trHeight w:val="206" w:hRule="atLeast"/>
        </w:trPr>
        <w:tc>
          <w:tcPr>
            <w:tcW w:w="600" w:type="dxa"/>
          </w:tcPr>
          <w:p>
            <w:pPr>
              <w:pStyle w:val="TableParagraph"/>
              <w:ind w:left="50"/>
              <w:rPr>
                <w:sz w:val="18"/>
              </w:rPr>
            </w:pPr>
            <w:r>
              <w:rPr>
                <w:sz w:val="18"/>
              </w:rPr>
              <w:t>FOR</w:t>
            </w:r>
          </w:p>
        </w:tc>
        <w:tc>
          <w:tcPr>
            <w:tcW w:w="679" w:type="dxa"/>
          </w:tcPr>
          <w:p>
            <w:pPr>
              <w:pStyle w:val="TableParagraph"/>
              <w:ind w:left="150" w:right="187"/>
              <w:jc w:val="center"/>
              <w:rPr>
                <w:sz w:val="18"/>
              </w:rPr>
            </w:pPr>
            <w:r>
              <w:rPr>
                <w:sz w:val="18"/>
              </w:rPr>
              <w:t>222</w:t>
            </w:r>
          </w:p>
        </w:tc>
        <w:tc>
          <w:tcPr>
            <w:tcW w:w="4704" w:type="dxa"/>
          </w:tcPr>
          <w:p>
            <w:pPr>
              <w:pStyle w:val="TableParagraph"/>
              <w:ind w:left="211"/>
              <w:rPr>
                <w:sz w:val="18"/>
              </w:rPr>
            </w:pPr>
            <w:r>
              <w:rPr>
                <w:sz w:val="18"/>
              </w:rPr>
              <w:t>Forestry Field Methods</w:t>
            </w:r>
          </w:p>
        </w:tc>
        <w:tc>
          <w:tcPr>
            <w:tcW w:w="696" w:type="dxa"/>
          </w:tcPr>
          <w:p>
            <w:pPr>
              <w:pStyle w:val="TableParagraph"/>
              <w:ind w:right="47"/>
              <w:jc w:val="right"/>
              <w:rPr>
                <w:sz w:val="18"/>
              </w:rPr>
            </w:pPr>
            <w:r>
              <w:rPr>
                <w:sz w:val="18"/>
              </w:rPr>
              <w:t>2</w:t>
            </w:r>
          </w:p>
        </w:tc>
      </w:tr>
      <w:tr>
        <w:trPr>
          <w:trHeight w:val="207" w:hRule="atLeast"/>
        </w:trPr>
        <w:tc>
          <w:tcPr>
            <w:tcW w:w="600" w:type="dxa"/>
          </w:tcPr>
          <w:p>
            <w:pPr>
              <w:pStyle w:val="TableParagraph"/>
              <w:ind w:left="50"/>
              <w:rPr>
                <w:sz w:val="18"/>
              </w:rPr>
            </w:pPr>
            <w:r>
              <w:rPr>
                <w:sz w:val="18"/>
              </w:rPr>
              <w:t>FOR</w:t>
            </w:r>
          </w:p>
        </w:tc>
        <w:tc>
          <w:tcPr>
            <w:tcW w:w="679" w:type="dxa"/>
          </w:tcPr>
          <w:p>
            <w:pPr>
              <w:pStyle w:val="TableParagraph"/>
              <w:ind w:left="150" w:right="186"/>
              <w:jc w:val="center"/>
              <w:rPr>
                <w:sz w:val="18"/>
              </w:rPr>
            </w:pPr>
            <w:r>
              <w:rPr>
                <w:sz w:val="18"/>
              </w:rPr>
              <w:t>250</w:t>
            </w:r>
          </w:p>
        </w:tc>
        <w:tc>
          <w:tcPr>
            <w:tcW w:w="4704" w:type="dxa"/>
          </w:tcPr>
          <w:p>
            <w:pPr>
              <w:pStyle w:val="TableParagraph"/>
              <w:ind w:left="211"/>
              <w:rPr>
                <w:sz w:val="18"/>
              </w:rPr>
            </w:pPr>
            <w:r>
              <w:rPr>
                <w:sz w:val="18"/>
              </w:rPr>
              <w:t>Introduction to Forest Ecology and Silviculture</w:t>
            </w:r>
          </w:p>
        </w:tc>
        <w:tc>
          <w:tcPr>
            <w:tcW w:w="696" w:type="dxa"/>
          </w:tcPr>
          <w:p>
            <w:pPr>
              <w:pStyle w:val="TableParagraph"/>
              <w:ind w:right="46"/>
              <w:jc w:val="right"/>
              <w:rPr>
                <w:sz w:val="18"/>
              </w:rPr>
            </w:pPr>
            <w:r>
              <w:rPr>
                <w:sz w:val="18"/>
              </w:rPr>
              <w:t>3</w:t>
            </w:r>
          </w:p>
        </w:tc>
      </w:tr>
      <w:tr>
        <w:trPr>
          <w:trHeight w:val="207" w:hRule="atLeast"/>
        </w:trPr>
        <w:tc>
          <w:tcPr>
            <w:tcW w:w="600" w:type="dxa"/>
          </w:tcPr>
          <w:p>
            <w:pPr>
              <w:pStyle w:val="TableParagraph"/>
              <w:ind w:left="50"/>
              <w:rPr>
                <w:sz w:val="18"/>
              </w:rPr>
            </w:pPr>
            <w:r>
              <w:rPr>
                <w:sz w:val="18"/>
              </w:rPr>
              <w:t>FOR</w:t>
            </w:r>
          </w:p>
        </w:tc>
        <w:tc>
          <w:tcPr>
            <w:tcW w:w="679" w:type="dxa"/>
          </w:tcPr>
          <w:p>
            <w:pPr>
              <w:pStyle w:val="TableParagraph"/>
              <w:ind w:left="150" w:right="187"/>
              <w:jc w:val="center"/>
              <w:rPr>
                <w:sz w:val="18"/>
              </w:rPr>
            </w:pPr>
            <w:r>
              <w:rPr>
                <w:sz w:val="18"/>
              </w:rPr>
              <w:t>260</w:t>
            </w:r>
          </w:p>
        </w:tc>
        <w:tc>
          <w:tcPr>
            <w:tcW w:w="4704" w:type="dxa"/>
          </w:tcPr>
          <w:p>
            <w:pPr>
              <w:pStyle w:val="TableParagraph"/>
              <w:ind w:left="211"/>
              <w:rPr>
                <w:sz w:val="18"/>
              </w:rPr>
            </w:pPr>
            <w:r>
              <w:rPr>
                <w:sz w:val="18"/>
              </w:rPr>
              <w:t>Applied Forest Management</w:t>
            </w:r>
          </w:p>
        </w:tc>
        <w:tc>
          <w:tcPr>
            <w:tcW w:w="696" w:type="dxa"/>
          </w:tcPr>
          <w:p>
            <w:pPr>
              <w:pStyle w:val="TableParagraph"/>
              <w:ind w:right="47"/>
              <w:jc w:val="right"/>
              <w:rPr>
                <w:sz w:val="18"/>
              </w:rPr>
            </w:pPr>
            <w:r>
              <w:rPr>
                <w:sz w:val="18"/>
              </w:rPr>
              <w:t>3</w:t>
            </w:r>
          </w:p>
        </w:tc>
      </w:tr>
      <w:tr>
        <w:trPr>
          <w:trHeight w:val="206" w:hRule="atLeast"/>
        </w:trPr>
        <w:tc>
          <w:tcPr>
            <w:tcW w:w="600" w:type="dxa"/>
          </w:tcPr>
          <w:p>
            <w:pPr>
              <w:pStyle w:val="TableParagraph"/>
              <w:ind w:left="50"/>
              <w:rPr>
                <w:sz w:val="18"/>
              </w:rPr>
            </w:pPr>
            <w:r>
              <w:rPr>
                <w:sz w:val="18"/>
              </w:rPr>
              <w:t>FOR</w:t>
            </w:r>
          </w:p>
        </w:tc>
        <w:tc>
          <w:tcPr>
            <w:tcW w:w="679" w:type="dxa"/>
          </w:tcPr>
          <w:p>
            <w:pPr>
              <w:pStyle w:val="TableParagraph"/>
              <w:ind w:left="150" w:right="186"/>
              <w:jc w:val="center"/>
              <w:rPr>
                <w:sz w:val="18"/>
              </w:rPr>
            </w:pPr>
            <w:r>
              <w:rPr>
                <w:sz w:val="18"/>
              </w:rPr>
              <w:t>265</w:t>
            </w:r>
          </w:p>
        </w:tc>
        <w:tc>
          <w:tcPr>
            <w:tcW w:w="4704" w:type="dxa"/>
          </w:tcPr>
          <w:p>
            <w:pPr>
              <w:pStyle w:val="TableParagraph"/>
              <w:ind w:left="211"/>
              <w:rPr>
                <w:sz w:val="18"/>
              </w:rPr>
            </w:pPr>
            <w:r>
              <w:rPr>
                <w:sz w:val="18"/>
              </w:rPr>
              <w:t>Crew Leadership and Management of Forest</w:t>
            </w:r>
          </w:p>
        </w:tc>
        <w:tc>
          <w:tcPr>
            <w:tcW w:w="696" w:type="dxa"/>
          </w:tcPr>
          <w:p>
            <w:pPr>
              <w:pStyle w:val="TableParagraph"/>
              <w:spacing w:line="240" w:lineRule="auto"/>
              <w:rPr>
                <w:rFonts w:ascii="Times New Roman"/>
                <w:sz w:val="14"/>
              </w:rPr>
            </w:pPr>
          </w:p>
        </w:tc>
      </w:tr>
      <w:tr>
        <w:trPr>
          <w:trHeight w:val="206" w:hRule="atLeast"/>
        </w:trPr>
        <w:tc>
          <w:tcPr>
            <w:tcW w:w="600" w:type="dxa"/>
          </w:tcPr>
          <w:p>
            <w:pPr>
              <w:pStyle w:val="TableParagraph"/>
              <w:spacing w:line="240" w:lineRule="auto"/>
              <w:rPr>
                <w:rFonts w:ascii="Times New Roman"/>
                <w:sz w:val="14"/>
              </w:rPr>
            </w:pPr>
          </w:p>
        </w:tc>
        <w:tc>
          <w:tcPr>
            <w:tcW w:w="679" w:type="dxa"/>
          </w:tcPr>
          <w:p>
            <w:pPr>
              <w:pStyle w:val="TableParagraph"/>
              <w:spacing w:line="240" w:lineRule="auto"/>
              <w:rPr>
                <w:rFonts w:ascii="Times New Roman"/>
                <w:sz w:val="14"/>
              </w:rPr>
            </w:pPr>
          </w:p>
        </w:tc>
        <w:tc>
          <w:tcPr>
            <w:tcW w:w="4704" w:type="dxa"/>
          </w:tcPr>
          <w:p>
            <w:pPr>
              <w:pStyle w:val="TableParagraph"/>
              <w:ind w:left="931"/>
              <w:rPr>
                <w:sz w:val="18"/>
              </w:rPr>
            </w:pPr>
            <w:r>
              <w:rPr>
                <w:sz w:val="18"/>
              </w:rPr>
              <w:t>Technology</w:t>
            </w:r>
          </w:p>
        </w:tc>
        <w:tc>
          <w:tcPr>
            <w:tcW w:w="696" w:type="dxa"/>
          </w:tcPr>
          <w:p>
            <w:pPr>
              <w:pStyle w:val="TableParagraph"/>
              <w:ind w:right="46"/>
              <w:jc w:val="right"/>
              <w:rPr>
                <w:sz w:val="18"/>
              </w:rPr>
            </w:pPr>
            <w:r>
              <w:rPr>
                <w:sz w:val="18"/>
              </w:rPr>
              <w:t>2</w:t>
            </w:r>
          </w:p>
        </w:tc>
      </w:tr>
      <w:tr>
        <w:trPr>
          <w:trHeight w:val="207" w:hRule="atLeast"/>
        </w:trPr>
        <w:tc>
          <w:tcPr>
            <w:tcW w:w="600" w:type="dxa"/>
          </w:tcPr>
          <w:p>
            <w:pPr>
              <w:pStyle w:val="TableParagraph"/>
              <w:ind w:left="50"/>
              <w:rPr>
                <w:sz w:val="18"/>
              </w:rPr>
            </w:pPr>
            <w:r>
              <w:rPr>
                <w:sz w:val="18"/>
              </w:rPr>
              <w:t>FOR</w:t>
            </w:r>
          </w:p>
        </w:tc>
        <w:tc>
          <w:tcPr>
            <w:tcW w:w="679" w:type="dxa"/>
          </w:tcPr>
          <w:p>
            <w:pPr>
              <w:pStyle w:val="TableParagraph"/>
              <w:ind w:left="150" w:right="187"/>
              <w:jc w:val="center"/>
              <w:rPr>
                <w:sz w:val="18"/>
              </w:rPr>
            </w:pPr>
            <w:r>
              <w:rPr>
                <w:sz w:val="18"/>
              </w:rPr>
              <w:t>270</w:t>
            </w:r>
          </w:p>
        </w:tc>
        <w:tc>
          <w:tcPr>
            <w:tcW w:w="4704" w:type="dxa"/>
          </w:tcPr>
          <w:p>
            <w:pPr>
              <w:pStyle w:val="TableParagraph"/>
              <w:ind w:left="211"/>
              <w:rPr>
                <w:sz w:val="18"/>
              </w:rPr>
            </w:pPr>
            <w:r>
              <w:rPr>
                <w:sz w:val="18"/>
              </w:rPr>
              <w:t>Forest Business Operations</w:t>
            </w:r>
          </w:p>
        </w:tc>
        <w:tc>
          <w:tcPr>
            <w:tcW w:w="696" w:type="dxa"/>
          </w:tcPr>
          <w:p>
            <w:pPr>
              <w:pStyle w:val="TableParagraph"/>
              <w:ind w:right="46"/>
              <w:jc w:val="right"/>
              <w:rPr>
                <w:sz w:val="18"/>
              </w:rPr>
            </w:pPr>
            <w:r>
              <w:rPr>
                <w:sz w:val="18"/>
              </w:rPr>
              <w:t>2</w:t>
            </w:r>
          </w:p>
        </w:tc>
      </w:tr>
      <w:tr>
        <w:trPr>
          <w:trHeight w:val="206" w:hRule="atLeast"/>
        </w:trPr>
        <w:tc>
          <w:tcPr>
            <w:tcW w:w="600" w:type="dxa"/>
          </w:tcPr>
          <w:p>
            <w:pPr>
              <w:pStyle w:val="TableParagraph"/>
              <w:spacing w:line="186" w:lineRule="exact"/>
              <w:ind w:left="50"/>
              <w:rPr>
                <w:sz w:val="18"/>
              </w:rPr>
            </w:pPr>
            <w:r>
              <w:rPr>
                <w:sz w:val="18"/>
              </w:rPr>
              <w:t>FOR</w:t>
            </w:r>
          </w:p>
        </w:tc>
        <w:tc>
          <w:tcPr>
            <w:tcW w:w="679" w:type="dxa"/>
          </w:tcPr>
          <w:p>
            <w:pPr>
              <w:pStyle w:val="TableParagraph"/>
              <w:spacing w:line="186" w:lineRule="exact"/>
              <w:ind w:left="150" w:right="187"/>
              <w:jc w:val="center"/>
              <w:rPr>
                <w:sz w:val="18"/>
              </w:rPr>
            </w:pPr>
            <w:r>
              <w:rPr>
                <w:sz w:val="18"/>
              </w:rPr>
              <w:t>275</w:t>
            </w:r>
          </w:p>
        </w:tc>
        <w:tc>
          <w:tcPr>
            <w:tcW w:w="4704" w:type="dxa"/>
          </w:tcPr>
          <w:p>
            <w:pPr>
              <w:pStyle w:val="TableParagraph"/>
              <w:spacing w:line="186" w:lineRule="exact"/>
              <w:ind w:left="211"/>
              <w:rPr>
                <w:sz w:val="18"/>
              </w:rPr>
            </w:pPr>
            <w:r>
              <w:rPr>
                <w:sz w:val="18"/>
              </w:rPr>
              <w:t>Timber Harvest Planning and Systems</w:t>
            </w:r>
          </w:p>
        </w:tc>
        <w:tc>
          <w:tcPr>
            <w:tcW w:w="696" w:type="dxa"/>
          </w:tcPr>
          <w:p>
            <w:pPr>
              <w:pStyle w:val="TableParagraph"/>
              <w:spacing w:line="186" w:lineRule="exact"/>
              <w:ind w:right="47"/>
              <w:jc w:val="right"/>
              <w:rPr>
                <w:sz w:val="18"/>
              </w:rPr>
            </w:pPr>
            <w:r>
              <w:rPr>
                <w:sz w:val="18"/>
              </w:rPr>
              <w:t>3</w:t>
            </w:r>
          </w:p>
        </w:tc>
      </w:tr>
      <w:tr>
        <w:trPr>
          <w:trHeight w:val="203" w:hRule="atLeast"/>
        </w:trPr>
        <w:tc>
          <w:tcPr>
            <w:tcW w:w="600" w:type="dxa"/>
          </w:tcPr>
          <w:p>
            <w:pPr>
              <w:pStyle w:val="TableParagraph"/>
              <w:spacing w:line="184" w:lineRule="exact"/>
              <w:ind w:left="50"/>
              <w:rPr>
                <w:sz w:val="18"/>
              </w:rPr>
            </w:pPr>
            <w:r>
              <w:rPr>
                <w:sz w:val="18"/>
              </w:rPr>
              <w:t>PLP</w:t>
            </w:r>
          </w:p>
        </w:tc>
        <w:tc>
          <w:tcPr>
            <w:tcW w:w="679" w:type="dxa"/>
          </w:tcPr>
          <w:p>
            <w:pPr>
              <w:pStyle w:val="TableParagraph"/>
              <w:spacing w:line="184" w:lineRule="exact"/>
              <w:ind w:left="150" w:right="187"/>
              <w:jc w:val="center"/>
              <w:rPr>
                <w:sz w:val="18"/>
              </w:rPr>
            </w:pPr>
            <w:r>
              <w:rPr>
                <w:sz w:val="18"/>
              </w:rPr>
              <w:t>105</w:t>
            </w:r>
          </w:p>
        </w:tc>
        <w:tc>
          <w:tcPr>
            <w:tcW w:w="4704" w:type="dxa"/>
          </w:tcPr>
          <w:p>
            <w:pPr>
              <w:pStyle w:val="TableParagraph"/>
              <w:spacing w:line="184" w:lineRule="exact"/>
              <w:ind w:left="211"/>
              <w:rPr>
                <w:sz w:val="18"/>
              </w:rPr>
            </w:pPr>
            <w:r>
              <w:rPr>
                <w:sz w:val="18"/>
              </w:rPr>
              <w:t>Fundamentals of Applied Plant Pathology</w:t>
            </w:r>
          </w:p>
        </w:tc>
        <w:tc>
          <w:tcPr>
            <w:tcW w:w="696" w:type="dxa"/>
          </w:tcPr>
          <w:p>
            <w:pPr>
              <w:pStyle w:val="TableParagraph"/>
              <w:spacing w:line="184" w:lineRule="exact"/>
              <w:ind w:right="45"/>
              <w:jc w:val="right"/>
              <w:rPr>
                <w:sz w:val="18"/>
              </w:rPr>
            </w:pPr>
            <w:r>
              <w:rPr>
                <w:sz w:val="18"/>
              </w:rPr>
              <w:t>2</w:t>
            </w:r>
          </w:p>
        </w:tc>
      </w:tr>
    </w:tbl>
    <w:p>
      <w:pPr>
        <w:pStyle w:val="ListParagraph"/>
        <w:numPr>
          <w:ilvl w:val="0"/>
          <w:numId w:val="3"/>
        </w:numPr>
        <w:tabs>
          <w:tab w:pos="2279" w:val="left" w:leader="none"/>
          <w:tab w:pos="2280" w:val="left" w:leader="none"/>
        </w:tabs>
        <w:spacing w:line="240" w:lineRule="auto" w:before="7" w:after="0"/>
        <w:ind w:left="2280" w:right="1655" w:hanging="721"/>
        <w:jc w:val="left"/>
        <w:rPr>
          <w:sz w:val="18"/>
        </w:rPr>
      </w:pPr>
      <w:r>
        <w:rPr>
          <w:sz w:val="18"/>
        </w:rPr>
        <w:t>Complete 30 credits of additional course work through Bay College. All course</w:t>
      </w:r>
      <w:r>
        <w:rPr>
          <w:spacing w:val="-4"/>
          <w:sz w:val="18"/>
        </w:rPr>
        <w:t> </w:t>
      </w:r>
      <w:r>
        <w:rPr>
          <w:sz w:val="18"/>
        </w:rPr>
        <w:t>work</w:t>
      </w:r>
      <w:r>
        <w:rPr>
          <w:spacing w:val="-4"/>
          <w:sz w:val="18"/>
        </w:rPr>
        <w:t> </w:t>
      </w:r>
      <w:r>
        <w:rPr>
          <w:sz w:val="18"/>
        </w:rPr>
        <w:t>must</w:t>
      </w:r>
      <w:r>
        <w:rPr>
          <w:spacing w:val="-4"/>
          <w:sz w:val="18"/>
        </w:rPr>
        <w:t> </w:t>
      </w:r>
      <w:r>
        <w:rPr>
          <w:sz w:val="18"/>
        </w:rPr>
        <w:t>be</w:t>
      </w:r>
      <w:r>
        <w:rPr>
          <w:spacing w:val="-3"/>
          <w:sz w:val="18"/>
        </w:rPr>
        <w:t> </w:t>
      </w:r>
      <w:r>
        <w:rPr>
          <w:sz w:val="18"/>
        </w:rPr>
        <w:t>approved</w:t>
      </w:r>
      <w:r>
        <w:rPr>
          <w:spacing w:val="-5"/>
          <w:sz w:val="18"/>
        </w:rPr>
        <w:t> </w:t>
      </w:r>
      <w:r>
        <w:rPr>
          <w:sz w:val="18"/>
        </w:rPr>
        <w:t>by</w:t>
      </w:r>
      <w:r>
        <w:rPr>
          <w:spacing w:val="-4"/>
          <w:sz w:val="18"/>
        </w:rPr>
        <w:t> </w:t>
      </w:r>
      <w:r>
        <w:rPr>
          <w:sz w:val="18"/>
        </w:rPr>
        <w:t>the</w:t>
      </w:r>
      <w:r>
        <w:rPr>
          <w:spacing w:val="-3"/>
          <w:sz w:val="18"/>
        </w:rPr>
        <w:t> </w:t>
      </w:r>
      <w:r>
        <w:rPr>
          <w:sz w:val="18"/>
        </w:rPr>
        <w:t>program</w:t>
      </w:r>
      <w:r>
        <w:rPr>
          <w:spacing w:val="-4"/>
          <w:sz w:val="18"/>
        </w:rPr>
        <w:t> </w:t>
      </w:r>
      <w:r>
        <w:rPr>
          <w:sz w:val="18"/>
        </w:rPr>
        <w:t>coordinator</w:t>
      </w:r>
      <w:r>
        <w:rPr>
          <w:spacing w:val="-4"/>
          <w:sz w:val="18"/>
        </w:rPr>
        <w:t> </w:t>
      </w:r>
      <w:r>
        <w:rPr>
          <w:sz w:val="18"/>
        </w:rPr>
        <w:t>in</w:t>
      </w:r>
      <w:r>
        <w:rPr>
          <w:spacing w:val="-4"/>
          <w:sz w:val="18"/>
        </w:rPr>
        <w:t> </w:t>
      </w:r>
      <w:r>
        <w:rPr>
          <w:sz w:val="18"/>
        </w:rPr>
        <w:t>the</w:t>
      </w:r>
      <w:r>
        <w:rPr>
          <w:spacing w:val="-4"/>
          <w:sz w:val="18"/>
        </w:rPr>
        <w:t> </w:t>
      </w:r>
      <w:r>
        <w:rPr>
          <w:sz w:val="18"/>
        </w:rPr>
        <w:t>Institute of Agricultural Technology.</w:t>
      </w:r>
    </w:p>
    <w:p>
      <w:pPr>
        <w:pStyle w:val="BodyText"/>
        <w:rPr>
          <w:sz w:val="20"/>
        </w:rPr>
      </w:pPr>
    </w:p>
    <w:p>
      <w:pPr>
        <w:pStyle w:val="BodyText"/>
        <w:spacing w:before="11"/>
        <w:rPr>
          <w:sz w:val="15"/>
        </w:rPr>
      </w:pPr>
    </w:p>
    <w:p>
      <w:pPr>
        <w:pStyle w:val="BodyText"/>
        <w:ind w:left="840"/>
      </w:pPr>
      <w:r>
        <w:rPr/>
        <w:t>Effective Fall 2022.</w:t>
      </w:r>
    </w:p>
    <w:p>
      <w:pPr>
        <w:pStyle w:val="BodyText"/>
      </w:pPr>
    </w:p>
    <w:p>
      <w:pPr>
        <w:pStyle w:val="ListParagraph"/>
        <w:numPr>
          <w:ilvl w:val="0"/>
          <w:numId w:val="2"/>
        </w:numPr>
        <w:tabs>
          <w:tab w:pos="839" w:val="left" w:leader="none"/>
          <w:tab w:pos="840" w:val="left" w:leader="none"/>
        </w:tabs>
        <w:spacing w:line="240" w:lineRule="auto" w:before="0" w:after="0"/>
        <w:ind w:left="840" w:right="655" w:hanging="720"/>
        <w:jc w:val="left"/>
        <w:rPr>
          <w:sz w:val="18"/>
        </w:rPr>
      </w:pPr>
      <w:r>
        <w:rPr>
          <w:sz w:val="18"/>
        </w:rPr>
        <w:t>Establish a </w:t>
      </w:r>
      <w:r>
        <w:rPr>
          <w:b/>
          <w:sz w:val="18"/>
        </w:rPr>
        <w:t>Agricultural Technology Certificate </w:t>
      </w:r>
      <w:r>
        <w:rPr>
          <w:sz w:val="18"/>
        </w:rPr>
        <w:t>in </w:t>
      </w:r>
      <w:r>
        <w:rPr>
          <w:b/>
          <w:sz w:val="18"/>
        </w:rPr>
        <w:t>Urban Forest Management </w:t>
      </w:r>
      <w:r>
        <w:rPr>
          <w:sz w:val="18"/>
        </w:rPr>
        <w:t>in the Institute of Agricultural</w:t>
      </w:r>
      <w:r>
        <w:rPr>
          <w:spacing w:val="-6"/>
          <w:sz w:val="18"/>
        </w:rPr>
        <w:t> </w:t>
      </w:r>
      <w:r>
        <w:rPr>
          <w:sz w:val="18"/>
        </w:rPr>
        <w:t>Technology.</w:t>
      </w:r>
      <w:r>
        <w:rPr>
          <w:spacing w:val="-6"/>
          <w:sz w:val="18"/>
        </w:rPr>
        <w:t> </w:t>
      </w:r>
      <w:r>
        <w:rPr>
          <w:sz w:val="18"/>
        </w:rPr>
        <w:t>The</w:t>
      </w:r>
      <w:r>
        <w:rPr>
          <w:spacing w:val="-4"/>
          <w:sz w:val="18"/>
        </w:rPr>
        <w:t> </w:t>
      </w:r>
      <w:r>
        <w:rPr>
          <w:sz w:val="18"/>
        </w:rPr>
        <w:t>University</w:t>
      </w:r>
      <w:r>
        <w:rPr>
          <w:spacing w:val="-6"/>
          <w:sz w:val="18"/>
        </w:rPr>
        <w:t> </w:t>
      </w:r>
      <w:r>
        <w:rPr>
          <w:sz w:val="18"/>
        </w:rPr>
        <w:t>Committee</w:t>
      </w:r>
      <w:r>
        <w:rPr>
          <w:spacing w:val="-5"/>
          <w:sz w:val="18"/>
        </w:rPr>
        <w:t> </w:t>
      </w:r>
      <w:r>
        <w:rPr>
          <w:sz w:val="18"/>
        </w:rPr>
        <w:t>on</w:t>
      </w:r>
      <w:r>
        <w:rPr>
          <w:spacing w:val="-6"/>
          <w:sz w:val="18"/>
        </w:rPr>
        <w:t> </w:t>
      </w:r>
      <w:r>
        <w:rPr>
          <w:sz w:val="18"/>
        </w:rPr>
        <w:t>Undergraduate</w:t>
      </w:r>
      <w:r>
        <w:rPr>
          <w:spacing w:val="-5"/>
          <w:sz w:val="18"/>
        </w:rPr>
        <w:t> </w:t>
      </w:r>
      <w:r>
        <w:rPr>
          <w:sz w:val="18"/>
        </w:rPr>
        <w:t>Education</w:t>
      </w:r>
      <w:r>
        <w:rPr>
          <w:spacing w:val="-6"/>
          <w:sz w:val="18"/>
        </w:rPr>
        <w:t> </w:t>
      </w:r>
      <w:r>
        <w:rPr>
          <w:sz w:val="18"/>
        </w:rPr>
        <w:t>(UCUE)</w:t>
      </w:r>
      <w:r>
        <w:rPr>
          <w:spacing w:val="-4"/>
          <w:sz w:val="18"/>
        </w:rPr>
        <w:t> </w:t>
      </w:r>
      <w:r>
        <w:rPr>
          <w:sz w:val="18"/>
        </w:rPr>
        <w:t>recommended approval of this request at its February 3, 2022</w:t>
      </w:r>
      <w:r>
        <w:rPr>
          <w:spacing w:val="-3"/>
          <w:sz w:val="18"/>
        </w:rPr>
        <w:t> </w:t>
      </w:r>
      <w:r>
        <w:rPr>
          <w:sz w:val="18"/>
        </w:rPr>
        <w:t>meeting.</w:t>
      </w:r>
    </w:p>
    <w:p>
      <w:pPr>
        <w:pStyle w:val="BodyText"/>
      </w:pPr>
    </w:p>
    <w:p>
      <w:pPr>
        <w:pStyle w:val="Heading3"/>
        <w:numPr>
          <w:ilvl w:val="1"/>
          <w:numId w:val="2"/>
        </w:numPr>
        <w:tabs>
          <w:tab w:pos="1559" w:val="left" w:leader="none"/>
          <w:tab w:pos="1560" w:val="left" w:leader="none"/>
        </w:tabs>
        <w:spacing w:line="240" w:lineRule="auto" w:before="0" w:after="0"/>
        <w:ind w:left="1560" w:right="0" w:hanging="720"/>
        <w:jc w:val="left"/>
        <w:rPr>
          <w:b w:val="0"/>
        </w:rPr>
      </w:pPr>
      <w:r>
        <w:rPr/>
        <w:t>Background</w:t>
      </w:r>
      <w:r>
        <w:rPr>
          <w:spacing w:val="-2"/>
        </w:rPr>
        <w:t> </w:t>
      </w:r>
      <w:r>
        <w:rPr/>
        <w:t>Information</w:t>
      </w:r>
      <w:r>
        <w:rPr>
          <w:b w:val="0"/>
        </w:rPr>
        <w:t>:</w:t>
      </w:r>
    </w:p>
    <w:p>
      <w:pPr>
        <w:pStyle w:val="BodyText"/>
      </w:pPr>
    </w:p>
    <w:p>
      <w:pPr>
        <w:pStyle w:val="BodyText"/>
        <w:ind w:left="1560" w:right="1185"/>
      </w:pPr>
      <w:r>
        <w:rPr/>
        <w:t>Certificate programs and workshops in the areas of production agriculture and horticulture were developed and launched in 1894 as campus-based programs. In 1994, the Institute of Agricultural Technology started to offer programs in collaboration with community colleges. There is currently no certificate program available for individuals</w:t>
      </w:r>
    </w:p>
    <w:p>
      <w:pPr>
        <w:pStyle w:val="BodyText"/>
        <w:ind w:left="1560" w:right="516"/>
      </w:pPr>
      <w:r>
        <w:rPr/>
        <w:t>interested in Urban Forest Management within the state of Michigan. The nation and state of Michigan face an overall shortage of trained graduates in the field of forestry, especially in urban forest management, where aging demographics will result in a wave of retirements in the coming years. In addition, as evidenced in letters of support for our USDA Higher Education Challenge</w:t>
      </w:r>
    </w:p>
    <w:p>
      <w:pPr>
        <w:spacing w:after="0"/>
        <w:sectPr>
          <w:type w:val="continuous"/>
          <w:pgSz w:w="12240" w:h="15840"/>
          <w:pgMar w:top="1500" w:bottom="280" w:left="1320" w:right="1140"/>
        </w:sectPr>
      </w:pPr>
    </w:p>
    <w:p>
      <w:pPr>
        <w:pStyle w:val="BodyText"/>
        <w:spacing w:before="9"/>
        <w:rPr>
          <w:sz w:val="29"/>
        </w:rPr>
      </w:pPr>
    </w:p>
    <w:p>
      <w:pPr>
        <w:pStyle w:val="BodyText"/>
        <w:spacing w:before="95"/>
        <w:ind w:left="1559" w:right="355"/>
      </w:pPr>
      <w:r>
        <w:rPr/>
        <w:t>Grant, there is tremendous employer demand for trained urban and community foresters (e.g., Michigan Department of Natural Resources and International Society of Arboriculture – Michigan). These agency and industry partners have consistently stressed concerns in regard to shortages of trained graduates. Despite growing societal recognition of the importance of urban forests and trees and the growing demand for trained professionals, undergraduate enrollments in forestry have been in decline for decades. At the same time, there are limited options, especially for post- secondary and non-traditional students who are place-bound and unable to enroll in a traditional 4- year bachelor’s program. Given these issues, there is a need to reinvigorate forestry education programs to meet the changing needs of forestry practice and to train the upcoming generation of forestry professionals.</w:t>
      </w:r>
    </w:p>
    <w:p>
      <w:pPr>
        <w:pStyle w:val="BodyText"/>
        <w:spacing w:before="11"/>
        <w:rPr>
          <w:sz w:val="17"/>
        </w:rPr>
      </w:pPr>
    </w:p>
    <w:p>
      <w:pPr>
        <w:pStyle w:val="BodyText"/>
        <w:ind w:left="1560" w:right="285"/>
      </w:pPr>
      <w:r>
        <w:rPr/>
        <w:t>MSU is one of only two universities in the state that currently offers a Bachelor of Science degree in Forestry; therefore, the Institute of Agricultural Technology in partnership with the Department of Forestry, has the experience and expertise to deliver a certificate in Forest Technology as well. If MSU can be the first university to offer such a program, we expect to bring in new students who would not otherwise consider our existing bachelor’s degree program.</w:t>
      </w:r>
    </w:p>
    <w:p>
      <w:pPr>
        <w:pStyle w:val="BodyText"/>
      </w:pPr>
    </w:p>
    <w:p>
      <w:pPr>
        <w:pStyle w:val="Heading3"/>
        <w:numPr>
          <w:ilvl w:val="1"/>
          <w:numId w:val="2"/>
        </w:numPr>
        <w:tabs>
          <w:tab w:pos="1559" w:val="left" w:leader="none"/>
          <w:tab w:pos="1560" w:val="left" w:leader="none"/>
        </w:tabs>
        <w:spacing w:line="240" w:lineRule="auto" w:before="0" w:after="0"/>
        <w:ind w:left="1560" w:right="0" w:hanging="720"/>
        <w:jc w:val="left"/>
        <w:rPr>
          <w:b w:val="0"/>
        </w:rPr>
      </w:pPr>
      <w:r>
        <w:rPr/>
        <w:t>Academic Programs Catalog</w:t>
      </w:r>
      <w:r>
        <w:rPr>
          <w:spacing w:val="-2"/>
        </w:rPr>
        <w:t> </w:t>
      </w:r>
      <w:r>
        <w:rPr/>
        <w:t>Text</w:t>
      </w:r>
      <w:r>
        <w:rPr>
          <w:b w:val="0"/>
        </w:rPr>
        <w:t>:</w:t>
      </w:r>
    </w:p>
    <w:p>
      <w:pPr>
        <w:pStyle w:val="BodyText"/>
      </w:pPr>
    </w:p>
    <w:p>
      <w:pPr>
        <w:pStyle w:val="BodyText"/>
        <w:ind w:left="1560" w:right="435"/>
      </w:pPr>
      <w:r>
        <w:rPr/>
        <w:t>The Urban Forest Management program prepares graduates for a wide range of employment and career choices. Each student receives personal, one-on-one help in selecting their program of study, including a workplace internship. Students will collect and analyze urban and community forestry data, coordinate planning activities, manage field operations, provide technical expertise and lead staff. Students also implement bidding and contracting processes and develop and maintain stakeholder relationships.</w:t>
      </w:r>
    </w:p>
    <w:p>
      <w:pPr>
        <w:pStyle w:val="BodyText"/>
        <w:spacing w:before="10"/>
        <w:rPr>
          <w:sz w:val="9"/>
        </w:rPr>
      </w:pPr>
    </w:p>
    <w:p>
      <w:pPr>
        <w:spacing w:after="0"/>
        <w:rPr>
          <w:sz w:val="9"/>
        </w:rPr>
        <w:sectPr>
          <w:pgSz w:w="12240" w:h="15840"/>
          <w:pgMar w:header="725" w:footer="0" w:top="1120" w:bottom="280" w:left="1320" w:right="1140"/>
        </w:sectPr>
      </w:pPr>
    </w:p>
    <w:p>
      <w:pPr>
        <w:pStyle w:val="Heading3"/>
        <w:spacing w:before="94"/>
      </w:pPr>
      <w:r>
        <w:rPr/>
        <w:t>Requirements for Urban Forest Management</w:t>
      </w:r>
    </w:p>
    <w:p>
      <w:pPr>
        <w:pStyle w:val="BodyText"/>
        <w:rPr>
          <w:b/>
        </w:rPr>
      </w:pPr>
    </w:p>
    <w:p>
      <w:pPr>
        <w:pStyle w:val="BodyText"/>
        <w:spacing w:line="207" w:lineRule="exact"/>
        <w:ind w:left="1560"/>
      </w:pPr>
      <w:r>
        <w:rPr/>
        <w:t>Students must complete 60 to 61 credits from the following:</w:t>
      </w:r>
    </w:p>
    <w:p>
      <w:pPr>
        <w:pStyle w:val="ListParagraph"/>
        <w:numPr>
          <w:ilvl w:val="0"/>
          <w:numId w:val="4"/>
        </w:numPr>
        <w:tabs>
          <w:tab w:pos="2279" w:val="left" w:leader="none"/>
          <w:tab w:pos="2280" w:val="left" w:leader="none"/>
        </w:tabs>
        <w:spacing w:line="207" w:lineRule="exact" w:before="0" w:after="0"/>
        <w:ind w:left="2279" w:right="0" w:hanging="720"/>
        <w:jc w:val="left"/>
        <w:rPr>
          <w:sz w:val="18"/>
        </w:rPr>
      </w:pPr>
      <w:r>
        <w:rPr>
          <w:sz w:val="18"/>
        </w:rPr>
        <w:t>All of the following courses (36</w:t>
      </w:r>
      <w:r>
        <w:rPr>
          <w:spacing w:val="-7"/>
          <w:sz w:val="18"/>
        </w:rPr>
        <w:t> </w:t>
      </w:r>
      <w:r>
        <w:rPr>
          <w:sz w:val="18"/>
        </w:rPr>
        <w:t>courses):</w:t>
      </w:r>
    </w:p>
    <w:p>
      <w:pPr>
        <w:pStyle w:val="BodyText"/>
        <w:spacing w:before="1"/>
        <w:rPr>
          <w:sz w:val="26"/>
        </w:rPr>
      </w:pPr>
      <w:r>
        <w:rPr/>
        <w:br w:type="column"/>
      </w:r>
      <w:r>
        <w:rPr>
          <w:sz w:val="26"/>
        </w:rPr>
      </w:r>
    </w:p>
    <w:p>
      <w:pPr>
        <w:pStyle w:val="BodyText"/>
        <w:spacing w:before="1"/>
        <w:ind w:left="1560"/>
      </w:pPr>
      <w:r>
        <w:rPr/>
        <w:t>CREDITS</w:t>
      </w:r>
    </w:p>
    <w:p>
      <w:pPr>
        <w:spacing w:after="0"/>
        <w:sectPr>
          <w:type w:val="continuous"/>
          <w:pgSz w:w="12240" w:h="15840"/>
          <w:pgMar w:top="1500" w:bottom="280" w:left="1320" w:right="1140"/>
          <w:cols w:num="2" w:equalWidth="0">
            <w:col w:w="6325" w:space="155"/>
            <w:col w:w="3300"/>
          </w:cols>
        </w:sectPr>
      </w:pPr>
    </w:p>
    <w:tbl>
      <w:tblPr>
        <w:tblW w:w="0" w:type="auto"/>
        <w:jc w:val="left"/>
        <w:tblInd w:w="2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0"/>
        <w:gridCol w:w="680"/>
        <w:gridCol w:w="5085"/>
        <w:gridCol w:w="316"/>
      </w:tblGrid>
      <w:tr>
        <w:trPr>
          <w:trHeight w:val="203" w:hRule="atLeast"/>
        </w:trPr>
        <w:tc>
          <w:tcPr>
            <w:tcW w:w="600" w:type="dxa"/>
          </w:tcPr>
          <w:p>
            <w:pPr>
              <w:pStyle w:val="TableParagraph"/>
              <w:spacing w:line="184" w:lineRule="exact"/>
              <w:ind w:left="50"/>
              <w:rPr>
                <w:sz w:val="18"/>
              </w:rPr>
            </w:pPr>
            <w:r>
              <w:rPr>
                <w:sz w:val="18"/>
              </w:rPr>
              <w:t>AT</w:t>
            </w:r>
          </w:p>
        </w:tc>
        <w:tc>
          <w:tcPr>
            <w:tcW w:w="680" w:type="dxa"/>
          </w:tcPr>
          <w:p>
            <w:pPr>
              <w:pStyle w:val="TableParagraph"/>
              <w:spacing w:line="184" w:lineRule="exact"/>
              <w:ind w:left="150" w:right="188"/>
              <w:jc w:val="center"/>
              <w:rPr>
                <w:sz w:val="18"/>
              </w:rPr>
            </w:pPr>
            <w:r>
              <w:rPr>
                <w:sz w:val="18"/>
              </w:rPr>
              <w:t>293</w:t>
            </w:r>
          </w:p>
        </w:tc>
        <w:tc>
          <w:tcPr>
            <w:tcW w:w="5085" w:type="dxa"/>
          </w:tcPr>
          <w:p>
            <w:pPr>
              <w:pStyle w:val="TableParagraph"/>
              <w:spacing w:line="184" w:lineRule="exact"/>
              <w:ind w:left="210"/>
              <w:rPr>
                <w:sz w:val="18"/>
              </w:rPr>
            </w:pPr>
            <w:r>
              <w:rPr>
                <w:sz w:val="18"/>
              </w:rPr>
              <w:t>Professional Internship in Agricultural Technology</w:t>
            </w:r>
          </w:p>
        </w:tc>
        <w:tc>
          <w:tcPr>
            <w:tcW w:w="316" w:type="dxa"/>
          </w:tcPr>
          <w:p>
            <w:pPr>
              <w:pStyle w:val="TableParagraph"/>
              <w:spacing w:line="184" w:lineRule="exact"/>
              <w:ind w:right="48"/>
              <w:jc w:val="right"/>
              <w:rPr>
                <w:sz w:val="18"/>
              </w:rPr>
            </w:pPr>
            <w:r>
              <w:rPr>
                <w:sz w:val="18"/>
              </w:rPr>
              <w:t>3</w:t>
            </w:r>
          </w:p>
        </w:tc>
      </w:tr>
      <w:tr>
        <w:trPr>
          <w:trHeight w:val="206" w:hRule="atLeast"/>
        </w:trPr>
        <w:tc>
          <w:tcPr>
            <w:tcW w:w="600" w:type="dxa"/>
          </w:tcPr>
          <w:p>
            <w:pPr>
              <w:pStyle w:val="TableParagraph"/>
              <w:ind w:left="50"/>
              <w:rPr>
                <w:sz w:val="18"/>
              </w:rPr>
            </w:pPr>
            <w:r>
              <w:rPr>
                <w:sz w:val="18"/>
              </w:rPr>
              <w:t>CSS</w:t>
            </w:r>
          </w:p>
        </w:tc>
        <w:tc>
          <w:tcPr>
            <w:tcW w:w="680" w:type="dxa"/>
          </w:tcPr>
          <w:p>
            <w:pPr>
              <w:pStyle w:val="TableParagraph"/>
              <w:ind w:left="150" w:right="188"/>
              <w:jc w:val="center"/>
              <w:rPr>
                <w:sz w:val="18"/>
              </w:rPr>
            </w:pPr>
            <w:r>
              <w:rPr>
                <w:sz w:val="18"/>
              </w:rPr>
              <w:t>143</w:t>
            </w:r>
          </w:p>
        </w:tc>
        <w:tc>
          <w:tcPr>
            <w:tcW w:w="5085" w:type="dxa"/>
          </w:tcPr>
          <w:p>
            <w:pPr>
              <w:pStyle w:val="TableParagraph"/>
              <w:ind w:left="210"/>
              <w:rPr>
                <w:sz w:val="18"/>
              </w:rPr>
            </w:pPr>
            <w:r>
              <w:rPr>
                <w:sz w:val="18"/>
              </w:rPr>
              <w:t>Introduction to Soil Science</w:t>
            </w:r>
          </w:p>
        </w:tc>
        <w:tc>
          <w:tcPr>
            <w:tcW w:w="316" w:type="dxa"/>
          </w:tcPr>
          <w:p>
            <w:pPr>
              <w:pStyle w:val="TableParagraph"/>
              <w:ind w:right="48"/>
              <w:jc w:val="right"/>
              <w:rPr>
                <w:sz w:val="18"/>
              </w:rPr>
            </w:pPr>
            <w:r>
              <w:rPr>
                <w:sz w:val="18"/>
              </w:rPr>
              <w:t>2</w:t>
            </w:r>
          </w:p>
        </w:tc>
      </w:tr>
      <w:tr>
        <w:trPr>
          <w:trHeight w:val="207" w:hRule="atLeast"/>
        </w:trPr>
        <w:tc>
          <w:tcPr>
            <w:tcW w:w="600" w:type="dxa"/>
          </w:tcPr>
          <w:p>
            <w:pPr>
              <w:pStyle w:val="TableParagraph"/>
              <w:ind w:left="50"/>
              <w:rPr>
                <w:sz w:val="18"/>
              </w:rPr>
            </w:pPr>
            <w:r>
              <w:rPr>
                <w:sz w:val="18"/>
              </w:rPr>
              <w:t>ENT</w:t>
            </w:r>
          </w:p>
        </w:tc>
        <w:tc>
          <w:tcPr>
            <w:tcW w:w="680" w:type="dxa"/>
          </w:tcPr>
          <w:p>
            <w:pPr>
              <w:pStyle w:val="TableParagraph"/>
              <w:ind w:left="150" w:right="188"/>
              <w:jc w:val="center"/>
              <w:rPr>
                <w:sz w:val="18"/>
              </w:rPr>
            </w:pPr>
            <w:r>
              <w:rPr>
                <w:sz w:val="18"/>
              </w:rPr>
              <w:t>110</w:t>
            </w:r>
          </w:p>
        </w:tc>
        <w:tc>
          <w:tcPr>
            <w:tcW w:w="5085" w:type="dxa"/>
          </w:tcPr>
          <w:p>
            <w:pPr>
              <w:pStyle w:val="TableParagraph"/>
              <w:ind w:left="210"/>
              <w:rPr>
                <w:sz w:val="18"/>
              </w:rPr>
            </w:pPr>
            <w:r>
              <w:rPr>
                <w:sz w:val="18"/>
              </w:rPr>
              <w:t>Applied Entomology of Economic Plants</w:t>
            </w:r>
          </w:p>
        </w:tc>
        <w:tc>
          <w:tcPr>
            <w:tcW w:w="316" w:type="dxa"/>
          </w:tcPr>
          <w:p>
            <w:pPr>
              <w:pStyle w:val="TableParagraph"/>
              <w:ind w:right="48"/>
              <w:jc w:val="right"/>
              <w:rPr>
                <w:sz w:val="18"/>
              </w:rPr>
            </w:pPr>
            <w:r>
              <w:rPr>
                <w:sz w:val="18"/>
              </w:rPr>
              <w:t>3</w:t>
            </w:r>
          </w:p>
        </w:tc>
      </w:tr>
      <w:tr>
        <w:trPr>
          <w:trHeight w:val="207" w:hRule="atLeast"/>
        </w:trPr>
        <w:tc>
          <w:tcPr>
            <w:tcW w:w="600" w:type="dxa"/>
          </w:tcPr>
          <w:p>
            <w:pPr>
              <w:pStyle w:val="TableParagraph"/>
              <w:ind w:left="50"/>
              <w:rPr>
                <w:sz w:val="18"/>
              </w:rPr>
            </w:pPr>
            <w:r>
              <w:rPr>
                <w:sz w:val="18"/>
              </w:rPr>
              <w:t>FOR</w:t>
            </w:r>
          </w:p>
        </w:tc>
        <w:tc>
          <w:tcPr>
            <w:tcW w:w="680" w:type="dxa"/>
          </w:tcPr>
          <w:p>
            <w:pPr>
              <w:pStyle w:val="TableParagraph"/>
              <w:ind w:left="150" w:right="188"/>
              <w:jc w:val="center"/>
              <w:rPr>
                <w:sz w:val="18"/>
              </w:rPr>
            </w:pPr>
            <w:r>
              <w:rPr>
                <w:sz w:val="18"/>
              </w:rPr>
              <w:t>111</w:t>
            </w:r>
          </w:p>
        </w:tc>
        <w:tc>
          <w:tcPr>
            <w:tcW w:w="5085" w:type="dxa"/>
          </w:tcPr>
          <w:p>
            <w:pPr>
              <w:pStyle w:val="TableParagraph"/>
              <w:ind w:left="210"/>
              <w:rPr>
                <w:sz w:val="18"/>
              </w:rPr>
            </w:pPr>
            <w:r>
              <w:rPr>
                <w:sz w:val="18"/>
              </w:rPr>
              <w:t>Field Exploration of Urban and Community Forestry</w:t>
            </w:r>
          </w:p>
        </w:tc>
        <w:tc>
          <w:tcPr>
            <w:tcW w:w="316" w:type="dxa"/>
          </w:tcPr>
          <w:p>
            <w:pPr>
              <w:pStyle w:val="TableParagraph"/>
              <w:ind w:right="50"/>
              <w:jc w:val="right"/>
              <w:rPr>
                <w:sz w:val="18"/>
              </w:rPr>
            </w:pPr>
            <w:r>
              <w:rPr>
                <w:sz w:val="18"/>
              </w:rPr>
              <w:t>1</w:t>
            </w:r>
          </w:p>
        </w:tc>
      </w:tr>
      <w:tr>
        <w:trPr>
          <w:trHeight w:val="206" w:hRule="atLeast"/>
        </w:trPr>
        <w:tc>
          <w:tcPr>
            <w:tcW w:w="600" w:type="dxa"/>
          </w:tcPr>
          <w:p>
            <w:pPr>
              <w:pStyle w:val="TableParagraph"/>
              <w:ind w:left="50"/>
              <w:rPr>
                <w:sz w:val="18"/>
              </w:rPr>
            </w:pPr>
            <w:r>
              <w:rPr>
                <w:sz w:val="18"/>
              </w:rPr>
              <w:t>FOR</w:t>
            </w:r>
          </w:p>
        </w:tc>
        <w:tc>
          <w:tcPr>
            <w:tcW w:w="680" w:type="dxa"/>
          </w:tcPr>
          <w:p>
            <w:pPr>
              <w:pStyle w:val="TableParagraph"/>
              <w:ind w:left="150" w:right="188"/>
              <w:jc w:val="center"/>
              <w:rPr>
                <w:sz w:val="18"/>
              </w:rPr>
            </w:pPr>
            <w:r>
              <w:rPr>
                <w:sz w:val="18"/>
              </w:rPr>
              <w:t>112</w:t>
            </w:r>
          </w:p>
        </w:tc>
        <w:tc>
          <w:tcPr>
            <w:tcW w:w="5085" w:type="dxa"/>
          </w:tcPr>
          <w:p>
            <w:pPr>
              <w:pStyle w:val="TableParagraph"/>
              <w:ind w:left="210"/>
              <w:rPr>
                <w:sz w:val="18"/>
              </w:rPr>
            </w:pPr>
            <w:r>
              <w:rPr>
                <w:sz w:val="18"/>
              </w:rPr>
              <w:t>Career Development in Urban and Community</w:t>
            </w:r>
          </w:p>
        </w:tc>
        <w:tc>
          <w:tcPr>
            <w:tcW w:w="316" w:type="dxa"/>
          </w:tcPr>
          <w:p>
            <w:pPr>
              <w:pStyle w:val="TableParagraph"/>
              <w:spacing w:line="240" w:lineRule="auto"/>
              <w:rPr>
                <w:rFonts w:ascii="Times New Roman"/>
                <w:sz w:val="14"/>
              </w:rPr>
            </w:pPr>
          </w:p>
        </w:tc>
      </w:tr>
      <w:tr>
        <w:trPr>
          <w:trHeight w:val="206" w:hRule="atLeast"/>
        </w:trPr>
        <w:tc>
          <w:tcPr>
            <w:tcW w:w="600" w:type="dxa"/>
          </w:tcPr>
          <w:p>
            <w:pPr>
              <w:pStyle w:val="TableParagraph"/>
              <w:spacing w:line="240" w:lineRule="auto"/>
              <w:rPr>
                <w:rFonts w:ascii="Times New Roman"/>
                <w:sz w:val="14"/>
              </w:rPr>
            </w:pPr>
          </w:p>
        </w:tc>
        <w:tc>
          <w:tcPr>
            <w:tcW w:w="680" w:type="dxa"/>
          </w:tcPr>
          <w:p>
            <w:pPr>
              <w:pStyle w:val="TableParagraph"/>
              <w:spacing w:line="240" w:lineRule="auto"/>
              <w:rPr>
                <w:rFonts w:ascii="Times New Roman"/>
                <w:sz w:val="14"/>
              </w:rPr>
            </w:pPr>
          </w:p>
        </w:tc>
        <w:tc>
          <w:tcPr>
            <w:tcW w:w="5085" w:type="dxa"/>
          </w:tcPr>
          <w:p>
            <w:pPr>
              <w:pStyle w:val="TableParagraph"/>
              <w:ind w:left="930"/>
              <w:rPr>
                <w:sz w:val="18"/>
              </w:rPr>
            </w:pPr>
            <w:r>
              <w:rPr>
                <w:sz w:val="18"/>
              </w:rPr>
              <w:t>Forestry</w:t>
            </w:r>
          </w:p>
        </w:tc>
        <w:tc>
          <w:tcPr>
            <w:tcW w:w="316" w:type="dxa"/>
          </w:tcPr>
          <w:p>
            <w:pPr>
              <w:pStyle w:val="TableParagraph"/>
              <w:ind w:right="48"/>
              <w:jc w:val="right"/>
              <w:rPr>
                <w:sz w:val="18"/>
              </w:rPr>
            </w:pPr>
            <w:r>
              <w:rPr>
                <w:sz w:val="18"/>
              </w:rPr>
              <w:t>1</w:t>
            </w:r>
          </w:p>
        </w:tc>
      </w:tr>
      <w:tr>
        <w:trPr>
          <w:trHeight w:val="207" w:hRule="atLeast"/>
        </w:trPr>
        <w:tc>
          <w:tcPr>
            <w:tcW w:w="600" w:type="dxa"/>
          </w:tcPr>
          <w:p>
            <w:pPr>
              <w:pStyle w:val="TableParagraph"/>
              <w:ind w:left="50"/>
              <w:rPr>
                <w:sz w:val="18"/>
              </w:rPr>
            </w:pPr>
            <w:r>
              <w:rPr>
                <w:sz w:val="18"/>
              </w:rPr>
              <w:t>FOR</w:t>
            </w:r>
          </w:p>
        </w:tc>
        <w:tc>
          <w:tcPr>
            <w:tcW w:w="680" w:type="dxa"/>
          </w:tcPr>
          <w:p>
            <w:pPr>
              <w:pStyle w:val="TableParagraph"/>
              <w:ind w:left="150" w:right="188"/>
              <w:jc w:val="center"/>
              <w:rPr>
                <w:sz w:val="18"/>
              </w:rPr>
            </w:pPr>
            <w:r>
              <w:rPr>
                <w:sz w:val="18"/>
              </w:rPr>
              <w:t>113</w:t>
            </w:r>
          </w:p>
        </w:tc>
        <w:tc>
          <w:tcPr>
            <w:tcW w:w="5085" w:type="dxa"/>
          </w:tcPr>
          <w:p>
            <w:pPr>
              <w:pStyle w:val="TableParagraph"/>
              <w:ind w:left="210"/>
              <w:rPr>
                <w:sz w:val="18"/>
              </w:rPr>
            </w:pPr>
            <w:r>
              <w:rPr>
                <w:sz w:val="18"/>
              </w:rPr>
              <w:t>Urban Tree Care Equipment and Worker Safety</w:t>
            </w:r>
          </w:p>
        </w:tc>
        <w:tc>
          <w:tcPr>
            <w:tcW w:w="316" w:type="dxa"/>
          </w:tcPr>
          <w:p>
            <w:pPr>
              <w:pStyle w:val="TableParagraph"/>
              <w:ind w:right="49"/>
              <w:jc w:val="right"/>
              <w:rPr>
                <w:sz w:val="18"/>
              </w:rPr>
            </w:pPr>
            <w:r>
              <w:rPr>
                <w:sz w:val="18"/>
              </w:rPr>
              <w:t>2</w:t>
            </w:r>
          </w:p>
        </w:tc>
      </w:tr>
      <w:tr>
        <w:trPr>
          <w:trHeight w:val="207" w:hRule="atLeast"/>
        </w:trPr>
        <w:tc>
          <w:tcPr>
            <w:tcW w:w="600" w:type="dxa"/>
          </w:tcPr>
          <w:p>
            <w:pPr>
              <w:pStyle w:val="TableParagraph"/>
              <w:ind w:left="50"/>
              <w:rPr>
                <w:sz w:val="18"/>
              </w:rPr>
            </w:pPr>
            <w:r>
              <w:rPr>
                <w:sz w:val="18"/>
              </w:rPr>
              <w:t>FOR</w:t>
            </w:r>
          </w:p>
        </w:tc>
        <w:tc>
          <w:tcPr>
            <w:tcW w:w="680" w:type="dxa"/>
          </w:tcPr>
          <w:p>
            <w:pPr>
              <w:pStyle w:val="TableParagraph"/>
              <w:ind w:left="149" w:right="188"/>
              <w:jc w:val="center"/>
              <w:rPr>
                <w:sz w:val="18"/>
              </w:rPr>
            </w:pPr>
            <w:r>
              <w:rPr>
                <w:sz w:val="18"/>
              </w:rPr>
              <w:t>114</w:t>
            </w:r>
          </w:p>
        </w:tc>
        <w:tc>
          <w:tcPr>
            <w:tcW w:w="5085" w:type="dxa"/>
          </w:tcPr>
          <w:p>
            <w:pPr>
              <w:pStyle w:val="TableParagraph"/>
              <w:ind w:left="209"/>
              <w:rPr>
                <w:sz w:val="18"/>
              </w:rPr>
            </w:pPr>
            <w:r>
              <w:rPr>
                <w:sz w:val="18"/>
              </w:rPr>
              <w:t>Introduction to Climbing and Aerial Tree Work</w:t>
            </w:r>
          </w:p>
        </w:tc>
        <w:tc>
          <w:tcPr>
            <w:tcW w:w="316" w:type="dxa"/>
          </w:tcPr>
          <w:p>
            <w:pPr>
              <w:pStyle w:val="TableParagraph"/>
              <w:ind w:right="47"/>
              <w:jc w:val="right"/>
              <w:rPr>
                <w:sz w:val="18"/>
              </w:rPr>
            </w:pPr>
            <w:r>
              <w:rPr>
                <w:sz w:val="18"/>
              </w:rPr>
              <w:t>1</w:t>
            </w:r>
          </w:p>
        </w:tc>
      </w:tr>
      <w:tr>
        <w:trPr>
          <w:trHeight w:val="206" w:hRule="atLeast"/>
        </w:trPr>
        <w:tc>
          <w:tcPr>
            <w:tcW w:w="600" w:type="dxa"/>
          </w:tcPr>
          <w:p>
            <w:pPr>
              <w:pStyle w:val="TableParagraph"/>
              <w:ind w:left="50"/>
              <w:rPr>
                <w:sz w:val="18"/>
              </w:rPr>
            </w:pPr>
            <w:r>
              <w:rPr>
                <w:sz w:val="18"/>
              </w:rPr>
              <w:t>FOR</w:t>
            </w:r>
          </w:p>
        </w:tc>
        <w:tc>
          <w:tcPr>
            <w:tcW w:w="680" w:type="dxa"/>
          </w:tcPr>
          <w:p>
            <w:pPr>
              <w:pStyle w:val="TableParagraph"/>
              <w:ind w:left="150" w:right="187"/>
              <w:jc w:val="center"/>
              <w:rPr>
                <w:sz w:val="18"/>
              </w:rPr>
            </w:pPr>
            <w:r>
              <w:rPr>
                <w:sz w:val="18"/>
              </w:rPr>
              <w:t>120</w:t>
            </w:r>
          </w:p>
        </w:tc>
        <w:tc>
          <w:tcPr>
            <w:tcW w:w="5085" w:type="dxa"/>
          </w:tcPr>
          <w:p>
            <w:pPr>
              <w:pStyle w:val="TableParagraph"/>
              <w:ind w:left="210"/>
              <w:rPr>
                <w:sz w:val="18"/>
              </w:rPr>
            </w:pPr>
            <w:r>
              <w:rPr>
                <w:sz w:val="18"/>
              </w:rPr>
              <w:t>Survey of Urban and Community Forestry</w:t>
            </w:r>
          </w:p>
        </w:tc>
        <w:tc>
          <w:tcPr>
            <w:tcW w:w="316" w:type="dxa"/>
          </w:tcPr>
          <w:p>
            <w:pPr>
              <w:pStyle w:val="TableParagraph"/>
              <w:ind w:right="49"/>
              <w:jc w:val="right"/>
              <w:rPr>
                <w:sz w:val="18"/>
              </w:rPr>
            </w:pPr>
            <w:r>
              <w:rPr>
                <w:sz w:val="18"/>
              </w:rPr>
              <w:t>2</w:t>
            </w:r>
          </w:p>
        </w:tc>
      </w:tr>
      <w:tr>
        <w:trPr>
          <w:trHeight w:val="206" w:hRule="atLeast"/>
        </w:trPr>
        <w:tc>
          <w:tcPr>
            <w:tcW w:w="600" w:type="dxa"/>
          </w:tcPr>
          <w:p>
            <w:pPr>
              <w:pStyle w:val="TableParagraph"/>
              <w:ind w:left="50"/>
              <w:rPr>
                <w:sz w:val="18"/>
              </w:rPr>
            </w:pPr>
            <w:r>
              <w:rPr>
                <w:sz w:val="18"/>
              </w:rPr>
              <w:t>FOR</w:t>
            </w:r>
          </w:p>
        </w:tc>
        <w:tc>
          <w:tcPr>
            <w:tcW w:w="680" w:type="dxa"/>
          </w:tcPr>
          <w:p>
            <w:pPr>
              <w:pStyle w:val="TableParagraph"/>
              <w:ind w:left="150" w:right="187"/>
              <w:jc w:val="center"/>
              <w:rPr>
                <w:sz w:val="18"/>
              </w:rPr>
            </w:pPr>
            <w:r>
              <w:rPr>
                <w:sz w:val="18"/>
              </w:rPr>
              <w:t>125</w:t>
            </w:r>
          </w:p>
        </w:tc>
        <w:tc>
          <w:tcPr>
            <w:tcW w:w="5085" w:type="dxa"/>
          </w:tcPr>
          <w:p>
            <w:pPr>
              <w:pStyle w:val="TableParagraph"/>
              <w:ind w:left="210"/>
              <w:rPr>
                <w:sz w:val="18"/>
              </w:rPr>
            </w:pPr>
            <w:r>
              <w:rPr>
                <w:sz w:val="18"/>
              </w:rPr>
              <w:t>Methods of Engagement in Urban and Community Forestry</w:t>
            </w:r>
          </w:p>
        </w:tc>
        <w:tc>
          <w:tcPr>
            <w:tcW w:w="316" w:type="dxa"/>
          </w:tcPr>
          <w:p>
            <w:pPr>
              <w:pStyle w:val="TableParagraph"/>
              <w:ind w:right="48"/>
              <w:jc w:val="right"/>
              <w:rPr>
                <w:sz w:val="18"/>
              </w:rPr>
            </w:pPr>
            <w:r>
              <w:rPr>
                <w:sz w:val="18"/>
              </w:rPr>
              <w:t>2</w:t>
            </w:r>
          </w:p>
        </w:tc>
      </w:tr>
      <w:tr>
        <w:trPr>
          <w:trHeight w:val="207" w:hRule="atLeast"/>
        </w:trPr>
        <w:tc>
          <w:tcPr>
            <w:tcW w:w="600" w:type="dxa"/>
          </w:tcPr>
          <w:p>
            <w:pPr>
              <w:pStyle w:val="TableParagraph"/>
              <w:ind w:left="50"/>
              <w:rPr>
                <w:sz w:val="18"/>
              </w:rPr>
            </w:pPr>
            <w:r>
              <w:rPr>
                <w:sz w:val="18"/>
              </w:rPr>
              <w:t>FOR</w:t>
            </w:r>
          </w:p>
        </w:tc>
        <w:tc>
          <w:tcPr>
            <w:tcW w:w="680" w:type="dxa"/>
          </w:tcPr>
          <w:p>
            <w:pPr>
              <w:pStyle w:val="TableParagraph"/>
              <w:ind w:left="150" w:right="188"/>
              <w:jc w:val="center"/>
              <w:rPr>
                <w:sz w:val="18"/>
              </w:rPr>
            </w:pPr>
            <w:r>
              <w:rPr>
                <w:sz w:val="18"/>
              </w:rPr>
              <w:t>222</w:t>
            </w:r>
          </w:p>
        </w:tc>
        <w:tc>
          <w:tcPr>
            <w:tcW w:w="5085" w:type="dxa"/>
          </w:tcPr>
          <w:p>
            <w:pPr>
              <w:pStyle w:val="TableParagraph"/>
              <w:ind w:left="210"/>
              <w:rPr>
                <w:sz w:val="18"/>
              </w:rPr>
            </w:pPr>
            <w:r>
              <w:rPr>
                <w:sz w:val="18"/>
              </w:rPr>
              <w:t>Forestry Field Methods</w:t>
            </w:r>
          </w:p>
        </w:tc>
        <w:tc>
          <w:tcPr>
            <w:tcW w:w="316" w:type="dxa"/>
          </w:tcPr>
          <w:p>
            <w:pPr>
              <w:pStyle w:val="TableParagraph"/>
              <w:ind w:right="49"/>
              <w:jc w:val="right"/>
              <w:rPr>
                <w:sz w:val="18"/>
              </w:rPr>
            </w:pPr>
            <w:r>
              <w:rPr>
                <w:sz w:val="18"/>
              </w:rPr>
              <w:t>2</w:t>
            </w:r>
          </w:p>
        </w:tc>
      </w:tr>
      <w:tr>
        <w:trPr>
          <w:trHeight w:val="206" w:hRule="atLeast"/>
        </w:trPr>
        <w:tc>
          <w:tcPr>
            <w:tcW w:w="600" w:type="dxa"/>
          </w:tcPr>
          <w:p>
            <w:pPr>
              <w:pStyle w:val="TableParagraph"/>
              <w:spacing w:line="186" w:lineRule="exact"/>
              <w:ind w:left="50"/>
              <w:rPr>
                <w:sz w:val="18"/>
              </w:rPr>
            </w:pPr>
            <w:r>
              <w:rPr>
                <w:sz w:val="18"/>
              </w:rPr>
              <w:t>FOR</w:t>
            </w:r>
          </w:p>
        </w:tc>
        <w:tc>
          <w:tcPr>
            <w:tcW w:w="680" w:type="dxa"/>
          </w:tcPr>
          <w:p>
            <w:pPr>
              <w:pStyle w:val="TableParagraph"/>
              <w:spacing w:line="186" w:lineRule="exact"/>
              <w:ind w:left="150" w:right="188"/>
              <w:jc w:val="center"/>
              <w:rPr>
                <w:sz w:val="18"/>
              </w:rPr>
            </w:pPr>
            <w:r>
              <w:rPr>
                <w:sz w:val="18"/>
              </w:rPr>
              <w:t>225</w:t>
            </w:r>
          </w:p>
        </w:tc>
        <w:tc>
          <w:tcPr>
            <w:tcW w:w="5085" w:type="dxa"/>
          </w:tcPr>
          <w:p>
            <w:pPr>
              <w:pStyle w:val="TableParagraph"/>
              <w:spacing w:line="186" w:lineRule="exact"/>
              <w:ind w:left="210"/>
              <w:rPr>
                <w:sz w:val="18"/>
              </w:rPr>
            </w:pPr>
            <w:r>
              <w:rPr>
                <w:sz w:val="18"/>
              </w:rPr>
              <w:t>Urban Forestry Information Technology</w:t>
            </w:r>
          </w:p>
        </w:tc>
        <w:tc>
          <w:tcPr>
            <w:tcW w:w="316" w:type="dxa"/>
          </w:tcPr>
          <w:p>
            <w:pPr>
              <w:pStyle w:val="TableParagraph"/>
              <w:spacing w:line="186" w:lineRule="exact"/>
              <w:ind w:right="49"/>
              <w:jc w:val="right"/>
              <w:rPr>
                <w:sz w:val="18"/>
              </w:rPr>
            </w:pPr>
            <w:r>
              <w:rPr>
                <w:sz w:val="18"/>
              </w:rPr>
              <w:t>3</w:t>
            </w:r>
          </w:p>
        </w:tc>
      </w:tr>
      <w:tr>
        <w:trPr>
          <w:trHeight w:val="207" w:hRule="atLeast"/>
        </w:trPr>
        <w:tc>
          <w:tcPr>
            <w:tcW w:w="600" w:type="dxa"/>
          </w:tcPr>
          <w:p>
            <w:pPr>
              <w:pStyle w:val="TableParagraph"/>
              <w:ind w:left="50"/>
              <w:rPr>
                <w:sz w:val="18"/>
              </w:rPr>
            </w:pPr>
            <w:r>
              <w:rPr>
                <w:sz w:val="18"/>
              </w:rPr>
              <w:t>FOR</w:t>
            </w:r>
          </w:p>
        </w:tc>
        <w:tc>
          <w:tcPr>
            <w:tcW w:w="680" w:type="dxa"/>
          </w:tcPr>
          <w:p>
            <w:pPr>
              <w:pStyle w:val="TableParagraph"/>
              <w:ind w:left="150" w:right="188"/>
              <w:jc w:val="center"/>
              <w:rPr>
                <w:sz w:val="18"/>
              </w:rPr>
            </w:pPr>
            <w:r>
              <w:rPr>
                <w:sz w:val="18"/>
              </w:rPr>
              <w:t>235</w:t>
            </w:r>
          </w:p>
        </w:tc>
        <w:tc>
          <w:tcPr>
            <w:tcW w:w="5085" w:type="dxa"/>
          </w:tcPr>
          <w:p>
            <w:pPr>
              <w:pStyle w:val="TableParagraph"/>
              <w:ind w:left="210"/>
              <w:rPr>
                <w:sz w:val="18"/>
              </w:rPr>
            </w:pPr>
            <w:r>
              <w:rPr>
                <w:sz w:val="18"/>
              </w:rPr>
              <w:t>Urban Tree Care Practicum</w:t>
            </w:r>
          </w:p>
        </w:tc>
        <w:tc>
          <w:tcPr>
            <w:tcW w:w="316" w:type="dxa"/>
          </w:tcPr>
          <w:p>
            <w:pPr>
              <w:pStyle w:val="TableParagraph"/>
              <w:ind w:right="49"/>
              <w:jc w:val="right"/>
              <w:rPr>
                <w:sz w:val="18"/>
              </w:rPr>
            </w:pPr>
            <w:r>
              <w:rPr>
                <w:sz w:val="18"/>
              </w:rPr>
              <w:t>3</w:t>
            </w:r>
          </w:p>
        </w:tc>
      </w:tr>
      <w:tr>
        <w:trPr>
          <w:trHeight w:val="206" w:hRule="atLeast"/>
        </w:trPr>
        <w:tc>
          <w:tcPr>
            <w:tcW w:w="600" w:type="dxa"/>
          </w:tcPr>
          <w:p>
            <w:pPr>
              <w:pStyle w:val="TableParagraph"/>
              <w:ind w:left="50"/>
              <w:rPr>
                <w:sz w:val="18"/>
              </w:rPr>
            </w:pPr>
            <w:r>
              <w:rPr>
                <w:sz w:val="18"/>
              </w:rPr>
              <w:t>FOR</w:t>
            </w:r>
          </w:p>
        </w:tc>
        <w:tc>
          <w:tcPr>
            <w:tcW w:w="680" w:type="dxa"/>
          </w:tcPr>
          <w:p>
            <w:pPr>
              <w:pStyle w:val="TableParagraph"/>
              <w:ind w:left="150" w:right="188"/>
              <w:jc w:val="center"/>
              <w:rPr>
                <w:sz w:val="18"/>
              </w:rPr>
            </w:pPr>
            <w:r>
              <w:rPr>
                <w:sz w:val="18"/>
              </w:rPr>
              <w:t>240</w:t>
            </w:r>
          </w:p>
        </w:tc>
        <w:tc>
          <w:tcPr>
            <w:tcW w:w="5085" w:type="dxa"/>
          </w:tcPr>
          <w:p>
            <w:pPr>
              <w:pStyle w:val="TableParagraph"/>
              <w:ind w:left="210"/>
              <w:rPr>
                <w:sz w:val="18"/>
              </w:rPr>
            </w:pPr>
            <w:r>
              <w:rPr>
                <w:sz w:val="18"/>
              </w:rPr>
              <w:t>Crew Leadership and Management in Arboriculture</w:t>
            </w:r>
          </w:p>
        </w:tc>
        <w:tc>
          <w:tcPr>
            <w:tcW w:w="316" w:type="dxa"/>
          </w:tcPr>
          <w:p>
            <w:pPr>
              <w:pStyle w:val="TableParagraph"/>
              <w:ind w:right="48"/>
              <w:jc w:val="right"/>
              <w:rPr>
                <w:sz w:val="18"/>
              </w:rPr>
            </w:pPr>
            <w:r>
              <w:rPr>
                <w:sz w:val="18"/>
              </w:rPr>
              <w:t>2</w:t>
            </w:r>
          </w:p>
        </w:tc>
      </w:tr>
      <w:tr>
        <w:trPr>
          <w:trHeight w:val="207" w:hRule="atLeast"/>
        </w:trPr>
        <w:tc>
          <w:tcPr>
            <w:tcW w:w="600" w:type="dxa"/>
          </w:tcPr>
          <w:p>
            <w:pPr>
              <w:pStyle w:val="TableParagraph"/>
              <w:ind w:left="50"/>
              <w:rPr>
                <w:sz w:val="18"/>
              </w:rPr>
            </w:pPr>
            <w:r>
              <w:rPr>
                <w:sz w:val="18"/>
              </w:rPr>
              <w:t>FOR</w:t>
            </w:r>
          </w:p>
        </w:tc>
        <w:tc>
          <w:tcPr>
            <w:tcW w:w="680" w:type="dxa"/>
          </w:tcPr>
          <w:p>
            <w:pPr>
              <w:pStyle w:val="TableParagraph"/>
              <w:ind w:left="150" w:right="187"/>
              <w:jc w:val="center"/>
              <w:rPr>
                <w:sz w:val="18"/>
              </w:rPr>
            </w:pPr>
            <w:r>
              <w:rPr>
                <w:sz w:val="18"/>
              </w:rPr>
              <w:t>245</w:t>
            </w:r>
          </w:p>
        </w:tc>
        <w:tc>
          <w:tcPr>
            <w:tcW w:w="5085" w:type="dxa"/>
          </w:tcPr>
          <w:p>
            <w:pPr>
              <w:pStyle w:val="TableParagraph"/>
              <w:ind w:left="210"/>
              <w:rPr>
                <w:sz w:val="18"/>
              </w:rPr>
            </w:pPr>
            <w:r>
              <w:rPr>
                <w:sz w:val="18"/>
              </w:rPr>
              <w:t>Capstone Experience in Urban and Community Forestry</w:t>
            </w:r>
          </w:p>
        </w:tc>
        <w:tc>
          <w:tcPr>
            <w:tcW w:w="316" w:type="dxa"/>
          </w:tcPr>
          <w:p>
            <w:pPr>
              <w:pStyle w:val="TableParagraph"/>
              <w:ind w:right="48"/>
              <w:jc w:val="right"/>
              <w:rPr>
                <w:sz w:val="18"/>
              </w:rPr>
            </w:pPr>
            <w:r>
              <w:rPr>
                <w:sz w:val="18"/>
              </w:rPr>
              <w:t>2</w:t>
            </w:r>
          </w:p>
        </w:tc>
      </w:tr>
      <w:tr>
        <w:trPr>
          <w:trHeight w:val="206" w:hRule="atLeast"/>
        </w:trPr>
        <w:tc>
          <w:tcPr>
            <w:tcW w:w="600" w:type="dxa"/>
          </w:tcPr>
          <w:p>
            <w:pPr>
              <w:pStyle w:val="TableParagraph"/>
              <w:ind w:left="50"/>
              <w:rPr>
                <w:sz w:val="18"/>
              </w:rPr>
            </w:pPr>
            <w:r>
              <w:rPr>
                <w:sz w:val="18"/>
              </w:rPr>
              <w:t>HRT</w:t>
            </w:r>
          </w:p>
        </w:tc>
        <w:tc>
          <w:tcPr>
            <w:tcW w:w="680" w:type="dxa"/>
          </w:tcPr>
          <w:p>
            <w:pPr>
              <w:pStyle w:val="TableParagraph"/>
              <w:ind w:left="150" w:right="188"/>
              <w:jc w:val="center"/>
              <w:rPr>
                <w:sz w:val="18"/>
              </w:rPr>
            </w:pPr>
            <w:r>
              <w:rPr>
                <w:sz w:val="18"/>
              </w:rPr>
              <w:t>211</w:t>
            </w:r>
          </w:p>
        </w:tc>
        <w:tc>
          <w:tcPr>
            <w:tcW w:w="5085" w:type="dxa"/>
          </w:tcPr>
          <w:p>
            <w:pPr>
              <w:pStyle w:val="TableParagraph"/>
              <w:ind w:left="210"/>
              <w:rPr>
                <w:sz w:val="18"/>
              </w:rPr>
            </w:pPr>
            <w:r>
              <w:rPr>
                <w:sz w:val="18"/>
              </w:rPr>
              <w:t>Landscape Plants I</w:t>
            </w:r>
          </w:p>
        </w:tc>
        <w:tc>
          <w:tcPr>
            <w:tcW w:w="316" w:type="dxa"/>
          </w:tcPr>
          <w:p>
            <w:pPr>
              <w:pStyle w:val="TableParagraph"/>
              <w:ind w:right="49"/>
              <w:jc w:val="right"/>
              <w:rPr>
                <w:sz w:val="18"/>
              </w:rPr>
            </w:pPr>
            <w:r>
              <w:rPr>
                <w:sz w:val="18"/>
              </w:rPr>
              <w:t>3</w:t>
            </w:r>
          </w:p>
        </w:tc>
      </w:tr>
      <w:tr>
        <w:trPr>
          <w:trHeight w:val="207" w:hRule="atLeast"/>
        </w:trPr>
        <w:tc>
          <w:tcPr>
            <w:tcW w:w="600" w:type="dxa"/>
          </w:tcPr>
          <w:p>
            <w:pPr>
              <w:pStyle w:val="TableParagraph"/>
              <w:ind w:left="50"/>
              <w:rPr>
                <w:sz w:val="18"/>
              </w:rPr>
            </w:pPr>
            <w:r>
              <w:rPr>
                <w:sz w:val="18"/>
              </w:rPr>
              <w:t>HRT</w:t>
            </w:r>
          </w:p>
        </w:tc>
        <w:tc>
          <w:tcPr>
            <w:tcW w:w="680" w:type="dxa"/>
          </w:tcPr>
          <w:p>
            <w:pPr>
              <w:pStyle w:val="TableParagraph"/>
              <w:ind w:left="150" w:right="188"/>
              <w:jc w:val="center"/>
              <w:rPr>
                <w:sz w:val="18"/>
              </w:rPr>
            </w:pPr>
            <w:r>
              <w:rPr>
                <w:sz w:val="18"/>
              </w:rPr>
              <w:t>213</w:t>
            </w:r>
          </w:p>
        </w:tc>
        <w:tc>
          <w:tcPr>
            <w:tcW w:w="5085" w:type="dxa"/>
          </w:tcPr>
          <w:p>
            <w:pPr>
              <w:pStyle w:val="TableParagraph"/>
              <w:ind w:left="210"/>
              <w:rPr>
                <w:sz w:val="18"/>
              </w:rPr>
            </w:pPr>
            <w:r>
              <w:rPr>
                <w:sz w:val="18"/>
              </w:rPr>
              <w:t>Landscape Maintenance</w:t>
            </w:r>
          </w:p>
        </w:tc>
        <w:tc>
          <w:tcPr>
            <w:tcW w:w="316" w:type="dxa"/>
          </w:tcPr>
          <w:p>
            <w:pPr>
              <w:pStyle w:val="TableParagraph"/>
              <w:ind w:right="49"/>
              <w:jc w:val="right"/>
              <w:rPr>
                <w:sz w:val="18"/>
              </w:rPr>
            </w:pPr>
            <w:r>
              <w:rPr>
                <w:sz w:val="18"/>
              </w:rPr>
              <w:t>2</w:t>
            </w:r>
          </w:p>
        </w:tc>
      </w:tr>
      <w:tr>
        <w:trPr>
          <w:trHeight w:val="204" w:hRule="atLeast"/>
        </w:trPr>
        <w:tc>
          <w:tcPr>
            <w:tcW w:w="600" w:type="dxa"/>
          </w:tcPr>
          <w:p>
            <w:pPr>
              <w:pStyle w:val="TableParagraph"/>
              <w:spacing w:line="184" w:lineRule="exact"/>
              <w:ind w:left="50"/>
              <w:rPr>
                <w:sz w:val="18"/>
              </w:rPr>
            </w:pPr>
            <w:r>
              <w:rPr>
                <w:sz w:val="18"/>
              </w:rPr>
              <w:t>PLP</w:t>
            </w:r>
          </w:p>
        </w:tc>
        <w:tc>
          <w:tcPr>
            <w:tcW w:w="680" w:type="dxa"/>
          </w:tcPr>
          <w:p>
            <w:pPr>
              <w:pStyle w:val="TableParagraph"/>
              <w:spacing w:line="184" w:lineRule="exact"/>
              <w:ind w:left="150" w:right="188"/>
              <w:jc w:val="center"/>
              <w:rPr>
                <w:sz w:val="18"/>
              </w:rPr>
            </w:pPr>
            <w:r>
              <w:rPr>
                <w:sz w:val="18"/>
              </w:rPr>
              <w:t>105</w:t>
            </w:r>
          </w:p>
        </w:tc>
        <w:tc>
          <w:tcPr>
            <w:tcW w:w="5085" w:type="dxa"/>
          </w:tcPr>
          <w:p>
            <w:pPr>
              <w:pStyle w:val="TableParagraph"/>
              <w:spacing w:line="184" w:lineRule="exact"/>
              <w:ind w:left="210"/>
              <w:rPr>
                <w:sz w:val="18"/>
              </w:rPr>
            </w:pPr>
            <w:r>
              <w:rPr>
                <w:sz w:val="18"/>
              </w:rPr>
              <w:t>Fundamentals of Applied Plant Pathology</w:t>
            </w:r>
          </w:p>
        </w:tc>
        <w:tc>
          <w:tcPr>
            <w:tcW w:w="316" w:type="dxa"/>
          </w:tcPr>
          <w:p>
            <w:pPr>
              <w:pStyle w:val="TableParagraph"/>
              <w:spacing w:line="184" w:lineRule="exact"/>
              <w:ind w:right="48"/>
              <w:jc w:val="right"/>
              <w:rPr>
                <w:sz w:val="18"/>
              </w:rPr>
            </w:pPr>
            <w:r>
              <w:rPr>
                <w:sz w:val="18"/>
              </w:rPr>
              <w:t>2</w:t>
            </w:r>
          </w:p>
        </w:tc>
      </w:tr>
    </w:tbl>
    <w:p>
      <w:pPr>
        <w:pStyle w:val="ListParagraph"/>
        <w:numPr>
          <w:ilvl w:val="0"/>
          <w:numId w:val="4"/>
        </w:numPr>
        <w:tabs>
          <w:tab w:pos="2279" w:val="left" w:leader="none"/>
          <w:tab w:pos="2280" w:val="left" w:leader="none"/>
        </w:tabs>
        <w:spacing w:line="240" w:lineRule="auto" w:before="6" w:after="0"/>
        <w:ind w:left="2280" w:right="694" w:hanging="720"/>
        <w:jc w:val="left"/>
        <w:rPr>
          <w:sz w:val="18"/>
        </w:rPr>
      </w:pPr>
      <w:r>
        <w:rPr>
          <w:sz w:val="18"/>
        </w:rPr>
        <w:t>Complete 24 or 25 credits of additional course work through Muskegon Community College.</w:t>
      </w:r>
      <w:r>
        <w:rPr>
          <w:spacing w:val="-4"/>
          <w:sz w:val="18"/>
        </w:rPr>
        <w:t> </w:t>
      </w:r>
      <w:r>
        <w:rPr>
          <w:sz w:val="18"/>
        </w:rPr>
        <w:t>All</w:t>
      </w:r>
      <w:r>
        <w:rPr>
          <w:spacing w:val="-4"/>
          <w:sz w:val="18"/>
        </w:rPr>
        <w:t> </w:t>
      </w:r>
      <w:r>
        <w:rPr>
          <w:sz w:val="18"/>
        </w:rPr>
        <w:t>course</w:t>
      </w:r>
      <w:r>
        <w:rPr>
          <w:spacing w:val="-3"/>
          <w:sz w:val="18"/>
        </w:rPr>
        <w:t> </w:t>
      </w:r>
      <w:r>
        <w:rPr>
          <w:sz w:val="18"/>
        </w:rPr>
        <w:t>work</w:t>
      </w:r>
      <w:r>
        <w:rPr>
          <w:spacing w:val="-4"/>
          <w:sz w:val="18"/>
        </w:rPr>
        <w:t> </w:t>
      </w:r>
      <w:r>
        <w:rPr>
          <w:sz w:val="18"/>
        </w:rPr>
        <w:t>must</w:t>
      </w:r>
      <w:r>
        <w:rPr>
          <w:spacing w:val="-1"/>
          <w:sz w:val="18"/>
        </w:rPr>
        <w:t> </w:t>
      </w:r>
      <w:r>
        <w:rPr>
          <w:sz w:val="18"/>
        </w:rPr>
        <w:t>be</w:t>
      </w:r>
      <w:r>
        <w:rPr>
          <w:spacing w:val="-4"/>
          <w:sz w:val="18"/>
        </w:rPr>
        <w:t> </w:t>
      </w:r>
      <w:r>
        <w:rPr>
          <w:sz w:val="18"/>
        </w:rPr>
        <w:t>approved</w:t>
      </w:r>
      <w:r>
        <w:rPr>
          <w:spacing w:val="-4"/>
          <w:sz w:val="18"/>
        </w:rPr>
        <w:t> </w:t>
      </w:r>
      <w:r>
        <w:rPr>
          <w:sz w:val="18"/>
        </w:rPr>
        <w:t>by</w:t>
      </w:r>
      <w:r>
        <w:rPr>
          <w:spacing w:val="-5"/>
          <w:sz w:val="18"/>
        </w:rPr>
        <w:t> </w:t>
      </w:r>
      <w:r>
        <w:rPr>
          <w:sz w:val="18"/>
        </w:rPr>
        <w:t>the</w:t>
      </w:r>
      <w:r>
        <w:rPr>
          <w:spacing w:val="-4"/>
          <w:sz w:val="18"/>
        </w:rPr>
        <w:t> </w:t>
      </w:r>
      <w:r>
        <w:rPr>
          <w:sz w:val="18"/>
        </w:rPr>
        <w:t>program</w:t>
      </w:r>
      <w:r>
        <w:rPr>
          <w:spacing w:val="-2"/>
          <w:sz w:val="18"/>
        </w:rPr>
        <w:t> </w:t>
      </w:r>
      <w:r>
        <w:rPr>
          <w:sz w:val="18"/>
        </w:rPr>
        <w:t>coordinator</w:t>
      </w:r>
      <w:r>
        <w:rPr>
          <w:spacing w:val="-4"/>
          <w:sz w:val="18"/>
        </w:rPr>
        <w:t> </w:t>
      </w:r>
      <w:r>
        <w:rPr>
          <w:sz w:val="18"/>
        </w:rPr>
        <w:t>in</w:t>
      </w:r>
      <w:r>
        <w:rPr>
          <w:spacing w:val="-4"/>
          <w:sz w:val="18"/>
        </w:rPr>
        <w:t> </w:t>
      </w:r>
      <w:r>
        <w:rPr>
          <w:sz w:val="18"/>
        </w:rPr>
        <w:t>the</w:t>
      </w:r>
      <w:r>
        <w:rPr>
          <w:spacing w:val="-4"/>
          <w:sz w:val="18"/>
        </w:rPr>
        <w:t> </w:t>
      </w:r>
      <w:r>
        <w:rPr>
          <w:sz w:val="18"/>
        </w:rPr>
        <w:t>Institute of Agricultural Technology.</w:t>
      </w:r>
    </w:p>
    <w:p>
      <w:pPr>
        <w:pStyle w:val="BodyText"/>
        <w:rPr>
          <w:sz w:val="20"/>
        </w:rPr>
      </w:pPr>
    </w:p>
    <w:p>
      <w:pPr>
        <w:pStyle w:val="BodyText"/>
        <w:spacing w:before="1"/>
        <w:rPr>
          <w:sz w:val="16"/>
        </w:rPr>
      </w:pPr>
    </w:p>
    <w:p>
      <w:pPr>
        <w:pStyle w:val="BodyText"/>
        <w:ind w:left="840"/>
      </w:pPr>
      <w:r>
        <w:rPr/>
        <w:t>Effective Fall 2022.</w:t>
      </w:r>
    </w:p>
    <w:p>
      <w:pPr>
        <w:spacing w:after="0"/>
        <w:sectPr>
          <w:type w:val="continuous"/>
          <w:pgSz w:w="12240" w:h="15840"/>
          <w:pgMar w:top="1500" w:bottom="280" w:left="1320" w:right="1140"/>
        </w:sectPr>
      </w:pPr>
    </w:p>
    <w:p>
      <w:pPr>
        <w:pStyle w:val="BodyText"/>
        <w:rPr>
          <w:sz w:val="20"/>
        </w:rPr>
      </w:pPr>
    </w:p>
    <w:p>
      <w:pPr>
        <w:pStyle w:val="BodyText"/>
        <w:spacing w:before="2"/>
      </w:pPr>
    </w:p>
    <w:p>
      <w:pPr>
        <w:pStyle w:val="Heading2"/>
        <w:rPr>
          <w:u w:val="none"/>
        </w:rPr>
      </w:pPr>
      <w:r>
        <w:rPr>
          <w:u w:val="thick"/>
        </w:rPr>
        <w:t>COLLEGE OF ARTS AND LETTERS</w:t>
      </w:r>
    </w:p>
    <w:p>
      <w:pPr>
        <w:pStyle w:val="BodyText"/>
        <w:spacing w:before="7"/>
        <w:rPr>
          <w:b/>
          <w:sz w:val="9"/>
        </w:rPr>
      </w:pPr>
    </w:p>
    <w:p>
      <w:pPr>
        <w:pStyle w:val="ListParagraph"/>
        <w:numPr>
          <w:ilvl w:val="0"/>
          <w:numId w:val="5"/>
        </w:numPr>
        <w:tabs>
          <w:tab w:pos="839" w:val="left" w:leader="none"/>
          <w:tab w:pos="840" w:val="left" w:leader="none"/>
        </w:tabs>
        <w:spacing w:line="240" w:lineRule="auto" w:before="94" w:after="0"/>
        <w:ind w:left="839" w:right="315" w:hanging="720"/>
        <w:jc w:val="left"/>
        <w:rPr>
          <w:sz w:val="18"/>
        </w:rPr>
      </w:pPr>
      <w:r>
        <w:rPr>
          <w:sz w:val="18"/>
        </w:rPr>
        <w:t>Change the requirements for the </w:t>
      </w:r>
      <w:r>
        <w:rPr>
          <w:b/>
          <w:sz w:val="18"/>
        </w:rPr>
        <w:t>Graduate Certificate </w:t>
      </w:r>
      <w:r>
        <w:rPr>
          <w:sz w:val="18"/>
        </w:rPr>
        <w:t>in </w:t>
      </w:r>
      <w:r>
        <w:rPr>
          <w:b/>
          <w:sz w:val="18"/>
        </w:rPr>
        <w:t>Digital Humanities </w:t>
      </w:r>
      <w:r>
        <w:rPr>
          <w:sz w:val="18"/>
        </w:rPr>
        <w:t>in the College of Arts and Letters. The University Committee on Graduate Studies (UCGS) approved this request at its March 21, 2022 meeting.</w:t>
      </w:r>
    </w:p>
    <w:p>
      <w:pPr>
        <w:pStyle w:val="BodyText"/>
      </w:pPr>
    </w:p>
    <w:p>
      <w:pPr>
        <w:pStyle w:val="ListParagraph"/>
        <w:numPr>
          <w:ilvl w:val="1"/>
          <w:numId w:val="5"/>
        </w:numPr>
        <w:tabs>
          <w:tab w:pos="1559" w:val="left" w:leader="none"/>
          <w:tab w:pos="1560" w:val="left" w:leader="none"/>
        </w:tabs>
        <w:spacing w:line="240" w:lineRule="auto" w:before="1" w:after="0"/>
        <w:ind w:left="1559" w:right="0" w:hanging="720"/>
        <w:jc w:val="left"/>
        <w:rPr>
          <w:b/>
          <w:sz w:val="18"/>
        </w:rPr>
      </w:pPr>
      <w:r>
        <w:rPr>
          <w:sz w:val="18"/>
        </w:rPr>
        <w:t>Under the heading </w:t>
      </w:r>
      <w:r>
        <w:rPr>
          <w:b/>
          <w:sz w:val="18"/>
        </w:rPr>
        <w:t>Requirements for the Graduate Certificate in Digital</w:t>
      </w:r>
      <w:r>
        <w:rPr>
          <w:b/>
          <w:spacing w:val="-11"/>
          <w:sz w:val="18"/>
        </w:rPr>
        <w:t> </w:t>
      </w:r>
      <w:r>
        <w:rPr>
          <w:b/>
          <w:sz w:val="18"/>
        </w:rPr>
        <w:t>Humanities</w:t>
      </w:r>
    </w:p>
    <w:p>
      <w:pPr>
        <w:pStyle w:val="BodyText"/>
        <w:ind w:left="1560"/>
      </w:pPr>
      <w:r>
        <w:rPr/>
        <w:t>replace the entire entry with the following:</w:t>
      </w:r>
    </w:p>
    <w:p>
      <w:pPr>
        <w:pStyle w:val="BodyText"/>
      </w:pPr>
    </w:p>
    <w:p>
      <w:pPr>
        <w:pStyle w:val="BodyText"/>
        <w:spacing w:line="207" w:lineRule="exact"/>
        <w:ind w:left="1560"/>
      </w:pPr>
      <w:r>
        <w:rPr/>
        <w:t>Students must complete 9 credits from the following:</w:t>
      </w:r>
    </w:p>
    <w:p>
      <w:pPr>
        <w:pStyle w:val="ListParagraph"/>
        <w:numPr>
          <w:ilvl w:val="2"/>
          <w:numId w:val="5"/>
        </w:numPr>
        <w:tabs>
          <w:tab w:pos="2279" w:val="left" w:leader="none"/>
          <w:tab w:pos="2280" w:val="left" w:leader="none"/>
        </w:tabs>
        <w:spacing w:line="207" w:lineRule="exact" w:before="0" w:after="7"/>
        <w:ind w:left="2279" w:right="0" w:hanging="721"/>
        <w:jc w:val="both"/>
        <w:rPr>
          <w:sz w:val="18"/>
        </w:rPr>
      </w:pPr>
      <w:r>
        <w:rPr>
          <w:sz w:val="18"/>
        </w:rPr>
        <w:t>One of the following foundation courses (3</w:t>
      </w:r>
      <w:r>
        <w:rPr>
          <w:spacing w:val="-3"/>
          <w:sz w:val="18"/>
        </w:rPr>
        <w:t> </w:t>
      </w:r>
      <w:r>
        <w:rPr>
          <w:sz w:val="18"/>
        </w:rPr>
        <w:t>credits):</w:t>
      </w:r>
    </w:p>
    <w:tbl>
      <w:tblPr>
        <w:tblW w:w="0" w:type="auto"/>
        <w:jc w:val="left"/>
        <w:tblInd w:w="2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9"/>
        <w:gridCol w:w="690"/>
        <w:gridCol w:w="4185"/>
        <w:gridCol w:w="1214"/>
      </w:tblGrid>
      <w:tr>
        <w:trPr>
          <w:trHeight w:val="203" w:hRule="atLeast"/>
        </w:trPr>
        <w:tc>
          <w:tcPr>
            <w:tcW w:w="589" w:type="dxa"/>
          </w:tcPr>
          <w:p>
            <w:pPr>
              <w:pStyle w:val="TableParagraph"/>
              <w:spacing w:line="184" w:lineRule="exact"/>
              <w:ind w:left="50"/>
              <w:rPr>
                <w:sz w:val="18"/>
              </w:rPr>
            </w:pPr>
            <w:r>
              <w:rPr>
                <w:sz w:val="18"/>
              </w:rPr>
              <w:t>DH</w:t>
            </w:r>
          </w:p>
        </w:tc>
        <w:tc>
          <w:tcPr>
            <w:tcW w:w="690" w:type="dxa"/>
          </w:tcPr>
          <w:p>
            <w:pPr>
              <w:pStyle w:val="TableParagraph"/>
              <w:spacing w:line="184" w:lineRule="exact"/>
              <w:ind w:left="161" w:right="187"/>
              <w:jc w:val="center"/>
              <w:rPr>
                <w:sz w:val="18"/>
              </w:rPr>
            </w:pPr>
            <w:r>
              <w:rPr>
                <w:sz w:val="18"/>
              </w:rPr>
              <w:t>865</w:t>
            </w:r>
          </w:p>
        </w:tc>
        <w:tc>
          <w:tcPr>
            <w:tcW w:w="4185" w:type="dxa"/>
          </w:tcPr>
          <w:p>
            <w:pPr>
              <w:pStyle w:val="TableParagraph"/>
              <w:spacing w:line="184" w:lineRule="exact"/>
              <w:ind w:left="211"/>
              <w:rPr>
                <w:sz w:val="18"/>
              </w:rPr>
            </w:pPr>
            <w:r>
              <w:rPr>
                <w:sz w:val="18"/>
              </w:rPr>
              <w:t>Digital Humanities Methods Seminar</w:t>
            </w:r>
          </w:p>
        </w:tc>
        <w:tc>
          <w:tcPr>
            <w:tcW w:w="1214" w:type="dxa"/>
          </w:tcPr>
          <w:p>
            <w:pPr>
              <w:pStyle w:val="TableParagraph"/>
              <w:spacing w:line="184" w:lineRule="exact"/>
              <w:ind w:right="45"/>
              <w:jc w:val="right"/>
              <w:rPr>
                <w:sz w:val="18"/>
              </w:rPr>
            </w:pPr>
            <w:r>
              <w:rPr>
                <w:sz w:val="18"/>
              </w:rPr>
              <w:t>3</w:t>
            </w:r>
          </w:p>
        </w:tc>
      </w:tr>
      <w:tr>
        <w:trPr>
          <w:trHeight w:val="203" w:hRule="atLeast"/>
        </w:trPr>
        <w:tc>
          <w:tcPr>
            <w:tcW w:w="589" w:type="dxa"/>
          </w:tcPr>
          <w:p>
            <w:pPr>
              <w:pStyle w:val="TableParagraph"/>
              <w:spacing w:line="184" w:lineRule="exact"/>
              <w:ind w:left="50"/>
              <w:rPr>
                <w:sz w:val="18"/>
              </w:rPr>
            </w:pPr>
            <w:r>
              <w:rPr>
                <w:sz w:val="18"/>
              </w:rPr>
              <w:t>HST</w:t>
            </w:r>
          </w:p>
        </w:tc>
        <w:tc>
          <w:tcPr>
            <w:tcW w:w="690" w:type="dxa"/>
          </w:tcPr>
          <w:p>
            <w:pPr>
              <w:pStyle w:val="TableParagraph"/>
              <w:spacing w:line="184" w:lineRule="exact"/>
              <w:ind w:left="160" w:right="187"/>
              <w:jc w:val="center"/>
              <w:rPr>
                <w:sz w:val="18"/>
              </w:rPr>
            </w:pPr>
            <w:r>
              <w:rPr>
                <w:sz w:val="18"/>
              </w:rPr>
              <w:t>812</w:t>
            </w:r>
          </w:p>
        </w:tc>
        <w:tc>
          <w:tcPr>
            <w:tcW w:w="4185" w:type="dxa"/>
          </w:tcPr>
          <w:p>
            <w:pPr>
              <w:pStyle w:val="TableParagraph"/>
              <w:spacing w:line="184" w:lineRule="exact"/>
              <w:ind w:left="210"/>
              <w:rPr>
                <w:sz w:val="18"/>
              </w:rPr>
            </w:pPr>
            <w:r>
              <w:rPr>
                <w:sz w:val="18"/>
              </w:rPr>
              <w:t>History in the Digital Age</w:t>
            </w:r>
          </w:p>
        </w:tc>
        <w:tc>
          <w:tcPr>
            <w:tcW w:w="1214" w:type="dxa"/>
          </w:tcPr>
          <w:p>
            <w:pPr>
              <w:pStyle w:val="TableParagraph"/>
              <w:spacing w:line="184" w:lineRule="exact"/>
              <w:ind w:right="45"/>
              <w:jc w:val="right"/>
              <w:rPr>
                <w:sz w:val="18"/>
              </w:rPr>
            </w:pPr>
            <w:r>
              <w:rPr>
                <w:sz w:val="18"/>
              </w:rPr>
              <w:t>3</w:t>
            </w:r>
          </w:p>
        </w:tc>
      </w:tr>
    </w:tbl>
    <w:p>
      <w:pPr>
        <w:pStyle w:val="ListParagraph"/>
        <w:numPr>
          <w:ilvl w:val="2"/>
          <w:numId w:val="5"/>
        </w:numPr>
        <w:tabs>
          <w:tab w:pos="2279" w:val="left" w:leader="none"/>
          <w:tab w:pos="2280" w:val="left" w:leader="none"/>
        </w:tabs>
        <w:spacing w:line="207" w:lineRule="exact" w:before="0" w:after="0"/>
        <w:ind w:left="2279" w:right="0" w:hanging="720"/>
        <w:jc w:val="both"/>
        <w:rPr>
          <w:sz w:val="18"/>
        </w:rPr>
      </w:pPr>
      <w:r>
        <w:rPr>
          <w:sz w:val="18"/>
        </w:rPr>
        <w:t>Complete a Pedagogical Experience (3</w:t>
      </w:r>
      <w:r>
        <w:rPr>
          <w:spacing w:val="-2"/>
          <w:sz w:val="18"/>
        </w:rPr>
        <w:t> </w:t>
      </w:r>
      <w:r>
        <w:rPr>
          <w:sz w:val="18"/>
        </w:rPr>
        <w:t>credits):</w:t>
      </w:r>
    </w:p>
    <w:p>
      <w:pPr>
        <w:pStyle w:val="BodyText"/>
        <w:ind w:left="2280" w:right="1884" w:hanging="1"/>
        <w:jc w:val="both"/>
      </w:pPr>
      <w:r>
        <w:rPr/>
        <w:t>The digital humanities pedagogy experience may be fulfilled through a a teaching-related course. The following courses may be used to fulfill this requirement:</w:t>
      </w:r>
    </w:p>
    <w:p>
      <w:pPr>
        <w:pStyle w:val="BodyText"/>
        <w:tabs>
          <w:tab w:pos="3000" w:val="left" w:leader="none"/>
          <w:tab w:pos="3720" w:val="left" w:leader="none"/>
        </w:tabs>
        <w:spacing w:before="1"/>
        <w:ind w:left="2280" w:right="3025"/>
      </w:pPr>
      <w:r>
        <w:rPr/>
        <w:t>AL</w:t>
        <w:tab/>
        <w:t>891</w:t>
        <w:tab/>
        <w:t>Special Topics in Arts and Humanities DH</w:t>
        <w:tab/>
        <w:t>861</w:t>
        <w:tab/>
        <w:t>Digital Humanities</w:t>
      </w:r>
      <w:r>
        <w:rPr>
          <w:spacing w:val="-2"/>
        </w:rPr>
        <w:t> </w:t>
      </w:r>
      <w:r>
        <w:rPr/>
        <w:t>Pedagogy</w:t>
      </w:r>
    </w:p>
    <w:p>
      <w:pPr>
        <w:pStyle w:val="BodyText"/>
        <w:tabs>
          <w:tab w:pos="3000" w:val="left" w:leader="none"/>
          <w:tab w:pos="3720" w:val="left" w:leader="none"/>
        </w:tabs>
        <w:ind w:left="2280" w:right="3045"/>
      </w:pPr>
      <w:r>
        <w:rPr/>
        <w:t>DH</w:t>
        <w:tab/>
        <w:t>890</w:t>
        <w:tab/>
        <w:t>Digital Humanities Independent Study DH</w:t>
        <w:tab/>
        <w:t>893</w:t>
        <w:tab/>
        <w:t>Digital Humanities</w:t>
      </w:r>
      <w:r>
        <w:rPr>
          <w:spacing w:val="-4"/>
        </w:rPr>
        <w:t> </w:t>
      </w:r>
      <w:r>
        <w:rPr/>
        <w:t>Internship</w:t>
      </w:r>
    </w:p>
    <w:p>
      <w:pPr>
        <w:pStyle w:val="BodyText"/>
        <w:ind w:left="2279" w:right="1157"/>
      </w:pPr>
      <w:r>
        <w:rPr/>
        <w:t>A specific, focused, supervised pedagogy project completed in conjunction with another course may also fulfill this requirement. The project may include: (1) taking another pedagogical methods course with a digital humanities emphasis;</w:t>
      </w:r>
    </w:p>
    <w:p>
      <w:pPr>
        <w:pStyle w:val="BodyText"/>
        <w:ind w:left="2279" w:right="1037"/>
      </w:pPr>
      <w:r>
        <w:rPr/>
        <w:t>(2)</w:t>
      </w:r>
      <w:r>
        <w:rPr>
          <w:spacing w:val="-4"/>
        </w:rPr>
        <w:t> </w:t>
      </w:r>
      <w:r>
        <w:rPr/>
        <w:t>completing</w:t>
      </w:r>
      <w:r>
        <w:rPr>
          <w:spacing w:val="-3"/>
        </w:rPr>
        <w:t> </w:t>
      </w:r>
      <w:r>
        <w:rPr/>
        <w:t>a</w:t>
      </w:r>
      <w:r>
        <w:rPr>
          <w:spacing w:val="-4"/>
        </w:rPr>
        <w:t> </w:t>
      </w:r>
      <w:r>
        <w:rPr/>
        <w:t>Graduate</w:t>
      </w:r>
      <w:r>
        <w:rPr>
          <w:spacing w:val="-4"/>
        </w:rPr>
        <w:t> </w:t>
      </w:r>
      <w:r>
        <w:rPr/>
        <w:t>Assistantship</w:t>
      </w:r>
      <w:r>
        <w:rPr>
          <w:spacing w:val="-5"/>
        </w:rPr>
        <w:t> </w:t>
      </w:r>
      <w:r>
        <w:rPr/>
        <w:t>or</w:t>
      </w:r>
      <w:r>
        <w:rPr>
          <w:spacing w:val="-4"/>
        </w:rPr>
        <w:t> </w:t>
      </w:r>
      <w:r>
        <w:rPr/>
        <w:t>interning</w:t>
      </w:r>
      <w:r>
        <w:rPr>
          <w:spacing w:val="-4"/>
        </w:rPr>
        <w:t> </w:t>
      </w:r>
      <w:r>
        <w:rPr/>
        <w:t>in</w:t>
      </w:r>
      <w:r>
        <w:rPr>
          <w:spacing w:val="-3"/>
        </w:rPr>
        <w:t> </w:t>
      </w:r>
      <w:r>
        <w:rPr/>
        <w:t>a</w:t>
      </w:r>
      <w:r>
        <w:rPr>
          <w:spacing w:val="-4"/>
        </w:rPr>
        <w:t> </w:t>
      </w:r>
      <w:r>
        <w:rPr/>
        <w:t>digital</w:t>
      </w:r>
      <w:r>
        <w:rPr>
          <w:spacing w:val="-4"/>
        </w:rPr>
        <w:t> </w:t>
      </w:r>
      <w:r>
        <w:rPr/>
        <w:t>humanities</w:t>
      </w:r>
      <w:r>
        <w:rPr>
          <w:spacing w:val="-4"/>
        </w:rPr>
        <w:t> </w:t>
      </w:r>
      <w:r>
        <w:rPr/>
        <w:t>unit</w:t>
      </w:r>
      <w:r>
        <w:rPr>
          <w:spacing w:val="-3"/>
        </w:rPr>
        <w:t> </w:t>
      </w:r>
      <w:r>
        <w:rPr/>
        <w:t>in which teaching and the creation of educational materials is at the center of the work; (3) teaching or serving as the Teaching Assistant in a course which incorporated digital humanities methods; (4) completing the Cultural Heritage Informatics Fellowship with a pedagogically focused project. This project and its associated course will be documented in the final portfolio, reviewed by the Digital Humanities Curriculum Committee, and approved by the Associate Dean for Graduate Studies in the College of Arts and</w:t>
      </w:r>
      <w:r>
        <w:rPr>
          <w:spacing w:val="-7"/>
        </w:rPr>
        <w:t> </w:t>
      </w:r>
      <w:r>
        <w:rPr/>
        <w:t>Letters.</w:t>
      </w:r>
    </w:p>
    <w:p>
      <w:pPr>
        <w:pStyle w:val="ListParagraph"/>
        <w:numPr>
          <w:ilvl w:val="2"/>
          <w:numId w:val="5"/>
        </w:numPr>
        <w:tabs>
          <w:tab w:pos="2279" w:val="left" w:leader="none"/>
          <w:tab w:pos="2280" w:val="left" w:leader="none"/>
        </w:tabs>
        <w:spacing w:line="207" w:lineRule="exact" w:before="0" w:after="0"/>
        <w:ind w:left="2279" w:right="0" w:hanging="720"/>
        <w:jc w:val="left"/>
        <w:rPr>
          <w:sz w:val="18"/>
        </w:rPr>
      </w:pPr>
      <w:r>
        <w:rPr>
          <w:sz w:val="18"/>
        </w:rPr>
        <w:t>Complete a Research Experience (3</w:t>
      </w:r>
      <w:r>
        <w:rPr>
          <w:spacing w:val="-2"/>
          <w:sz w:val="18"/>
        </w:rPr>
        <w:t> </w:t>
      </w:r>
      <w:r>
        <w:rPr>
          <w:sz w:val="18"/>
        </w:rPr>
        <w:t>credits):</w:t>
      </w:r>
    </w:p>
    <w:p>
      <w:pPr>
        <w:pStyle w:val="BodyText"/>
        <w:ind w:left="2280" w:right="1505"/>
        <w:jc w:val="both"/>
      </w:pPr>
      <w:r>
        <w:rPr/>
        <w:t>A digital humanities research experience may be fulfilled by participating in a digital humanities project. The following courses may be used to fulfill this requirement:</w:t>
      </w:r>
    </w:p>
    <w:p>
      <w:pPr>
        <w:pStyle w:val="BodyText"/>
        <w:spacing w:line="207" w:lineRule="exact"/>
        <w:ind w:left="2280"/>
        <w:jc w:val="both"/>
      </w:pPr>
      <w:r>
        <w:rPr/>
        <w:t>DH         863        Digital Humanities</w:t>
      </w:r>
      <w:r>
        <w:rPr>
          <w:spacing w:val="11"/>
        </w:rPr>
        <w:t> </w:t>
      </w:r>
      <w:r>
        <w:rPr/>
        <w:t>Research</w:t>
      </w:r>
    </w:p>
    <w:p>
      <w:pPr>
        <w:pStyle w:val="BodyText"/>
        <w:tabs>
          <w:tab w:pos="3000" w:val="left" w:leader="none"/>
          <w:tab w:pos="3721" w:val="left" w:leader="none"/>
        </w:tabs>
        <w:ind w:left="2280" w:right="3045"/>
      </w:pPr>
      <w:r>
        <w:rPr/>
        <w:t>DH</w:t>
        <w:tab/>
        <w:t>890</w:t>
        <w:tab/>
        <w:t>Digital Humanities Independent Study DH</w:t>
        <w:tab/>
        <w:t>893</w:t>
        <w:tab/>
        <w:t>Digital Humanities</w:t>
      </w:r>
      <w:r>
        <w:rPr>
          <w:spacing w:val="-3"/>
        </w:rPr>
        <w:t> </w:t>
      </w:r>
      <w:r>
        <w:rPr/>
        <w:t>Internship</w:t>
      </w:r>
    </w:p>
    <w:p>
      <w:pPr>
        <w:pStyle w:val="BodyText"/>
        <w:ind w:left="2280" w:right="2257"/>
      </w:pPr>
      <w:r>
        <w:rPr/>
        <w:t>A specific, focused, supervised research experience completed in conjunction with another course may also fulfill this requirement.</w:t>
      </w:r>
    </w:p>
    <w:p>
      <w:pPr>
        <w:pStyle w:val="BodyText"/>
        <w:ind w:left="2279" w:right="286"/>
      </w:pPr>
      <w:r>
        <w:rPr/>
        <w:t>The project may include: (1) taking a course in which digital humanities work is a substantial part; (2) taking a disciplinary course in which a digital humanities project is undertaken by the student; (3) completing a Graduate Assistantship or interning in a digital humanities unit on campus or with a faculty member engaged in digital humanities work;</w:t>
      </w:r>
    </w:p>
    <w:p>
      <w:pPr>
        <w:pStyle w:val="BodyText"/>
        <w:ind w:left="2279" w:right="537"/>
      </w:pPr>
      <w:r>
        <w:rPr/>
        <w:t>(4) completing the Digital Scholarship Lab Graduate Arts Fellowship; (5) completing the Cultural Heritage Informatics Fellows Program; (6) completing an individual digital humanities research project based on previous course work, leading to a substantial academic output.</w:t>
      </w:r>
    </w:p>
    <w:p>
      <w:pPr>
        <w:pStyle w:val="BodyText"/>
      </w:pPr>
    </w:p>
    <w:p>
      <w:pPr>
        <w:spacing w:before="0"/>
        <w:ind w:left="2279" w:right="0" w:firstLine="0"/>
        <w:jc w:val="left"/>
        <w:rPr>
          <w:b/>
          <w:i/>
          <w:sz w:val="18"/>
        </w:rPr>
      </w:pPr>
      <w:r>
        <w:rPr>
          <w:b/>
          <w:i/>
          <w:sz w:val="18"/>
        </w:rPr>
        <w:t>Portfolio</w:t>
      </w:r>
    </w:p>
    <w:p>
      <w:pPr>
        <w:pStyle w:val="BodyText"/>
        <w:rPr>
          <w:b/>
          <w:i/>
        </w:rPr>
      </w:pPr>
    </w:p>
    <w:p>
      <w:pPr>
        <w:pStyle w:val="BodyText"/>
        <w:ind w:left="2279" w:right="327"/>
      </w:pPr>
      <w:r>
        <w:rPr/>
        <w:t>Upon completion of the above requirements, students will submit a portfolio that illustrates the learning outcomes and educational objectives of the Graduate Certificate in Digital Humanities no later than the last day of instruction of the semester the student intends to graduate. The portfolio must include (1) a reflective narrative; (2) documentation that demonstrates how the student has met the pedagogy and research requirements; (3) samples of work such as papers or creative work as appropriate.</w:t>
      </w:r>
    </w:p>
    <w:p>
      <w:pPr>
        <w:pStyle w:val="BodyText"/>
      </w:pPr>
    </w:p>
    <w:p>
      <w:pPr>
        <w:pStyle w:val="BodyText"/>
        <w:ind w:left="2279" w:right="713"/>
        <w:jc w:val="both"/>
      </w:pPr>
      <w:r>
        <w:rPr/>
        <w:t>The portfolio will be reviewed by the Digital Humanities Curriculum Committee, and if approved, sent to the Associate Dean for Graduate Studies in the College of Arts and Letters for final approval.</w:t>
      </w:r>
    </w:p>
    <w:p>
      <w:pPr>
        <w:pStyle w:val="BodyText"/>
      </w:pPr>
    </w:p>
    <w:p>
      <w:pPr>
        <w:pStyle w:val="BodyText"/>
        <w:ind w:left="840"/>
      </w:pPr>
      <w:r>
        <w:rPr/>
        <w:t>Effective Fall 2022.</w:t>
      </w:r>
    </w:p>
    <w:p>
      <w:pPr>
        <w:spacing w:after="0"/>
        <w:sectPr>
          <w:pgSz w:w="12240" w:h="15840"/>
          <w:pgMar w:header="725" w:footer="0" w:top="1120" w:bottom="280" w:left="1320" w:right="1140"/>
        </w:sectPr>
      </w:pPr>
    </w:p>
    <w:p>
      <w:pPr>
        <w:pStyle w:val="BodyText"/>
        <w:rPr>
          <w:sz w:val="20"/>
        </w:rPr>
      </w:pPr>
    </w:p>
    <w:p>
      <w:pPr>
        <w:pStyle w:val="BodyText"/>
        <w:spacing w:before="10"/>
        <w:rPr>
          <w:sz w:val="27"/>
        </w:rPr>
      </w:pPr>
    </w:p>
    <w:p>
      <w:pPr>
        <w:pStyle w:val="ListParagraph"/>
        <w:numPr>
          <w:ilvl w:val="0"/>
          <w:numId w:val="5"/>
        </w:numPr>
        <w:tabs>
          <w:tab w:pos="839" w:val="left" w:leader="none"/>
          <w:tab w:pos="840" w:val="left" w:leader="none"/>
        </w:tabs>
        <w:spacing w:line="240" w:lineRule="auto" w:before="94" w:after="0"/>
        <w:ind w:left="839" w:right="0" w:hanging="720"/>
        <w:jc w:val="left"/>
        <w:rPr>
          <w:sz w:val="18"/>
        </w:rPr>
      </w:pPr>
      <w:r>
        <w:rPr>
          <w:sz w:val="18"/>
        </w:rPr>
        <w:t>Change the requirements for the </w:t>
      </w:r>
      <w:r>
        <w:rPr>
          <w:b/>
          <w:sz w:val="18"/>
        </w:rPr>
        <w:t>Minor </w:t>
      </w:r>
      <w:r>
        <w:rPr>
          <w:sz w:val="18"/>
        </w:rPr>
        <w:t>in </w:t>
      </w:r>
      <w:r>
        <w:rPr>
          <w:b/>
          <w:sz w:val="18"/>
        </w:rPr>
        <w:t>Philosophy and Law </w:t>
      </w:r>
      <w:r>
        <w:rPr>
          <w:sz w:val="18"/>
        </w:rPr>
        <w:t>in the Department of</w:t>
      </w:r>
      <w:r>
        <w:rPr>
          <w:spacing w:val="-19"/>
          <w:sz w:val="18"/>
        </w:rPr>
        <w:t> </w:t>
      </w:r>
      <w:r>
        <w:rPr>
          <w:sz w:val="18"/>
        </w:rPr>
        <w:t>Philosophy.</w:t>
      </w:r>
    </w:p>
    <w:p>
      <w:pPr>
        <w:pStyle w:val="BodyText"/>
      </w:pPr>
    </w:p>
    <w:p>
      <w:pPr>
        <w:pStyle w:val="ListParagraph"/>
        <w:numPr>
          <w:ilvl w:val="1"/>
          <w:numId w:val="5"/>
        </w:numPr>
        <w:tabs>
          <w:tab w:pos="1559" w:val="left" w:leader="none"/>
          <w:tab w:pos="1560" w:val="left" w:leader="none"/>
        </w:tabs>
        <w:spacing w:line="240" w:lineRule="auto" w:before="0" w:after="0"/>
        <w:ind w:left="1560" w:right="797" w:hanging="721"/>
        <w:jc w:val="left"/>
        <w:rPr>
          <w:sz w:val="18"/>
        </w:rPr>
      </w:pPr>
      <w:r>
        <w:rPr>
          <w:sz w:val="18"/>
        </w:rPr>
        <w:t>Under the heading </w:t>
      </w:r>
      <w:r>
        <w:rPr>
          <w:b/>
          <w:sz w:val="18"/>
        </w:rPr>
        <w:t>Requirements for the Minor in Philosophy and Law </w:t>
      </w:r>
      <w:r>
        <w:rPr>
          <w:sz w:val="18"/>
        </w:rPr>
        <w:t>make the</w:t>
      </w:r>
      <w:r>
        <w:rPr>
          <w:spacing w:val="-36"/>
          <w:sz w:val="18"/>
        </w:rPr>
        <w:t> </w:t>
      </w:r>
      <w:r>
        <w:rPr>
          <w:sz w:val="18"/>
        </w:rPr>
        <w:t>following change:</w:t>
      </w:r>
    </w:p>
    <w:p>
      <w:pPr>
        <w:pStyle w:val="BodyText"/>
      </w:pPr>
    </w:p>
    <w:p>
      <w:pPr>
        <w:pStyle w:val="BodyText"/>
        <w:tabs>
          <w:tab w:pos="2279" w:val="left" w:leader="none"/>
        </w:tabs>
        <w:ind w:left="1560"/>
      </w:pPr>
      <w:r>
        <w:rPr/>
        <w:t>(1)</w:t>
        <w:tab/>
        <w:t>In item 1., add the following</w:t>
      </w:r>
      <w:r>
        <w:rPr>
          <w:spacing w:val="-2"/>
        </w:rPr>
        <w:t> </w:t>
      </w:r>
      <w:r>
        <w:rPr/>
        <w:t>course:</w:t>
      </w:r>
    </w:p>
    <w:p>
      <w:pPr>
        <w:pStyle w:val="BodyText"/>
        <w:tabs>
          <w:tab w:pos="2999" w:val="left" w:leader="none"/>
          <w:tab w:pos="3720" w:val="left" w:leader="none"/>
          <w:tab w:pos="8858" w:val="right" w:leader="none"/>
        </w:tabs>
        <w:spacing w:before="207"/>
        <w:ind w:left="2280"/>
      </w:pPr>
      <w:r>
        <w:rPr/>
        <w:t>PHL</w:t>
        <w:tab/>
        <w:t>331</w:t>
        <w:tab/>
        <w:t>Formal</w:t>
      </w:r>
      <w:r>
        <w:rPr>
          <w:spacing w:val="-1"/>
        </w:rPr>
        <w:t> </w:t>
      </w:r>
      <w:r>
        <w:rPr/>
        <w:t>Practical Reasoning</w:t>
        <w:tab/>
        <w:t>4</w:t>
      </w:r>
    </w:p>
    <w:p>
      <w:pPr>
        <w:pStyle w:val="BodyText"/>
        <w:rPr>
          <w:sz w:val="20"/>
        </w:rPr>
      </w:pPr>
    </w:p>
    <w:p>
      <w:pPr>
        <w:pStyle w:val="BodyText"/>
        <w:spacing w:before="11"/>
        <w:rPr>
          <w:sz w:val="15"/>
        </w:rPr>
      </w:pPr>
    </w:p>
    <w:p>
      <w:pPr>
        <w:pStyle w:val="BodyText"/>
        <w:ind w:left="840"/>
      </w:pPr>
      <w:r>
        <w:rPr/>
        <w:t>Effective Fall 2022.</w:t>
      </w:r>
    </w:p>
    <w:p>
      <w:pPr>
        <w:pStyle w:val="BodyText"/>
        <w:spacing w:before="1"/>
        <w:rPr>
          <w:sz w:val="20"/>
        </w:rPr>
      </w:pPr>
    </w:p>
    <w:p>
      <w:pPr>
        <w:pStyle w:val="ListParagraph"/>
        <w:numPr>
          <w:ilvl w:val="0"/>
          <w:numId w:val="5"/>
        </w:numPr>
        <w:tabs>
          <w:tab w:pos="839" w:val="left" w:leader="none"/>
          <w:tab w:pos="840" w:val="left" w:leader="none"/>
        </w:tabs>
        <w:spacing w:line="240" w:lineRule="auto" w:before="0" w:after="0"/>
        <w:ind w:left="839" w:right="0" w:hanging="720"/>
        <w:jc w:val="left"/>
        <w:rPr>
          <w:sz w:val="18"/>
        </w:rPr>
      </w:pPr>
      <w:r>
        <w:rPr>
          <w:sz w:val="18"/>
        </w:rPr>
        <w:t>Change the requirements for the </w:t>
      </w:r>
      <w:r>
        <w:rPr>
          <w:b/>
          <w:sz w:val="18"/>
        </w:rPr>
        <w:t>Bachelor of Arts </w:t>
      </w:r>
      <w:r>
        <w:rPr>
          <w:sz w:val="18"/>
        </w:rPr>
        <w:t>degree in </w:t>
      </w:r>
      <w:r>
        <w:rPr>
          <w:b/>
          <w:sz w:val="18"/>
        </w:rPr>
        <w:t>Philosophy </w:t>
      </w:r>
      <w:r>
        <w:rPr>
          <w:sz w:val="18"/>
        </w:rPr>
        <w:t>in the Department of</w:t>
      </w:r>
      <w:r>
        <w:rPr>
          <w:spacing w:val="-34"/>
          <w:sz w:val="18"/>
        </w:rPr>
        <w:t> </w:t>
      </w:r>
      <w:r>
        <w:rPr>
          <w:sz w:val="18"/>
        </w:rPr>
        <w:t>Philosophy.</w:t>
      </w:r>
    </w:p>
    <w:p>
      <w:pPr>
        <w:pStyle w:val="BodyText"/>
      </w:pPr>
    </w:p>
    <w:p>
      <w:pPr>
        <w:spacing w:before="0"/>
        <w:ind w:left="839" w:right="546" w:firstLine="0"/>
        <w:jc w:val="left"/>
        <w:rPr>
          <w:i/>
          <w:sz w:val="18"/>
        </w:rPr>
      </w:pPr>
      <w:r>
        <w:rPr>
          <w:i/>
          <w:sz w:val="18"/>
        </w:rPr>
        <w:t>The concentration in the Bachelor of Arts degree in Philosophy is noted on the student’s academic record </w:t>
      </w:r>
      <w:r>
        <w:rPr>
          <w:i/>
          <w:sz w:val="18"/>
        </w:rPr>
        <w:t>when the requirements for the degree have been completed.</w:t>
      </w:r>
    </w:p>
    <w:p>
      <w:pPr>
        <w:pStyle w:val="BodyText"/>
        <w:spacing w:before="11"/>
        <w:rPr>
          <w:i/>
          <w:sz w:val="17"/>
        </w:rPr>
      </w:pPr>
    </w:p>
    <w:p>
      <w:pPr>
        <w:pStyle w:val="ListParagraph"/>
        <w:numPr>
          <w:ilvl w:val="1"/>
          <w:numId w:val="5"/>
        </w:numPr>
        <w:tabs>
          <w:tab w:pos="1559" w:val="left" w:leader="none"/>
          <w:tab w:pos="1560" w:val="left" w:leader="none"/>
        </w:tabs>
        <w:spacing w:line="240" w:lineRule="auto" w:before="0" w:after="0"/>
        <w:ind w:left="1559" w:right="746" w:hanging="720"/>
        <w:jc w:val="left"/>
        <w:rPr>
          <w:sz w:val="18"/>
        </w:rPr>
      </w:pPr>
      <w:r>
        <w:rPr>
          <w:sz w:val="18"/>
        </w:rPr>
        <w:t>Under the heading </w:t>
      </w:r>
      <w:r>
        <w:rPr>
          <w:b/>
          <w:sz w:val="18"/>
        </w:rPr>
        <w:t>Requirements for the Bachelor of Arts Degree in Philosophy </w:t>
      </w:r>
      <w:r>
        <w:rPr>
          <w:sz w:val="18"/>
        </w:rPr>
        <w:t>make the following</w:t>
      </w:r>
      <w:r>
        <w:rPr>
          <w:spacing w:val="-2"/>
          <w:sz w:val="18"/>
        </w:rPr>
        <w:t> </w:t>
      </w:r>
      <w:r>
        <w:rPr>
          <w:sz w:val="18"/>
        </w:rPr>
        <w:t>changes:</w:t>
      </w:r>
    </w:p>
    <w:p>
      <w:pPr>
        <w:pStyle w:val="BodyText"/>
        <w:spacing w:before="11"/>
        <w:rPr>
          <w:sz w:val="17"/>
        </w:rPr>
      </w:pPr>
    </w:p>
    <w:p>
      <w:pPr>
        <w:pStyle w:val="ListParagraph"/>
        <w:numPr>
          <w:ilvl w:val="0"/>
          <w:numId w:val="6"/>
        </w:numPr>
        <w:tabs>
          <w:tab w:pos="2279" w:val="left" w:leader="none"/>
          <w:tab w:pos="2281" w:val="left" w:leader="none"/>
        </w:tabs>
        <w:spacing w:line="240" w:lineRule="auto" w:before="0" w:after="0"/>
        <w:ind w:left="2280" w:right="0" w:hanging="722"/>
        <w:jc w:val="left"/>
        <w:rPr>
          <w:sz w:val="18"/>
        </w:rPr>
      </w:pPr>
      <w:r>
        <w:rPr>
          <w:sz w:val="18"/>
        </w:rPr>
        <w:t>In item 3. a. (2) add the following</w:t>
      </w:r>
      <w:r>
        <w:rPr>
          <w:spacing w:val="-2"/>
          <w:sz w:val="18"/>
        </w:rPr>
        <w:t> </w:t>
      </w:r>
      <w:r>
        <w:rPr>
          <w:sz w:val="18"/>
        </w:rPr>
        <w:t>course:</w:t>
      </w:r>
    </w:p>
    <w:p>
      <w:pPr>
        <w:pStyle w:val="BodyText"/>
      </w:pPr>
    </w:p>
    <w:p>
      <w:pPr>
        <w:pStyle w:val="BodyText"/>
        <w:tabs>
          <w:tab w:pos="2999" w:val="left" w:leader="none"/>
          <w:tab w:pos="3720" w:val="left" w:leader="none"/>
          <w:tab w:pos="8758" w:val="left" w:leader="none"/>
        </w:tabs>
        <w:ind w:left="2280"/>
      </w:pPr>
      <w:r>
        <w:rPr/>
        <w:t>PHL</w:t>
        <w:tab/>
        <w:t>331</w:t>
        <w:tab/>
        <w:t>Formal</w:t>
      </w:r>
      <w:r>
        <w:rPr>
          <w:spacing w:val="-4"/>
        </w:rPr>
        <w:t> </w:t>
      </w:r>
      <w:r>
        <w:rPr/>
        <w:t>Practical</w:t>
      </w:r>
      <w:r>
        <w:rPr>
          <w:spacing w:val="-4"/>
        </w:rPr>
        <w:t> </w:t>
      </w:r>
      <w:r>
        <w:rPr/>
        <w:t>Reasoning</w:t>
        <w:tab/>
        <w:t>4</w:t>
      </w:r>
    </w:p>
    <w:p>
      <w:pPr>
        <w:pStyle w:val="BodyText"/>
      </w:pPr>
    </w:p>
    <w:p>
      <w:pPr>
        <w:pStyle w:val="ListParagraph"/>
        <w:numPr>
          <w:ilvl w:val="0"/>
          <w:numId w:val="6"/>
        </w:numPr>
        <w:tabs>
          <w:tab w:pos="2279" w:val="left" w:leader="none"/>
          <w:tab w:pos="2280" w:val="left" w:leader="none"/>
        </w:tabs>
        <w:spacing w:line="240" w:lineRule="auto" w:before="0" w:after="0"/>
        <w:ind w:left="2279" w:right="0" w:hanging="721"/>
        <w:jc w:val="left"/>
        <w:rPr>
          <w:sz w:val="18"/>
        </w:rPr>
      </w:pPr>
      <w:r>
        <w:rPr>
          <w:sz w:val="18"/>
        </w:rPr>
        <w:t>In the concentration </w:t>
      </w:r>
      <w:r>
        <w:rPr>
          <w:b/>
          <w:i/>
          <w:sz w:val="18"/>
        </w:rPr>
        <w:t>Philosophy and the Law</w:t>
      </w:r>
      <w:r>
        <w:rPr>
          <w:sz w:val="18"/>
        </w:rPr>
        <w:t>, make the following</w:t>
      </w:r>
      <w:r>
        <w:rPr>
          <w:spacing w:val="-13"/>
          <w:sz w:val="18"/>
        </w:rPr>
        <w:t> </w:t>
      </w:r>
      <w:r>
        <w:rPr>
          <w:sz w:val="18"/>
        </w:rPr>
        <w:t>changes:</w:t>
      </w:r>
    </w:p>
    <w:p>
      <w:pPr>
        <w:pStyle w:val="BodyText"/>
      </w:pPr>
    </w:p>
    <w:p>
      <w:pPr>
        <w:pStyle w:val="ListParagraph"/>
        <w:numPr>
          <w:ilvl w:val="1"/>
          <w:numId w:val="6"/>
        </w:numPr>
        <w:tabs>
          <w:tab w:pos="2999" w:val="left" w:leader="none"/>
          <w:tab w:pos="3000" w:val="left" w:leader="none"/>
        </w:tabs>
        <w:spacing w:line="240" w:lineRule="auto" w:before="0" w:after="0"/>
        <w:ind w:left="2999" w:right="0" w:hanging="721"/>
        <w:jc w:val="left"/>
        <w:rPr>
          <w:sz w:val="18"/>
        </w:rPr>
      </w:pPr>
      <w:r>
        <w:rPr>
          <w:sz w:val="18"/>
        </w:rPr>
        <w:t>In item 2. add the following</w:t>
      </w:r>
      <w:r>
        <w:rPr>
          <w:spacing w:val="-2"/>
          <w:sz w:val="18"/>
        </w:rPr>
        <w:t> </w:t>
      </w:r>
      <w:r>
        <w:rPr>
          <w:sz w:val="18"/>
        </w:rPr>
        <w:t>course:</w:t>
      </w:r>
    </w:p>
    <w:p>
      <w:pPr>
        <w:pStyle w:val="BodyText"/>
      </w:pPr>
    </w:p>
    <w:p>
      <w:pPr>
        <w:pStyle w:val="BodyText"/>
        <w:tabs>
          <w:tab w:pos="3719" w:val="left" w:leader="none"/>
          <w:tab w:pos="4440" w:val="left" w:leader="none"/>
          <w:tab w:pos="8758" w:val="left" w:leader="none"/>
        </w:tabs>
        <w:ind w:left="3000"/>
      </w:pPr>
      <w:r>
        <w:rPr/>
        <w:t>PHL</w:t>
        <w:tab/>
        <w:t>331</w:t>
        <w:tab/>
        <w:t>Formal</w:t>
      </w:r>
      <w:r>
        <w:rPr>
          <w:spacing w:val="-4"/>
        </w:rPr>
        <w:t> </w:t>
      </w:r>
      <w:r>
        <w:rPr/>
        <w:t>Practical</w:t>
      </w:r>
      <w:r>
        <w:rPr>
          <w:spacing w:val="-4"/>
        </w:rPr>
        <w:t> </w:t>
      </w:r>
      <w:r>
        <w:rPr/>
        <w:t>Reasoning</w:t>
        <w:tab/>
        <w:t>4</w:t>
      </w:r>
    </w:p>
    <w:p>
      <w:pPr>
        <w:pStyle w:val="BodyText"/>
      </w:pPr>
    </w:p>
    <w:p>
      <w:pPr>
        <w:pStyle w:val="ListParagraph"/>
        <w:numPr>
          <w:ilvl w:val="1"/>
          <w:numId w:val="6"/>
        </w:numPr>
        <w:tabs>
          <w:tab w:pos="2999" w:val="left" w:leader="none"/>
          <w:tab w:pos="3000" w:val="left" w:leader="none"/>
        </w:tabs>
        <w:spacing w:line="240" w:lineRule="auto" w:before="0" w:after="0"/>
        <w:ind w:left="2999" w:right="0" w:hanging="720"/>
        <w:jc w:val="left"/>
        <w:rPr>
          <w:sz w:val="18"/>
        </w:rPr>
      </w:pPr>
      <w:r>
        <w:rPr>
          <w:sz w:val="18"/>
        </w:rPr>
        <w:t>In item 6. delete the following</w:t>
      </w:r>
      <w:r>
        <w:rPr>
          <w:spacing w:val="-1"/>
          <w:sz w:val="18"/>
        </w:rPr>
        <w:t> </w:t>
      </w:r>
      <w:r>
        <w:rPr>
          <w:sz w:val="18"/>
        </w:rPr>
        <w:t>course:</w:t>
      </w:r>
    </w:p>
    <w:p>
      <w:pPr>
        <w:pStyle w:val="BodyText"/>
      </w:pPr>
    </w:p>
    <w:p>
      <w:pPr>
        <w:pStyle w:val="BodyText"/>
        <w:tabs>
          <w:tab w:pos="3719" w:val="left" w:leader="none"/>
          <w:tab w:pos="4440" w:val="left" w:leader="none"/>
          <w:tab w:pos="8760" w:val="left" w:leader="none"/>
        </w:tabs>
        <w:ind w:left="3000"/>
      </w:pPr>
      <w:r>
        <w:rPr/>
        <w:t>PHL</w:t>
        <w:tab/>
        <w:t>444</w:t>
        <w:tab/>
        <w:t>Philosophical Issues</w:t>
      </w:r>
      <w:r>
        <w:rPr>
          <w:spacing w:val="-9"/>
        </w:rPr>
        <w:t> </w:t>
      </w:r>
      <w:r>
        <w:rPr/>
        <w:t>in</w:t>
      </w:r>
      <w:r>
        <w:rPr>
          <w:spacing w:val="-4"/>
        </w:rPr>
        <w:t> </w:t>
      </w:r>
      <w:r>
        <w:rPr/>
        <w:t>Biomedicine</w:t>
        <w:tab/>
        <w:t>4</w:t>
      </w:r>
    </w:p>
    <w:p>
      <w:pPr>
        <w:pStyle w:val="BodyText"/>
        <w:rPr>
          <w:sz w:val="20"/>
        </w:rPr>
      </w:pPr>
    </w:p>
    <w:p>
      <w:pPr>
        <w:pStyle w:val="BodyText"/>
        <w:rPr>
          <w:sz w:val="16"/>
        </w:rPr>
      </w:pPr>
    </w:p>
    <w:p>
      <w:pPr>
        <w:pStyle w:val="BodyText"/>
        <w:spacing w:before="1"/>
        <w:ind w:left="840"/>
      </w:pPr>
      <w:r>
        <w:rPr/>
        <w:t>Effective Fall 2022.</w:t>
      </w:r>
    </w:p>
    <w:p>
      <w:pPr>
        <w:pStyle w:val="BodyText"/>
        <w:spacing w:before="11"/>
        <w:rPr>
          <w:sz w:val="19"/>
        </w:rPr>
      </w:pPr>
    </w:p>
    <w:p>
      <w:pPr>
        <w:pStyle w:val="ListParagraph"/>
        <w:numPr>
          <w:ilvl w:val="0"/>
          <w:numId w:val="5"/>
        </w:numPr>
        <w:tabs>
          <w:tab w:pos="839" w:val="left" w:leader="none"/>
          <w:tab w:pos="840" w:val="left" w:leader="none"/>
        </w:tabs>
        <w:spacing w:line="240" w:lineRule="auto" w:before="0" w:after="0"/>
        <w:ind w:left="839" w:right="0" w:hanging="720"/>
        <w:jc w:val="left"/>
        <w:rPr>
          <w:sz w:val="18"/>
        </w:rPr>
      </w:pPr>
      <w:r>
        <w:rPr>
          <w:sz w:val="18"/>
        </w:rPr>
        <w:t>Change the requirements for the </w:t>
      </w:r>
      <w:r>
        <w:rPr>
          <w:b/>
          <w:sz w:val="18"/>
        </w:rPr>
        <w:t>Minor </w:t>
      </w:r>
      <w:r>
        <w:rPr>
          <w:sz w:val="18"/>
        </w:rPr>
        <w:t>in </w:t>
      </w:r>
      <w:r>
        <w:rPr>
          <w:b/>
          <w:sz w:val="18"/>
        </w:rPr>
        <w:t>Philosophy </w:t>
      </w:r>
      <w:r>
        <w:rPr>
          <w:sz w:val="18"/>
        </w:rPr>
        <w:t>in the Department of</w:t>
      </w:r>
      <w:r>
        <w:rPr>
          <w:spacing w:val="-12"/>
          <w:sz w:val="18"/>
        </w:rPr>
        <w:t> </w:t>
      </w:r>
      <w:r>
        <w:rPr>
          <w:sz w:val="18"/>
        </w:rPr>
        <w:t>Philosophy.</w:t>
      </w:r>
    </w:p>
    <w:p>
      <w:pPr>
        <w:pStyle w:val="BodyText"/>
      </w:pPr>
    </w:p>
    <w:p>
      <w:pPr>
        <w:pStyle w:val="ListParagraph"/>
        <w:numPr>
          <w:ilvl w:val="1"/>
          <w:numId w:val="5"/>
        </w:numPr>
        <w:tabs>
          <w:tab w:pos="1559" w:val="left" w:leader="none"/>
          <w:tab w:pos="1560" w:val="left" w:leader="none"/>
        </w:tabs>
        <w:spacing w:line="240" w:lineRule="auto" w:before="0" w:after="0"/>
        <w:ind w:left="1559" w:right="0" w:hanging="720"/>
        <w:jc w:val="left"/>
        <w:rPr>
          <w:sz w:val="18"/>
        </w:rPr>
      </w:pPr>
      <w:r>
        <w:rPr>
          <w:sz w:val="18"/>
        </w:rPr>
        <w:t>Under the heading </w:t>
      </w:r>
      <w:r>
        <w:rPr>
          <w:b/>
          <w:sz w:val="18"/>
        </w:rPr>
        <w:t>Requirements for the Minor in Philosophy </w:t>
      </w:r>
      <w:r>
        <w:rPr>
          <w:sz w:val="18"/>
        </w:rPr>
        <w:t>make the following</w:t>
      </w:r>
      <w:r>
        <w:rPr>
          <w:spacing w:val="-18"/>
          <w:sz w:val="18"/>
        </w:rPr>
        <w:t> </w:t>
      </w:r>
      <w:r>
        <w:rPr>
          <w:sz w:val="18"/>
        </w:rPr>
        <w:t>changes:</w:t>
      </w:r>
    </w:p>
    <w:p>
      <w:pPr>
        <w:pStyle w:val="BodyText"/>
      </w:pPr>
    </w:p>
    <w:p>
      <w:pPr>
        <w:pStyle w:val="BodyText"/>
        <w:tabs>
          <w:tab w:pos="2279" w:val="left" w:leader="none"/>
        </w:tabs>
        <w:ind w:left="1560"/>
      </w:pPr>
      <w:r>
        <w:rPr/>
        <w:t>(1)</w:t>
        <w:tab/>
        <w:t>In item 1. add the following</w:t>
      </w:r>
      <w:r>
        <w:rPr>
          <w:spacing w:val="-2"/>
        </w:rPr>
        <w:t> </w:t>
      </w:r>
      <w:r>
        <w:rPr/>
        <w:t>course:</w:t>
      </w:r>
    </w:p>
    <w:p>
      <w:pPr>
        <w:pStyle w:val="BodyText"/>
      </w:pPr>
    </w:p>
    <w:p>
      <w:pPr>
        <w:pStyle w:val="BodyText"/>
        <w:tabs>
          <w:tab w:pos="2999" w:val="left" w:leader="none"/>
          <w:tab w:pos="3720" w:val="left" w:leader="none"/>
          <w:tab w:pos="8758" w:val="left" w:leader="none"/>
        </w:tabs>
        <w:ind w:left="2280"/>
      </w:pPr>
      <w:r>
        <w:rPr/>
        <w:t>PHL</w:t>
        <w:tab/>
        <w:t>331</w:t>
        <w:tab/>
        <w:t>Formal</w:t>
      </w:r>
      <w:r>
        <w:rPr>
          <w:spacing w:val="-4"/>
        </w:rPr>
        <w:t> </w:t>
      </w:r>
      <w:r>
        <w:rPr/>
        <w:t>Practical</w:t>
      </w:r>
      <w:r>
        <w:rPr>
          <w:spacing w:val="-4"/>
        </w:rPr>
        <w:t> </w:t>
      </w:r>
      <w:r>
        <w:rPr/>
        <w:t>Reasoning</w:t>
        <w:tab/>
        <w:t>4</w:t>
      </w:r>
    </w:p>
    <w:p>
      <w:pPr>
        <w:pStyle w:val="BodyText"/>
        <w:rPr>
          <w:sz w:val="20"/>
        </w:rPr>
      </w:pPr>
    </w:p>
    <w:p>
      <w:pPr>
        <w:pStyle w:val="BodyText"/>
        <w:spacing w:before="11"/>
        <w:rPr>
          <w:sz w:val="15"/>
        </w:rPr>
      </w:pPr>
    </w:p>
    <w:p>
      <w:pPr>
        <w:pStyle w:val="BodyText"/>
        <w:ind w:left="840"/>
      </w:pPr>
      <w:r>
        <w:rPr/>
        <w:t>Effective Fall 2022.</w:t>
      </w:r>
    </w:p>
    <w:p>
      <w:pPr>
        <w:spacing w:after="0"/>
        <w:sectPr>
          <w:pgSz w:w="12240" w:h="15840"/>
          <w:pgMar w:header="725" w:footer="0" w:top="1120" w:bottom="280" w:left="1320" w:right="1140"/>
        </w:sectPr>
      </w:pPr>
    </w:p>
    <w:p>
      <w:pPr>
        <w:pStyle w:val="BodyText"/>
        <w:spacing w:before="9"/>
        <w:rPr>
          <w:sz w:val="29"/>
        </w:rPr>
      </w:pPr>
    </w:p>
    <w:p>
      <w:pPr>
        <w:pStyle w:val="ListParagraph"/>
        <w:numPr>
          <w:ilvl w:val="0"/>
          <w:numId w:val="5"/>
        </w:numPr>
        <w:tabs>
          <w:tab w:pos="839" w:val="left" w:leader="none"/>
          <w:tab w:pos="840" w:val="left" w:leader="none"/>
        </w:tabs>
        <w:spacing w:line="240" w:lineRule="auto" w:before="95" w:after="0"/>
        <w:ind w:left="840" w:right="564" w:hanging="720"/>
        <w:jc w:val="left"/>
        <w:rPr>
          <w:sz w:val="18"/>
        </w:rPr>
      </w:pPr>
      <w:r>
        <w:rPr>
          <w:sz w:val="18"/>
        </w:rPr>
        <w:t>Change the requirements for the </w:t>
      </w:r>
      <w:r>
        <w:rPr>
          <w:b/>
          <w:sz w:val="18"/>
        </w:rPr>
        <w:t>Disciplinary Teaching Minor </w:t>
      </w:r>
      <w:r>
        <w:rPr>
          <w:sz w:val="18"/>
        </w:rPr>
        <w:t>in </w:t>
      </w:r>
      <w:r>
        <w:rPr>
          <w:b/>
          <w:sz w:val="18"/>
        </w:rPr>
        <w:t>French </w:t>
      </w:r>
      <w:r>
        <w:rPr>
          <w:sz w:val="18"/>
        </w:rPr>
        <w:t>that is available for elementary and secondary teacher certification in the Department of Romance and Classical Studies. The Teacher Education Council (TEC) approved this request at its March 14, 2022</w:t>
      </w:r>
      <w:r>
        <w:rPr>
          <w:spacing w:val="-9"/>
          <w:sz w:val="18"/>
        </w:rPr>
        <w:t> </w:t>
      </w:r>
      <w:r>
        <w:rPr>
          <w:sz w:val="18"/>
        </w:rPr>
        <w:t>meeting.</w:t>
      </w:r>
    </w:p>
    <w:p>
      <w:pPr>
        <w:pStyle w:val="BodyText"/>
      </w:pPr>
    </w:p>
    <w:p>
      <w:pPr>
        <w:pStyle w:val="ListParagraph"/>
        <w:numPr>
          <w:ilvl w:val="1"/>
          <w:numId w:val="5"/>
        </w:numPr>
        <w:tabs>
          <w:tab w:pos="1559" w:val="left" w:leader="none"/>
          <w:tab w:pos="1560" w:val="left" w:leader="none"/>
        </w:tabs>
        <w:spacing w:line="240" w:lineRule="auto" w:before="0" w:after="0"/>
        <w:ind w:left="1559" w:right="0" w:hanging="720"/>
        <w:jc w:val="left"/>
        <w:rPr>
          <w:sz w:val="18"/>
        </w:rPr>
      </w:pPr>
      <w:r>
        <w:rPr>
          <w:sz w:val="18"/>
        </w:rPr>
        <w:t>Under the heading </w:t>
      </w:r>
      <w:r>
        <w:rPr>
          <w:b/>
          <w:sz w:val="18"/>
        </w:rPr>
        <w:t>FRENCH </w:t>
      </w:r>
      <w:r>
        <w:rPr>
          <w:sz w:val="18"/>
        </w:rPr>
        <w:t>replace the entire entry with the</w:t>
      </w:r>
      <w:r>
        <w:rPr>
          <w:spacing w:val="-6"/>
          <w:sz w:val="18"/>
        </w:rPr>
        <w:t> </w:t>
      </w:r>
      <w:r>
        <w:rPr>
          <w:sz w:val="18"/>
        </w:rPr>
        <w:t>following:</w:t>
      </w:r>
    </w:p>
    <w:p>
      <w:pPr>
        <w:pStyle w:val="BodyText"/>
      </w:pPr>
    </w:p>
    <w:tbl>
      <w:tblPr>
        <w:tblW w:w="0" w:type="auto"/>
        <w:jc w:val="left"/>
        <w:tblInd w:w="15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5"/>
        <w:gridCol w:w="685"/>
        <w:gridCol w:w="5331"/>
        <w:gridCol w:w="795"/>
      </w:tblGrid>
      <w:tr>
        <w:trPr>
          <w:trHeight w:val="210" w:hRule="atLeast"/>
        </w:trPr>
        <w:tc>
          <w:tcPr>
            <w:tcW w:w="595" w:type="dxa"/>
          </w:tcPr>
          <w:p>
            <w:pPr>
              <w:pStyle w:val="TableParagraph"/>
              <w:spacing w:line="190" w:lineRule="exact"/>
              <w:ind w:left="50"/>
              <w:rPr>
                <w:sz w:val="18"/>
              </w:rPr>
            </w:pPr>
            <w:r>
              <w:rPr>
                <w:sz w:val="18"/>
              </w:rPr>
              <w:t>FRN</w:t>
            </w:r>
          </w:p>
        </w:tc>
        <w:tc>
          <w:tcPr>
            <w:tcW w:w="685" w:type="dxa"/>
          </w:tcPr>
          <w:p>
            <w:pPr>
              <w:pStyle w:val="TableParagraph"/>
              <w:spacing w:line="190" w:lineRule="exact"/>
              <w:ind w:left="154" w:right="187"/>
              <w:jc w:val="center"/>
              <w:rPr>
                <w:sz w:val="18"/>
              </w:rPr>
            </w:pPr>
            <w:r>
              <w:rPr>
                <w:sz w:val="18"/>
              </w:rPr>
              <w:t>310</w:t>
            </w:r>
          </w:p>
        </w:tc>
        <w:tc>
          <w:tcPr>
            <w:tcW w:w="5331" w:type="dxa"/>
          </w:tcPr>
          <w:p>
            <w:pPr>
              <w:pStyle w:val="TableParagraph"/>
              <w:spacing w:line="190" w:lineRule="exact"/>
              <w:ind w:left="210"/>
              <w:rPr>
                <w:sz w:val="18"/>
              </w:rPr>
            </w:pPr>
            <w:r>
              <w:rPr>
                <w:sz w:val="18"/>
              </w:rPr>
              <w:t>Stepping into the 20</w:t>
            </w:r>
            <w:r>
              <w:rPr>
                <w:position w:val="6"/>
                <w:sz w:val="12"/>
              </w:rPr>
              <w:t>th </w:t>
            </w:r>
            <w:r>
              <w:rPr>
                <w:sz w:val="18"/>
              </w:rPr>
              <w:t>Century and Beyond</w:t>
            </w:r>
          </w:p>
        </w:tc>
        <w:tc>
          <w:tcPr>
            <w:tcW w:w="795" w:type="dxa"/>
          </w:tcPr>
          <w:p>
            <w:pPr>
              <w:pStyle w:val="TableParagraph"/>
              <w:spacing w:line="190" w:lineRule="exact"/>
              <w:ind w:right="53"/>
              <w:jc w:val="right"/>
              <w:rPr>
                <w:sz w:val="18"/>
              </w:rPr>
            </w:pPr>
            <w:r>
              <w:rPr>
                <w:sz w:val="18"/>
              </w:rPr>
              <w:t>3</w:t>
            </w:r>
          </w:p>
        </w:tc>
      </w:tr>
      <w:tr>
        <w:trPr>
          <w:trHeight w:val="206" w:hRule="atLeast"/>
        </w:trPr>
        <w:tc>
          <w:tcPr>
            <w:tcW w:w="595" w:type="dxa"/>
          </w:tcPr>
          <w:p>
            <w:pPr>
              <w:pStyle w:val="TableParagraph"/>
              <w:ind w:left="50"/>
              <w:rPr>
                <w:sz w:val="18"/>
              </w:rPr>
            </w:pPr>
            <w:r>
              <w:rPr>
                <w:sz w:val="18"/>
              </w:rPr>
              <w:t>FRN</w:t>
            </w:r>
          </w:p>
        </w:tc>
        <w:tc>
          <w:tcPr>
            <w:tcW w:w="685" w:type="dxa"/>
          </w:tcPr>
          <w:p>
            <w:pPr>
              <w:pStyle w:val="TableParagraph"/>
              <w:ind w:left="154" w:right="187"/>
              <w:jc w:val="center"/>
              <w:rPr>
                <w:sz w:val="18"/>
              </w:rPr>
            </w:pPr>
            <w:r>
              <w:rPr>
                <w:sz w:val="18"/>
              </w:rPr>
              <w:t>320</w:t>
            </w:r>
          </w:p>
        </w:tc>
        <w:tc>
          <w:tcPr>
            <w:tcW w:w="5331" w:type="dxa"/>
          </w:tcPr>
          <w:p>
            <w:pPr>
              <w:pStyle w:val="TableParagraph"/>
              <w:ind w:left="210"/>
              <w:rPr>
                <w:sz w:val="18"/>
              </w:rPr>
            </w:pPr>
            <w:r>
              <w:rPr>
                <w:sz w:val="18"/>
              </w:rPr>
              <w:t>Exploring Diversity and Minorities in the Francosphere</w:t>
            </w:r>
          </w:p>
        </w:tc>
        <w:tc>
          <w:tcPr>
            <w:tcW w:w="795" w:type="dxa"/>
          </w:tcPr>
          <w:p>
            <w:pPr>
              <w:pStyle w:val="TableParagraph"/>
              <w:ind w:right="52"/>
              <w:jc w:val="right"/>
              <w:rPr>
                <w:sz w:val="18"/>
              </w:rPr>
            </w:pPr>
            <w:r>
              <w:rPr>
                <w:sz w:val="18"/>
              </w:rPr>
              <w:t>3</w:t>
            </w:r>
          </w:p>
        </w:tc>
      </w:tr>
      <w:tr>
        <w:trPr>
          <w:trHeight w:val="206" w:hRule="atLeast"/>
        </w:trPr>
        <w:tc>
          <w:tcPr>
            <w:tcW w:w="595" w:type="dxa"/>
          </w:tcPr>
          <w:p>
            <w:pPr>
              <w:pStyle w:val="TableParagraph"/>
              <w:spacing w:line="186" w:lineRule="exact"/>
              <w:ind w:left="50"/>
              <w:rPr>
                <w:sz w:val="18"/>
              </w:rPr>
            </w:pPr>
            <w:r>
              <w:rPr>
                <w:sz w:val="18"/>
              </w:rPr>
              <w:t>FRN</w:t>
            </w:r>
          </w:p>
        </w:tc>
        <w:tc>
          <w:tcPr>
            <w:tcW w:w="685" w:type="dxa"/>
          </w:tcPr>
          <w:p>
            <w:pPr>
              <w:pStyle w:val="TableParagraph"/>
              <w:spacing w:line="186" w:lineRule="exact"/>
              <w:ind w:left="155" w:right="187"/>
              <w:jc w:val="center"/>
              <w:rPr>
                <w:sz w:val="18"/>
              </w:rPr>
            </w:pPr>
            <w:r>
              <w:rPr>
                <w:sz w:val="18"/>
              </w:rPr>
              <w:t>330</w:t>
            </w:r>
          </w:p>
        </w:tc>
        <w:tc>
          <w:tcPr>
            <w:tcW w:w="5331" w:type="dxa"/>
          </w:tcPr>
          <w:p>
            <w:pPr>
              <w:pStyle w:val="TableParagraph"/>
              <w:spacing w:line="186" w:lineRule="exact"/>
              <w:ind w:left="211"/>
              <w:rPr>
                <w:sz w:val="18"/>
              </w:rPr>
            </w:pPr>
            <w:r>
              <w:rPr>
                <w:sz w:val="18"/>
              </w:rPr>
              <w:t>Progressing in French Pronunciation</w:t>
            </w:r>
          </w:p>
        </w:tc>
        <w:tc>
          <w:tcPr>
            <w:tcW w:w="795" w:type="dxa"/>
          </w:tcPr>
          <w:p>
            <w:pPr>
              <w:pStyle w:val="TableParagraph"/>
              <w:spacing w:line="186" w:lineRule="exact"/>
              <w:ind w:right="49"/>
              <w:jc w:val="right"/>
              <w:rPr>
                <w:sz w:val="18"/>
              </w:rPr>
            </w:pPr>
            <w:r>
              <w:rPr>
                <w:sz w:val="18"/>
              </w:rPr>
              <w:t>3</w:t>
            </w:r>
          </w:p>
        </w:tc>
      </w:tr>
      <w:tr>
        <w:trPr>
          <w:trHeight w:val="206" w:hRule="atLeast"/>
        </w:trPr>
        <w:tc>
          <w:tcPr>
            <w:tcW w:w="595" w:type="dxa"/>
          </w:tcPr>
          <w:p>
            <w:pPr>
              <w:pStyle w:val="TableParagraph"/>
              <w:ind w:left="50"/>
              <w:rPr>
                <w:sz w:val="18"/>
              </w:rPr>
            </w:pPr>
            <w:r>
              <w:rPr>
                <w:sz w:val="18"/>
              </w:rPr>
              <w:t>FRN</w:t>
            </w:r>
          </w:p>
        </w:tc>
        <w:tc>
          <w:tcPr>
            <w:tcW w:w="685" w:type="dxa"/>
          </w:tcPr>
          <w:p>
            <w:pPr>
              <w:pStyle w:val="TableParagraph"/>
              <w:ind w:left="154" w:right="187"/>
              <w:jc w:val="center"/>
              <w:rPr>
                <w:sz w:val="18"/>
              </w:rPr>
            </w:pPr>
            <w:r>
              <w:rPr>
                <w:sz w:val="18"/>
              </w:rPr>
              <w:t>340</w:t>
            </w:r>
          </w:p>
        </w:tc>
        <w:tc>
          <w:tcPr>
            <w:tcW w:w="5331" w:type="dxa"/>
          </w:tcPr>
          <w:p>
            <w:pPr>
              <w:pStyle w:val="TableParagraph"/>
              <w:ind w:left="210"/>
              <w:rPr>
                <w:sz w:val="18"/>
              </w:rPr>
            </w:pPr>
            <w:r>
              <w:rPr>
                <w:sz w:val="18"/>
              </w:rPr>
              <w:t>Connecting with the Literatures of the Francosphere (W)</w:t>
            </w:r>
          </w:p>
        </w:tc>
        <w:tc>
          <w:tcPr>
            <w:tcW w:w="795" w:type="dxa"/>
          </w:tcPr>
          <w:p>
            <w:pPr>
              <w:pStyle w:val="TableParagraph"/>
              <w:ind w:right="54"/>
              <w:jc w:val="right"/>
              <w:rPr>
                <w:sz w:val="18"/>
              </w:rPr>
            </w:pPr>
            <w:r>
              <w:rPr>
                <w:sz w:val="18"/>
              </w:rPr>
              <w:t>3</w:t>
            </w:r>
          </w:p>
        </w:tc>
      </w:tr>
      <w:tr>
        <w:trPr>
          <w:trHeight w:val="206" w:hRule="atLeast"/>
        </w:trPr>
        <w:tc>
          <w:tcPr>
            <w:tcW w:w="595" w:type="dxa"/>
          </w:tcPr>
          <w:p>
            <w:pPr>
              <w:pStyle w:val="TableParagraph"/>
              <w:ind w:left="50"/>
              <w:rPr>
                <w:sz w:val="18"/>
              </w:rPr>
            </w:pPr>
            <w:r>
              <w:rPr>
                <w:sz w:val="18"/>
              </w:rPr>
              <w:t>FRN</w:t>
            </w:r>
          </w:p>
        </w:tc>
        <w:tc>
          <w:tcPr>
            <w:tcW w:w="685" w:type="dxa"/>
          </w:tcPr>
          <w:p>
            <w:pPr>
              <w:pStyle w:val="TableParagraph"/>
              <w:ind w:left="154" w:right="187"/>
              <w:jc w:val="center"/>
              <w:rPr>
                <w:sz w:val="18"/>
              </w:rPr>
            </w:pPr>
            <w:r>
              <w:rPr>
                <w:sz w:val="18"/>
              </w:rPr>
              <w:t>350</w:t>
            </w:r>
          </w:p>
        </w:tc>
        <w:tc>
          <w:tcPr>
            <w:tcW w:w="5331" w:type="dxa"/>
          </w:tcPr>
          <w:p>
            <w:pPr>
              <w:pStyle w:val="TableParagraph"/>
              <w:ind w:left="210"/>
              <w:rPr>
                <w:sz w:val="18"/>
              </w:rPr>
            </w:pPr>
            <w:r>
              <w:rPr>
                <w:sz w:val="18"/>
              </w:rPr>
              <w:t>Connecting with the Cultures of the Francosphere (W)</w:t>
            </w:r>
          </w:p>
        </w:tc>
        <w:tc>
          <w:tcPr>
            <w:tcW w:w="795" w:type="dxa"/>
          </w:tcPr>
          <w:p>
            <w:pPr>
              <w:pStyle w:val="TableParagraph"/>
              <w:ind w:right="52"/>
              <w:jc w:val="right"/>
              <w:rPr>
                <w:sz w:val="18"/>
              </w:rPr>
            </w:pPr>
            <w:r>
              <w:rPr>
                <w:sz w:val="18"/>
              </w:rPr>
              <w:t>3</w:t>
            </w:r>
          </w:p>
        </w:tc>
      </w:tr>
      <w:tr>
        <w:trPr>
          <w:trHeight w:val="207" w:hRule="atLeast"/>
        </w:trPr>
        <w:tc>
          <w:tcPr>
            <w:tcW w:w="595" w:type="dxa"/>
          </w:tcPr>
          <w:p>
            <w:pPr>
              <w:pStyle w:val="TableParagraph"/>
              <w:ind w:left="50"/>
              <w:rPr>
                <w:sz w:val="18"/>
              </w:rPr>
            </w:pPr>
            <w:r>
              <w:rPr>
                <w:sz w:val="18"/>
              </w:rPr>
              <w:t>FRN</w:t>
            </w:r>
          </w:p>
        </w:tc>
        <w:tc>
          <w:tcPr>
            <w:tcW w:w="685" w:type="dxa"/>
          </w:tcPr>
          <w:p>
            <w:pPr>
              <w:pStyle w:val="TableParagraph"/>
              <w:ind w:left="155" w:right="187"/>
              <w:jc w:val="center"/>
              <w:rPr>
                <w:sz w:val="18"/>
              </w:rPr>
            </w:pPr>
            <w:r>
              <w:rPr>
                <w:sz w:val="18"/>
              </w:rPr>
              <w:t>430</w:t>
            </w:r>
          </w:p>
        </w:tc>
        <w:tc>
          <w:tcPr>
            <w:tcW w:w="5331" w:type="dxa"/>
          </w:tcPr>
          <w:p>
            <w:pPr>
              <w:pStyle w:val="TableParagraph"/>
              <w:ind w:left="211"/>
              <w:rPr>
                <w:sz w:val="18"/>
              </w:rPr>
            </w:pPr>
            <w:r>
              <w:rPr>
                <w:sz w:val="18"/>
              </w:rPr>
              <w:t>Perspectives in the French Language</w:t>
            </w:r>
          </w:p>
        </w:tc>
        <w:tc>
          <w:tcPr>
            <w:tcW w:w="795" w:type="dxa"/>
          </w:tcPr>
          <w:p>
            <w:pPr>
              <w:pStyle w:val="TableParagraph"/>
              <w:ind w:right="49"/>
              <w:jc w:val="right"/>
              <w:rPr>
                <w:sz w:val="18"/>
              </w:rPr>
            </w:pPr>
            <w:r>
              <w:rPr>
                <w:sz w:val="18"/>
              </w:rPr>
              <w:t>3</w:t>
            </w:r>
          </w:p>
        </w:tc>
      </w:tr>
      <w:tr>
        <w:trPr>
          <w:trHeight w:val="207" w:hRule="atLeast"/>
        </w:trPr>
        <w:tc>
          <w:tcPr>
            <w:tcW w:w="595" w:type="dxa"/>
          </w:tcPr>
          <w:p>
            <w:pPr>
              <w:pStyle w:val="TableParagraph"/>
              <w:ind w:left="50"/>
              <w:rPr>
                <w:sz w:val="18"/>
              </w:rPr>
            </w:pPr>
            <w:r>
              <w:rPr>
                <w:sz w:val="18"/>
              </w:rPr>
              <w:t>LLT</w:t>
            </w:r>
          </w:p>
        </w:tc>
        <w:tc>
          <w:tcPr>
            <w:tcW w:w="685" w:type="dxa"/>
          </w:tcPr>
          <w:p>
            <w:pPr>
              <w:pStyle w:val="TableParagraph"/>
              <w:ind w:left="155" w:right="187"/>
              <w:jc w:val="center"/>
              <w:rPr>
                <w:sz w:val="18"/>
              </w:rPr>
            </w:pPr>
            <w:r>
              <w:rPr>
                <w:sz w:val="18"/>
              </w:rPr>
              <w:t>307</w:t>
            </w:r>
          </w:p>
        </w:tc>
        <w:tc>
          <w:tcPr>
            <w:tcW w:w="5331" w:type="dxa"/>
          </w:tcPr>
          <w:p>
            <w:pPr>
              <w:pStyle w:val="TableParagraph"/>
              <w:ind w:left="211"/>
              <w:rPr>
                <w:sz w:val="18"/>
              </w:rPr>
            </w:pPr>
            <w:r>
              <w:rPr>
                <w:sz w:val="18"/>
              </w:rPr>
              <w:t>Methods of Second and Foreign Language Teaching</w:t>
            </w:r>
          </w:p>
        </w:tc>
        <w:tc>
          <w:tcPr>
            <w:tcW w:w="795" w:type="dxa"/>
          </w:tcPr>
          <w:p>
            <w:pPr>
              <w:pStyle w:val="TableParagraph"/>
              <w:ind w:right="51"/>
              <w:jc w:val="right"/>
              <w:rPr>
                <w:sz w:val="18"/>
              </w:rPr>
            </w:pPr>
            <w:r>
              <w:rPr>
                <w:sz w:val="18"/>
              </w:rPr>
              <w:t>3</w:t>
            </w:r>
          </w:p>
        </w:tc>
      </w:tr>
      <w:tr>
        <w:trPr>
          <w:trHeight w:val="206" w:hRule="atLeast"/>
        </w:trPr>
        <w:tc>
          <w:tcPr>
            <w:tcW w:w="595" w:type="dxa"/>
          </w:tcPr>
          <w:p>
            <w:pPr>
              <w:pStyle w:val="TableParagraph"/>
              <w:ind w:left="50"/>
              <w:rPr>
                <w:sz w:val="18"/>
              </w:rPr>
            </w:pPr>
            <w:r>
              <w:rPr>
                <w:sz w:val="18"/>
              </w:rPr>
              <w:t>TE</w:t>
            </w:r>
          </w:p>
        </w:tc>
        <w:tc>
          <w:tcPr>
            <w:tcW w:w="685" w:type="dxa"/>
          </w:tcPr>
          <w:p>
            <w:pPr>
              <w:pStyle w:val="TableParagraph"/>
              <w:ind w:left="154" w:right="187"/>
              <w:jc w:val="center"/>
              <w:rPr>
                <w:sz w:val="18"/>
              </w:rPr>
            </w:pPr>
            <w:r>
              <w:rPr>
                <w:sz w:val="18"/>
              </w:rPr>
              <w:t>409</w:t>
            </w:r>
          </w:p>
        </w:tc>
        <w:tc>
          <w:tcPr>
            <w:tcW w:w="5331" w:type="dxa"/>
          </w:tcPr>
          <w:p>
            <w:pPr>
              <w:pStyle w:val="TableParagraph"/>
              <w:ind w:left="210"/>
              <w:rPr>
                <w:sz w:val="18"/>
              </w:rPr>
            </w:pPr>
            <w:r>
              <w:rPr>
                <w:sz w:val="18"/>
              </w:rPr>
              <w:t>Crafting Teaching Practices in the Secondary Teaching</w:t>
            </w:r>
          </w:p>
        </w:tc>
        <w:tc>
          <w:tcPr>
            <w:tcW w:w="795" w:type="dxa"/>
          </w:tcPr>
          <w:p>
            <w:pPr>
              <w:pStyle w:val="TableParagraph"/>
              <w:spacing w:line="240" w:lineRule="auto"/>
              <w:rPr>
                <w:rFonts w:ascii="Times New Roman"/>
                <w:sz w:val="14"/>
              </w:rPr>
            </w:pPr>
          </w:p>
        </w:tc>
      </w:tr>
      <w:tr>
        <w:trPr>
          <w:trHeight w:val="206" w:hRule="atLeast"/>
        </w:trPr>
        <w:tc>
          <w:tcPr>
            <w:tcW w:w="595" w:type="dxa"/>
          </w:tcPr>
          <w:p>
            <w:pPr>
              <w:pStyle w:val="TableParagraph"/>
              <w:spacing w:line="240" w:lineRule="auto"/>
              <w:rPr>
                <w:rFonts w:ascii="Times New Roman"/>
                <w:sz w:val="14"/>
              </w:rPr>
            </w:pPr>
          </w:p>
        </w:tc>
        <w:tc>
          <w:tcPr>
            <w:tcW w:w="685" w:type="dxa"/>
          </w:tcPr>
          <w:p>
            <w:pPr>
              <w:pStyle w:val="TableParagraph"/>
              <w:spacing w:line="240" w:lineRule="auto"/>
              <w:rPr>
                <w:rFonts w:ascii="Times New Roman"/>
                <w:sz w:val="14"/>
              </w:rPr>
            </w:pPr>
          </w:p>
        </w:tc>
        <w:tc>
          <w:tcPr>
            <w:tcW w:w="5331" w:type="dxa"/>
          </w:tcPr>
          <w:p>
            <w:pPr>
              <w:pStyle w:val="TableParagraph"/>
              <w:ind w:left="930"/>
              <w:rPr>
                <w:sz w:val="18"/>
              </w:rPr>
            </w:pPr>
            <w:r>
              <w:rPr>
                <w:sz w:val="18"/>
              </w:rPr>
              <w:t>Minor</w:t>
            </w:r>
          </w:p>
        </w:tc>
        <w:tc>
          <w:tcPr>
            <w:tcW w:w="795" w:type="dxa"/>
          </w:tcPr>
          <w:p>
            <w:pPr>
              <w:pStyle w:val="TableParagraph"/>
              <w:ind w:right="47"/>
              <w:jc w:val="right"/>
              <w:rPr>
                <w:sz w:val="18"/>
              </w:rPr>
            </w:pPr>
            <w:r>
              <w:rPr>
                <w:sz w:val="18"/>
              </w:rPr>
              <w:t>1</w:t>
            </w:r>
          </w:p>
        </w:tc>
      </w:tr>
      <w:tr>
        <w:trPr>
          <w:trHeight w:val="207" w:hRule="atLeast"/>
        </w:trPr>
        <w:tc>
          <w:tcPr>
            <w:tcW w:w="595" w:type="dxa"/>
          </w:tcPr>
          <w:p>
            <w:pPr>
              <w:pStyle w:val="TableParagraph"/>
              <w:ind w:left="50"/>
              <w:rPr>
                <w:sz w:val="18"/>
              </w:rPr>
            </w:pPr>
            <w:r>
              <w:rPr>
                <w:sz w:val="18"/>
              </w:rPr>
              <w:t>TE</w:t>
            </w:r>
          </w:p>
        </w:tc>
        <w:tc>
          <w:tcPr>
            <w:tcW w:w="685" w:type="dxa"/>
          </w:tcPr>
          <w:p>
            <w:pPr>
              <w:pStyle w:val="TableParagraph"/>
              <w:ind w:left="154" w:right="187"/>
              <w:jc w:val="center"/>
              <w:rPr>
                <w:sz w:val="18"/>
              </w:rPr>
            </w:pPr>
            <w:r>
              <w:rPr>
                <w:sz w:val="18"/>
              </w:rPr>
              <w:t>503</w:t>
            </w:r>
          </w:p>
        </w:tc>
        <w:tc>
          <w:tcPr>
            <w:tcW w:w="5331" w:type="dxa"/>
          </w:tcPr>
          <w:p>
            <w:pPr>
              <w:pStyle w:val="TableParagraph"/>
              <w:ind w:left="210"/>
              <w:rPr>
                <w:sz w:val="18"/>
              </w:rPr>
            </w:pPr>
            <w:r>
              <w:rPr>
                <w:sz w:val="18"/>
              </w:rPr>
              <w:t>Internship in Teaching Diverse Learners in Additional</w:t>
            </w:r>
          </w:p>
        </w:tc>
        <w:tc>
          <w:tcPr>
            <w:tcW w:w="795" w:type="dxa"/>
          </w:tcPr>
          <w:p>
            <w:pPr>
              <w:pStyle w:val="TableParagraph"/>
              <w:spacing w:line="240" w:lineRule="auto"/>
              <w:rPr>
                <w:rFonts w:ascii="Times New Roman"/>
                <w:sz w:val="14"/>
              </w:rPr>
            </w:pPr>
          </w:p>
        </w:tc>
      </w:tr>
      <w:tr>
        <w:trPr>
          <w:trHeight w:val="204" w:hRule="atLeast"/>
        </w:trPr>
        <w:tc>
          <w:tcPr>
            <w:tcW w:w="595" w:type="dxa"/>
          </w:tcPr>
          <w:p>
            <w:pPr>
              <w:pStyle w:val="TableParagraph"/>
              <w:spacing w:line="240" w:lineRule="auto"/>
              <w:rPr>
                <w:rFonts w:ascii="Times New Roman"/>
                <w:sz w:val="14"/>
              </w:rPr>
            </w:pPr>
          </w:p>
        </w:tc>
        <w:tc>
          <w:tcPr>
            <w:tcW w:w="685" w:type="dxa"/>
          </w:tcPr>
          <w:p>
            <w:pPr>
              <w:pStyle w:val="TableParagraph"/>
              <w:spacing w:line="240" w:lineRule="auto"/>
              <w:rPr>
                <w:rFonts w:ascii="Times New Roman"/>
                <w:sz w:val="14"/>
              </w:rPr>
            </w:pPr>
          </w:p>
        </w:tc>
        <w:tc>
          <w:tcPr>
            <w:tcW w:w="5331" w:type="dxa"/>
          </w:tcPr>
          <w:p>
            <w:pPr>
              <w:pStyle w:val="TableParagraph"/>
              <w:spacing w:line="184" w:lineRule="exact"/>
              <w:ind w:left="930"/>
              <w:rPr>
                <w:sz w:val="18"/>
              </w:rPr>
            </w:pPr>
            <w:r>
              <w:rPr>
                <w:sz w:val="18"/>
              </w:rPr>
              <w:t>Endorsement Areas</w:t>
            </w:r>
          </w:p>
        </w:tc>
        <w:tc>
          <w:tcPr>
            <w:tcW w:w="795" w:type="dxa"/>
          </w:tcPr>
          <w:p>
            <w:pPr>
              <w:pStyle w:val="TableParagraph"/>
              <w:spacing w:line="184" w:lineRule="exact"/>
              <w:ind w:right="49"/>
              <w:jc w:val="right"/>
              <w:rPr>
                <w:sz w:val="18"/>
              </w:rPr>
            </w:pPr>
            <w:r>
              <w:rPr>
                <w:sz w:val="18"/>
              </w:rPr>
              <w:t>1</w:t>
            </w:r>
          </w:p>
        </w:tc>
      </w:tr>
    </w:tbl>
    <w:p>
      <w:pPr>
        <w:pStyle w:val="BodyText"/>
        <w:tabs>
          <w:tab w:pos="8864" w:val="right" w:leader="none"/>
        </w:tabs>
        <w:ind w:left="1559"/>
      </w:pPr>
      <w:r>
        <w:rPr/>
        <w:t>A 400-level</w:t>
      </w:r>
      <w:r>
        <w:rPr>
          <w:spacing w:val="-1"/>
        </w:rPr>
        <w:t> </w:t>
      </w:r>
      <w:r>
        <w:rPr/>
        <w:t>FRN elective</w:t>
        <w:tab/>
      </w:r>
      <w:r>
        <w:rPr>
          <w:u w:val="single"/>
        </w:rPr>
        <w:t>3</w:t>
      </w:r>
    </w:p>
    <w:p>
      <w:pPr>
        <w:pStyle w:val="BodyText"/>
        <w:ind w:left="8763"/>
      </w:pPr>
      <w:r>
        <w:rPr/>
        <w:t>26</w:t>
      </w:r>
    </w:p>
    <w:p>
      <w:pPr>
        <w:pStyle w:val="BodyText"/>
        <w:rPr>
          <w:sz w:val="20"/>
        </w:rPr>
      </w:pPr>
    </w:p>
    <w:p>
      <w:pPr>
        <w:pStyle w:val="BodyText"/>
        <w:rPr>
          <w:sz w:val="20"/>
        </w:rPr>
      </w:pPr>
    </w:p>
    <w:p>
      <w:pPr>
        <w:pStyle w:val="BodyText"/>
        <w:rPr>
          <w:sz w:val="20"/>
        </w:rPr>
      </w:pPr>
    </w:p>
    <w:p>
      <w:pPr>
        <w:pStyle w:val="BodyText"/>
        <w:spacing w:before="138"/>
        <w:ind w:left="840"/>
      </w:pPr>
      <w:r>
        <w:rPr/>
        <w:t>Effective Fall 2022.</w:t>
      </w:r>
    </w:p>
    <w:p>
      <w:pPr>
        <w:pStyle w:val="BodyText"/>
      </w:pPr>
    </w:p>
    <w:p>
      <w:pPr>
        <w:pStyle w:val="ListParagraph"/>
        <w:numPr>
          <w:ilvl w:val="0"/>
          <w:numId w:val="5"/>
        </w:numPr>
        <w:tabs>
          <w:tab w:pos="839" w:val="left" w:leader="none"/>
          <w:tab w:pos="840" w:val="left" w:leader="none"/>
        </w:tabs>
        <w:spacing w:line="240" w:lineRule="auto" w:before="0" w:after="0"/>
        <w:ind w:left="839" w:right="373" w:hanging="720"/>
        <w:jc w:val="left"/>
        <w:rPr>
          <w:sz w:val="18"/>
        </w:rPr>
      </w:pPr>
      <w:r>
        <w:rPr>
          <w:sz w:val="18"/>
        </w:rPr>
        <w:t>Change the requirements for the </w:t>
      </w:r>
      <w:r>
        <w:rPr>
          <w:b/>
          <w:sz w:val="18"/>
        </w:rPr>
        <w:t>Disciplinary Teaching Minor </w:t>
      </w:r>
      <w:r>
        <w:rPr>
          <w:sz w:val="18"/>
        </w:rPr>
        <w:t>in </w:t>
      </w:r>
      <w:r>
        <w:rPr>
          <w:b/>
          <w:sz w:val="18"/>
        </w:rPr>
        <w:t>Spanish-Elementary </w:t>
      </w:r>
      <w:r>
        <w:rPr>
          <w:sz w:val="18"/>
        </w:rPr>
        <w:t>that is available for elementary teacher certification in the Department of Romance and Classical Studies. The Teacher Education Council (TEC) approved this request at its March 14, 2022</w:t>
      </w:r>
      <w:r>
        <w:rPr>
          <w:spacing w:val="-8"/>
          <w:sz w:val="18"/>
        </w:rPr>
        <w:t> </w:t>
      </w:r>
      <w:r>
        <w:rPr>
          <w:sz w:val="18"/>
        </w:rPr>
        <w:t>meeting.</w:t>
      </w:r>
    </w:p>
    <w:p>
      <w:pPr>
        <w:pStyle w:val="BodyText"/>
      </w:pPr>
    </w:p>
    <w:p>
      <w:pPr>
        <w:pStyle w:val="ListParagraph"/>
        <w:numPr>
          <w:ilvl w:val="1"/>
          <w:numId w:val="5"/>
        </w:numPr>
        <w:tabs>
          <w:tab w:pos="1559" w:val="left" w:leader="none"/>
          <w:tab w:pos="1560" w:val="left" w:leader="none"/>
        </w:tabs>
        <w:spacing w:line="240" w:lineRule="auto" w:before="0" w:after="0"/>
        <w:ind w:left="1559" w:right="0" w:hanging="721"/>
        <w:jc w:val="left"/>
        <w:rPr>
          <w:sz w:val="18"/>
        </w:rPr>
      </w:pPr>
      <w:r>
        <w:rPr>
          <w:sz w:val="18"/>
        </w:rPr>
        <w:t>Under the heading </w:t>
      </w:r>
      <w:r>
        <w:rPr>
          <w:b/>
          <w:sz w:val="18"/>
        </w:rPr>
        <w:t>SPANISH-ELEMENTARY </w:t>
      </w:r>
      <w:r>
        <w:rPr>
          <w:sz w:val="18"/>
        </w:rPr>
        <w:t>make the following</w:t>
      </w:r>
      <w:r>
        <w:rPr>
          <w:spacing w:val="-5"/>
          <w:sz w:val="18"/>
        </w:rPr>
        <w:t> </w:t>
      </w:r>
      <w:r>
        <w:rPr>
          <w:sz w:val="18"/>
        </w:rPr>
        <w:t>changes:</w:t>
      </w:r>
    </w:p>
    <w:p>
      <w:pPr>
        <w:pStyle w:val="BodyText"/>
      </w:pPr>
    </w:p>
    <w:p>
      <w:pPr>
        <w:pStyle w:val="ListParagraph"/>
        <w:numPr>
          <w:ilvl w:val="0"/>
          <w:numId w:val="7"/>
        </w:numPr>
        <w:tabs>
          <w:tab w:pos="2279" w:val="left" w:leader="none"/>
          <w:tab w:pos="2280" w:val="left" w:leader="none"/>
        </w:tabs>
        <w:spacing w:line="240" w:lineRule="auto" w:before="0" w:after="0"/>
        <w:ind w:left="2279" w:right="0" w:hanging="721"/>
        <w:jc w:val="left"/>
        <w:rPr>
          <w:sz w:val="18"/>
        </w:rPr>
      </w:pPr>
      <w:r>
        <w:rPr>
          <w:sz w:val="18"/>
        </w:rPr>
        <w:t>Add the following required</w:t>
      </w:r>
      <w:r>
        <w:rPr>
          <w:spacing w:val="-2"/>
          <w:sz w:val="18"/>
        </w:rPr>
        <w:t> </w:t>
      </w:r>
      <w:r>
        <w:rPr>
          <w:sz w:val="18"/>
        </w:rPr>
        <w:t>courses:</w:t>
      </w:r>
    </w:p>
    <w:p>
      <w:pPr>
        <w:pStyle w:val="BodyText"/>
        <w:spacing w:before="6"/>
      </w:pPr>
    </w:p>
    <w:tbl>
      <w:tblPr>
        <w:tblW w:w="0" w:type="auto"/>
        <w:jc w:val="left"/>
        <w:tblInd w:w="2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5"/>
        <w:gridCol w:w="754"/>
        <w:gridCol w:w="5399"/>
      </w:tblGrid>
      <w:tr>
        <w:trPr>
          <w:trHeight w:val="204" w:hRule="atLeast"/>
        </w:trPr>
        <w:tc>
          <w:tcPr>
            <w:tcW w:w="525" w:type="dxa"/>
          </w:tcPr>
          <w:p>
            <w:pPr>
              <w:pStyle w:val="TableParagraph"/>
              <w:spacing w:line="184" w:lineRule="exact"/>
              <w:ind w:left="50"/>
              <w:rPr>
                <w:sz w:val="18"/>
              </w:rPr>
            </w:pPr>
            <w:r>
              <w:rPr>
                <w:sz w:val="18"/>
              </w:rPr>
              <w:t>TE</w:t>
            </w:r>
          </w:p>
        </w:tc>
        <w:tc>
          <w:tcPr>
            <w:tcW w:w="754" w:type="dxa"/>
          </w:tcPr>
          <w:p>
            <w:pPr>
              <w:pStyle w:val="TableParagraph"/>
              <w:spacing w:line="184" w:lineRule="exact"/>
              <w:ind w:right="207"/>
              <w:jc w:val="right"/>
              <w:rPr>
                <w:sz w:val="18"/>
              </w:rPr>
            </w:pPr>
            <w:r>
              <w:rPr>
                <w:sz w:val="18"/>
              </w:rPr>
              <w:t>409</w:t>
            </w:r>
          </w:p>
        </w:tc>
        <w:tc>
          <w:tcPr>
            <w:tcW w:w="5399" w:type="dxa"/>
          </w:tcPr>
          <w:p>
            <w:pPr>
              <w:pStyle w:val="TableParagraph"/>
              <w:spacing w:line="184" w:lineRule="exact"/>
              <w:ind w:right="46"/>
              <w:jc w:val="right"/>
              <w:rPr>
                <w:sz w:val="18"/>
              </w:rPr>
            </w:pPr>
            <w:r>
              <w:rPr>
                <w:sz w:val="18"/>
              </w:rPr>
              <w:t>Crafting Teaching Practices in the Secondary Teaching Minor 1</w:t>
            </w:r>
          </w:p>
        </w:tc>
      </w:tr>
      <w:tr>
        <w:trPr>
          <w:trHeight w:val="206" w:hRule="atLeast"/>
        </w:trPr>
        <w:tc>
          <w:tcPr>
            <w:tcW w:w="525" w:type="dxa"/>
          </w:tcPr>
          <w:p>
            <w:pPr>
              <w:pStyle w:val="TableParagraph"/>
              <w:ind w:left="50"/>
              <w:rPr>
                <w:sz w:val="18"/>
              </w:rPr>
            </w:pPr>
            <w:r>
              <w:rPr>
                <w:sz w:val="18"/>
              </w:rPr>
              <w:t>TE</w:t>
            </w:r>
          </w:p>
        </w:tc>
        <w:tc>
          <w:tcPr>
            <w:tcW w:w="754" w:type="dxa"/>
          </w:tcPr>
          <w:p>
            <w:pPr>
              <w:pStyle w:val="TableParagraph"/>
              <w:ind w:right="207"/>
              <w:jc w:val="right"/>
              <w:rPr>
                <w:sz w:val="18"/>
              </w:rPr>
            </w:pPr>
            <w:r>
              <w:rPr>
                <w:sz w:val="18"/>
              </w:rPr>
              <w:t>503</w:t>
            </w:r>
          </w:p>
        </w:tc>
        <w:tc>
          <w:tcPr>
            <w:tcW w:w="5399" w:type="dxa"/>
          </w:tcPr>
          <w:p>
            <w:pPr>
              <w:pStyle w:val="TableParagraph"/>
              <w:ind w:left="211"/>
              <w:rPr>
                <w:sz w:val="18"/>
              </w:rPr>
            </w:pPr>
            <w:r>
              <w:rPr>
                <w:sz w:val="18"/>
              </w:rPr>
              <w:t>Internship in Teaching Diverse Learners in Additional</w:t>
            </w:r>
          </w:p>
        </w:tc>
      </w:tr>
      <w:tr>
        <w:trPr>
          <w:trHeight w:val="203" w:hRule="atLeast"/>
        </w:trPr>
        <w:tc>
          <w:tcPr>
            <w:tcW w:w="525" w:type="dxa"/>
          </w:tcPr>
          <w:p>
            <w:pPr>
              <w:pStyle w:val="TableParagraph"/>
              <w:spacing w:line="240" w:lineRule="auto"/>
              <w:rPr>
                <w:rFonts w:ascii="Times New Roman"/>
                <w:sz w:val="14"/>
              </w:rPr>
            </w:pPr>
          </w:p>
        </w:tc>
        <w:tc>
          <w:tcPr>
            <w:tcW w:w="754" w:type="dxa"/>
          </w:tcPr>
          <w:p>
            <w:pPr>
              <w:pStyle w:val="TableParagraph"/>
              <w:spacing w:line="240" w:lineRule="auto"/>
              <w:rPr>
                <w:rFonts w:ascii="Times New Roman"/>
                <w:sz w:val="14"/>
              </w:rPr>
            </w:pPr>
          </w:p>
        </w:tc>
        <w:tc>
          <w:tcPr>
            <w:tcW w:w="5399" w:type="dxa"/>
          </w:tcPr>
          <w:p>
            <w:pPr>
              <w:pStyle w:val="TableParagraph"/>
              <w:tabs>
                <w:tab w:pos="4419" w:val="right" w:leader="none"/>
              </w:tabs>
              <w:spacing w:line="184" w:lineRule="exact"/>
              <w:ind w:right="46"/>
              <w:jc w:val="right"/>
              <w:rPr>
                <w:sz w:val="18"/>
              </w:rPr>
            </w:pPr>
            <w:r>
              <w:rPr>
                <w:sz w:val="18"/>
              </w:rPr>
              <w:t>Endorsement Areas</w:t>
              <w:tab/>
              <w:t>1</w:t>
            </w:r>
          </w:p>
        </w:tc>
      </w:tr>
    </w:tbl>
    <w:p>
      <w:pPr>
        <w:pStyle w:val="BodyText"/>
      </w:pPr>
    </w:p>
    <w:p>
      <w:pPr>
        <w:pStyle w:val="ListParagraph"/>
        <w:numPr>
          <w:ilvl w:val="0"/>
          <w:numId w:val="7"/>
        </w:numPr>
        <w:tabs>
          <w:tab w:pos="2279" w:val="left" w:leader="none"/>
          <w:tab w:pos="2280" w:val="left" w:leader="none"/>
        </w:tabs>
        <w:spacing w:line="240" w:lineRule="auto" w:before="0" w:after="0"/>
        <w:ind w:left="2279" w:right="0" w:hanging="721"/>
        <w:jc w:val="left"/>
        <w:rPr>
          <w:sz w:val="18"/>
        </w:rPr>
      </w:pPr>
      <w:r>
        <w:rPr>
          <w:sz w:val="18"/>
        </w:rPr>
        <w:t>Change the total credits from ‘24’ to</w:t>
      </w:r>
      <w:r>
        <w:rPr>
          <w:spacing w:val="-2"/>
          <w:sz w:val="18"/>
        </w:rPr>
        <w:t> </w:t>
      </w:r>
      <w:r>
        <w:rPr>
          <w:sz w:val="18"/>
        </w:rPr>
        <w:t>‘26’.</w:t>
      </w:r>
    </w:p>
    <w:p>
      <w:pPr>
        <w:pStyle w:val="BodyText"/>
        <w:rPr>
          <w:sz w:val="20"/>
        </w:rPr>
      </w:pPr>
    </w:p>
    <w:p>
      <w:pPr>
        <w:pStyle w:val="BodyText"/>
        <w:rPr>
          <w:sz w:val="20"/>
        </w:rPr>
      </w:pPr>
    </w:p>
    <w:p>
      <w:pPr>
        <w:pStyle w:val="BodyText"/>
        <w:spacing w:before="161"/>
        <w:ind w:left="840"/>
      </w:pPr>
      <w:r>
        <w:rPr/>
        <w:t>Effective Fall 2022.</w:t>
      </w:r>
    </w:p>
    <w:p>
      <w:pPr>
        <w:pStyle w:val="BodyText"/>
      </w:pPr>
    </w:p>
    <w:p>
      <w:pPr>
        <w:pStyle w:val="ListParagraph"/>
        <w:numPr>
          <w:ilvl w:val="0"/>
          <w:numId w:val="5"/>
        </w:numPr>
        <w:tabs>
          <w:tab w:pos="839" w:val="left" w:leader="none"/>
          <w:tab w:pos="840" w:val="left" w:leader="none"/>
        </w:tabs>
        <w:spacing w:line="240" w:lineRule="auto" w:before="0" w:after="0"/>
        <w:ind w:left="839" w:right="423" w:hanging="720"/>
        <w:jc w:val="left"/>
        <w:rPr>
          <w:sz w:val="18"/>
        </w:rPr>
      </w:pPr>
      <w:r>
        <w:rPr>
          <w:sz w:val="18"/>
        </w:rPr>
        <w:t>Change the requirements for the </w:t>
      </w:r>
      <w:r>
        <w:rPr>
          <w:b/>
          <w:sz w:val="18"/>
        </w:rPr>
        <w:t>Disciplinary Teaching Minor </w:t>
      </w:r>
      <w:r>
        <w:rPr>
          <w:sz w:val="18"/>
        </w:rPr>
        <w:t>in </w:t>
      </w:r>
      <w:r>
        <w:rPr>
          <w:b/>
          <w:sz w:val="18"/>
        </w:rPr>
        <w:t>Spanish-Secondary </w:t>
      </w:r>
      <w:r>
        <w:rPr>
          <w:sz w:val="18"/>
        </w:rPr>
        <w:t>that is available for secondary teacher certification in the Department of Romance and Classical Studies. The Teacher Education Council (TEC) approved this request at its March 14, 2022</w:t>
      </w:r>
      <w:r>
        <w:rPr>
          <w:spacing w:val="-9"/>
          <w:sz w:val="18"/>
        </w:rPr>
        <w:t> </w:t>
      </w:r>
      <w:r>
        <w:rPr>
          <w:sz w:val="18"/>
        </w:rPr>
        <w:t>meeting.</w:t>
      </w:r>
    </w:p>
    <w:p>
      <w:pPr>
        <w:pStyle w:val="BodyText"/>
      </w:pPr>
    </w:p>
    <w:p>
      <w:pPr>
        <w:pStyle w:val="ListParagraph"/>
        <w:numPr>
          <w:ilvl w:val="1"/>
          <w:numId w:val="5"/>
        </w:numPr>
        <w:tabs>
          <w:tab w:pos="1559" w:val="left" w:leader="none"/>
          <w:tab w:pos="1560" w:val="left" w:leader="none"/>
        </w:tabs>
        <w:spacing w:line="240" w:lineRule="auto" w:before="0" w:after="0"/>
        <w:ind w:left="1559" w:right="0" w:hanging="720"/>
        <w:jc w:val="left"/>
        <w:rPr>
          <w:sz w:val="18"/>
        </w:rPr>
      </w:pPr>
      <w:r>
        <w:rPr>
          <w:sz w:val="18"/>
        </w:rPr>
        <w:t>Under the heading </w:t>
      </w:r>
      <w:r>
        <w:rPr>
          <w:b/>
          <w:sz w:val="18"/>
        </w:rPr>
        <w:t>SPANISH-SECONDARY </w:t>
      </w:r>
      <w:r>
        <w:rPr>
          <w:sz w:val="18"/>
        </w:rPr>
        <w:t>make the following</w:t>
      </w:r>
      <w:r>
        <w:rPr>
          <w:spacing w:val="-5"/>
          <w:sz w:val="18"/>
        </w:rPr>
        <w:t> </w:t>
      </w:r>
      <w:r>
        <w:rPr>
          <w:sz w:val="18"/>
        </w:rPr>
        <w:t>changes:</w:t>
      </w:r>
    </w:p>
    <w:p>
      <w:pPr>
        <w:pStyle w:val="BodyText"/>
      </w:pPr>
    </w:p>
    <w:p>
      <w:pPr>
        <w:pStyle w:val="ListParagraph"/>
        <w:numPr>
          <w:ilvl w:val="0"/>
          <w:numId w:val="8"/>
        </w:numPr>
        <w:tabs>
          <w:tab w:pos="2279" w:val="left" w:leader="none"/>
          <w:tab w:pos="2280" w:val="left" w:leader="none"/>
        </w:tabs>
        <w:spacing w:line="240" w:lineRule="auto" w:before="0" w:after="0"/>
        <w:ind w:left="2279" w:right="0" w:hanging="721"/>
        <w:jc w:val="left"/>
        <w:rPr>
          <w:sz w:val="18"/>
        </w:rPr>
      </w:pPr>
      <w:r>
        <w:rPr>
          <w:sz w:val="18"/>
        </w:rPr>
        <w:t>Delete the following</w:t>
      </w:r>
      <w:r>
        <w:rPr>
          <w:spacing w:val="-2"/>
          <w:sz w:val="18"/>
        </w:rPr>
        <w:t> </w:t>
      </w:r>
      <w:r>
        <w:rPr>
          <w:sz w:val="18"/>
        </w:rPr>
        <w:t>course:</w:t>
      </w:r>
    </w:p>
    <w:p>
      <w:pPr>
        <w:pStyle w:val="BodyText"/>
      </w:pPr>
    </w:p>
    <w:p>
      <w:pPr>
        <w:pStyle w:val="BodyText"/>
        <w:tabs>
          <w:tab w:pos="3000" w:val="left" w:leader="none"/>
          <w:tab w:pos="3720" w:val="left" w:leader="none"/>
          <w:tab w:pos="8759" w:val="left" w:leader="none"/>
        </w:tabs>
        <w:ind w:left="2280"/>
      </w:pPr>
      <w:r>
        <w:rPr/>
        <w:t>FLT</w:t>
        <w:tab/>
        <w:t>807</w:t>
        <w:tab/>
        <w:t>Foreign Language</w:t>
      </w:r>
      <w:r>
        <w:rPr>
          <w:spacing w:val="-10"/>
        </w:rPr>
        <w:t> </w:t>
      </w:r>
      <w:r>
        <w:rPr/>
        <w:t>Teaching</w:t>
      </w:r>
      <w:r>
        <w:rPr>
          <w:spacing w:val="-3"/>
        </w:rPr>
        <w:t> </w:t>
      </w:r>
      <w:r>
        <w:rPr/>
        <w:t>Methods</w:t>
        <w:tab/>
        <w:t>3</w:t>
      </w:r>
    </w:p>
    <w:p>
      <w:pPr>
        <w:pStyle w:val="BodyText"/>
      </w:pPr>
    </w:p>
    <w:p>
      <w:pPr>
        <w:pStyle w:val="ListParagraph"/>
        <w:numPr>
          <w:ilvl w:val="0"/>
          <w:numId w:val="8"/>
        </w:numPr>
        <w:tabs>
          <w:tab w:pos="2279" w:val="left" w:leader="none"/>
          <w:tab w:pos="2280" w:val="left" w:leader="none"/>
        </w:tabs>
        <w:spacing w:line="240" w:lineRule="auto" w:before="0" w:after="0"/>
        <w:ind w:left="2279" w:right="0" w:hanging="721"/>
        <w:jc w:val="left"/>
        <w:rPr>
          <w:sz w:val="18"/>
        </w:rPr>
      </w:pPr>
      <w:r>
        <w:rPr>
          <w:sz w:val="18"/>
        </w:rPr>
        <w:t>Add the following required</w:t>
      </w:r>
      <w:r>
        <w:rPr>
          <w:spacing w:val="-2"/>
          <w:sz w:val="18"/>
        </w:rPr>
        <w:t> </w:t>
      </w:r>
      <w:r>
        <w:rPr>
          <w:sz w:val="18"/>
        </w:rPr>
        <w:t>courses:</w:t>
      </w:r>
    </w:p>
    <w:p>
      <w:pPr>
        <w:pStyle w:val="BodyText"/>
        <w:spacing w:before="6"/>
      </w:pPr>
    </w:p>
    <w:tbl>
      <w:tblPr>
        <w:tblW w:w="0" w:type="auto"/>
        <w:jc w:val="left"/>
        <w:tblInd w:w="2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5"/>
        <w:gridCol w:w="754"/>
        <w:gridCol w:w="5180"/>
        <w:gridCol w:w="218"/>
      </w:tblGrid>
      <w:tr>
        <w:trPr>
          <w:trHeight w:val="203" w:hRule="atLeast"/>
        </w:trPr>
        <w:tc>
          <w:tcPr>
            <w:tcW w:w="525" w:type="dxa"/>
          </w:tcPr>
          <w:p>
            <w:pPr>
              <w:pStyle w:val="TableParagraph"/>
              <w:spacing w:line="184" w:lineRule="exact"/>
              <w:ind w:left="50"/>
              <w:rPr>
                <w:sz w:val="18"/>
              </w:rPr>
            </w:pPr>
            <w:r>
              <w:rPr>
                <w:sz w:val="18"/>
              </w:rPr>
              <w:t>TE</w:t>
            </w:r>
          </w:p>
        </w:tc>
        <w:tc>
          <w:tcPr>
            <w:tcW w:w="754" w:type="dxa"/>
          </w:tcPr>
          <w:p>
            <w:pPr>
              <w:pStyle w:val="TableParagraph"/>
              <w:spacing w:line="184" w:lineRule="exact"/>
              <w:ind w:right="207"/>
              <w:jc w:val="right"/>
              <w:rPr>
                <w:sz w:val="18"/>
              </w:rPr>
            </w:pPr>
            <w:r>
              <w:rPr>
                <w:sz w:val="18"/>
              </w:rPr>
              <w:t>409</w:t>
            </w:r>
          </w:p>
        </w:tc>
        <w:tc>
          <w:tcPr>
            <w:tcW w:w="5180" w:type="dxa"/>
          </w:tcPr>
          <w:p>
            <w:pPr>
              <w:pStyle w:val="TableParagraph"/>
              <w:spacing w:line="184" w:lineRule="exact"/>
              <w:ind w:left="211"/>
              <w:rPr>
                <w:sz w:val="18"/>
              </w:rPr>
            </w:pPr>
            <w:r>
              <w:rPr>
                <w:sz w:val="18"/>
              </w:rPr>
              <w:t>Crafting Teaching Practices in the Secondary Teaching Minor</w:t>
            </w:r>
          </w:p>
        </w:tc>
        <w:tc>
          <w:tcPr>
            <w:tcW w:w="218" w:type="dxa"/>
          </w:tcPr>
          <w:p>
            <w:pPr>
              <w:pStyle w:val="TableParagraph"/>
              <w:spacing w:line="184" w:lineRule="exact"/>
              <w:ind w:left="23"/>
              <w:jc w:val="center"/>
              <w:rPr>
                <w:sz w:val="18"/>
              </w:rPr>
            </w:pPr>
            <w:r>
              <w:rPr>
                <w:sz w:val="18"/>
              </w:rPr>
              <w:t>1</w:t>
            </w:r>
          </w:p>
        </w:tc>
      </w:tr>
      <w:tr>
        <w:trPr>
          <w:trHeight w:val="207" w:hRule="atLeast"/>
        </w:trPr>
        <w:tc>
          <w:tcPr>
            <w:tcW w:w="525" w:type="dxa"/>
          </w:tcPr>
          <w:p>
            <w:pPr>
              <w:pStyle w:val="TableParagraph"/>
              <w:ind w:left="50"/>
              <w:rPr>
                <w:sz w:val="18"/>
              </w:rPr>
            </w:pPr>
            <w:r>
              <w:rPr>
                <w:sz w:val="18"/>
              </w:rPr>
              <w:t>TE</w:t>
            </w:r>
          </w:p>
        </w:tc>
        <w:tc>
          <w:tcPr>
            <w:tcW w:w="754" w:type="dxa"/>
          </w:tcPr>
          <w:p>
            <w:pPr>
              <w:pStyle w:val="TableParagraph"/>
              <w:ind w:right="207"/>
              <w:jc w:val="right"/>
              <w:rPr>
                <w:sz w:val="18"/>
              </w:rPr>
            </w:pPr>
            <w:r>
              <w:rPr>
                <w:sz w:val="18"/>
              </w:rPr>
              <w:t>503</w:t>
            </w:r>
          </w:p>
        </w:tc>
        <w:tc>
          <w:tcPr>
            <w:tcW w:w="5180" w:type="dxa"/>
          </w:tcPr>
          <w:p>
            <w:pPr>
              <w:pStyle w:val="TableParagraph"/>
              <w:ind w:left="211"/>
              <w:rPr>
                <w:sz w:val="18"/>
              </w:rPr>
            </w:pPr>
            <w:r>
              <w:rPr>
                <w:sz w:val="18"/>
              </w:rPr>
              <w:t>Internship in Teaching Diverse Learners in Additional</w:t>
            </w:r>
          </w:p>
        </w:tc>
        <w:tc>
          <w:tcPr>
            <w:tcW w:w="218" w:type="dxa"/>
          </w:tcPr>
          <w:p>
            <w:pPr>
              <w:pStyle w:val="TableParagraph"/>
              <w:spacing w:line="240" w:lineRule="auto"/>
              <w:rPr>
                <w:rFonts w:ascii="Times New Roman"/>
                <w:sz w:val="14"/>
              </w:rPr>
            </w:pPr>
          </w:p>
        </w:tc>
      </w:tr>
      <w:tr>
        <w:trPr>
          <w:trHeight w:val="204" w:hRule="atLeast"/>
        </w:trPr>
        <w:tc>
          <w:tcPr>
            <w:tcW w:w="525" w:type="dxa"/>
          </w:tcPr>
          <w:p>
            <w:pPr>
              <w:pStyle w:val="TableParagraph"/>
              <w:spacing w:line="240" w:lineRule="auto"/>
              <w:rPr>
                <w:rFonts w:ascii="Times New Roman"/>
                <w:sz w:val="14"/>
              </w:rPr>
            </w:pPr>
          </w:p>
        </w:tc>
        <w:tc>
          <w:tcPr>
            <w:tcW w:w="754" w:type="dxa"/>
          </w:tcPr>
          <w:p>
            <w:pPr>
              <w:pStyle w:val="TableParagraph"/>
              <w:spacing w:line="240" w:lineRule="auto"/>
              <w:rPr>
                <w:rFonts w:ascii="Times New Roman"/>
                <w:sz w:val="14"/>
              </w:rPr>
            </w:pPr>
          </w:p>
        </w:tc>
        <w:tc>
          <w:tcPr>
            <w:tcW w:w="5180" w:type="dxa"/>
          </w:tcPr>
          <w:p>
            <w:pPr>
              <w:pStyle w:val="TableParagraph"/>
              <w:spacing w:line="184" w:lineRule="exact"/>
              <w:ind w:left="931"/>
              <w:rPr>
                <w:sz w:val="18"/>
              </w:rPr>
            </w:pPr>
            <w:r>
              <w:rPr>
                <w:sz w:val="18"/>
              </w:rPr>
              <w:t>Endorsement Areas</w:t>
            </w:r>
          </w:p>
        </w:tc>
        <w:tc>
          <w:tcPr>
            <w:tcW w:w="218" w:type="dxa"/>
          </w:tcPr>
          <w:p>
            <w:pPr>
              <w:pStyle w:val="TableParagraph"/>
              <w:spacing w:line="184" w:lineRule="exact"/>
              <w:ind w:left="23"/>
              <w:jc w:val="center"/>
              <w:rPr>
                <w:sz w:val="18"/>
              </w:rPr>
            </w:pPr>
            <w:r>
              <w:rPr>
                <w:sz w:val="18"/>
              </w:rPr>
              <w:t>1</w:t>
            </w:r>
          </w:p>
        </w:tc>
      </w:tr>
    </w:tbl>
    <w:p>
      <w:pPr>
        <w:pStyle w:val="BodyText"/>
      </w:pPr>
    </w:p>
    <w:p>
      <w:pPr>
        <w:pStyle w:val="BodyText"/>
        <w:tabs>
          <w:tab w:pos="2279" w:val="left" w:leader="none"/>
        </w:tabs>
        <w:ind w:left="1559"/>
      </w:pPr>
      <w:r>
        <w:rPr/>
        <w:t>(2)</w:t>
        <w:tab/>
        <w:t>Change the total credits from ‘24’ to</w:t>
      </w:r>
      <w:r>
        <w:rPr>
          <w:spacing w:val="-2"/>
        </w:rPr>
        <w:t> </w:t>
      </w:r>
      <w:r>
        <w:rPr/>
        <w:t>‘26’.</w:t>
      </w:r>
    </w:p>
    <w:p>
      <w:pPr>
        <w:pStyle w:val="BodyText"/>
        <w:rPr>
          <w:sz w:val="20"/>
        </w:rPr>
      </w:pPr>
    </w:p>
    <w:p>
      <w:pPr>
        <w:pStyle w:val="BodyText"/>
        <w:rPr>
          <w:sz w:val="20"/>
        </w:rPr>
      </w:pPr>
    </w:p>
    <w:p>
      <w:pPr>
        <w:pStyle w:val="BodyText"/>
        <w:spacing w:before="161"/>
        <w:ind w:left="840"/>
      </w:pPr>
      <w:r>
        <w:rPr/>
        <w:t>Effective Fall 2022.</w:t>
      </w:r>
    </w:p>
    <w:p>
      <w:pPr>
        <w:spacing w:after="0"/>
        <w:sectPr>
          <w:pgSz w:w="12240" w:h="15840"/>
          <w:pgMar w:header="725" w:footer="0" w:top="1120" w:bottom="280" w:left="1320" w:right="1140"/>
        </w:sectPr>
      </w:pPr>
    </w:p>
    <w:p>
      <w:pPr>
        <w:pStyle w:val="BodyText"/>
        <w:rPr>
          <w:sz w:val="20"/>
        </w:rPr>
      </w:pPr>
    </w:p>
    <w:p>
      <w:pPr>
        <w:pStyle w:val="BodyText"/>
        <w:spacing w:before="10"/>
        <w:rPr>
          <w:sz w:val="27"/>
        </w:rPr>
      </w:pPr>
    </w:p>
    <w:p>
      <w:pPr>
        <w:pStyle w:val="ListParagraph"/>
        <w:numPr>
          <w:ilvl w:val="0"/>
          <w:numId w:val="5"/>
        </w:numPr>
        <w:tabs>
          <w:tab w:pos="839" w:val="left" w:leader="none"/>
          <w:tab w:pos="840" w:val="left" w:leader="none"/>
        </w:tabs>
        <w:spacing w:line="240" w:lineRule="auto" w:before="94" w:after="0"/>
        <w:ind w:left="839" w:right="0" w:hanging="720"/>
        <w:jc w:val="left"/>
        <w:rPr>
          <w:sz w:val="18"/>
        </w:rPr>
      </w:pPr>
      <w:r>
        <w:rPr>
          <w:sz w:val="18"/>
        </w:rPr>
        <w:t>Change the requirements for the </w:t>
      </w:r>
      <w:r>
        <w:rPr>
          <w:b/>
          <w:sz w:val="18"/>
        </w:rPr>
        <w:t>Bachelor of Fine Arts </w:t>
      </w:r>
      <w:r>
        <w:rPr>
          <w:sz w:val="18"/>
        </w:rPr>
        <w:t>degree in </w:t>
      </w:r>
      <w:r>
        <w:rPr>
          <w:b/>
          <w:sz w:val="18"/>
        </w:rPr>
        <w:t>Theatre </w:t>
      </w:r>
      <w:r>
        <w:rPr>
          <w:sz w:val="18"/>
        </w:rPr>
        <w:t>in the Department of</w:t>
      </w:r>
      <w:r>
        <w:rPr>
          <w:spacing w:val="-30"/>
          <w:sz w:val="18"/>
        </w:rPr>
        <w:t> </w:t>
      </w:r>
      <w:r>
        <w:rPr>
          <w:sz w:val="18"/>
        </w:rPr>
        <w:t>Theatre.</w:t>
      </w:r>
    </w:p>
    <w:p>
      <w:pPr>
        <w:pStyle w:val="BodyText"/>
      </w:pPr>
    </w:p>
    <w:p>
      <w:pPr>
        <w:pStyle w:val="ListParagraph"/>
        <w:numPr>
          <w:ilvl w:val="1"/>
          <w:numId w:val="5"/>
        </w:numPr>
        <w:tabs>
          <w:tab w:pos="1559" w:val="left" w:leader="none"/>
          <w:tab w:pos="1560" w:val="left" w:leader="none"/>
        </w:tabs>
        <w:spacing w:line="240" w:lineRule="auto" w:before="0" w:after="0"/>
        <w:ind w:left="1560" w:right="645" w:hanging="720"/>
        <w:jc w:val="left"/>
        <w:rPr>
          <w:sz w:val="18"/>
        </w:rPr>
      </w:pPr>
      <w:r>
        <w:rPr>
          <w:sz w:val="18"/>
        </w:rPr>
        <w:t>Under the heading </w:t>
      </w:r>
      <w:r>
        <w:rPr>
          <w:b/>
          <w:sz w:val="18"/>
        </w:rPr>
        <w:t>Requirements for the Bachelor of Fine Arts Degree in Theatre </w:t>
      </w:r>
      <w:r>
        <w:rPr>
          <w:sz w:val="18"/>
        </w:rPr>
        <w:t>make the following</w:t>
      </w:r>
      <w:r>
        <w:rPr>
          <w:spacing w:val="-2"/>
          <w:sz w:val="18"/>
        </w:rPr>
        <w:t> </w:t>
      </w:r>
      <w:r>
        <w:rPr>
          <w:sz w:val="18"/>
        </w:rPr>
        <w:t>changes:</w:t>
      </w:r>
    </w:p>
    <w:p>
      <w:pPr>
        <w:pStyle w:val="BodyText"/>
      </w:pPr>
    </w:p>
    <w:p>
      <w:pPr>
        <w:tabs>
          <w:tab w:pos="2280" w:val="left" w:leader="none"/>
        </w:tabs>
        <w:spacing w:before="0"/>
        <w:ind w:left="2280" w:right="505" w:hanging="720"/>
        <w:jc w:val="left"/>
        <w:rPr>
          <w:sz w:val="18"/>
        </w:rPr>
      </w:pPr>
      <w:r>
        <w:rPr>
          <w:sz w:val="18"/>
        </w:rPr>
        <w:t>(1)</w:t>
        <w:tab/>
        <w:t>In the </w:t>
      </w:r>
      <w:r>
        <w:rPr>
          <w:b/>
          <w:sz w:val="18"/>
        </w:rPr>
        <w:t>Acting for Stage, Screen, and New Media </w:t>
      </w:r>
      <w:r>
        <w:rPr>
          <w:sz w:val="18"/>
        </w:rPr>
        <w:t>concentration, under item (2) add the following</w:t>
      </w:r>
      <w:r>
        <w:rPr>
          <w:spacing w:val="-1"/>
          <w:sz w:val="18"/>
        </w:rPr>
        <w:t> </w:t>
      </w:r>
      <w:r>
        <w:rPr>
          <w:sz w:val="18"/>
        </w:rPr>
        <w:t>courses:</w:t>
      </w:r>
    </w:p>
    <w:p>
      <w:pPr>
        <w:pStyle w:val="BodyText"/>
        <w:spacing w:before="5"/>
      </w:pPr>
    </w:p>
    <w:tbl>
      <w:tblPr>
        <w:tblW w:w="0" w:type="auto"/>
        <w:jc w:val="left"/>
        <w:tblInd w:w="2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5"/>
        <w:gridCol w:w="685"/>
        <w:gridCol w:w="3470"/>
        <w:gridCol w:w="1931"/>
      </w:tblGrid>
      <w:tr>
        <w:trPr>
          <w:trHeight w:val="204" w:hRule="atLeast"/>
        </w:trPr>
        <w:tc>
          <w:tcPr>
            <w:tcW w:w="595" w:type="dxa"/>
          </w:tcPr>
          <w:p>
            <w:pPr>
              <w:pStyle w:val="TableParagraph"/>
              <w:spacing w:line="184" w:lineRule="exact"/>
              <w:ind w:left="50"/>
              <w:rPr>
                <w:sz w:val="18"/>
              </w:rPr>
            </w:pPr>
            <w:r>
              <w:rPr>
                <w:sz w:val="18"/>
              </w:rPr>
              <w:t>THR</w:t>
            </w:r>
          </w:p>
        </w:tc>
        <w:tc>
          <w:tcPr>
            <w:tcW w:w="685" w:type="dxa"/>
          </w:tcPr>
          <w:p>
            <w:pPr>
              <w:pStyle w:val="TableParagraph"/>
              <w:spacing w:line="184" w:lineRule="exact"/>
              <w:ind w:left="154" w:right="187"/>
              <w:jc w:val="center"/>
              <w:rPr>
                <w:sz w:val="18"/>
              </w:rPr>
            </w:pPr>
            <w:r>
              <w:rPr>
                <w:sz w:val="18"/>
              </w:rPr>
              <w:t>205</w:t>
            </w:r>
          </w:p>
        </w:tc>
        <w:tc>
          <w:tcPr>
            <w:tcW w:w="3470" w:type="dxa"/>
          </w:tcPr>
          <w:p>
            <w:pPr>
              <w:pStyle w:val="TableParagraph"/>
              <w:spacing w:line="184" w:lineRule="exact"/>
              <w:ind w:left="210"/>
              <w:rPr>
                <w:sz w:val="18"/>
              </w:rPr>
            </w:pPr>
            <w:r>
              <w:rPr>
                <w:sz w:val="18"/>
              </w:rPr>
              <w:t>Media Acting I</w:t>
            </w:r>
          </w:p>
        </w:tc>
        <w:tc>
          <w:tcPr>
            <w:tcW w:w="1931" w:type="dxa"/>
          </w:tcPr>
          <w:p>
            <w:pPr>
              <w:pStyle w:val="TableParagraph"/>
              <w:spacing w:line="184" w:lineRule="exact"/>
              <w:ind w:right="49"/>
              <w:jc w:val="right"/>
              <w:rPr>
                <w:sz w:val="18"/>
              </w:rPr>
            </w:pPr>
            <w:r>
              <w:rPr>
                <w:sz w:val="18"/>
              </w:rPr>
              <w:t>2</w:t>
            </w:r>
          </w:p>
        </w:tc>
      </w:tr>
      <w:tr>
        <w:trPr>
          <w:trHeight w:val="207" w:hRule="atLeast"/>
        </w:trPr>
        <w:tc>
          <w:tcPr>
            <w:tcW w:w="595" w:type="dxa"/>
          </w:tcPr>
          <w:p>
            <w:pPr>
              <w:pStyle w:val="TableParagraph"/>
              <w:ind w:left="50"/>
              <w:rPr>
                <w:sz w:val="18"/>
              </w:rPr>
            </w:pPr>
            <w:r>
              <w:rPr>
                <w:sz w:val="18"/>
              </w:rPr>
              <w:t>THR</w:t>
            </w:r>
          </w:p>
        </w:tc>
        <w:tc>
          <w:tcPr>
            <w:tcW w:w="685" w:type="dxa"/>
          </w:tcPr>
          <w:p>
            <w:pPr>
              <w:pStyle w:val="TableParagraph"/>
              <w:ind w:left="155" w:right="187"/>
              <w:jc w:val="center"/>
              <w:rPr>
                <w:sz w:val="18"/>
              </w:rPr>
            </w:pPr>
            <w:r>
              <w:rPr>
                <w:sz w:val="18"/>
              </w:rPr>
              <w:t>206</w:t>
            </w:r>
          </w:p>
        </w:tc>
        <w:tc>
          <w:tcPr>
            <w:tcW w:w="3470" w:type="dxa"/>
          </w:tcPr>
          <w:p>
            <w:pPr>
              <w:pStyle w:val="TableParagraph"/>
              <w:ind w:left="210"/>
              <w:rPr>
                <w:sz w:val="18"/>
              </w:rPr>
            </w:pPr>
            <w:r>
              <w:rPr>
                <w:sz w:val="18"/>
              </w:rPr>
              <w:t>Musical Theatre I</w:t>
            </w:r>
          </w:p>
        </w:tc>
        <w:tc>
          <w:tcPr>
            <w:tcW w:w="1931" w:type="dxa"/>
          </w:tcPr>
          <w:p>
            <w:pPr>
              <w:pStyle w:val="TableParagraph"/>
              <w:ind w:right="48"/>
              <w:jc w:val="right"/>
              <w:rPr>
                <w:sz w:val="18"/>
              </w:rPr>
            </w:pPr>
            <w:r>
              <w:rPr>
                <w:sz w:val="18"/>
              </w:rPr>
              <w:t>2</w:t>
            </w:r>
          </w:p>
        </w:tc>
      </w:tr>
      <w:tr>
        <w:trPr>
          <w:trHeight w:val="206" w:hRule="atLeast"/>
        </w:trPr>
        <w:tc>
          <w:tcPr>
            <w:tcW w:w="595" w:type="dxa"/>
          </w:tcPr>
          <w:p>
            <w:pPr>
              <w:pStyle w:val="TableParagraph"/>
              <w:ind w:left="50"/>
              <w:rPr>
                <w:sz w:val="18"/>
              </w:rPr>
            </w:pPr>
            <w:r>
              <w:rPr>
                <w:sz w:val="18"/>
              </w:rPr>
              <w:t>THR</w:t>
            </w:r>
          </w:p>
        </w:tc>
        <w:tc>
          <w:tcPr>
            <w:tcW w:w="685" w:type="dxa"/>
          </w:tcPr>
          <w:p>
            <w:pPr>
              <w:pStyle w:val="TableParagraph"/>
              <w:ind w:left="154" w:right="187"/>
              <w:jc w:val="center"/>
              <w:rPr>
                <w:sz w:val="18"/>
              </w:rPr>
            </w:pPr>
            <w:r>
              <w:rPr>
                <w:sz w:val="18"/>
              </w:rPr>
              <w:t>305</w:t>
            </w:r>
          </w:p>
        </w:tc>
        <w:tc>
          <w:tcPr>
            <w:tcW w:w="3470" w:type="dxa"/>
          </w:tcPr>
          <w:p>
            <w:pPr>
              <w:pStyle w:val="TableParagraph"/>
              <w:ind w:left="210"/>
              <w:rPr>
                <w:sz w:val="18"/>
              </w:rPr>
            </w:pPr>
            <w:r>
              <w:rPr>
                <w:sz w:val="18"/>
              </w:rPr>
              <w:t>Media Acting II</w:t>
            </w:r>
          </w:p>
        </w:tc>
        <w:tc>
          <w:tcPr>
            <w:tcW w:w="1931" w:type="dxa"/>
          </w:tcPr>
          <w:p>
            <w:pPr>
              <w:pStyle w:val="TableParagraph"/>
              <w:ind w:right="49"/>
              <w:jc w:val="right"/>
              <w:rPr>
                <w:sz w:val="18"/>
              </w:rPr>
            </w:pPr>
            <w:r>
              <w:rPr>
                <w:sz w:val="18"/>
              </w:rPr>
              <w:t>2</w:t>
            </w:r>
          </w:p>
        </w:tc>
      </w:tr>
      <w:tr>
        <w:trPr>
          <w:trHeight w:val="206" w:hRule="atLeast"/>
        </w:trPr>
        <w:tc>
          <w:tcPr>
            <w:tcW w:w="595" w:type="dxa"/>
          </w:tcPr>
          <w:p>
            <w:pPr>
              <w:pStyle w:val="TableParagraph"/>
              <w:ind w:left="50"/>
              <w:rPr>
                <w:sz w:val="18"/>
              </w:rPr>
            </w:pPr>
            <w:r>
              <w:rPr>
                <w:sz w:val="18"/>
              </w:rPr>
              <w:t>THR</w:t>
            </w:r>
          </w:p>
        </w:tc>
        <w:tc>
          <w:tcPr>
            <w:tcW w:w="685" w:type="dxa"/>
          </w:tcPr>
          <w:p>
            <w:pPr>
              <w:pStyle w:val="TableParagraph"/>
              <w:ind w:left="154" w:right="187"/>
              <w:jc w:val="center"/>
              <w:rPr>
                <w:sz w:val="18"/>
              </w:rPr>
            </w:pPr>
            <w:r>
              <w:rPr>
                <w:sz w:val="18"/>
              </w:rPr>
              <w:t>306</w:t>
            </w:r>
          </w:p>
        </w:tc>
        <w:tc>
          <w:tcPr>
            <w:tcW w:w="3470" w:type="dxa"/>
          </w:tcPr>
          <w:p>
            <w:pPr>
              <w:pStyle w:val="TableParagraph"/>
              <w:ind w:left="210"/>
              <w:rPr>
                <w:sz w:val="18"/>
              </w:rPr>
            </w:pPr>
            <w:r>
              <w:rPr>
                <w:sz w:val="18"/>
              </w:rPr>
              <w:t>Musical Theatre II</w:t>
            </w:r>
          </w:p>
        </w:tc>
        <w:tc>
          <w:tcPr>
            <w:tcW w:w="1931" w:type="dxa"/>
          </w:tcPr>
          <w:p>
            <w:pPr>
              <w:pStyle w:val="TableParagraph"/>
              <w:ind w:right="48"/>
              <w:jc w:val="right"/>
              <w:rPr>
                <w:sz w:val="18"/>
              </w:rPr>
            </w:pPr>
            <w:r>
              <w:rPr>
                <w:sz w:val="18"/>
              </w:rPr>
              <w:t>2</w:t>
            </w:r>
          </w:p>
        </w:tc>
      </w:tr>
      <w:tr>
        <w:trPr>
          <w:trHeight w:val="207" w:hRule="atLeast"/>
        </w:trPr>
        <w:tc>
          <w:tcPr>
            <w:tcW w:w="595" w:type="dxa"/>
          </w:tcPr>
          <w:p>
            <w:pPr>
              <w:pStyle w:val="TableParagraph"/>
              <w:ind w:left="50"/>
              <w:rPr>
                <w:sz w:val="18"/>
              </w:rPr>
            </w:pPr>
            <w:r>
              <w:rPr>
                <w:sz w:val="18"/>
              </w:rPr>
              <w:t>THR</w:t>
            </w:r>
          </w:p>
        </w:tc>
        <w:tc>
          <w:tcPr>
            <w:tcW w:w="685" w:type="dxa"/>
          </w:tcPr>
          <w:p>
            <w:pPr>
              <w:pStyle w:val="TableParagraph"/>
              <w:ind w:left="155" w:right="187"/>
              <w:jc w:val="center"/>
              <w:rPr>
                <w:sz w:val="18"/>
              </w:rPr>
            </w:pPr>
            <w:r>
              <w:rPr>
                <w:sz w:val="18"/>
              </w:rPr>
              <w:t>405</w:t>
            </w:r>
          </w:p>
        </w:tc>
        <w:tc>
          <w:tcPr>
            <w:tcW w:w="3470" w:type="dxa"/>
          </w:tcPr>
          <w:p>
            <w:pPr>
              <w:pStyle w:val="TableParagraph"/>
              <w:ind w:left="209"/>
              <w:rPr>
                <w:sz w:val="18"/>
              </w:rPr>
            </w:pPr>
            <w:r>
              <w:rPr>
                <w:sz w:val="18"/>
              </w:rPr>
              <w:t>Media Acting III</w:t>
            </w:r>
          </w:p>
        </w:tc>
        <w:tc>
          <w:tcPr>
            <w:tcW w:w="1931" w:type="dxa"/>
          </w:tcPr>
          <w:p>
            <w:pPr>
              <w:pStyle w:val="TableParagraph"/>
              <w:ind w:right="49"/>
              <w:jc w:val="right"/>
              <w:rPr>
                <w:sz w:val="18"/>
              </w:rPr>
            </w:pPr>
            <w:r>
              <w:rPr>
                <w:sz w:val="18"/>
              </w:rPr>
              <w:t>2</w:t>
            </w:r>
          </w:p>
        </w:tc>
      </w:tr>
      <w:tr>
        <w:trPr>
          <w:trHeight w:val="207" w:hRule="atLeast"/>
        </w:trPr>
        <w:tc>
          <w:tcPr>
            <w:tcW w:w="595" w:type="dxa"/>
          </w:tcPr>
          <w:p>
            <w:pPr>
              <w:pStyle w:val="TableParagraph"/>
              <w:ind w:left="50"/>
              <w:rPr>
                <w:sz w:val="18"/>
              </w:rPr>
            </w:pPr>
            <w:r>
              <w:rPr>
                <w:sz w:val="18"/>
              </w:rPr>
              <w:t>THR</w:t>
            </w:r>
          </w:p>
        </w:tc>
        <w:tc>
          <w:tcPr>
            <w:tcW w:w="685" w:type="dxa"/>
          </w:tcPr>
          <w:p>
            <w:pPr>
              <w:pStyle w:val="TableParagraph"/>
              <w:ind w:left="154" w:right="187"/>
              <w:jc w:val="center"/>
              <w:rPr>
                <w:sz w:val="18"/>
              </w:rPr>
            </w:pPr>
            <w:r>
              <w:rPr>
                <w:sz w:val="18"/>
              </w:rPr>
              <w:t>406</w:t>
            </w:r>
          </w:p>
        </w:tc>
        <w:tc>
          <w:tcPr>
            <w:tcW w:w="3470" w:type="dxa"/>
          </w:tcPr>
          <w:p>
            <w:pPr>
              <w:pStyle w:val="TableParagraph"/>
              <w:ind w:left="210"/>
              <w:rPr>
                <w:sz w:val="18"/>
              </w:rPr>
            </w:pPr>
            <w:r>
              <w:rPr>
                <w:sz w:val="18"/>
              </w:rPr>
              <w:t>Musical Theatre III</w:t>
            </w:r>
          </w:p>
        </w:tc>
        <w:tc>
          <w:tcPr>
            <w:tcW w:w="1931" w:type="dxa"/>
          </w:tcPr>
          <w:p>
            <w:pPr>
              <w:pStyle w:val="TableParagraph"/>
              <w:ind w:right="49"/>
              <w:jc w:val="right"/>
              <w:rPr>
                <w:sz w:val="18"/>
              </w:rPr>
            </w:pPr>
            <w:r>
              <w:rPr>
                <w:sz w:val="18"/>
              </w:rPr>
              <w:t>2</w:t>
            </w:r>
          </w:p>
        </w:tc>
      </w:tr>
      <w:tr>
        <w:trPr>
          <w:trHeight w:val="203" w:hRule="atLeast"/>
        </w:trPr>
        <w:tc>
          <w:tcPr>
            <w:tcW w:w="595" w:type="dxa"/>
          </w:tcPr>
          <w:p>
            <w:pPr>
              <w:pStyle w:val="TableParagraph"/>
              <w:spacing w:line="184" w:lineRule="exact"/>
              <w:ind w:left="50"/>
              <w:rPr>
                <w:sz w:val="18"/>
              </w:rPr>
            </w:pPr>
            <w:r>
              <w:rPr>
                <w:sz w:val="18"/>
              </w:rPr>
              <w:t>THR</w:t>
            </w:r>
          </w:p>
        </w:tc>
        <w:tc>
          <w:tcPr>
            <w:tcW w:w="685" w:type="dxa"/>
          </w:tcPr>
          <w:p>
            <w:pPr>
              <w:pStyle w:val="TableParagraph"/>
              <w:spacing w:line="184" w:lineRule="exact"/>
              <w:ind w:left="154" w:right="187"/>
              <w:jc w:val="center"/>
              <w:rPr>
                <w:sz w:val="18"/>
              </w:rPr>
            </w:pPr>
            <w:r>
              <w:rPr>
                <w:sz w:val="18"/>
              </w:rPr>
              <w:t>409</w:t>
            </w:r>
          </w:p>
        </w:tc>
        <w:tc>
          <w:tcPr>
            <w:tcW w:w="3470" w:type="dxa"/>
          </w:tcPr>
          <w:p>
            <w:pPr>
              <w:pStyle w:val="TableParagraph"/>
              <w:spacing w:line="184" w:lineRule="exact"/>
              <w:ind w:left="210"/>
              <w:rPr>
                <w:sz w:val="18"/>
              </w:rPr>
            </w:pPr>
            <w:r>
              <w:rPr>
                <w:sz w:val="18"/>
              </w:rPr>
              <w:t>Auditioning</w:t>
            </w:r>
          </w:p>
        </w:tc>
        <w:tc>
          <w:tcPr>
            <w:tcW w:w="1931" w:type="dxa"/>
          </w:tcPr>
          <w:p>
            <w:pPr>
              <w:pStyle w:val="TableParagraph"/>
              <w:spacing w:line="184" w:lineRule="exact"/>
              <w:ind w:right="48"/>
              <w:jc w:val="right"/>
              <w:rPr>
                <w:sz w:val="18"/>
              </w:rPr>
            </w:pPr>
            <w:r>
              <w:rPr>
                <w:sz w:val="18"/>
              </w:rPr>
              <w:t>2</w:t>
            </w:r>
          </w:p>
        </w:tc>
      </w:tr>
    </w:tbl>
    <w:p>
      <w:pPr>
        <w:pStyle w:val="BodyText"/>
        <w:rPr>
          <w:sz w:val="20"/>
        </w:rPr>
      </w:pPr>
    </w:p>
    <w:p>
      <w:pPr>
        <w:pStyle w:val="BodyText"/>
        <w:rPr>
          <w:sz w:val="16"/>
        </w:rPr>
      </w:pPr>
    </w:p>
    <w:p>
      <w:pPr>
        <w:pStyle w:val="BodyText"/>
        <w:ind w:left="840"/>
      </w:pPr>
      <w:r>
        <w:rPr/>
        <w:t>Effective Fall 2022.</w:t>
      </w:r>
    </w:p>
    <w:p>
      <w:pPr>
        <w:pStyle w:val="BodyText"/>
      </w:pPr>
    </w:p>
    <w:p>
      <w:pPr>
        <w:pStyle w:val="ListParagraph"/>
        <w:numPr>
          <w:ilvl w:val="0"/>
          <w:numId w:val="5"/>
        </w:numPr>
        <w:tabs>
          <w:tab w:pos="839" w:val="left" w:leader="none"/>
          <w:tab w:pos="840" w:val="left" w:leader="none"/>
        </w:tabs>
        <w:spacing w:line="240" w:lineRule="auto" w:before="0" w:after="0"/>
        <w:ind w:left="840" w:right="1026" w:hanging="720"/>
        <w:jc w:val="left"/>
        <w:rPr>
          <w:sz w:val="18"/>
        </w:rPr>
      </w:pPr>
      <w:r>
        <w:rPr>
          <w:sz w:val="18"/>
        </w:rPr>
        <w:t>Delete the curriculum and degree requirements for the </w:t>
      </w:r>
      <w:r>
        <w:rPr>
          <w:b/>
          <w:sz w:val="18"/>
        </w:rPr>
        <w:t>Master of Arts </w:t>
      </w:r>
      <w:r>
        <w:rPr>
          <w:sz w:val="18"/>
        </w:rPr>
        <w:t>degree in </w:t>
      </w:r>
      <w:r>
        <w:rPr>
          <w:b/>
          <w:sz w:val="18"/>
        </w:rPr>
        <w:t>Critical Studies in Literacy and Pedagogy </w:t>
      </w:r>
      <w:r>
        <w:rPr>
          <w:sz w:val="18"/>
        </w:rPr>
        <w:t>in the Department of Writing, Rhetoric and American Cultures. The University Committee on Graduate Studies (UCGS) provided consultative commentary to the Provost after considering this request. The Provost made the determination to discontinue the program</w:t>
      </w:r>
      <w:r>
        <w:rPr>
          <w:spacing w:val="-6"/>
          <w:sz w:val="18"/>
        </w:rPr>
        <w:t> </w:t>
      </w:r>
      <w:r>
        <w:rPr>
          <w:sz w:val="18"/>
        </w:rPr>
        <w:t>after</w:t>
      </w:r>
      <w:r>
        <w:rPr>
          <w:spacing w:val="-5"/>
          <w:sz w:val="18"/>
        </w:rPr>
        <w:t> </w:t>
      </w:r>
      <w:r>
        <w:rPr>
          <w:sz w:val="18"/>
        </w:rPr>
        <w:t>considering</w:t>
      </w:r>
      <w:r>
        <w:rPr>
          <w:spacing w:val="-5"/>
          <w:sz w:val="18"/>
        </w:rPr>
        <w:t> </w:t>
      </w:r>
      <w:r>
        <w:rPr>
          <w:sz w:val="18"/>
        </w:rPr>
        <w:t>the</w:t>
      </w:r>
      <w:r>
        <w:rPr>
          <w:spacing w:val="-4"/>
          <w:sz w:val="18"/>
        </w:rPr>
        <w:t> </w:t>
      </w:r>
      <w:r>
        <w:rPr>
          <w:sz w:val="18"/>
        </w:rPr>
        <w:t>consultative</w:t>
      </w:r>
      <w:r>
        <w:rPr>
          <w:spacing w:val="-6"/>
          <w:sz w:val="18"/>
        </w:rPr>
        <w:t> </w:t>
      </w:r>
      <w:r>
        <w:rPr>
          <w:sz w:val="18"/>
        </w:rPr>
        <w:t>commentary</w:t>
      </w:r>
      <w:r>
        <w:rPr>
          <w:spacing w:val="-5"/>
          <w:sz w:val="18"/>
        </w:rPr>
        <w:t> </w:t>
      </w:r>
      <w:r>
        <w:rPr>
          <w:sz w:val="18"/>
        </w:rPr>
        <w:t>from</w:t>
      </w:r>
      <w:r>
        <w:rPr>
          <w:spacing w:val="-5"/>
          <w:sz w:val="18"/>
        </w:rPr>
        <w:t> </w:t>
      </w:r>
      <w:r>
        <w:rPr>
          <w:sz w:val="18"/>
        </w:rPr>
        <w:t>the</w:t>
      </w:r>
      <w:r>
        <w:rPr>
          <w:spacing w:val="-5"/>
          <w:sz w:val="18"/>
        </w:rPr>
        <w:t> </w:t>
      </w:r>
      <w:r>
        <w:rPr>
          <w:sz w:val="18"/>
        </w:rPr>
        <w:t>University</w:t>
      </w:r>
      <w:r>
        <w:rPr>
          <w:spacing w:val="-6"/>
          <w:sz w:val="18"/>
        </w:rPr>
        <w:t> </w:t>
      </w:r>
      <w:r>
        <w:rPr>
          <w:sz w:val="18"/>
        </w:rPr>
        <w:t>Committee</w:t>
      </w:r>
      <w:r>
        <w:rPr>
          <w:spacing w:val="-5"/>
          <w:sz w:val="18"/>
        </w:rPr>
        <w:t> </w:t>
      </w:r>
      <w:r>
        <w:rPr>
          <w:sz w:val="18"/>
        </w:rPr>
        <w:t>on</w:t>
      </w:r>
      <w:r>
        <w:rPr>
          <w:spacing w:val="-6"/>
          <w:sz w:val="18"/>
        </w:rPr>
        <w:t> </w:t>
      </w:r>
      <w:r>
        <w:rPr>
          <w:sz w:val="18"/>
        </w:rPr>
        <w:t>Graduate Studies.</w:t>
      </w:r>
    </w:p>
    <w:p>
      <w:pPr>
        <w:pStyle w:val="BodyText"/>
      </w:pPr>
    </w:p>
    <w:p>
      <w:pPr>
        <w:pStyle w:val="BodyText"/>
        <w:ind w:left="840" w:right="1015"/>
      </w:pPr>
      <w:r>
        <w:rPr/>
        <w:t>No new students are to be admitted to the program effective Fall 2021. No students are to be readmitted to the program effective Fall 2021. Effective Fall 2022, coding for the program will be discontinued and the program will no longer be available in the Department of Writing, Rhetoric and American Cultures. Students who have not met the requirements for the Master of Arts Degree in Critical Studies in Literacy and Pedagogy through the Department of Writing, Rhetoric and American Cultures prior to Fall 2022 will have to change their major.</w:t>
      </w:r>
    </w:p>
    <w:p>
      <w:pPr>
        <w:pStyle w:val="BodyText"/>
      </w:pPr>
    </w:p>
    <w:p>
      <w:pPr>
        <w:pStyle w:val="ListParagraph"/>
        <w:numPr>
          <w:ilvl w:val="0"/>
          <w:numId w:val="5"/>
        </w:numPr>
        <w:tabs>
          <w:tab w:pos="840" w:val="left" w:leader="none"/>
          <w:tab w:pos="841" w:val="left" w:leader="none"/>
        </w:tabs>
        <w:spacing w:line="240" w:lineRule="auto" w:before="1" w:after="0"/>
        <w:ind w:left="840" w:right="1026" w:hanging="720"/>
        <w:jc w:val="left"/>
        <w:rPr>
          <w:sz w:val="18"/>
        </w:rPr>
      </w:pPr>
      <w:r>
        <w:rPr>
          <w:sz w:val="18"/>
        </w:rPr>
        <w:t>Delete the curriculum and degree requirements for the </w:t>
      </w:r>
      <w:r>
        <w:rPr>
          <w:b/>
          <w:sz w:val="18"/>
        </w:rPr>
        <w:t>Master of Arts </w:t>
      </w:r>
      <w:r>
        <w:rPr>
          <w:sz w:val="18"/>
        </w:rPr>
        <w:t>degree in </w:t>
      </w:r>
      <w:r>
        <w:rPr>
          <w:b/>
          <w:sz w:val="18"/>
        </w:rPr>
        <w:t>Digital Rhetoric and Professional Writing </w:t>
      </w:r>
      <w:r>
        <w:rPr>
          <w:sz w:val="18"/>
        </w:rPr>
        <w:t>in the Department of Writing, Rhetoric and American Cultures. The University Committee on Graduate Studies (UCGS) provided consultative commentary to the Provost after considering this request. The Provost made the determination to discontinue the program</w:t>
      </w:r>
      <w:r>
        <w:rPr>
          <w:spacing w:val="-6"/>
          <w:sz w:val="18"/>
        </w:rPr>
        <w:t> </w:t>
      </w:r>
      <w:r>
        <w:rPr>
          <w:sz w:val="18"/>
        </w:rPr>
        <w:t>after</w:t>
      </w:r>
      <w:r>
        <w:rPr>
          <w:spacing w:val="-5"/>
          <w:sz w:val="18"/>
        </w:rPr>
        <w:t> </w:t>
      </w:r>
      <w:r>
        <w:rPr>
          <w:sz w:val="18"/>
        </w:rPr>
        <w:t>considering</w:t>
      </w:r>
      <w:r>
        <w:rPr>
          <w:spacing w:val="-5"/>
          <w:sz w:val="18"/>
        </w:rPr>
        <w:t> </w:t>
      </w:r>
      <w:r>
        <w:rPr>
          <w:sz w:val="18"/>
        </w:rPr>
        <w:t>the</w:t>
      </w:r>
      <w:r>
        <w:rPr>
          <w:spacing w:val="-4"/>
          <w:sz w:val="18"/>
        </w:rPr>
        <w:t> </w:t>
      </w:r>
      <w:r>
        <w:rPr>
          <w:sz w:val="18"/>
        </w:rPr>
        <w:t>consultative</w:t>
      </w:r>
      <w:r>
        <w:rPr>
          <w:spacing w:val="-6"/>
          <w:sz w:val="18"/>
        </w:rPr>
        <w:t> </w:t>
      </w:r>
      <w:r>
        <w:rPr>
          <w:sz w:val="18"/>
        </w:rPr>
        <w:t>commentary</w:t>
      </w:r>
      <w:r>
        <w:rPr>
          <w:spacing w:val="-5"/>
          <w:sz w:val="18"/>
        </w:rPr>
        <w:t> </w:t>
      </w:r>
      <w:r>
        <w:rPr>
          <w:sz w:val="18"/>
        </w:rPr>
        <w:t>from</w:t>
      </w:r>
      <w:r>
        <w:rPr>
          <w:spacing w:val="-5"/>
          <w:sz w:val="18"/>
        </w:rPr>
        <w:t> </w:t>
      </w:r>
      <w:r>
        <w:rPr>
          <w:sz w:val="18"/>
        </w:rPr>
        <w:t>the</w:t>
      </w:r>
      <w:r>
        <w:rPr>
          <w:spacing w:val="-5"/>
          <w:sz w:val="18"/>
        </w:rPr>
        <w:t> </w:t>
      </w:r>
      <w:r>
        <w:rPr>
          <w:sz w:val="18"/>
        </w:rPr>
        <w:t>University</w:t>
      </w:r>
      <w:r>
        <w:rPr>
          <w:spacing w:val="-5"/>
          <w:sz w:val="18"/>
        </w:rPr>
        <w:t> </w:t>
      </w:r>
      <w:r>
        <w:rPr>
          <w:sz w:val="18"/>
        </w:rPr>
        <w:t>Committee</w:t>
      </w:r>
      <w:r>
        <w:rPr>
          <w:spacing w:val="-6"/>
          <w:sz w:val="18"/>
        </w:rPr>
        <w:t> </w:t>
      </w:r>
      <w:r>
        <w:rPr>
          <w:sz w:val="18"/>
        </w:rPr>
        <w:t>on</w:t>
      </w:r>
      <w:r>
        <w:rPr>
          <w:spacing w:val="-6"/>
          <w:sz w:val="18"/>
        </w:rPr>
        <w:t> </w:t>
      </w:r>
      <w:r>
        <w:rPr>
          <w:sz w:val="18"/>
        </w:rPr>
        <w:t>Graduate Studies.</w:t>
      </w:r>
    </w:p>
    <w:p>
      <w:pPr>
        <w:pStyle w:val="BodyText"/>
        <w:spacing w:before="10"/>
        <w:rPr>
          <w:sz w:val="17"/>
        </w:rPr>
      </w:pPr>
    </w:p>
    <w:p>
      <w:pPr>
        <w:pStyle w:val="BodyText"/>
        <w:spacing w:before="1"/>
        <w:ind w:left="840" w:right="356"/>
      </w:pPr>
      <w:r>
        <w:rPr/>
        <w:t>No new students are to be admitted to the program effective Fall 2021. No students are to be readmitted to the program effective Fall 2021. Effective Fall 2022, coding for the program will be discontinued and the program will no longer be available in the Department of Writing, Rhetoric and American Cultures. Students who have not met the requirements for the Master of Arts Degree in Digital Rhetoric and Professional Writing through the Department of Writing, Rhetoric and American Cultures prior to Fall 2022 will have to change their major.</w:t>
      </w:r>
    </w:p>
    <w:p>
      <w:pPr>
        <w:spacing w:after="0"/>
        <w:sectPr>
          <w:pgSz w:w="12240" w:h="15840"/>
          <w:pgMar w:header="725" w:footer="0" w:top="1120" w:bottom="280" w:left="1320" w:right="1140"/>
        </w:sectPr>
      </w:pPr>
    </w:p>
    <w:p>
      <w:pPr>
        <w:pStyle w:val="BodyText"/>
        <w:rPr>
          <w:sz w:val="20"/>
        </w:rPr>
      </w:pPr>
    </w:p>
    <w:p>
      <w:pPr>
        <w:pStyle w:val="BodyText"/>
        <w:spacing w:before="2"/>
      </w:pPr>
    </w:p>
    <w:p>
      <w:pPr>
        <w:pStyle w:val="Heading2"/>
        <w:rPr>
          <w:u w:val="none"/>
        </w:rPr>
      </w:pPr>
      <w:r>
        <w:rPr>
          <w:u w:val="thick"/>
        </w:rPr>
        <w:t>COLLEGE OF COMMUNICATION ARTS AND SCIENCES</w:t>
      </w:r>
    </w:p>
    <w:p>
      <w:pPr>
        <w:pStyle w:val="BodyText"/>
        <w:spacing w:before="7"/>
        <w:rPr>
          <w:b/>
          <w:sz w:val="9"/>
        </w:rPr>
      </w:pPr>
    </w:p>
    <w:p>
      <w:pPr>
        <w:pStyle w:val="ListParagraph"/>
        <w:numPr>
          <w:ilvl w:val="0"/>
          <w:numId w:val="9"/>
        </w:numPr>
        <w:tabs>
          <w:tab w:pos="839" w:val="left" w:leader="none"/>
          <w:tab w:pos="840" w:val="left" w:leader="none"/>
        </w:tabs>
        <w:spacing w:line="240" w:lineRule="auto" w:before="94" w:after="0"/>
        <w:ind w:left="839" w:right="0" w:hanging="720"/>
        <w:jc w:val="left"/>
        <w:rPr>
          <w:sz w:val="18"/>
        </w:rPr>
      </w:pPr>
      <w:r>
        <w:rPr>
          <w:sz w:val="18"/>
        </w:rPr>
        <w:t>Change the requirements for the </w:t>
      </w:r>
      <w:r>
        <w:rPr>
          <w:b/>
          <w:sz w:val="18"/>
        </w:rPr>
        <w:t>Bachelor of Arts </w:t>
      </w:r>
      <w:r>
        <w:rPr>
          <w:sz w:val="18"/>
        </w:rPr>
        <w:t>degree in </w:t>
      </w:r>
      <w:r>
        <w:rPr>
          <w:b/>
          <w:sz w:val="18"/>
        </w:rPr>
        <w:t>Journalism </w:t>
      </w:r>
      <w:r>
        <w:rPr>
          <w:sz w:val="18"/>
        </w:rPr>
        <w:t>in the School of</w:t>
      </w:r>
      <w:r>
        <w:rPr>
          <w:spacing w:val="-24"/>
          <w:sz w:val="18"/>
        </w:rPr>
        <w:t> </w:t>
      </w:r>
      <w:r>
        <w:rPr>
          <w:sz w:val="18"/>
        </w:rPr>
        <w:t>Journalism.</w:t>
      </w:r>
    </w:p>
    <w:p>
      <w:pPr>
        <w:pStyle w:val="BodyText"/>
      </w:pPr>
    </w:p>
    <w:p>
      <w:pPr>
        <w:spacing w:before="1"/>
        <w:ind w:left="840" w:right="336" w:hanging="1"/>
        <w:jc w:val="left"/>
        <w:rPr>
          <w:i/>
          <w:sz w:val="18"/>
        </w:rPr>
      </w:pPr>
      <w:r>
        <w:rPr>
          <w:i/>
          <w:sz w:val="18"/>
        </w:rPr>
        <w:t>The concentrations in the Bachelor of Arts degree in Journalism are noted on the student’s academic record </w:t>
      </w:r>
      <w:r>
        <w:rPr>
          <w:i/>
          <w:sz w:val="18"/>
        </w:rPr>
        <w:t>when the requirements for the degree have been completed.</w:t>
      </w:r>
    </w:p>
    <w:p>
      <w:pPr>
        <w:pStyle w:val="BodyText"/>
        <w:rPr>
          <w:i/>
        </w:rPr>
      </w:pPr>
    </w:p>
    <w:p>
      <w:pPr>
        <w:pStyle w:val="ListParagraph"/>
        <w:numPr>
          <w:ilvl w:val="1"/>
          <w:numId w:val="9"/>
        </w:numPr>
        <w:tabs>
          <w:tab w:pos="1559" w:val="left" w:leader="none"/>
          <w:tab w:pos="1560" w:val="left" w:leader="none"/>
        </w:tabs>
        <w:spacing w:line="240" w:lineRule="auto" w:before="0" w:after="0"/>
        <w:ind w:left="1560" w:right="752" w:hanging="721"/>
        <w:jc w:val="left"/>
        <w:rPr>
          <w:sz w:val="18"/>
        </w:rPr>
      </w:pPr>
      <w:r>
        <w:rPr>
          <w:sz w:val="18"/>
        </w:rPr>
        <w:t>Under the heading </w:t>
      </w:r>
      <w:r>
        <w:rPr>
          <w:b/>
          <w:sz w:val="18"/>
        </w:rPr>
        <w:t>Requirements for the Bachelor of Arts Degree in Journalism </w:t>
      </w:r>
      <w:r>
        <w:rPr>
          <w:sz w:val="18"/>
        </w:rPr>
        <w:t>make the following</w:t>
      </w:r>
      <w:r>
        <w:rPr>
          <w:spacing w:val="-2"/>
          <w:sz w:val="18"/>
        </w:rPr>
        <w:t> </w:t>
      </w:r>
      <w:r>
        <w:rPr>
          <w:sz w:val="18"/>
        </w:rPr>
        <w:t>changes:</w:t>
      </w:r>
    </w:p>
    <w:p>
      <w:pPr>
        <w:pStyle w:val="BodyText"/>
        <w:spacing w:before="11"/>
        <w:rPr>
          <w:sz w:val="17"/>
        </w:rPr>
      </w:pPr>
    </w:p>
    <w:p>
      <w:pPr>
        <w:pStyle w:val="ListParagraph"/>
        <w:numPr>
          <w:ilvl w:val="2"/>
          <w:numId w:val="9"/>
        </w:numPr>
        <w:tabs>
          <w:tab w:pos="2280" w:val="left" w:leader="none"/>
          <w:tab w:pos="2281" w:val="left" w:leader="none"/>
        </w:tabs>
        <w:spacing w:line="240" w:lineRule="auto" w:before="0" w:after="0"/>
        <w:ind w:left="2280" w:right="0" w:hanging="721"/>
        <w:jc w:val="left"/>
        <w:rPr>
          <w:sz w:val="18"/>
        </w:rPr>
      </w:pPr>
      <w:r>
        <w:rPr>
          <w:sz w:val="18"/>
        </w:rPr>
        <w:t>Under the heading </w:t>
      </w:r>
      <w:r>
        <w:rPr>
          <w:b/>
          <w:sz w:val="18"/>
        </w:rPr>
        <w:t>Broadcast Journalism </w:t>
      </w:r>
      <w:r>
        <w:rPr>
          <w:sz w:val="18"/>
        </w:rPr>
        <w:t>delete the following</w:t>
      </w:r>
      <w:r>
        <w:rPr>
          <w:spacing w:val="-6"/>
          <w:sz w:val="18"/>
        </w:rPr>
        <w:t> </w:t>
      </w:r>
      <w:r>
        <w:rPr>
          <w:sz w:val="18"/>
        </w:rPr>
        <w:t>course:</w:t>
      </w:r>
    </w:p>
    <w:p>
      <w:pPr>
        <w:pStyle w:val="BodyText"/>
        <w:tabs>
          <w:tab w:pos="2999" w:val="left" w:leader="none"/>
          <w:tab w:pos="3720" w:val="left" w:leader="none"/>
          <w:tab w:pos="8858" w:val="right" w:leader="none"/>
        </w:tabs>
        <w:spacing w:before="207"/>
        <w:ind w:left="2280"/>
      </w:pPr>
      <w:r>
        <w:rPr/>
        <w:t>JRN</w:t>
        <w:tab/>
        <w:t>406</w:t>
        <w:tab/>
        <w:t>Advanced TV News Storytelling</w:t>
      </w:r>
      <w:r>
        <w:rPr>
          <w:spacing w:val="-4"/>
        </w:rPr>
        <w:t> </w:t>
      </w:r>
      <w:r>
        <w:rPr/>
        <w:t>and Producing</w:t>
        <w:tab/>
        <w:t>3</w:t>
      </w:r>
    </w:p>
    <w:p>
      <w:pPr>
        <w:pStyle w:val="BodyText"/>
      </w:pPr>
    </w:p>
    <w:p>
      <w:pPr>
        <w:pStyle w:val="BodyText"/>
        <w:ind w:left="2280"/>
      </w:pPr>
      <w:r>
        <w:rPr/>
        <w:t>Add the following courses:</w:t>
      </w:r>
    </w:p>
    <w:p>
      <w:pPr>
        <w:pStyle w:val="BodyText"/>
      </w:pPr>
    </w:p>
    <w:p>
      <w:pPr>
        <w:pStyle w:val="BodyText"/>
        <w:spacing w:after="7"/>
        <w:ind w:left="2280"/>
      </w:pPr>
      <w:r>
        <w:rPr/>
        <w:t>One of the following courses (3 credits):</w:t>
      </w:r>
    </w:p>
    <w:tbl>
      <w:tblPr>
        <w:tblW w:w="0" w:type="auto"/>
        <w:jc w:val="left"/>
        <w:tblInd w:w="2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5"/>
        <w:gridCol w:w="756"/>
        <w:gridCol w:w="4466"/>
        <w:gridCol w:w="877"/>
      </w:tblGrid>
      <w:tr>
        <w:trPr>
          <w:trHeight w:val="203" w:hRule="atLeast"/>
        </w:trPr>
        <w:tc>
          <w:tcPr>
            <w:tcW w:w="585" w:type="dxa"/>
          </w:tcPr>
          <w:p>
            <w:pPr>
              <w:pStyle w:val="TableParagraph"/>
              <w:spacing w:line="184" w:lineRule="exact"/>
              <w:ind w:left="50"/>
              <w:rPr>
                <w:sz w:val="18"/>
              </w:rPr>
            </w:pPr>
            <w:r>
              <w:rPr>
                <w:sz w:val="18"/>
              </w:rPr>
              <w:t>JRN</w:t>
            </w:r>
          </w:p>
        </w:tc>
        <w:tc>
          <w:tcPr>
            <w:tcW w:w="756" w:type="dxa"/>
          </w:tcPr>
          <w:p>
            <w:pPr>
              <w:pStyle w:val="TableParagraph"/>
              <w:spacing w:line="184" w:lineRule="exact"/>
              <w:ind w:left="184"/>
              <w:rPr>
                <w:sz w:val="18"/>
              </w:rPr>
            </w:pPr>
            <w:r>
              <w:rPr>
                <w:sz w:val="18"/>
              </w:rPr>
              <w:t>303</w:t>
            </w:r>
          </w:p>
        </w:tc>
        <w:tc>
          <w:tcPr>
            <w:tcW w:w="4466" w:type="dxa"/>
          </w:tcPr>
          <w:p>
            <w:pPr>
              <w:pStyle w:val="TableParagraph"/>
              <w:spacing w:line="184" w:lineRule="exact"/>
              <w:ind w:left="149"/>
              <w:rPr>
                <w:sz w:val="18"/>
              </w:rPr>
            </w:pPr>
            <w:r>
              <w:rPr>
                <w:sz w:val="18"/>
              </w:rPr>
              <w:t>On-Air Announcing, Interviewing and Hosting</w:t>
            </w:r>
          </w:p>
        </w:tc>
        <w:tc>
          <w:tcPr>
            <w:tcW w:w="877" w:type="dxa"/>
          </w:tcPr>
          <w:p>
            <w:pPr>
              <w:pStyle w:val="TableParagraph"/>
              <w:spacing w:line="184" w:lineRule="exact"/>
              <w:ind w:right="52"/>
              <w:jc w:val="right"/>
              <w:rPr>
                <w:sz w:val="18"/>
              </w:rPr>
            </w:pPr>
            <w:r>
              <w:rPr>
                <w:sz w:val="18"/>
              </w:rPr>
              <w:t>3</w:t>
            </w:r>
          </w:p>
        </w:tc>
      </w:tr>
      <w:tr>
        <w:trPr>
          <w:trHeight w:val="206" w:hRule="atLeast"/>
        </w:trPr>
        <w:tc>
          <w:tcPr>
            <w:tcW w:w="585" w:type="dxa"/>
          </w:tcPr>
          <w:p>
            <w:pPr>
              <w:pStyle w:val="TableParagraph"/>
              <w:spacing w:line="186" w:lineRule="exact"/>
              <w:ind w:left="50"/>
              <w:rPr>
                <w:sz w:val="18"/>
              </w:rPr>
            </w:pPr>
            <w:r>
              <w:rPr>
                <w:sz w:val="18"/>
              </w:rPr>
              <w:t>JRN</w:t>
            </w:r>
          </w:p>
        </w:tc>
        <w:tc>
          <w:tcPr>
            <w:tcW w:w="756" w:type="dxa"/>
          </w:tcPr>
          <w:p>
            <w:pPr>
              <w:pStyle w:val="TableParagraph"/>
              <w:spacing w:line="186" w:lineRule="exact"/>
              <w:ind w:left="184"/>
              <w:rPr>
                <w:sz w:val="18"/>
              </w:rPr>
            </w:pPr>
            <w:r>
              <w:rPr>
                <w:sz w:val="18"/>
              </w:rPr>
              <w:t>406A</w:t>
            </w:r>
          </w:p>
        </w:tc>
        <w:tc>
          <w:tcPr>
            <w:tcW w:w="4466" w:type="dxa"/>
          </w:tcPr>
          <w:p>
            <w:pPr>
              <w:pStyle w:val="TableParagraph"/>
              <w:spacing w:line="186" w:lineRule="exact"/>
              <w:ind w:left="149"/>
              <w:rPr>
                <w:sz w:val="18"/>
              </w:rPr>
            </w:pPr>
            <w:r>
              <w:rPr>
                <w:sz w:val="18"/>
              </w:rPr>
              <w:t>Broadcast News III: Advanced Reporting</w:t>
            </w:r>
          </w:p>
        </w:tc>
        <w:tc>
          <w:tcPr>
            <w:tcW w:w="877" w:type="dxa"/>
          </w:tcPr>
          <w:p>
            <w:pPr>
              <w:pStyle w:val="TableParagraph"/>
              <w:spacing w:line="186" w:lineRule="exact"/>
              <w:ind w:right="50"/>
              <w:jc w:val="right"/>
              <w:rPr>
                <w:sz w:val="18"/>
              </w:rPr>
            </w:pPr>
            <w:r>
              <w:rPr>
                <w:sz w:val="18"/>
              </w:rPr>
              <w:t>3</w:t>
            </w:r>
          </w:p>
        </w:tc>
      </w:tr>
      <w:tr>
        <w:trPr>
          <w:trHeight w:val="203" w:hRule="atLeast"/>
        </w:trPr>
        <w:tc>
          <w:tcPr>
            <w:tcW w:w="585" w:type="dxa"/>
          </w:tcPr>
          <w:p>
            <w:pPr>
              <w:pStyle w:val="TableParagraph"/>
              <w:spacing w:line="184" w:lineRule="exact"/>
              <w:ind w:left="50"/>
              <w:rPr>
                <w:sz w:val="18"/>
              </w:rPr>
            </w:pPr>
            <w:r>
              <w:rPr>
                <w:sz w:val="18"/>
              </w:rPr>
              <w:t>JRN</w:t>
            </w:r>
          </w:p>
        </w:tc>
        <w:tc>
          <w:tcPr>
            <w:tcW w:w="756" w:type="dxa"/>
          </w:tcPr>
          <w:p>
            <w:pPr>
              <w:pStyle w:val="TableParagraph"/>
              <w:spacing w:line="184" w:lineRule="exact"/>
              <w:ind w:left="184"/>
              <w:rPr>
                <w:sz w:val="18"/>
              </w:rPr>
            </w:pPr>
            <w:r>
              <w:rPr>
                <w:sz w:val="18"/>
              </w:rPr>
              <w:t>406B</w:t>
            </w:r>
          </w:p>
        </w:tc>
        <w:tc>
          <w:tcPr>
            <w:tcW w:w="4466" w:type="dxa"/>
          </w:tcPr>
          <w:p>
            <w:pPr>
              <w:pStyle w:val="TableParagraph"/>
              <w:spacing w:line="184" w:lineRule="exact"/>
              <w:ind w:left="149"/>
              <w:rPr>
                <w:sz w:val="18"/>
              </w:rPr>
            </w:pPr>
            <w:r>
              <w:rPr>
                <w:sz w:val="18"/>
              </w:rPr>
              <w:t>Broadcast News Producing</w:t>
            </w:r>
          </w:p>
        </w:tc>
        <w:tc>
          <w:tcPr>
            <w:tcW w:w="877" w:type="dxa"/>
          </w:tcPr>
          <w:p>
            <w:pPr>
              <w:pStyle w:val="TableParagraph"/>
              <w:spacing w:line="184" w:lineRule="exact"/>
              <w:ind w:right="51"/>
              <w:jc w:val="right"/>
              <w:rPr>
                <w:sz w:val="18"/>
              </w:rPr>
            </w:pPr>
            <w:r>
              <w:rPr>
                <w:sz w:val="18"/>
              </w:rPr>
              <w:t>3</w:t>
            </w:r>
          </w:p>
        </w:tc>
      </w:tr>
    </w:tbl>
    <w:p>
      <w:pPr>
        <w:pStyle w:val="BodyText"/>
      </w:pPr>
    </w:p>
    <w:p>
      <w:pPr>
        <w:pStyle w:val="ListParagraph"/>
        <w:numPr>
          <w:ilvl w:val="2"/>
          <w:numId w:val="9"/>
        </w:numPr>
        <w:tabs>
          <w:tab w:pos="2280" w:val="left" w:leader="none"/>
          <w:tab w:pos="2281" w:val="left" w:leader="none"/>
        </w:tabs>
        <w:spacing w:line="240" w:lineRule="auto" w:before="0" w:after="0"/>
        <w:ind w:left="2280" w:right="1027" w:hanging="720"/>
        <w:jc w:val="left"/>
        <w:rPr>
          <w:sz w:val="18"/>
        </w:rPr>
      </w:pPr>
      <w:r>
        <w:rPr>
          <w:sz w:val="18"/>
        </w:rPr>
        <w:t>Under</w:t>
      </w:r>
      <w:r>
        <w:rPr>
          <w:spacing w:val="-5"/>
          <w:sz w:val="18"/>
        </w:rPr>
        <w:t> </w:t>
      </w:r>
      <w:r>
        <w:rPr>
          <w:sz w:val="18"/>
        </w:rPr>
        <w:t>the</w:t>
      </w:r>
      <w:r>
        <w:rPr>
          <w:spacing w:val="-4"/>
          <w:sz w:val="18"/>
        </w:rPr>
        <w:t> </w:t>
      </w:r>
      <w:r>
        <w:rPr>
          <w:sz w:val="18"/>
        </w:rPr>
        <w:t>heading</w:t>
      </w:r>
      <w:r>
        <w:rPr>
          <w:spacing w:val="-3"/>
          <w:sz w:val="18"/>
        </w:rPr>
        <w:t> </w:t>
      </w:r>
      <w:r>
        <w:rPr>
          <w:b/>
          <w:sz w:val="18"/>
        </w:rPr>
        <w:t>Environment,</w:t>
      </w:r>
      <w:r>
        <w:rPr>
          <w:b/>
          <w:spacing w:val="-4"/>
          <w:sz w:val="18"/>
        </w:rPr>
        <w:t> </w:t>
      </w:r>
      <w:r>
        <w:rPr>
          <w:b/>
          <w:sz w:val="18"/>
        </w:rPr>
        <w:t>Science</w:t>
      </w:r>
      <w:r>
        <w:rPr>
          <w:b/>
          <w:spacing w:val="-5"/>
          <w:sz w:val="18"/>
        </w:rPr>
        <w:t> </w:t>
      </w:r>
      <w:r>
        <w:rPr>
          <w:b/>
          <w:sz w:val="18"/>
        </w:rPr>
        <w:t>and</w:t>
      </w:r>
      <w:r>
        <w:rPr>
          <w:b/>
          <w:spacing w:val="-4"/>
          <w:sz w:val="18"/>
        </w:rPr>
        <w:t> </w:t>
      </w:r>
      <w:r>
        <w:rPr>
          <w:b/>
          <w:sz w:val="18"/>
        </w:rPr>
        <w:t>Health</w:t>
      </w:r>
      <w:r>
        <w:rPr>
          <w:b/>
          <w:spacing w:val="-4"/>
          <w:sz w:val="18"/>
        </w:rPr>
        <w:t> </w:t>
      </w:r>
      <w:r>
        <w:rPr>
          <w:b/>
          <w:sz w:val="18"/>
        </w:rPr>
        <w:t>Reporting</w:t>
      </w:r>
      <w:r>
        <w:rPr>
          <w:sz w:val="18"/>
        </w:rPr>
        <w:t>,</w:t>
      </w:r>
      <w:r>
        <w:rPr>
          <w:spacing w:val="-4"/>
          <w:sz w:val="18"/>
        </w:rPr>
        <w:t> </w:t>
      </w:r>
      <w:r>
        <w:rPr>
          <w:sz w:val="18"/>
        </w:rPr>
        <w:t>in</w:t>
      </w:r>
      <w:r>
        <w:rPr>
          <w:spacing w:val="-4"/>
          <w:sz w:val="18"/>
        </w:rPr>
        <w:t> </w:t>
      </w:r>
      <w:r>
        <w:rPr>
          <w:sz w:val="18"/>
        </w:rPr>
        <w:t>the</w:t>
      </w:r>
      <w:r>
        <w:rPr>
          <w:spacing w:val="-5"/>
          <w:sz w:val="18"/>
        </w:rPr>
        <w:t> </w:t>
      </w:r>
      <w:r>
        <w:rPr>
          <w:sz w:val="18"/>
        </w:rPr>
        <w:t>6-credit requirement add the following</w:t>
      </w:r>
      <w:r>
        <w:rPr>
          <w:spacing w:val="-1"/>
          <w:sz w:val="18"/>
        </w:rPr>
        <w:t> </w:t>
      </w:r>
      <w:r>
        <w:rPr>
          <w:sz w:val="18"/>
        </w:rPr>
        <w:t>courses:</w:t>
      </w:r>
    </w:p>
    <w:p>
      <w:pPr>
        <w:pStyle w:val="BodyText"/>
        <w:spacing w:before="6"/>
      </w:pPr>
    </w:p>
    <w:tbl>
      <w:tblPr>
        <w:tblW w:w="0" w:type="auto"/>
        <w:jc w:val="left"/>
        <w:tblInd w:w="2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5"/>
        <w:gridCol w:w="696"/>
        <w:gridCol w:w="4696"/>
        <w:gridCol w:w="706"/>
      </w:tblGrid>
      <w:tr>
        <w:trPr>
          <w:trHeight w:val="203" w:hRule="atLeast"/>
        </w:trPr>
        <w:tc>
          <w:tcPr>
            <w:tcW w:w="585" w:type="dxa"/>
          </w:tcPr>
          <w:p>
            <w:pPr>
              <w:pStyle w:val="TableParagraph"/>
              <w:spacing w:line="184" w:lineRule="exact"/>
              <w:ind w:left="50"/>
              <w:rPr>
                <w:sz w:val="18"/>
              </w:rPr>
            </w:pPr>
            <w:r>
              <w:rPr>
                <w:sz w:val="18"/>
              </w:rPr>
              <w:t>JRN</w:t>
            </w:r>
          </w:p>
        </w:tc>
        <w:tc>
          <w:tcPr>
            <w:tcW w:w="696" w:type="dxa"/>
          </w:tcPr>
          <w:p>
            <w:pPr>
              <w:pStyle w:val="TableParagraph"/>
              <w:spacing w:line="184" w:lineRule="exact"/>
              <w:ind w:left="165" w:right="189"/>
              <w:jc w:val="center"/>
              <w:rPr>
                <w:sz w:val="18"/>
              </w:rPr>
            </w:pPr>
            <w:r>
              <w:rPr>
                <w:sz w:val="18"/>
              </w:rPr>
              <w:t>485</w:t>
            </w:r>
          </w:p>
        </w:tc>
        <w:tc>
          <w:tcPr>
            <w:tcW w:w="4696" w:type="dxa"/>
          </w:tcPr>
          <w:p>
            <w:pPr>
              <w:pStyle w:val="TableParagraph"/>
              <w:spacing w:line="184" w:lineRule="exact"/>
              <w:ind w:left="209"/>
              <w:rPr>
                <w:sz w:val="18"/>
              </w:rPr>
            </w:pPr>
            <w:r>
              <w:rPr>
                <w:sz w:val="18"/>
              </w:rPr>
              <w:t>Environmental Communication Education Abroad</w:t>
            </w:r>
          </w:p>
        </w:tc>
        <w:tc>
          <w:tcPr>
            <w:tcW w:w="706" w:type="dxa"/>
          </w:tcPr>
          <w:p>
            <w:pPr>
              <w:pStyle w:val="TableParagraph"/>
              <w:spacing w:line="184" w:lineRule="exact"/>
              <w:ind w:right="50"/>
              <w:jc w:val="right"/>
              <w:rPr>
                <w:sz w:val="18"/>
              </w:rPr>
            </w:pPr>
            <w:r>
              <w:rPr>
                <w:sz w:val="18"/>
              </w:rPr>
              <w:t>3</w:t>
            </w:r>
          </w:p>
        </w:tc>
      </w:tr>
      <w:tr>
        <w:trPr>
          <w:trHeight w:val="203" w:hRule="atLeast"/>
        </w:trPr>
        <w:tc>
          <w:tcPr>
            <w:tcW w:w="585" w:type="dxa"/>
          </w:tcPr>
          <w:p>
            <w:pPr>
              <w:pStyle w:val="TableParagraph"/>
              <w:spacing w:line="184" w:lineRule="exact"/>
              <w:ind w:left="50"/>
              <w:rPr>
                <w:sz w:val="18"/>
              </w:rPr>
            </w:pPr>
            <w:r>
              <w:rPr>
                <w:sz w:val="18"/>
              </w:rPr>
              <w:t>JRN</w:t>
            </w:r>
          </w:p>
        </w:tc>
        <w:tc>
          <w:tcPr>
            <w:tcW w:w="696" w:type="dxa"/>
          </w:tcPr>
          <w:p>
            <w:pPr>
              <w:pStyle w:val="TableParagraph"/>
              <w:spacing w:line="184" w:lineRule="exact"/>
              <w:ind w:left="165" w:right="189"/>
              <w:jc w:val="center"/>
              <w:rPr>
                <w:sz w:val="18"/>
              </w:rPr>
            </w:pPr>
            <w:r>
              <w:rPr>
                <w:sz w:val="18"/>
              </w:rPr>
              <w:t>488</w:t>
            </w:r>
          </w:p>
        </w:tc>
        <w:tc>
          <w:tcPr>
            <w:tcW w:w="4696" w:type="dxa"/>
          </w:tcPr>
          <w:p>
            <w:pPr>
              <w:pStyle w:val="TableParagraph"/>
              <w:spacing w:line="184" w:lineRule="exact"/>
              <w:ind w:left="209"/>
              <w:rPr>
                <w:sz w:val="18"/>
              </w:rPr>
            </w:pPr>
            <w:r>
              <w:rPr>
                <w:sz w:val="18"/>
              </w:rPr>
              <w:t>Visual Storytelling in Kenya</w:t>
            </w:r>
          </w:p>
        </w:tc>
        <w:tc>
          <w:tcPr>
            <w:tcW w:w="706" w:type="dxa"/>
          </w:tcPr>
          <w:p>
            <w:pPr>
              <w:pStyle w:val="TableParagraph"/>
              <w:spacing w:line="184" w:lineRule="exact"/>
              <w:ind w:right="50"/>
              <w:jc w:val="right"/>
              <w:rPr>
                <w:sz w:val="18"/>
              </w:rPr>
            </w:pPr>
            <w:r>
              <w:rPr>
                <w:sz w:val="18"/>
              </w:rPr>
              <w:t>4</w:t>
            </w:r>
          </w:p>
        </w:tc>
      </w:tr>
    </w:tbl>
    <w:p>
      <w:pPr>
        <w:pStyle w:val="BodyText"/>
      </w:pPr>
    </w:p>
    <w:p>
      <w:pPr>
        <w:pStyle w:val="ListParagraph"/>
        <w:numPr>
          <w:ilvl w:val="2"/>
          <w:numId w:val="9"/>
        </w:numPr>
        <w:tabs>
          <w:tab w:pos="2280" w:val="left" w:leader="none"/>
          <w:tab w:pos="2281" w:val="left" w:leader="none"/>
        </w:tabs>
        <w:spacing w:line="240" w:lineRule="auto" w:before="0" w:after="0"/>
        <w:ind w:left="2280" w:right="0" w:hanging="721"/>
        <w:jc w:val="left"/>
        <w:rPr>
          <w:sz w:val="18"/>
        </w:rPr>
      </w:pPr>
      <w:r>
        <w:rPr>
          <w:sz w:val="18"/>
        </w:rPr>
        <w:t>Under the heading </w:t>
      </w:r>
      <w:r>
        <w:rPr>
          <w:b/>
          <w:sz w:val="18"/>
        </w:rPr>
        <w:t>Information Graphics </w:t>
      </w:r>
      <w:r>
        <w:rPr>
          <w:sz w:val="18"/>
        </w:rPr>
        <w:t>delete the following</w:t>
      </w:r>
      <w:r>
        <w:rPr>
          <w:spacing w:val="-7"/>
          <w:sz w:val="18"/>
        </w:rPr>
        <w:t> </w:t>
      </w:r>
      <w:r>
        <w:rPr>
          <w:sz w:val="18"/>
        </w:rPr>
        <w:t>course:</w:t>
      </w:r>
    </w:p>
    <w:p>
      <w:pPr>
        <w:pStyle w:val="BodyText"/>
      </w:pPr>
    </w:p>
    <w:p>
      <w:pPr>
        <w:pStyle w:val="BodyText"/>
        <w:tabs>
          <w:tab w:pos="8760" w:val="left" w:leader="none"/>
        </w:tabs>
        <w:ind w:left="2280"/>
      </w:pPr>
      <w:r>
        <w:rPr/>
        <w:t>Study Abroad, Creative Journey: Barcelona</w:t>
      </w:r>
      <w:r>
        <w:rPr>
          <w:spacing w:val="-19"/>
        </w:rPr>
        <w:t> </w:t>
      </w:r>
      <w:r>
        <w:rPr/>
        <w:t>to</w:t>
      </w:r>
      <w:r>
        <w:rPr>
          <w:spacing w:val="-5"/>
        </w:rPr>
        <w:t> </w:t>
      </w:r>
      <w:r>
        <w:rPr/>
        <w:t>Berlin</w:t>
        <w:tab/>
        <w:t>3</w:t>
      </w:r>
    </w:p>
    <w:p>
      <w:pPr>
        <w:pStyle w:val="BodyText"/>
      </w:pPr>
    </w:p>
    <w:p>
      <w:pPr>
        <w:pStyle w:val="BodyText"/>
        <w:ind w:left="2280"/>
      </w:pPr>
      <w:r>
        <w:rPr/>
        <w:t>Add the following courses to the 3-credit requirement:</w:t>
      </w:r>
    </w:p>
    <w:p>
      <w:pPr>
        <w:pStyle w:val="BodyText"/>
      </w:pPr>
    </w:p>
    <w:p>
      <w:pPr>
        <w:pStyle w:val="BodyText"/>
        <w:tabs>
          <w:tab w:pos="2999" w:val="left" w:leader="none"/>
          <w:tab w:pos="3720" w:val="left" w:leader="none"/>
          <w:tab w:pos="8759" w:val="left" w:leader="none"/>
        </w:tabs>
        <w:ind w:left="2280"/>
      </w:pPr>
      <w:r>
        <w:rPr/>
        <w:t>JRN</w:t>
        <w:tab/>
        <w:t>487</w:t>
        <w:tab/>
        <w:t>Creative Journey</w:t>
      </w:r>
      <w:r>
        <w:rPr>
          <w:spacing w:val="-8"/>
        </w:rPr>
        <w:t> </w:t>
      </w:r>
      <w:r>
        <w:rPr/>
        <w:t>Education</w:t>
      </w:r>
      <w:r>
        <w:rPr>
          <w:spacing w:val="-4"/>
        </w:rPr>
        <w:t> </w:t>
      </w:r>
      <w:r>
        <w:rPr/>
        <w:t>Abroad</w:t>
        <w:tab/>
        <w:t>6</w:t>
      </w:r>
    </w:p>
    <w:p>
      <w:pPr>
        <w:pStyle w:val="BodyText"/>
        <w:tabs>
          <w:tab w:pos="2999" w:val="left" w:leader="none"/>
          <w:tab w:pos="3720" w:val="left" w:leader="none"/>
          <w:tab w:pos="8760" w:val="left" w:leader="none"/>
        </w:tabs>
        <w:ind w:left="2280"/>
      </w:pPr>
      <w:r>
        <w:rPr/>
        <w:t>JRN</w:t>
        <w:tab/>
        <w:t>488</w:t>
        <w:tab/>
        <w:t>Visual Storytelling</w:t>
      </w:r>
      <w:r>
        <w:rPr>
          <w:spacing w:val="-7"/>
        </w:rPr>
        <w:t> </w:t>
      </w:r>
      <w:r>
        <w:rPr/>
        <w:t>in</w:t>
      </w:r>
      <w:r>
        <w:rPr>
          <w:spacing w:val="-4"/>
        </w:rPr>
        <w:t> </w:t>
      </w:r>
      <w:r>
        <w:rPr/>
        <w:t>Kenya</w:t>
        <w:tab/>
        <w:t>4</w:t>
      </w:r>
    </w:p>
    <w:p>
      <w:pPr>
        <w:pStyle w:val="BodyText"/>
      </w:pPr>
    </w:p>
    <w:p>
      <w:pPr>
        <w:pStyle w:val="ListParagraph"/>
        <w:numPr>
          <w:ilvl w:val="2"/>
          <w:numId w:val="9"/>
        </w:numPr>
        <w:tabs>
          <w:tab w:pos="2280" w:val="left" w:leader="none"/>
          <w:tab w:pos="2281" w:val="left" w:leader="none"/>
        </w:tabs>
        <w:spacing w:line="240" w:lineRule="auto" w:before="0" w:after="0"/>
        <w:ind w:left="2280" w:right="755" w:hanging="720"/>
        <w:jc w:val="left"/>
        <w:rPr>
          <w:sz w:val="18"/>
        </w:rPr>
      </w:pPr>
      <w:r>
        <w:rPr>
          <w:sz w:val="18"/>
        </w:rPr>
        <w:t>Under the heading </w:t>
      </w:r>
      <w:r>
        <w:rPr>
          <w:b/>
          <w:sz w:val="18"/>
        </w:rPr>
        <w:t>International Reporting </w:t>
      </w:r>
      <w:r>
        <w:rPr>
          <w:sz w:val="18"/>
        </w:rPr>
        <w:t>add the following courses to the 3-credit requirement:</w:t>
      </w:r>
    </w:p>
    <w:p>
      <w:pPr>
        <w:pStyle w:val="BodyText"/>
        <w:spacing w:before="6"/>
      </w:pPr>
    </w:p>
    <w:tbl>
      <w:tblPr>
        <w:tblW w:w="0" w:type="auto"/>
        <w:jc w:val="left"/>
        <w:tblInd w:w="2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5"/>
        <w:gridCol w:w="696"/>
        <w:gridCol w:w="4697"/>
        <w:gridCol w:w="707"/>
      </w:tblGrid>
      <w:tr>
        <w:trPr>
          <w:trHeight w:val="204" w:hRule="atLeast"/>
        </w:trPr>
        <w:tc>
          <w:tcPr>
            <w:tcW w:w="585" w:type="dxa"/>
          </w:tcPr>
          <w:p>
            <w:pPr>
              <w:pStyle w:val="TableParagraph"/>
              <w:spacing w:line="184" w:lineRule="exact"/>
              <w:ind w:left="50"/>
              <w:rPr>
                <w:sz w:val="18"/>
              </w:rPr>
            </w:pPr>
            <w:r>
              <w:rPr>
                <w:sz w:val="18"/>
              </w:rPr>
              <w:t>JRN</w:t>
            </w:r>
          </w:p>
        </w:tc>
        <w:tc>
          <w:tcPr>
            <w:tcW w:w="696" w:type="dxa"/>
          </w:tcPr>
          <w:p>
            <w:pPr>
              <w:pStyle w:val="TableParagraph"/>
              <w:spacing w:line="184" w:lineRule="exact"/>
              <w:ind w:left="165" w:right="188"/>
              <w:jc w:val="center"/>
              <w:rPr>
                <w:sz w:val="18"/>
              </w:rPr>
            </w:pPr>
            <w:r>
              <w:rPr>
                <w:sz w:val="18"/>
              </w:rPr>
              <w:t>483</w:t>
            </w:r>
          </w:p>
        </w:tc>
        <w:tc>
          <w:tcPr>
            <w:tcW w:w="4697" w:type="dxa"/>
          </w:tcPr>
          <w:p>
            <w:pPr>
              <w:pStyle w:val="TableParagraph"/>
              <w:spacing w:line="184" w:lineRule="exact"/>
              <w:ind w:left="210"/>
              <w:rPr>
                <w:sz w:val="18"/>
              </w:rPr>
            </w:pPr>
            <w:r>
              <w:rPr>
                <w:sz w:val="18"/>
              </w:rPr>
              <w:t>Photo Communication in Europe</w:t>
            </w:r>
          </w:p>
        </w:tc>
        <w:tc>
          <w:tcPr>
            <w:tcW w:w="707" w:type="dxa"/>
          </w:tcPr>
          <w:p>
            <w:pPr>
              <w:pStyle w:val="TableParagraph"/>
              <w:spacing w:line="184" w:lineRule="exact"/>
              <w:ind w:right="49"/>
              <w:jc w:val="right"/>
              <w:rPr>
                <w:sz w:val="18"/>
              </w:rPr>
            </w:pPr>
            <w:r>
              <w:rPr>
                <w:sz w:val="18"/>
              </w:rPr>
              <w:t>6</w:t>
            </w:r>
          </w:p>
        </w:tc>
      </w:tr>
      <w:tr>
        <w:trPr>
          <w:trHeight w:val="207" w:hRule="atLeast"/>
        </w:trPr>
        <w:tc>
          <w:tcPr>
            <w:tcW w:w="585" w:type="dxa"/>
          </w:tcPr>
          <w:p>
            <w:pPr>
              <w:pStyle w:val="TableParagraph"/>
              <w:ind w:left="50"/>
              <w:rPr>
                <w:sz w:val="18"/>
              </w:rPr>
            </w:pPr>
            <w:r>
              <w:rPr>
                <w:sz w:val="18"/>
              </w:rPr>
              <w:t>JRN</w:t>
            </w:r>
          </w:p>
        </w:tc>
        <w:tc>
          <w:tcPr>
            <w:tcW w:w="696" w:type="dxa"/>
          </w:tcPr>
          <w:p>
            <w:pPr>
              <w:pStyle w:val="TableParagraph"/>
              <w:ind w:left="165" w:right="188"/>
              <w:jc w:val="center"/>
              <w:rPr>
                <w:sz w:val="18"/>
              </w:rPr>
            </w:pPr>
            <w:r>
              <w:rPr>
                <w:sz w:val="18"/>
              </w:rPr>
              <w:t>484</w:t>
            </w:r>
          </w:p>
        </w:tc>
        <w:tc>
          <w:tcPr>
            <w:tcW w:w="4697" w:type="dxa"/>
          </w:tcPr>
          <w:p>
            <w:pPr>
              <w:pStyle w:val="TableParagraph"/>
              <w:ind w:left="210"/>
              <w:rPr>
                <w:sz w:val="18"/>
              </w:rPr>
            </w:pPr>
            <w:r>
              <w:rPr>
                <w:sz w:val="18"/>
              </w:rPr>
              <w:t>Sports Journalism Education Abroad</w:t>
            </w:r>
          </w:p>
        </w:tc>
        <w:tc>
          <w:tcPr>
            <w:tcW w:w="707" w:type="dxa"/>
          </w:tcPr>
          <w:p>
            <w:pPr>
              <w:pStyle w:val="TableParagraph"/>
              <w:ind w:right="49"/>
              <w:jc w:val="right"/>
              <w:rPr>
                <w:sz w:val="18"/>
              </w:rPr>
            </w:pPr>
            <w:r>
              <w:rPr>
                <w:sz w:val="18"/>
              </w:rPr>
              <w:t>6</w:t>
            </w:r>
          </w:p>
        </w:tc>
      </w:tr>
      <w:tr>
        <w:trPr>
          <w:trHeight w:val="207" w:hRule="atLeast"/>
        </w:trPr>
        <w:tc>
          <w:tcPr>
            <w:tcW w:w="585" w:type="dxa"/>
          </w:tcPr>
          <w:p>
            <w:pPr>
              <w:pStyle w:val="TableParagraph"/>
              <w:ind w:left="50"/>
              <w:rPr>
                <w:sz w:val="18"/>
              </w:rPr>
            </w:pPr>
            <w:r>
              <w:rPr>
                <w:sz w:val="18"/>
              </w:rPr>
              <w:t>JRN</w:t>
            </w:r>
          </w:p>
        </w:tc>
        <w:tc>
          <w:tcPr>
            <w:tcW w:w="696" w:type="dxa"/>
          </w:tcPr>
          <w:p>
            <w:pPr>
              <w:pStyle w:val="TableParagraph"/>
              <w:ind w:left="165" w:right="188"/>
              <w:jc w:val="center"/>
              <w:rPr>
                <w:sz w:val="18"/>
              </w:rPr>
            </w:pPr>
            <w:r>
              <w:rPr>
                <w:sz w:val="18"/>
              </w:rPr>
              <w:t>485</w:t>
            </w:r>
          </w:p>
        </w:tc>
        <w:tc>
          <w:tcPr>
            <w:tcW w:w="4697" w:type="dxa"/>
          </w:tcPr>
          <w:p>
            <w:pPr>
              <w:pStyle w:val="TableParagraph"/>
              <w:ind w:left="210"/>
              <w:rPr>
                <w:sz w:val="18"/>
              </w:rPr>
            </w:pPr>
            <w:r>
              <w:rPr>
                <w:sz w:val="18"/>
              </w:rPr>
              <w:t>Environmental Communication Education Abroad</w:t>
            </w:r>
          </w:p>
        </w:tc>
        <w:tc>
          <w:tcPr>
            <w:tcW w:w="707" w:type="dxa"/>
          </w:tcPr>
          <w:p>
            <w:pPr>
              <w:pStyle w:val="TableParagraph"/>
              <w:ind w:right="48"/>
              <w:jc w:val="right"/>
              <w:rPr>
                <w:sz w:val="18"/>
              </w:rPr>
            </w:pPr>
            <w:r>
              <w:rPr>
                <w:sz w:val="18"/>
              </w:rPr>
              <w:t>6</w:t>
            </w:r>
          </w:p>
        </w:tc>
      </w:tr>
      <w:tr>
        <w:trPr>
          <w:trHeight w:val="206" w:hRule="atLeast"/>
        </w:trPr>
        <w:tc>
          <w:tcPr>
            <w:tcW w:w="585" w:type="dxa"/>
          </w:tcPr>
          <w:p>
            <w:pPr>
              <w:pStyle w:val="TableParagraph"/>
              <w:ind w:left="50"/>
              <w:rPr>
                <w:sz w:val="18"/>
              </w:rPr>
            </w:pPr>
            <w:r>
              <w:rPr>
                <w:sz w:val="18"/>
              </w:rPr>
              <w:t>JRN</w:t>
            </w:r>
          </w:p>
        </w:tc>
        <w:tc>
          <w:tcPr>
            <w:tcW w:w="696" w:type="dxa"/>
          </w:tcPr>
          <w:p>
            <w:pPr>
              <w:pStyle w:val="TableParagraph"/>
              <w:ind w:left="165" w:right="188"/>
              <w:jc w:val="center"/>
              <w:rPr>
                <w:sz w:val="18"/>
              </w:rPr>
            </w:pPr>
            <w:r>
              <w:rPr>
                <w:sz w:val="18"/>
              </w:rPr>
              <w:t>486</w:t>
            </w:r>
          </w:p>
        </w:tc>
        <w:tc>
          <w:tcPr>
            <w:tcW w:w="4697" w:type="dxa"/>
          </w:tcPr>
          <w:p>
            <w:pPr>
              <w:pStyle w:val="TableParagraph"/>
              <w:ind w:left="210"/>
              <w:rPr>
                <w:sz w:val="18"/>
              </w:rPr>
            </w:pPr>
            <w:r>
              <w:rPr>
                <w:sz w:val="18"/>
              </w:rPr>
              <w:t>British and Irish Mass Media Education Abroad</w:t>
            </w:r>
          </w:p>
        </w:tc>
        <w:tc>
          <w:tcPr>
            <w:tcW w:w="707" w:type="dxa"/>
          </w:tcPr>
          <w:p>
            <w:pPr>
              <w:pStyle w:val="TableParagraph"/>
              <w:ind w:right="49"/>
              <w:jc w:val="right"/>
              <w:rPr>
                <w:sz w:val="18"/>
              </w:rPr>
            </w:pPr>
            <w:r>
              <w:rPr>
                <w:sz w:val="18"/>
              </w:rPr>
              <w:t>6</w:t>
            </w:r>
          </w:p>
        </w:tc>
      </w:tr>
      <w:tr>
        <w:trPr>
          <w:trHeight w:val="206" w:hRule="atLeast"/>
        </w:trPr>
        <w:tc>
          <w:tcPr>
            <w:tcW w:w="585" w:type="dxa"/>
          </w:tcPr>
          <w:p>
            <w:pPr>
              <w:pStyle w:val="TableParagraph"/>
              <w:ind w:left="50"/>
              <w:rPr>
                <w:sz w:val="18"/>
              </w:rPr>
            </w:pPr>
            <w:r>
              <w:rPr>
                <w:sz w:val="18"/>
              </w:rPr>
              <w:t>JRN</w:t>
            </w:r>
          </w:p>
        </w:tc>
        <w:tc>
          <w:tcPr>
            <w:tcW w:w="696" w:type="dxa"/>
          </w:tcPr>
          <w:p>
            <w:pPr>
              <w:pStyle w:val="TableParagraph"/>
              <w:ind w:left="165" w:right="188"/>
              <w:jc w:val="center"/>
              <w:rPr>
                <w:sz w:val="18"/>
              </w:rPr>
            </w:pPr>
            <w:r>
              <w:rPr>
                <w:sz w:val="18"/>
              </w:rPr>
              <w:t>487</w:t>
            </w:r>
          </w:p>
        </w:tc>
        <w:tc>
          <w:tcPr>
            <w:tcW w:w="4697" w:type="dxa"/>
          </w:tcPr>
          <w:p>
            <w:pPr>
              <w:pStyle w:val="TableParagraph"/>
              <w:ind w:left="210"/>
              <w:rPr>
                <w:sz w:val="18"/>
              </w:rPr>
            </w:pPr>
            <w:r>
              <w:rPr>
                <w:sz w:val="18"/>
              </w:rPr>
              <w:t>Creative Journey Education Abroad</w:t>
            </w:r>
          </w:p>
        </w:tc>
        <w:tc>
          <w:tcPr>
            <w:tcW w:w="707" w:type="dxa"/>
          </w:tcPr>
          <w:p>
            <w:pPr>
              <w:pStyle w:val="TableParagraph"/>
              <w:ind w:right="51"/>
              <w:jc w:val="right"/>
              <w:rPr>
                <w:sz w:val="18"/>
              </w:rPr>
            </w:pPr>
            <w:r>
              <w:rPr>
                <w:sz w:val="18"/>
              </w:rPr>
              <w:t>6</w:t>
            </w:r>
          </w:p>
        </w:tc>
      </w:tr>
      <w:tr>
        <w:trPr>
          <w:trHeight w:val="204" w:hRule="atLeast"/>
        </w:trPr>
        <w:tc>
          <w:tcPr>
            <w:tcW w:w="585" w:type="dxa"/>
          </w:tcPr>
          <w:p>
            <w:pPr>
              <w:pStyle w:val="TableParagraph"/>
              <w:spacing w:line="184" w:lineRule="exact"/>
              <w:ind w:left="50"/>
              <w:rPr>
                <w:sz w:val="18"/>
              </w:rPr>
            </w:pPr>
            <w:r>
              <w:rPr>
                <w:sz w:val="18"/>
              </w:rPr>
              <w:t>JRN</w:t>
            </w:r>
          </w:p>
        </w:tc>
        <w:tc>
          <w:tcPr>
            <w:tcW w:w="696" w:type="dxa"/>
          </w:tcPr>
          <w:p>
            <w:pPr>
              <w:pStyle w:val="TableParagraph"/>
              <w:spacing w:line="184" w:lineRule="exact"/>
              <w:ind w:left="165" w:right="188"/>
              <w:jc w:val="center"/>
              <w:rPr>
                <w:sz w:val="18"/>
              </w:rPr>
            </w:pPr>
            <w:r>
              <w:rPr>
                <w:sz w:val="18"/>
              </w:rPr>
              <w:t>488</w:t>
            </w:r>
          </w:p>
        </w:tc>
        <w:tc>
          <w:tcPr>
            <w:tcW w:w="4697" w:type="dxa"/>
          </w:tcPr>
          <w:p>
            <w:pPr>
              <w:pStyle w:val="TableParagraph"/>
              <w:spacing w:line="184" w:lineRule="exact"/>
              <w:ind w:left="210"/>
              <w:rPr>
                <w:sz w:val="18"/>
              </w:rPr>
            </w:pPr>
            <w:r>
              <w:rPr>
                <w:sz w:val="18"/>
              </w:rPr>
              <w:t>Visual Storytelling in Kenya</w:t>
            </w:r>
          </w:p>
        </w:tc>
        <w:tc>
          <w:tcPr>
            <w:tcW w:w="707" w:type="dxa"/>
          </w:tcPr>
          <w:p>
            <w:pPr>
              <w:pStyle w:val="TableParagraph"/>
              <w:spacing w:line="184" w:lineRule="exact"/>
              <w:ind w:right="51"/>
              <w:jc w:val="right"/>
              <w:rPr>
                <w:sz w:val="18"/>
              </w:rPr>
            </w:pPr>
            <w:r>
              <w:rPr>
                <w:sz w:val="18"/>
              </w:rPr>
              <w:t>4</w:t>
            </w:r>
          </w:p>
        </w:tc>
      </w:tr>
    </w:tbl>
    <w:p>
      <w:pPr>
        <w:pStyle w:val="BodyText"/>
      </w:pPr>
    </w:p>
    <w:p>
      <w:pPr>
        <w:pStyle w:val="ListParagraph"/>
        <w:numPr>
          <w:ilvl w:val="2"/>
          <w:numId w:val="9"/>
        </w:numPr>
        <w:tabs>
          <w:tab w:pos="2280" w:val="left" w:leader="none"/>
          <w:tab w:pos="2281" w:val="left" w:leader="none"/>
        </w:tabs>
        <w:spacing w:line="240" w:lineRule="auto" w:before="0" w:after="0"/>
        <w:ind w:left="2280" w:right="0" w:hanging="721"/>
        <w:jc w:val="left"/>
        <w:rPr>
          <w:sz w:val="18"/>
        </w:rPr>
      </w:pPr>
      <w:r>
        <w:rPr>
          <w:sz w:val="18"/>
        </w:rPr>
        <w:t>Under the heading </w:t>
      </w:r>
      <w:r>
        <w:rPr>
          <w:b/>
          <w:sz w:val="18"/>
        </w:rPr>
        <w:t>Media Design </w:t>
      </w:r>
      <w:r>
        <w:rPr>
          <w:sz w:val="18"/>
        </w:rPr>
        <w:t>add the following courses to the 3-credit</w:t>
      </w:r>
      <w:r>
        <w:rPr>
          <w:spacing w:val="-26"/>
          <w:sz w:val="18"/>
        </w:rPr>
        <w:t> </w:t>
      </w:r>
      <w:r>
        <w:rPr>
          <w:sz w:val="18"/>
        </w:rPr>
        <w:t>requirement:</w:t>
      </w:r>
    </w:p>
    <w:p>
      <w:pPr>
        <w:pStyle w:val="BodyText"/>
        <w:spacing w:before="5" w:after="1"/>
      </w:pPr>
    </w:p>
    <w:tbl>
      <w:tblPr>
        <w:tblW w:w="0" w:type="auto"/>
        <w:jc w:val="left"/>
        <w:tblInd w:w="2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5"/>
        <w:gridCol w:w="696"/>
        <w:gridCol w:w="4152"/>
        <w:gridCol w:w="1250"/>
      </w:tblGrid>
      <w:tr>
        <w:trPr>
          <w:trHeight w:val="203" w:hRule="atLeast"/>
        </w:trPr>
        <w:tc>
          <w:tcPr>
            <w:tcW w:w="585" w:type="dxa"/>
          </w:tcPr>
          <w:p>
            <w:pPr>
              <w:pStyle w:val="TableParagraph"/>
              <w:spacing w:line="184" w:lineRule="exact"/>
              <w:ind w:left="50"/>
              <w:rPr>
                <w:sz w:val="18"/>
              </w:rPr>
            </w:pPr>
            <w:r>
              <w:rPr>
                <w:sz w:val="18"/>
              </w:rPr>
              <w:t>JRN</w:t>
            </w:r>
          </w:p>
        </w:tc>
        <w:tc>
          <w:tcPr>
            <w:tcW w:w="696" w:type="dxa"/>
          </w:tcPr>
          <w:p>
            <w:pPr>
              <w:pStyle w:val="TableParagraph"/>
              <w:spacing w:line="184" w:lineRule="exact"/>
              <w:ind w:left="165" w:right="188"/>
              <w:jc w:val="center"/>
              <w:rPr>
                <w:sz w:val="18"/>
              </w:rPr>
            </w:pPr>
            <w:r>
              <w:rPr>
                <w:sz w:val="18"/>
              </w:rPr>
              <w:t>487</w:t>
            </w:r>
          </w:p>
        </w:tc>
        <w:tc>
          <w:tcPr>
            <w:tcW w:w="4152" w:type="dxa"/>
          </w:tcPr>
          <w:p>
            <w:pPr>
              <w:pStyle w:val="TableParagraph"/>
              <w:spacing w:line="184" w:lineRule="exact"/>
              <w:ind w:left="210"/>
              <w:rPr>
                <w:sz w:val="18"/>
              </w:rPr>
            </w:pPr>
            <w:r>
              <w:rPr>
                <w:sz w:val="18"/>
              </w:rPr>
              <w:t>Creative Journey Education Abroad</w:t>
            </w:r>
          </w:p>
        </w:tc>
        <w:tc>
          <w:tcPr>
            <w:tcW w:w="1250" w:type="dxa"/>
          </w:tcPr>
          <w:p>
            <w:pPr>
              <w:pStyle w:val="TableParagraph"/>
              <w:spacing w:line="184" w:lineRule="exact"/>
              <w:ind w:right="48"/>
              <w:jc w:val="right"/>
              <w:rPr>
                <w:sz w:val="18"/>
              </w:rPr>
            </w:pPr>
            <w:r>
              <w:rPr>
                <w:sz w:val="18"/>
              </w:rPr>
              <w:t>6</w:t>
            </w:r>
          </w:p>
        </w:tc>
      </w:tr>
      <w:tr>
        <w:trPr>
          <w:trHeight w:val="203" w:hRule="atLeast"/>
        </w:trPr>
        <w:tc>
          <w:tcPr>
            <w:tcW w:w="585" w:type="dxa"/>
          </w:tcPr>
          <w:p>
            <w:pPr>
              <w:pStyle w:val="TableParagraph"/>
              <w:spacing w:line="184" w:lineRule="exact"/>
              <w:ind w:left="50"/>
              <w:rPr>
                <w:sz w:val="18"/>
              </w:rPr>
            </w:pPr>
            <w:r>
              <w:rPr>
                <w:sz w:val="18"/>
              </w:rPr>
              <w:t>JRN</w:t>
            </w:r>
          </w:p>
        </w:tc>
        <w:tc>
          <w:tcPr>
            <w:tcW w:w="696" w:type="dxa"/>
          </w:tcPr>
          <w:p>
            <w:pPr>
              <w:pStyle w:val="TableParagraph"/>
              <w:spacing w:line="184" w:lineRule="exact"/>
              <w:ind w:left="165" w:right="188"/>
              <w:jc w:val="center"/>
              <w:rPr>
                <w:sz w:val="18"/>
              </w:rPr>
            </w:pPr>
            <w:r>
              <w:rPr>
                <w:sz w:val="18"/>
              </w:rPr>
              <w:t>488</w:t>
            </w:r>
          </w:p>
        </w:tc>
        <w:tc>
          <w:tcPr>
            <w:tcW w:w="4152" w:type="dxa"/>
          </w:tcPr>
          <w:p>
            <w:pPr>
              <w:pStyle w:val="TableParagraph"/>
              <w:spacing w:line="184" w:lineRule="exact"/>
              <w:ind w:left="210"/>
              <w:rPr>
                <w:sz w:val="18"/>
              </w:rPr>
            </w:pPr>
            <w:r>
              <w:rPr>
                <w:sz w:val="18"/>
              </w:rPr>
              <w:t>Visual Storytelling in Kenya</w:t>
            </w:r>
          </w:p>
        </w:tc>
        <w:tc>
          <w:tcPr>
            <w:tcW w:w="1250" w:type="dxa"/>
          </w:tcPr>
          <w:p>
            <w:pPr>
              <w:pStyle w:val="TableParagraph"/>
              <w:spacing w:line="184" w:lineRule="exact"/>
              <w:ind w:right="48"/>
              <w:jc w:val="right"/>
              <w:rPr>
                <w:sz w:val="18"/>
              </w:rPr>
            </w:pPr>
            <w:r>
              <w:rPr>
                <w:sz w:val="18"/>
              </w:rPr>
              <w:t>4</w:t>
            </w:r>
          </w:p>
        </w:tc>
      </w:tr>
    </w:tbl>
    <w:p>
      <w:pPr>
        <w:pStyle w:val="BodyText"/>
      </w:pPr>
    </w:p>
    <w:p>
      <w:pPr>
        <w:pStyle w:val="ListParagraph"/>
        <w:numPr>
          <w:ilvl w:val="0"/>
          <w:numId w:val="10"/>
        </w:numPr>
        <w:tabs>
          <w:tab w:pos="2280" w:val="left" w:leader="none"/>
          <w:tab w:pos="2281" w:val="left" w:leader="none"/>
          <w:tab w:pos="2999" w:val="left" w:leader="none"/>
          <w:tab w:pos="3720" w:val="left" w:leader="none"/>
          <w:tab w:pos="8760" w:val="left" w:leader="none"/>
        </w:tabs>
        <w:spacing w:line="480" w:lineRule="auto" w:before="0" w:after="0"/>
        <w:ind w:left="2280" w:right="392" w:hanging="721"/>
        <w:jc w:val="left"/>
        <w:rPr>
          <w:sz w:val="18"/>
        </w:rPr>
      </w:pPr>
      <w:r>
        <w:rPr>
          <w:sz w:val="18"/>
        </w:rPr>
        <w:t>Under the heading </w:t>
      </w:r>
      <w:r>
        <w:rPr>
          <w:b/>
          <w:sz w:val="18"/>
        </w:rPr>
        <w:t>Media Relations </w:t>
      </w:r>
      <w:r>
        <w:rPr>
          <w:sz w:val="18"/>
        </w:rPr>
        <w:t>add the following course to the 2-credit requirement: JRN</w:t>
        <w:tab/>
        <w:t>488</w:t>
        <w:tab/>
        <w:t>Visual Storytelling</w:t>
      </w:r>
      <w:r>
        <w:rPr>
          <w:spacing w:val="-7"/>
          <w:sz w:val="18"/>
        </w:rPr>
        <w:t> </w:t>
      </w:r>
      <w:r>
        <w:rPr>
          <w:sz w:val="18"/>
        </w:rPr>
        <w:t>in</w:t>
      </w:r>
      <w:r>
        <w:rPr>
          <w:spacing w:val="-4"/>
          <w:sz w:val="18"/>
        </w:rPr>
        <w:t> </w:t>
      </w:r>
      <w:r>
        <w:rPr>
          <w:sz w:val="18"/>
        </w:rPr>
        <w:t>Kenya</w:t>
        <w:tab/>
        <w:t>4</w:t>
      </w:r>
    </w:p>
    <w:p>
      <w:pPr>
        <w:pStyle w:val="ListParagraph"/>
        <w:numPr>
          <w:ilvl w:val="0"/>
          <w:numId w:val="10"/>
        </w:numPr>
        <w:tabs>
          <w:tab w:pos="2280" w:val="left" w:leader="none"/>
          <w:tab w:pos="2281" w:val="left" w:leader="none"/>
        </w:tabs>
        <w:spacing w:line="240" w:lineRule="auto" w:before="0" w:after="0"/>
        <w:ind w:left="2280" w:right="913" w:hanging="721"/>
        <w:jc w:val="left"/>
        <w:rPr>
          <w:sz w:val="18"/>
        </w:rPr>
      </w:pPr>
      <w:r>
        <w:rPr>
          <w:sz w:val="18"/>
        </w:rPr>
        <w:t>Under the heading </w:t>
      </w:r>
      <w:r>
        <w:rPr>
          <w:b/>
          <w:sz w:val="18"/>
        </w:rPr>
        <w:t>Photojournalism </w:t>
      </w:r>
      <w:r>
        <w:rPr>
          <w:sz w:val="18"/>
        </w:rPr>
        <w:t>delete the following courses from the 3-credit requirement:</w:t>
      </w:r>
    </w:p>
    <w:p>
      <w:pPr>
        <w:pStyle w:val="BodyText"/>
        <w:spacing w:before="5"/>
      </w:pPr>
    </w:p>
    <w:tbl>
      <w:tblPr>
        <w:tblW w:w="0" w:type="auto"/>
        <w:jc w:val="left"/>
        <w:tblInd w:w="2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4"/>
        <w:gridCol w:w="685"/>
        <w:gridCol w:w="4809"/>
        <w:gridCol w:w="591"/>
      </w:tblGrid>
      <w:tr>
        <w:trPr>
          <w:trHeight w:val="204" w:hRule="atLeast"/>
        </w:trPr>
        <w:tc>
          <w:tcPr>
            <w:tcW w:w="594" w:type="dxa"/>
          </w:tcPr>
          <w:p>
            <w:pPr>
              <w:pStyle w:val="TableParagraph"/>
              <w:spacing w:line="184" w:lineRule="exact"/>
              <w:ind w:left="50"/>
              <w:rPr>
                <w:sz w:val="18"/>
              </w:rPr>
            </w:pPr>
            <w:r>
              <w:rPr>
                <w:sz w:val="18"/>
              </w:rPr>
              <w:t>CAS</w:t>
            </w:r>
          </w:p>
        </w:tc>
        <w:tc>
          <w:tcPr>
            <w:tcW w:w="685" w:type="dxa"/>
          </w:tcPr>
          <w:p>
            <w:pPr>
              <w:pStyle w:val="TableParagraph"/>
              <w:spacing w:line="184" w:lineRule="exact"/>
              <w:ind w:left="155" w:right="187"/>
              <w:jc w:val="center"/>
              <w:rPr>
                <w:sz w:val="18"/>
              </w:rPr>
            </w:pPr>
            <w:r>
              <w:rPr>
                <w:sz w:val="18"/>
              </w:rPr>
              <w:t>396</w:t>
            </w:r>
          </w:p>
        </w:tc>
        <w:tc>
          <w:tcPr>
            <w:tcW w:w="4809" w:type="dxa"/>
          </w:tcPr>
          <w:p>
            <w:pPr>
              <w:pStyle w:val="TableParagraph"/>
              <w:spacing w:line="184" w:lineRule="exact"/>
              <w:ind w:left="211"/>
              <w:rPr>
                <w:sz w:val="18"/>
              </w:rPr>
            </w:pPr>
            <w:r>
              <w:rPr>
                <w:sz w:val="18"/>
              </w:rPr>
              <w:t>Integrated Media Arts Special Topics</w:t>
            </w:r>
          </w:p>
        </w:tc>
        <w:tc>
          <w:tcPr>
            <w:tcW w:w="591" w:type="dxa"/>
          </w:tcPr>
          <w:p>
            <w:pPr>
              <w:pStyle w:val="TableParagraph"/>
              <w:spacing w:line="184" w:lineRule="exact"/>
              <w:ind w:right="46"/>
              <w:jc w:val="right"/>
              <w:rPr>
                <w:sz w:val="18"/>
              </w:rPr>
            </w:pPr>
            <w:r>
              <w:rPr>
                <w:sz w:val="18"/>
              </w:rPr>
              <w:t>3</w:t>
            </w:r>
          </w:p>
        </w:tc>
      </w:tr>
      <w:tr>
        <w:trPr>
          <w:trHeight w:val="207" w:hRule="atLeast"/>
        </w:trPr>
        <w:tc>
          <w:tcPr>
            <w:tcW w:w="594" w:type="dxa"/>
          </w:tcPr>
          <w:p>
            <w:pPr>
              <w:pStyle w:val="TableParagraph"/>
              <w:ind w:left="50"/>
              <w:rPr>
                <w:sz w:val="18"/>
              </w:rPr>
            </w:pPr>
            <w:r>
              <w:rPr>
                <w:sz w:val="18"/>
              </w:rPr>
              <w:t>CAS</w:t>
            </w:r>
          </w:p>
        </w:tc>
        <w:tc>
          <w:tcPr>
            <w:tcW w:w="685" w:type="dxa"/>
          </w:tcPr>
          <w:p>
            <w:pPr>
              <w:pStyle w:val="TableParagraph"/>
              <w:ind w:left="155" w:right="187"/>
              <w:jc w:val="center"/>
              <w:rPr>
                <w:sz w:val="18"/>
              </w:rPr>
            </w:pPr>
            <w:r>
              <w:rPr>
                <w:sz w:val="18"/>
              </w:rPr>
              <w:t>496</w:t>
            </w:r>
          </w:p>
        </w:tc>
        <w:tc>
          <w:tcPr>
            <w:tcW w:w="4809" w:type="dxa"/>
          </w:tcPr>
          <w:p>
            <w:pPr>
              <w:pStyle w:val="TableParagraph"/>
              <w:ind w:left="210"/>
              <w:rPr>
                <w:sz w:val="18"/>
              </w:rPr>
            </w:pPr>
            <w:r>
              <w:rPr>
                <w:sz w:val="18"/>
              </w:rPr>
              <w:t>Advanced Media Project Design and Production (W)</w:t>
            </w:r>
          </w:p>
        </w:tc>
        <w:tc>
          <w:tcPr>
            <w:tcW w:w="591" w:type="dxa"/>
          </w:tcPr>
          <w:p>
            <w:pPr>
              <w:pStyle w:val="TableParagraph"/>
              <w:ind w:right="48"/>
              <w:jc w:val="right"/>
              <w:rPr>
                <w:sz w:val="18"/>
              </w:rPr>
            </w:pPr>
            <w:r>
              <w:rPr>
                <w:sz w:val="18"/>
              </w:rPr>
              <w:t>3</w:t>
            </w:r>
          </w:p>
        </w:tc>
      </w:tr>
      <w:tr>
        <w:trPr>
          <w:trHeight w:val="203" w:hRule="atLeast"/>
        </w:trPr>
        <w:tc>
          <w:tcPr>
            <w:tcW w:w="594" w:type="dxa"/>
          </w:tcPr>
          <w:p>
            <w:pPr>
              <w:pStyle w:val="TableParagraph"/>
              <w:spacing w:line="184" w:lineRule="exact"/>
              <w:ind w:left="50"/>
              <w:rPr>
                <w:sz w:val="18"/>
              </w:rPr>
            </w:pPr>
            <w:r>
              <w:rPr>
                <w:sz w:val="18"/>
              </w:rPr>
              <w:t>JRN</w:t>
            </w:r>
          </w:p>
        </w:tc>
        <w:tc>
          <w:tcPr>
            <w:tcW w:w="685" w:type="dxa"/>
          </w:tcPr>
          <w:p>
            <w:pPr>
              <w:pStyle w:val="TableParagraph"/>
              <w:spacing w:line="184" w:lineRule="exact"/>
              <w:ind w:left="155" w:right="186"/>
              <w:jc w:val="center"/>
              <w:rPr>
                <w:sz w:val="18"/>
              </w:rPr>
            </w:pPr>
            <w:r>
              <w:rPr>
                <w:sz w:val="18"/>
              </w:rPr>
              <w:t>488</w:t>
            </w:r>
          </w:p>
        </w:tc>
        <w:tc>
          <w:tcPr>
            <w:tcW w:w="4809" w:type="dxa"/>
          </w:tcPr>
          <w:p>
            <w:pPr>
              <w:pStyle w:val="TableParagraph"/>
              <w:spacing w:line="184" w:lineRule="exact"/>
              <w:ind w:left="211"/>
              <w:rPr>
                <w:sz w:val="18"/>
              </w:rPr>
            </w:pPr>
            <w:r>
              <w:rPr>
                <w:sz w:val="18"/>
              </w:rPr>
              <w:t>Visual Storytelling in Kenya</w:t>
            </w:r>
          </w:p>
        </w:tc>
        <w:tc>
          <w:tcPr>
            <w:tcW w:w="591" w:type="dxa"/>
          </w:tcPr>
          <w:p>
            <w:pPr>
              <w:pStyle w:val="TableParagraph"/>
              <w:spacing w:line="184" w:lineRule="exact"/>
              <w:ind w:right="46"/>
              <w:jc w:val="right"/>
              <w:rPr>
                <w:sz w:val="18"/>
              </w:rPr>
            </w:pPr>
            <w:r>
              <w:rPr>
                <w:sz w:val="18"/>
              </w:rPr>
              <w:t>4</w:t>
            </w:r>
          </w:p>
        </w:tc>
      </w:tr>
    </w:tbl>
    <w:p>
      <w:pPr>
        <w:spacing w:after="0" w:line="184" w:lineRule="exact"/>
        <w:jc w:val="right"/>
        <w:rPr>
          <w:sz w:val="18"/>
        </w:rPr>
        <w:sectPr>
          <w:pgSz w:w="12240" w:h="15840"/>
          <w:pgMar w:header="725" w:footer="0" w:top="1120" w:bottom="280" w:left="1320" w:right="1140"/>
        </w:sectPr>
      </w:pPr>
    </w:p>
    <w:p>
      <w:pPr>
        <w:pStyle w:val="BodyText"/>
        <w:spacing w:before="9"/>
        <w:rPr>
          <w:sz w:val="29"/>
        </w:rPr>
      </w:pPr>
    </w:p>
    <w:p>
      <w:pPr>
        <w:pStyle w:val="ListParagraph"/>
        <w:numPr>
          <w:ilvl w:val="0"/>
          <w:numId w:val="10"/>
        </w:numPr>
        <w:tabs>
          <w:tab w:pos="2280" w:val="left" w:leader="none"/>
          <w:tab w:pos="2281" w:val="left" w:leader="none"/>
        </w:tabs>
        <w:spacing w:line="240" w:lineRule="auto" w:before="95" w:after="0"/>
        <w:ind w:left="2279" w:right="874" w:hanging="720"/>
        <w:jc w:val="left"/>
        <w:rPr>
          <w:sz w:val="18"/>
        </w:rPr>
      </w:pPr>
      <w:r>
        <w:rPr>
          <w:sz w:val="18"/>
        </w:rPr>
        <w:t>Under the heading </w:t>
      </w:r>
      <w:r>
        <w:rPr>
          <w:b/>
          <w:sz w:val="18"/>
        </w:rPr>
        <w:t>Writing, Reporting and Editing </w:t>
      </w:r>
      <w:r>
        <w:rPr>
          <w:sz w:val="18"/>
        </w:rPr>
        <w:t>add the following course to the elective</w:t>
      </w:r>
      <w:r>
        <w:rPr>
          <w:spacing w:val="-2"/>
          <w:sz w:val="18"/>
        </w:rPr>
        <w:t> </w:t>
      </w:r>
      <w:r>
        <w:rPr>
          <w:sz w:val="18"/>
        </w:rPr>
        <w:t>requirement:</w:t>
      </w:r>
    </w:p>
    <w:p>
      <w:pPr>
        <w:pStyle w:val="BodyText"/>
        <w:tabs>
          <w:tab w:pos="2999" w:val="left" w:leader="none"/>
          <w:tab w:pos="3720" w:val="left" w:leader="none"/>
          <w:tab w:pos="8859" w:val="right" w:leader="none"/>
        </w:tabs>
        <w:spacing w:before="207"/>
        <w:ind w:left="2280"/>
      </w:pPr>
      <w:r>
        <w:rPr/>
        <w:t>JRN</w:t>
        <w:tab/>
        <w:t>486</w:t>
        <w:tab/>
        <w:t>British and Irish Mass Media</w:t>
      </w:r>
      <w:r>
        <w:rPr>
          <w:spacing w:val="-5"/>
        </w:rPr>
        <w:t> </w:t>
      </w:r>
      <w:r>
        <w:rPr/>
        <w:t>Education Abroad</w:t>
        <w:tab/>
        <w:t>6</w:t>
      </w:r>
    </w:p>
    <w:p>
      <w:pPr>
        <w:pStyle w:val="BodyText"/>
        <w:spacing w:before="207"/>
        <w:ind w:left="2280"/>
      </w:pPr>
      <w:r>
        <w:rPr/>
        <w:t>Delete the following course:</w:t>
      </w:r>
    </w:p>
    <w:p>
      <w:pPr>
        <w:pStyle w:val="BodyText"/>
        <w:tabs>
          <w:tab w:pos="8859" w:val="right" w:leader="none"/>
        </w:tabs>
        <w:spacing w:before="207"/>
        <w:ind w:left="2280"/>
      </w:pPr>
      <w:r>
        <w:rPr/>
        <w:t>Study Abroad in Mass Media with a</w:t>
      </w:r>
      <w:r>
        <w:rPr>
          <w:spacing w:val="-6"/>
        </w:rPr>
        <w:t> </w:t>
      </w:r>
      <w:r>
        <w:rPr/>
        <w:t>writing</w:t>
      </w:r>
      <w:r>
        <w:rPr>
          <w:spacing w:val="-1"/>
        </w:rPr>
        <w:t> </w:t>
      </w:r>
      <w:r>
        <w:rPr/>
        <w:t>component</w:t>
        <w:tab/>
        <w:t>3</w:t>
      </w:r>
    </w:p>
    <w:p>
      <w:pPr>
        <w:pStyle w:val="BodyText"/>
        <w:spacing w:before="10"/>
        <w:rPr>
          <w:sz w:val="17"/>
        </w:rPr>
      </w:pPr>
    </w:p>
    <w:p>
      <w:pPr>
        <w:pStyle w:val="ListParagraph"/>
        <w:numPr>
          <w:ilvl w:val="0"/>
          <w:numId w:val="10"/>
        </w:numPr>
        <w:tabs>
          <w:tab w:pos="2280" w:val="left" w:leader="none"/>
          <w:tab w:pos="2281" w:val="left" w:leader="none"/>
        </w:tabs>
        <w:spacing w:line="240" w:lineRule="auto" w:before="1" w:after="0"/>
        <w:ind w:left="2280" w:right="0" w:hanging="722"/>
        <w:jc w:val="left"/>
        <w:rPr>
          <w:sz w:val="18"/>
        </w:rPr>
      </w:pPr>
      <w:r>
        <w:rPr>
          <w:sz w:val="18"/>
        </w:rPr>
        <w:t>In item 3. d. (2) add the following</w:t>
      </w:r>
      <w:r>
        <w:rPr>
          <w:spacing w:val="-2"/>
          <w:sz w:val="18"/>
        </w:rPr>
        <w:t> </w:t>
      </w:r>
      <w:r>
        <w:rPr>
          <w:sz w:val="18"/>
        </w:rPr>
        <w:t>courses:</w:t>
      </w:r>
    </w:p>
    <w:p>
      <w:pPr>
        <w:pStyle w:val="BodyText"/>
        <w:spacing w:before="5" w:after="1"/>
      </w:pPr>
    </w:p>
    <w:tbl>
      <w:tblPr>
        <w:tblW w:w="0" w:type="auto"/>
        <w:jc w:val="left"/>
        <w:tblInd w:w="2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0"/>
        <w:gridCol w:w="700"/>
        <w:gridCol w:w="4015"/>
        <w:gridCol w:w="1386"/>
      </w:tblGrid>
      <w:tr>
        <w:trPr>
          <w:trHeight w:val="204" w:hRule="atLeast"/>
        </w:trPr>
        <w:tc>
          <w:tcPr>
            <w:tcW w:w="580" w:type="dxa"/>
          </w:tcPr>
          <w:p>
            <w:pPr>
              <w:pStyle w:val="TableParagraph"/>
              <w:spacing w:line="184" w:lineRule="exact"/>
              <w:ind w:left="50"/>
              <w:rPr>
                <w:sz w:val="18"/>
              </w:rPr>
            </w:pPr>
            <w:r>
              <w:rPr>
                <w:sz w:val="18"/>
              </w:rPr>
              <w:t>PLS</w:t>
            </w:r>
          </w:p>
        </w:tc>
        <w:tc>
          <w:tcPr>
            <w:tcW w:w="700" w:type="dxa"/>
          </w:tcPr>
          <w:p>
            <w:pPr>
              <w:pStyle w:val="TableParagraph"/>
              <w:spacing w:line="184" w:lineRule="exact"/>
              <w:ind w:left="170" w:right="187"/>
              <w:jc w:val="center"/>
              <w:rPr>
                <w:sz w:val="18"/>
              </w:rPr>
            </w:pPr>
            <w:r>
              <w:rPr>
                <w:sz w:val="18"/>
              </w:rPr>
              <w:t>100</w:t>
            </w:r>
          </w:p>
        </w:tc>
        <w:tc>
          <w:tcPr>
            <w:tcW w:w="4015" w:type="dxa"/>
          </w:tcPr>
          <w:p>
            <w:pPr>
              <w:pStyle w:val="TableParagraph"/>
              <w:spacing w:line="184" w:lineRule="exact"/>
              <w:ind w:left="210"/>
              <w:rPr>
                <w:sz w:val="18"/>
              </w:rPr>
            </w:pPr>
            <w:r>
              <w:rPr>
                <w:sz w:val="18"/>
              </w:rPr>
              <w:t>Introduction to American Politics</w:t>
            </w:r>
          </w:p>
        </w:tc>
        <w:tc>
          <w:tcPr>
            <w:tcW w:w="1386" w:type="dxa"/>
          </w:tcPr>
          <w:p>
            <w:pPr>
              <w:pStyle w:val="TableParagraph"/>
              <w:spacing w:line="184" w:lineRule="exact"/>
              <w:ind w:right="47"/>
              <w:jc w:val="right"/>
              <w:rPr>
                <w:sz w:val="18"/>
              </w:rPr>
            </w:pPr>
            <w:r>
              <w:rPr>
                <w:sz w:val="18"/>
              </w:rPr>
              <w:t>3</w:t>
            </w:r>
          </w:p>
        </w:tc>
      </w:tr>
      <w:tr>
        <w:trPr>
          <w:trHeight w:val="206" w:hRule="atLeast"/>
        </w:trPr>
        <w:tc>
          <w:tcPr>
            <w:tcW w:w="580" w:type="dxa"/>
          </w:tcPr>
          <w:p>
            <w:pPr>
              <w:pStyle w:val="TableParagraph"/>
              <w:ind w:left="50"/>
              <w:rPr>
                <w:sz w:val="18"/>
              </w:rPr>
            </w:pPr>
            <w:r>
              <w:rPr>
                <w:sz w:val="18"/>
              </w:rPr>
              <w:t>PLS</w:t>
            </w:r>
          </w:p>
        </w:tc>
        <w:tc>
          <w:tcPr>
            <w:tcW w:w="700" w:type="dxa"/>
          </w:tcPr>
          <w:p>
            <w:pPr>
              <w:pStyle w:val="TableParagraph"/>
              <w:ind w:left="170" w:right="188"/>
              <w:jc w:val="center"/>
              <w:rPr>
                <w:sz w:val="18"/>
              </w:rPr>
            </w:pPr>
            <w:r>
              <w:rPr>
                <w:sz w:val="18"/>
              </w:rPr>
              <w:t>302</w:t>
            </w:r>
          </w:p>
        </w:tc>
        <w:tc>
          <w:tcPr>
            <w:tcW w:w="4015" w:type="dxa"/>
          </w:tcPr>
          <w:p>
            <w:pPr>
              <w:pStyle w:val="TableParagraph"/>
              <w:ind w:left="210"/>
              <w:rPr>
                <w:sz w:val="18"/>
              </w:rPr>
            </w:pPr>
            <w:r>
              <w:rPr>
                <w:sz w:val="18"/>
              </w:rPr>
              <w:t>Urban Politics</w:t>
            </w:r>
          </w:p>
        </w:tc>
        <w:tc>
          <w:tcPr>
            <w:tcW w:w="1386" w:type="dxa"/>
          </w:tcPr>
          <w:p>
            <w:pPr>
              <w:pStyle w:val="TableParagraph"/>
              <w:ind w:right="49"/>
              <w:jc w:val="right"/>
              <w:rPr>
                <w:sz w:val="18"/>
              </w:rPr>
            </w:pPr>
            <w:r>
              <w:rPr>
                <w:sz w:val="18"/>
              </w:rPr>
              <w:t>3</w:t>
            </w:r>
          </w:p>
        </w:tc>
      </w:tr>
      <w:tr>
        <w:trPr>
          <w:trHeight w:val="203" w:hRule="atLeast"/>
        </w:trPr>
        <w:tc>
          <w:tcPr>
            <w:tcW w:w="580" w:type="dxa"/>
          </w:tcPr>
          <w:p>
            <w:pPr>
              <w:pStyle w:val="TableParagraph"/>
              <w:spacing w:line="184" w:lineRule="exact"/>
              <w:ind w:left="50"/>
              <w:rPr>
                <w:sz w:val="18"/>
              </w:rPr>
            </w:pPr>
            <w:r>
              <w:rPr>
                <w:sz w:val="18"/>
              </w:rPr>
              <w:t>PLS</w:t>
            </w:r>
          </w:p>
        </w:tc>
        <w:tc>
          <w:tcPr>
            <w:tcW w:w="700" w:type="dxa"/>
          </w:tcPr>
          <w:p>
            <w:pPr>
              <w:pStyle w:val="TableParagraph"/>
              <w:spacing w:line="184" w:lineRule="exact"/>
              <w:ind w:left="170" w:right="188"/>
              <w:jc w:val="center"/>
              <w:rPr>
                <w:sz w:val="18"/>
              </w:rPr>
            </w:pPr>
            <w:r>
              <w:rPr>
                <w:sz w:val="18"/>
              </w:rPr>
              <w:t>304</w:t>
            </w:r>
          </w:p>
        </w:tc>
        <w:tc>
          <w:tcPr>
            <w:tcW w:w="4015" w:type="dxa"/>
          </w:tcPr>
          <w:p>
            <w:pPr>
              <w:pStyle w:val="TableParagraph"/>
              <w:spacing w:line="184" w:lineRule="exact"/>
              <w:ind w:left="210"/>
              <w:rPr>
                <w:sz w:val="18"/>
              </w:rPr>
            </w:pPr>
            <w:r>
              <w:rPr>
                <w:sz w:val="18"/>
              </w:rPr>
              <w:t>Minority Politics</w:t>
            </w:r>
          </w:p>
        </w:tc>
        <w:tc>
          <w:tcPr>
            <w:tcW w:w="1386" w:type="dxa"/>
          </w:tcPr>
          <w:p>
            <w:pPr>
              <w:pStyle w:val="TableParagraph"/>
              <w:spacing w:line="184" w:lineRule="exact"/>
              <w:ind w:right="49"/>
              <w:jc w:val="right"/>
              <w:rPr>
                <w:sz w:val="18"/>
              </w:rPr>
            </w:pPr>
            <w:r>
              <w:rPr>
                <w:sz w:val="18"/>
              </w:rPr>
              <w:t>3</w:t>
            </w:r>
          </w:p>
        </w:tc>
      </w:tr>
    </w:tbl>
    <w:p>
      <w:pPr>
        <w:pStyle w:val="BodyText"/>
      </w:pPr>
    </w:p>
    <w:p>
      <w:pPr>
        <w:pStyle w:val="ListParagraph"/>
        <w:numPr>
          <w:ilvl w:val="0"/>
          <w:numId w:val="10"/>
        </w:numPr>
        <w:tabs>
          <w:tab w:pos="2280" w:val="left" w:leader="none"/>
          <w:tab w:pos="2281" w:val="left" w:leader="none"/>
        </w:tabs>
        <w:spacing w:line="240" w:lineRule="auto" w:before="0" w:after="0"/>
        <w:ind w:left="2280" w:right="0" w:hanging="722"/>
        <w:jc w:val="left"/>
        <w:rPr>
          <w:sz w:val="18"/>
        </w:rPr>
      </w:pPr>
      <w:r>
        <w:rPr>
          <w:sz w:val="18"/>
        </w:rPr>
        <w:t>Change item 3. e. to the</w:t>
      </w:r>
      <w:r>
        <w:rPr>
          <w:spacing w:val="-2"/>
          <w:sz w:val="18"/>
        </w:rPr>
        <w:t> </w:t>
      </w:r>
      <w:r>
        <w:rPr>
          <w:sz w:val="18"/>
        </w:rPr>
        <w:t>following:</w:t>
      </w:r>
    </w:p>
    <w:p>
      <w:pPr>
        <w:pStyle w:val="BodyText"/>
      </w:pPr>
    </w:p>
    <w:p>
      <w:pPr>
        <w:pStyle w:val="BodyText"/>
        <w:ind w:left="2280" w:right="837"/>
      </w:pPr>
      <w:r>
        <w:rPr/>
        <w:t>Journalism majors must complete a minimum of 60 credits in courses outside of the College of Communication Arts and Sciences.</w:t>
      </w:r>
    </w:p>
    <w:p>
      <w:pPr>
        <w:pStyle w:val="BodyText"/>
        <w:rPr>
          <w:sz w:val="20"/>
        </w:rPr>
      </w:pPr>
    </w:p>
    <w:p>
      <w:pPr>
        <w:pStyle w:val="BodyText"/>
        <w:rPr>
          <w:sz w:val="16"/>
        </w:rPr>
      </w:pPr>
    </w:p>
    <w:p>
      <w:pPr>
        <w:pStyle w:val="BodyText"/>
        <w:ind w:left="840"/>
      </w:pPr>
      <w:r>
        <w:rPr/>
        <w:t>Effective Fall 2022.</w:t>
      </w:r>
    </w:p>
    <w:p>
      <w:pPr>
        <w:pStyle w:val="BodyText"/>
      </w:pPr>
    </w:p>
    <w:p>
      <w:pPr>
        <w:pStyle w:val="ListParagraph"/>
        <w:numPr>
          <w:ilvl w:val="0"/>
          <w:numId w:val="9"/>
        </w:numPr>
        <w:tabs>
          <w:tab w:pos="839" w:val="left" w:leader="none"/>
          <w:tab w:pos="840" w:val="left" w:leader="none"/>
        </w:tabs>
        <w:spacing w:line="240" w:lineRule="auto" w:before="0" w:after="0"/>
        <w:ind w:left="839" w:right="0" w:hanging="720"/>
        <w:jc w:val="left"/>
        <w:rPr>
          <w:sz w:val="18"/>
        </w:rPr>
      </w:pPr>
      <w:r>
        <w:rPr>
          <w:sz w:val="18"/>
        </w:rPr>
        <w:t>Change the requirements in the </w:t>
      </w:r>
      <w:r>
        <w:rPr>
          <w:b/>
          <w:sz w:val="18"/>
        </w:rPr>
        <w:t>Minor </w:t>
      </w:r>
      <w:r>
        <w:rPr>
          <w:sz w:val="18"/>
        </w:rPr>
        <w:t>in </w:t>
      </w:r>
      <w:r>
        <w:rPr>
          <w:b/>
          <w:sz w:val="18"/>
        </w:rPr>
        <w:t>Broadcast Journalism </w:t>
      </w:r>
      <w:r>
        <w:rPr>
          <w:sz w:val="18"/>
        </w:rPr>
        <w:t>in the School of</w:t>
      </w:r>
      <w:r>
        <w:rPr>
          <w:spacing w:val="-17"/>
          <w:sz w:val="18"/>
        </w:rPr>
        <w:t> </w:t>
      </w:r>
      <w:r>
        <w:rPr>
          <w:sz w:val="18"/>
        </w:rPr>
        <w:t>Journalism.</w:t>
      </w:r>
    </w:p>
    <w:p>
      <w:pPr>
        <w:pStyle w:val="BodyText"/>
      </w:pPr>
    </w:p>
    <w:p>
      <w:pPr>
        <w:pStyle w:val="ListParagraph"/>
        <w:numPr>
          <w:ilvl w:val="1"/>
          <w:numId w:val="9"/>
        </w:numPr>
        <w:tabs>
          <w:tab w:pos="1559" w:val="left" w:leader="none"/>
          <w:tab w:pos="1560" w:val="left" w:leader="none"/>
        </w:tabs>
        <w:spacing w:line="240" w:lineRule="auto" w:before="0" w:after="0"/>
        <w:ind w:left="1560" w:right="647" w:hanging="720"/>
        <w:jc w:val="left"/>
        <w:rPr>
          <w:sz w:val="18"/>
        </w:rPr>
      </w:pPr>
      <w:r>
        <w:rPr>
          <w:sz w:val="18"/>
        </w:rPr>
        <w:t>Under</w:t>
      </w:r>
      <w:r>
        <w:rPr>
          <w:spacing w:val="-4"/>
          <w:sz w:val="18"/>
        </w:rPr>
        <w:t> </w:t>
      </w:r>
      <w:r>
        <w:rPr>
          <w:sz w:val="18"/>
        </w:rPr>
        <w:t>the</w:t>
      </w:r>
      <w:r>
        <w:rPr>
          <w:spacing w:val="-3"/>
          <w:sz w:val="18"/>
        </w:rPr>
        <w:t> </w:t>
      </w:r>
      <w:r>
        <w:rPr>
          <w:sz w:val="18"/>
        </w:rPr>
        <w:t>heading</w:t>
      </w:r>
      <w:r>
        <w:rPr>
          <w:spacing w:val="-3"/>
          <w:sz w:val="18"/>
        </w:rPr>
        <w:t> </w:t>
      </w:r>
      <w:r>
        <w:rPr>
          <w:b/>
          <w:sz w:val="18"/>
        </w:rPr>
        <w:t>Requirements</w:t>
      </w:r>
      <w:r>
        <w:rPr>
          <w:b/>
          <w:spacing w:val="-4"/>
          <w:sz w:val="18"/>
        </w:rPr>
        <w:t> </w:t>
      </w:r>
      <w:r>
        <w:rPr>
          <w:b/>
          <w:sz w:val="18"/>
        </w:rPr>
        <w:t>for</w:t>
      </w:r>
      <w:r>
        <w:rPr>
          <w:b/>
          <w:spacing w:val="-3"/>
          <w:sz w:val="18"/>
        </w:rPr>
        <w:t> </w:t>
      </w:r>
      <w:r>
        <w:rPr>
          <w:b/>
          <w:sz w:val="18"/>
        </w:rPr>
        <w:t>the</w:t>
      </w:r>
      <w:r>
        <w:rPr>
          <w:b/>
          <w:spacing w:val="-3"/>
          <w:sz w:val="18"/>
        </w:rPr>
        <w:t> </w:t>
      </w:r>
      <w:r>
        <w:rPr>
          <w:b/>
          <w:sz w:val="18"/>
        </w:rPr>
        <w:t>Minor</w:t>
      </w:r>
      <w:r>
        <w:rPr>
          <w:b/>
          <w:spacing w:val="-4"/>
          <w:sz w:val="18"/>
        </w:rPr>
        <w:t> </w:t>
      </w:r>
      <w:r>
        <w:rPr>
          <w:b/>
          <w:sz w:val="18"/>
        </w:rPr>
        <w:t>in</w:t>
      </w:r>
      <w:r>
        <w:rPr>
          <w:b/>
          <w:spacing w:val="-4"/>
          <w:sz w:val="18"/>
        </w:rPr>
        <w:t> </w:t>
      </w:r>
      <w:r>
        <w:rPr>
          <w:b/>
          <w:sz w:val="18"/>
        </w:rPr>
        <w:t>Broadcast</w:t>
      </w:r>
      <w:r>
        <w:rPr>
          <w:b/>
          <w:spacing w:val="-3"/>
          <w:sz w:val="18"/>
        </w:rPr>
        <w:t> </w:t>
      </w:r>
      <w:r>
        <w:rPr>
          <w:b/>
          <w:sz w:val="18"/>
        </w:rPr>
        <w:t>Journalism</w:t>
      </w:r>
      <w:r>
        <w:rPr>
          <w:b/>
          <w:spacing w:val="-4"/>
          <w:sz w:val="18"/>
        </w:rPr>
        <w:t> </w:t>
      </w:r>
      <w:r>
        <w:rPr>
          <w:sz w:val="18"/>
        </w:rPr>
        <w:t>make</w:t>
      </w:r>
      <w:r>
        <w:rPr>
          <w:spacing w:val="-3"/>
          <w:sz w:val="18"/>
        </w:rPr>
        <w:t> </w:t>
      </w:r>
      <w:r>
        <w:rPr>
          <w:sz w:val="18"/>
        </w:rPr>
        <w:t>the</w:t>
      </w:r>
      <w:r>
        <w:rPr>
          <w:spacing w:val="-4"/>
          <w:sz w:val="18"/>
        </w:rPr>
        <w:t> </w:t>
      </w:r>
      <w:r>
        <w:rPr>
          <w:sz w:val="18"/>
        </w:rPr>
        <w:t>following changes:</w:t>
      </w:r>
    </w:p>
    <w:p>
      <w:pPr>
        <w:pStyle w:val="BodyText"/>
      </w:pPr>
    </w:p>
    <w:p>
      <w:pPr>
        <w:pStyle w:val="ListParagraph"/>
        <w:numPr>
          <w:ilvl w:val="2"/>
          <w:numId w:val="9"/>
        </w:numPr>
        <w:tabs>
          <w:tab w:pos="2279" w:val="left" w:leader="none"/>
          <w:tab w:pos="2280" w:val="left" w:leader="none"/>
        </w:tabs>
        <w:spacing w:line="207" w:lineRule="exact" w:before="1" w:after="0"/>
        <w:ind w:left="2279" w:right="0" w:hanging="720"/>
        <w:jc w:val="left"/>
        <w:rPr>
          <w:sz w:val="18"/>
        </w:rPr>
      </w:pPr>
      <w:r>
        <w:rPr>
          <w:sz w:val="18"/>
        </w:rPr>
        <w:t>Delete the following</w:t>
      </w:r>
      <w:r>
        <w:rPr>
          <w:spacing w:val="-2"/>
          <w:sz w:val="18"/>
        </w:rPr>
        <w:t> </w:t>
      </w:r>
      <w:r>
        <w:rPr>
          <w:sz w:val="18"/>
        </w:rPr>
        <w:t>course:</w:t>
      </w:r>
    </w:p>
    <w:p>
      <w:pPr>
        <w:pStyle w:val="BodyText"/>
        <w:tabs>
          <w:tab w:pos="2999" w:val="left" w:leader="none"/>
          <w:tab w:pos="3719" w:val="left" w:leader="none"/>
          <w:tab w:pos="8760" w:val="left" w:leader="none"/>
        </w:tabs>
        <w:spacing w:line="207" w:lineRule="exact"/>
        <w:ind w:left="2280"/>
      </w:pPr>
      <w:r>
        <w:rPr/>
        <w:t>JRN</w:t>
        <w:tab/>
        <w:t>406</w:t>
        <w:tab/>
        <w:t>Advanced</w:t>
      </w:r>
      <w:r>
        <w:rPr>
          <w:spacing w:val="-3"/>
        </w:rPr>
        <w:t> </w:t>
      </w:r>
      <w:r>
        <w:rPr/>
        <w:t>TV</w:t>
      </w:r>
      <w:r>
        <w:rPr>
          <w:spacing w:val="-2"/>
        </w:rPr>
        <w:t> </w:t>
      </w:r>
      <w:r>
        <w:rPr/>
        <w:t>News</w:t>
        <w:tab/>
        <w:t>3</w:t>
      </w:r>
    </w:p>
    <w:p>
      <w:pPr>
        <w:pStyle w:val="BodyText"/>
        <w:spacing w:before="11"/>
        <w:rPr>
          <w:sz w:val="17"/>
        </w:rPr>
      </w:pPr>
    </w:p>
    <w:p>
      <w:pPr>
        <w:pStyle w:val="BodyText"/>
        <w:ind w:left="2280"/>
      </w:pPr>
      <w:r>
        <w:rPr/>
        <w:t>Add the following courses:</w:t>
      </w:r>
    </w:p>
    <w:p>
      <w:pPr>
        <w:pStyle w:val="BodyText"/>
        <w:spacing w:before="1" w:after="5"/>
        <w:ind w:left="2280"/>
      </w:pPr>
      <w:r>
        <w:rPr/>
        <w:t>One of the following courses (3 credits):</w:t>
      </w:r>
    </w:p>
    <w:tbl>
      <w:tblPr>
        <w:tblW w:w="0" w:type="auto"/>
        <w:jc w:val="left"/>
        <w:tblInd w:w="2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5"/>
        <w:gridCol w:w="756"/>
        <w:gridCol w:w="4292"/>
        <w:gridCol w:w="1052"/>
      </w:tblGrid>
      <w:tr>
        <w:trPr>
          <w:trHeight w:val="204" w:hRule="atLeast"/>
        </w:trPr>
        <w:tc>
          <w:tcPr>
            <w:tcW w:w="585" w:type="dxa"/>
          </w:tcPr>
          <w:p>
            <w:pPr>
              <w:pStyle w:val="TableParagraph"/>
              <w:spacing w:line="184" w:lineRule="exact"/>
              <w:ind w:left="50"/>
              <w:rPr>
                <w:sz w:val="18"/>
              </w:rPr>
            </w:pPr>
            <w:r>
              <w:rPr>
                <w:sz w:val="18"/>
              </w:rPr>
              <w:t>JRN</w:t>
            </w:r>
          </w:p>
        </w:tc>
        <w:tc>
          <w:tcPr>
            <w:tcW w:w="756" w:type="dxa"/>
          </w:tcPr>
          <w:p>
            <w:pPr>
              <w:pStyle w:val="TableParagraph"/>
              <w:spacing w:line="184" w:lineRule="exact"/>
              <w:ind w:left="163" w:right="130"/>
              <w:jc w:val="center"/>
              <w:rPr>
                <w:sz w:val="18"/>
              </w:rPr>
            </w:pPr>
            <w:r>
              <w:rPr>
                <w:sz w:val="18"/>
              </w:rPr>
              <w:t>406A</w:t>
            </w:r>
          </w:p>
        </w:tc>
        <w:tc>
          <w:tcPr>
            <w:tcW w:w="4292" w:type="dxa"/>
          </w:tcPr>
          <w:p>
            <w:pPr>
              <w:pStyle w:val="TableParagraph"/>
              <w:spacing w:line="184" w:lineRule="exact"/>
              <w:ind w:left="149"/>
              <w:rPr>
                <w:sz w:val="18"/>
              </w:rPr>
            </w:pPr>
            <w:r>
              <w:rPr>
                <w:sz w:val="18"/>
              </w:rPr>
              <w:t>Broadcast News III: Advanced Reporting</w:t>
            </w:r>
          </w:p>
        </w:tc>
        <w:tc>
          <w:tcPr>
            <w:tcW w:w="1052" w:type="dxa"/>
          </w:tcPr>
          <w:p>
            <w:pPr>
              <w:pStyle w:val="TableParagraph"/>
              <w:spacing w:line="184" w:lineRule="exact"/>
              <w:ind w:right="50"/>
              <w:jc w:val="right"/>
              <w:rPr>
                <w:sz w:val="18"/>
              </w:rPr>
            </w:pPr>
            <w:r>
              <w:rPr>
                <w:sz w:val="18"/>
              </w:rPr>
              <w:t>3</w:t>
            </w:r>
          </w:p>
        </w:tc>
      </w:tr>
      <w:tr>
        <w:trPr>
          <w:trHeight w:val="204" w:hRule="atLeast"/>
        </w:trPr>
        <w:tc>
          <w:tcPr>
            <w:tcW w:w="585" w:type="dxa"/>
          </w:tcPr>
          <w:p>
            <w:pPr>
              <w:pStyle w:val="TableParagraph"/>
              <w:spacing w:line="184" w:lineRule="exact"/>
              <w:ind w:left="50"/>
              <w:rPr>
                <w:sz w:val="18"/>
              </w:rPr>
            </w:pPr>
            <w:r>
              <w:rPr>
                <w:sz w:val="18"/>
              </w:rPr>
              <w:t>JRN</w:t>
            </w:r>
          </w:p>
        </w:tc>
        <w:tc>
          <w:tcPr>
            <w:tcW w:w="756" w:type="dxa"/>
          </w:tcPr>
          <w:p>
            <w:pPr>
              <w:pStyle w:val="TableParagraph"/>
              <w:spacing w:line="184" w:lineRule="exact"/>
              <w:ind w:left="163" w:right="131"/>
              <w:jc w:val="center"/>
              <w:rPr>
                <w:sz w:val="18"/>
              </w:rPr>
            </w:pPr>
            <w:r>
              <w:rPr>
                <w:sz w:val="18"/>
              </w:rPr>
              <w:t>406B</w:t>
            </w:r>
          </w:p>
        </w:tc>
        <w:tc>
          <w:tcPr>
            <w:tcW w:w="4292" w:type="dxa"/>
          </w:tcPr>
          <w:p>
            <w:pPr>
              <w:pStyle w:val="TableParagraph"/>
              <w:spacing w:line="184" w:lineRule="exact"/>
              <w:ind w:left="149"/>
              <w:rPr>
                <w:sz w:val="18"/>
              </w:rPr>
            </w:pPr>
            <w:r>
              <w:rPr>
                <w:sz w:val="18"/>
              </w:rPr>
              <w:t>Broadcast News Producing</w:t>
            </w:r>
          </w:p>
        </w:tc>
        <w:tc>
          <w:tcPr>
            <w:tcW w:w="1052" w:type="dxa"/>
          </w:tcPr>
          <w:p>
            <w:pPr>
              <w:pStyle w:val="TableParagraph"/>
              <w:spacing w:line="184" w:lineRule="exact"/>
              <w:ind w:right="52"/>
              <w:jc w:val="right"/>
              <w:rPr>
                <w:sz w:val="18"/>
              </w:rPr>
            </w:pPr>
            <w:r>
              <w:rPr>
                <w:sz w:val="18"/>
              </w:rPr>
              <w:t>3</w:t>
            </w:r>
          </w:p>
        </w:tc>
      </w:tr>
    </w:tbl>
    <w:p>
      <w:pPr>
        <w:pStyle w:val="BodyText"/>
        <w:rPr>
          <w:sz w:val="20"/>
        </w:rPr>
      </w:pPr>
    </w:p>
    <w:p>
      <w:pPr>
        <w:pStyle w:val="BodyText"/>
        <w:spacing w:before="10"/>
        <w:rPr>
          <w:sz w:val="15"/>
        </w:rPr>
      </w:pPr>
    </w:p>
    <w:p>
      <w:pPr>
        <w:pStyle w:val="BodyText"/>
        <w:spacing w:before="1"/>
        <w:ind w:left="840"/>
      </w:pPr>
      <w:r>
        <w:rPr/>
        <w:t>Effective Fall 2022.</w:t>
      </w:r>
    </w:p>
    <w:p>
      <w:pPr>
        <w:pStyle w:val="BodyText"/>
        <w:spacing w:before="11"/>
        <w:rPr>
          <w:sz w:val="17"/>
        </w:rPr>
      </w:pPr>
    </w:p>
    <w:p>
      <w:pPr>
        <w:pStyle w:val="ListParagraph"/>
        <w:numPr>
          <w:ilvl w:val="0"/>
          <w:numId w:val="9"/>
        </w:numPr>
        <w:tabs>
          <w:tab w:pos="839" w:val="left" w:leader="none"/>
          <w:tab w:pos="840" w:val="left" w:leader="none"/>
        </w:tabs>
        <w:spacing w:line="240" w:lineRule="auto" w:before="0" w:after="0"/>
        <w:ind w:left="839" w:right="0" w:hanging="720"/>
        <w:jc w:val="left"/>
        <w:rPr>
          <w:sz w:val="18"/>
        </w:rPr>
      </w:pPr>
      <w:r>
        <w:rPr>
          <w:sz w:val="18"/>
        </w:rPr>
        <w:t>Change the requirements for the </w:t>
      </w:r>
      <w:r>
        <w:rPr>
          <w:b/>
          <w:sz w:val="18"/>
        </w:rPr>
        <w:t>Minor </w:t>
      </w:r>
      <w:r>
        <w:rPr>
          <w:sz w:val="18"/>
        </w:rPr>
        <w:t>in </w:t>
      </w:r>
      <w:r>
        <w:rPr>
          <w:b/>
          <w:sz w:val="18"/>
        </w:rPr>
        <w:t>Media Photography </w:t>
      </w:r>
      <w:r>
        <w:rPr>
          <w:sz w:val="18"/>
        </w:rPr>
        <w:t>in the School of</w:t>
      </w:r>
      <w:r>
        <w:rPr>
          <w:spacing w:val="-15"/>
          <w:sz w:val="18"/>
        </w:rPr>
        <w:t> </w:t>
      </w:r>
      <w:r>
        <w:rPr>
          <w:sz w:val="18"/>
        </w:rPr>
        <w:t>Journalism.</w:t>
      </w:r>
    </w:p>
    <w:p>
      <w:pPr>
        <w:pStyle w:val="BodyText"/>
      </w:pPr>
    </w:p>
    <w:p>
      <w:pPr>
        <w:pStyle w:val="ListParagraph"/>
        <w:numPr>
          <w:ilvl w:val="1"/>
          <w:numId w:val="9"/>
        </w:numPr>
        <w:tabs>
          <w:tab w:pos="1559" w:val="left" w:leader="none"/>
          <w:tab w:pos="1560" w:val="left" w:leader="none"/>
        </w:tabs>
        <w:spacing w:line="240" w:lineRule="auto" w:before="0" w:after="0"/>
        <w:ind w:left="1560" w:right="866" w:hanging="720"/>
        <w:jc w:val="left"/>
        <w:rPr>
          <w:sz w:val="18"/>
        </w:rPr>
      </w:pPr>
      <w:r>
        <w:rPr>
          <w:sz w:val="18"/>
        </w:rPr>
        <w:t>Under the heading </w:t>
      </w:r>
      <w:r>
        <w:rPr>
          <w:b/>
          <w:sz w:val="18"/>
        </w:rPr>
        <w:t>Requirements for the Minor in Media Photography </w:t>
      </w:r>
      <w:r>
        <w:rPr>
          <w:sz w:val="18"/>
        </w:rPr>
        <w:t>make the following changes:</w:t>
      </w:r>
    </w:p>
    <w:p>
      <w:pPr>
        <w:pStyle w:val="BodyText"/>
        <w:spacing w:before="11"/>
        <w:rPr>
          <w:sz w:val="17"/>
        </w:rPr>
      </w:pPr>
    </w:p>
    <w:p>
      <w:pPr>
        <w:pStyle w:val="ListParagraph"/>
        <w:numPr>
          <w:ilvl w:val="2"/>
          <w:numId w:val="9"/>
        </w:numPr>
        <w:tabs>
          <w:tab w:pos="2279" w:val="left" w:leader="none"/>
          <w:tab w:pos="2280" w:val="left" w:leader="none"/>
        </w:tabs>
        <w:spacing w:line="240" w:lineRule="auto" w:before="0" w:after="0"/>
        <w:ind w:left="2279" w:right="0" w:hanging="720"/>
        <w:jc w:val="left"/>
        <w:rPr>
          <w:sz w:val="18"/>
        </w:rPr>
      </w:pPr>
      <w:r>
        <w:rPr>
          <w:sz w:val="18"/>
        </w:rPr>
        <w:t>In item 2., add the following</w:t>
      </w:r>
      <w:r>
        <w:rPr>
          <w:spacing w:val="-2"/>
          <w:sz w:val="18"/>
        </w:rPr>
        <w:t> </w:t>
      </w:r>
      <w:r>
        <w:rPr>
          <w:sz w:val="18"/>
        </w:rPr>
        <w:t>courses:</w:t>
      </w:r>
    </w:p>
    <w:p>
      <w:pPr>
        <w:pStyle w:val="BodyText"/>
        <w:spacing w:before="6"/>
      </w:pPr>
    </w:p>
    <w:tbl>
      <w:tblPr>
        <w:tblW w:w="0" w:type="auto"/>
        <w:jc w:val="left"/>
        <w:tblInd w:w="2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4"/>
        <w:gridCol w:w="685"/>
        <w:gridCol w:w="3955"/>
        <w:gridCol w:w="1444"/>
      </w:tblGrid>
      <w:tr>
        <w:trPr>
          <w:trHeight w:val="204" w:hRule="atLeast"/>
        </w:trPr>
        <w:tc>
          <w:tcPr>
            <w:tcW w:w="594" w:type="dxa"/>
          </w:tcPr>
          <w:p>
            <w:pPr>
              <w:pStyle w:val="TableParagraph"/>
              <w:spacing w:line="184" w:lineRule="exact"/>
              <w:ind w:left="50"/>
              <w:rPr>
                <w:sz w:val="18"/>
              </w:rPr>
            </w:pPr>
            <w:r>
              <w:rPr>
                <w:sz w:val="18"/>
              </w:rPr>
              <w:t>CAS</w:t>
            </w:r>
          </w:p>
        </w:tc>
        <w:tc>
          <w:tcPr>
            <w:tcW w:w="685" w:type="dxa"/>
          </w:tcPr>
          <w:p>
            <w:pPr>
              <w:pStyle w:val="TableParagraph"/>
              <w:spacing w:line="184" w:lineRule="exact"/>
              <w:ind w:left="155" w:right="187"/>
              <w:jc w:val="center"/>
              <w:rPr>
                <w:sz w:val="18"/>
              </w:rPr>
            </w:pPr>
            <w:r>
              <w:rPr>
                <w:sz w:val="18"/>
              </w:rPr>
              <w:t>205</w:t>
            </w:r>
          </w:p>
        </w:tc>
        <w:tc>
          <w:tcPr>
            <w:tcW w:w="3955" w:type="dxa"/>
          </w:tcPr>
          <w:p>
            <w:pPr>
              <w:pStyle w:val="TableParagraph"/>
              <w:spacing w:line="184" w:lineRule="exact"/>
              <w:ind w:left="210"/>
              <w:rPr>
                <w:sz w:val="18"/>
              </w:rPr>
            </w:pPr>
            <w:r>
              <w:rPr>
                <w:sz w:val="18"/>
              </w:rPr>
              <w:t>Photography in Media Settings</w:t>
            </w:r>
          </w:p>
        </w:tc>
        <w:tc>
          <w:tcPr>
            <w:tcW w:w="1444" w:type="dxa"/>
          </w:tcPr>
          <w:p>
            <w:pPr>
              <w:pStyle w:val="TableParagraph"/>
              <w:spacing w:line="184" w:lineRule="exact"/>
              <w:ind w:right="46"/>
              <w:jc w:val="right"/>
              <w:rPr>
                <w:sz w:val="18"/>
              </w:rPr>
            </w:pPr>
            <w:r>
              <w:rPr>
                <w:sz w:val="18"/>
              </w:rPr>
              <w:t>1</w:t>
            </w:r>
          </w:p>
        </w:tc>
      </w:tr>
      <w:tr>
        <w:trPr>
          <w:trHeight w:val="204" w:hRule="atLeast"/>
        </w:trPr>
        <w:tc>
          <w:tcPr>
            <w:tcW w:w="594" w:type="dxa"/>
          </w:tcPr>
          <w:p>
            <w:pPr>
              <w:pStyle w:val="TableParagraph"/>
              <w:spacing w:line="184" w:lineRule="exact"/>
              <w:ind w:left="50"/>
              <w:rPr>
                <w:sz w:val="18"/>
              </w:rPr>
            </w:pPr>
            <w:r>
              <w:rPr>
                <w:sz w:val="18"/>
              </w:rPr>
              <w:t>JRN</w:t>
            </w:r>
          </w:p>
        </w:tc>
        <w:tc>
          <w:tcPr>
            <w:tcW w:w="685" w:type="dxa"/>
          </w:tcPr>
          <w:p>
            <w:pPr>
              <w:pStyle w:val="TableParagraph"/>
              <w:spacing w:line="184" w:lineRule="exact"/>
              <w:ind w:left="155" w:right="186"/>
              <w:jc w:val="center"/>
              <w:rPr>
                <w:sz w:val="18"/>
              </w:rPr>
            </w:pPr>
            <w:r>
              <w:rPr>
                <w:sz w:val="18"/>
              </w:rPr>
              <w:t>488</w:t>
            </w:r>
          </w:p>
        </w:tc>
        <w:tc>
          <w:tcPr>
            <w:tcW w:w="3955" w:type="dxa"/>
          </w:tcPr>
          <w:p>
            <w:pPr>
              <w:pStyle w:val="TableParagraph"/>
              <w:spacing w:line="184" w:lineRule="exact"/>
              <w:ind w:left="211"/>
              <w:rPr>
                <w:sz w:val="18"/>
              </w:rPr>
            </w:pPr>
            <w:r>
              <w:rPr>
                <w:sz w:val="18"/>
              </w:rPr>
              <w:t>Visual Storytelling in Kenya</w:t>
            </w:r>
          </w:p>
        </w:tc>
        <w:tc>
          <w:tcPr>
            <w:tcW w:w="1444" w:type="dxa"/>
          </w:tcPr>
          <w:p>
            <w:pPr>
              <w:pStyle w:val="TableParagraph"/>
              <w:spacing w:line="184" w:lineRule="exact"/>
              <w:ind w:right="45"/>
              <w:jc w:val="right"/>
              <w:rPr>
                <w:sz w:val="18"/>
              </w:rPr>
            </w:pPr>
            <w:r>
              <w:rPr>
                <w:sz w:val="18"/>
              </w:rPr>
              <w:t>4</w:t>
            </w:r>
          </w:p>
        </w:tc>
      </w:tr>
    </w:tbl>
    <w:p>
      <w:pPr>
        <w:pStyle w:val="BodyText"/>
      </w:pPr>
    </w:p>
    <w:p>
      <w:pPr>
        <w:pStyle w:val="ListParagraph"/>
        <w:numPr>
          <w:ilvl w:val="2"/>
          <w:numId w:val="9"/>
        </w:numPr>
        <w:tabs>
          <w:tab w:pos="2280" w:val="left" w:leader="none"/>
          <w:tab w:pos="2281" w:val="left" w:leader="none"/>
        </w:tabs>
        <w:spacing w:line="240" w:lineRule="auto" w:before="0" w:after="0"/>
        <w:ind w:left="2280" w:right="0" w:hanging="721"/>
        <w:jc w:val="left"/>
        <w:rPr>
          <w:sz w:val="18"/>
        </w:rPr>
      </w:pPr>
      <w:r>
        <w:rPr>
          <w:sz w:val="18"/>
        </w:rPr>
        <w:t>In item 2., replace the note with the</w:t>
      </w:r>
      <w:r>
        <w:rPr>
          <w:spacing w:val="-2"/>
          <w:sz w:val="18"/>
        </w:rPr>
        <w:t> </w:t>
      </w:r>
      <w:r>
        <w:rPr>
          <w:sz w:val="18"/>
        </w:rPr>
        <w:t>following:</w:t>
      </w:r>
    </w:p>
    <w:p>
      <w:pPr>
        <w:pStyle w:val="BodyText"/>
      </w:pPr>
    </w:p>
    <w:p>
      <w:pPr>
        <w:pStyle w:val="BodyText"/>
        <w:ind w:left="2280" w:right="2054"/>
        <w:jc w:val="both"/>
      </w:pPr>
      <w:r>
        <w:rPr/>
        <w:t>Students enrolling in JRN 492 must have advisor approval to ensure appropriate content. Students who reenroll in JRN 492 must select a different topic for each enrollment.</w:t>
      </w:r>
    </w:p>
    <w:p>
      <w:pPr>
        <w:pStyle w:val="BodyText"/>
        <w:rPr>
          <w:sz w:val="20"/>
        </w:rPr>
      </w:pPr>
    </w:p>
    <w:p>
      <w:pPr>
        <w:pStyle w:val="BodyText"/>
        <w:rPr>
          <w:sz w:val="20"/>
        </w:rPr>
      </w:pPr>
    </w:p>
    <w:p>
      <w:pPr>
        <w:pStyle w:val="BodyText"/>
        <w:rPr>
          <w:sz w:val="20"/>
        </w:rPr>
      </w:pPr>
    </w:p>
    <w:p>
      <w:pPr>
        <w:pStyle w:val="BodyText"/>
        <w:spacing w:before="137"/>
        <w:ind w:left="840"/>
      </w:pPr>
      <w:r>
        <w:rPr/>
        <w:t>Effective Fall 2022.</w:t>
      </w:r>
    </w:p>
    <w:p>
      <w:pPr>
        <w:spacing w:after="0"/>
        <w:sectPr>
          <w:pgSz w:w="12240" w:h="15840"/>
          <w:pgMar w:header="725" w:footer="0" w:top="1120" w:bottom="280" w:left="1320" w:right="1140"/>
        </w:sectPr>
      </w:pPr>
    </w:p>
    <w:p>
      <w:pPr>
        <w:pStyle w:val="BodyText"/>
        <w:rPr>
          <w:sz w:val="20"/>
        </w:rPr>
      </w:pPr>
    </w:p>
    <w:p>
      <w:pPr>
        <w:pStyle w:val="BodyText"/>
        <w:spacing w:before="2"/>
      </w:pPr>
    </w:p>
    <w:p>
      <w:pPr>
        <w:pStyle w:val="Heading2"/>
        <w:rPr>
          <w:u w:val="none"/>
        </w:rPr>
      </w:pPr>
      <w:r>
        <w:rPr>
          <w:u w:val="thick"/>
        </w:rPr>
        <w:t>COLLEGE OF MUSIC</w:t>
      </w:r>
    </w:p>
    <w:p>
      <w:pPr>
        <w:pStyle w:val="BodyText"/>
        <w:spacing w:before="7"/>
        <w:rPr>
          <w:b/>
          <w:sz w:val="9"/>
        </w:rPr>
      </w:pPr>
    </w:p>
    <w:p>
      <w:pPr>
        <w:pStyle w:val="ListParagraph"/>
        <w:numPr>
          <w:ilvl w:val="0"/>
          <w:numId w:val="11"/>
        </w:numPr>
        <w:tabs>
          <w:tab w:pos="839" w:val="left" w:leader="none"/>
          <w:tab w:pos="840" w:val="left" w:leader="none"/>
        </w:tabs>
        <w:spacing w:line="240" w:lineRule="auto" w:before="94" w:after="0"/>
        <w:ind w:left="840" w:right="482" w:hanging="720"/>
        <w:jc w:val="left"/>
        <w:rPr>
          <w:sz w:val="18"/>
        </w:rPr>
      </w:pPr>
      <w:r>
        <w:rPr>
          <w:sz w:val="18"/>
        </w:rPr>
        <w:t>Change the requirements for the </w:t>
      </w:r>
      <w:r>
        <w:rPr>
          <w:b/>
          <w:sz w:val="18"/>
        </w:rPr>
        <w:t>Master of Music </w:t>
      </w:r>
      <w:r>
        <w:rPr>
          <w:sz w:val="18"/>
        </w:rPr>
        <w:t>degree in </w:t>
      </w:r>
      <w:r>
        <w:rPr>
          <w:b/>
          <w:sz w:val="18"/>
        </w:rPr>
        <w:t>Collaborative Piano </w:t>
      </w:r>
      <w:r>
        <w:rPr>
          <w:sz w:val="18"/>
        </w:rPr>
        <w:t>in the College of Music. The University Committee on Graduate Studies (UCGS) approved this request at its March 21, 2022 meeting.</w:t>
      </w:r>
    </w:p>
    <w:p>
      <w:pPr>
        <w:pStyle w:val="BodyText"/>
      </w:pPr>
    </w:p>
    <w:p>
      <w:pPr>
        <w:pStyle w:val="ListParagraph"/>
        <w:numPr>
          <w:ilvl w:val="1"/>
          <w:numId w:val="11"/>
        </w:numPr>
        <w:tabs>
          <w:tab w:pos="1559" w:val="left" w:leader="none"/>
          <w:tab w:pos="1560" w:val="left" w:leader="none"/>
        </w:tabs>
        <w:spacing w:line="240" w:lineRule="auto" w:before="1" w:after="0"/>
        <w:ind w:left="1560" w:right="374" w:hanging="721"/>
        <w:jc w:val="left"/>
        <w:rPr>
          <w:sz w:val="18"/>
        </w:rPr>
      </w:pPr>
      <w:r>
        <w:rPr>
          <w:sz w:val="18"/>
        </w:rPr>
        <w:t>Under the heading </w:t>
      </w:r>
      <w:r>
        <w:rPr>
          <w:b/>
          <w:sz w:val="18"/>
        </w:rPr>
        <w:t>Requirements for the Master of Music Degree in Collaborative Piano </w:t>
      </w:r>
      <w:r>
        <w:rPr>
          <w:sz w:val="18"/>
        </w:rPr>
        <w:t>make the following</w:t>
      </w:r>
      <w:r>
        <w:rPr>
          <w:spacing w:val="-1"/>
          <w:sz w:val="18"/>
        </w:rPr>
        <w:t> </w:t>
      </w:r>
      <w:r>
        <w:rPr>
          <w:sz w:val="18"/>
        </w:rPr>
        <w:t>changes:</w:t>
      </w:r>
    </w:p>
    <w:p>
      <w:pPr>
        <w:pStyle w:val="BodyText"/>
      </w:pPr>
    </w:p>
    <w:p>
      <w:pPr>
        <w:pStyle w:val="ListParagraph"/>
        <w:numPr>
          <w:ilvl w:val="2"/>
          <w:numId w:val="11"/>
        </w:numPr>
        <w:tabs>
          <w:tab w:pos="2279" w:val="left" w:leader="none"/>
          <w:tab w:pos="2280" w:val="left" w:leader="none"/>
        </w:tabs>
        <w:spacing w:line="240" w:lineRule="auto" w:before="0" w:after="0"/>
        <w:ind w:left="2279" w:right="0" w:hanging="720"/>
        <w:jc w:val="left"/>
        <w:rPr>
          <w:sz w:val="18"/>
        </w:rPr>
      </w:pPr>
      <w:r>
        <w:rPr>
          <w:sz w:val="18"/>
        </w:rPr>
        <w:t>In item 1. delete the following</w:t>
      </w:r>
      <w:r>
        <w:rPr>
          <w:spacing w:val="-1"/>
          <w:sz w:val="18"/>
        </w:rPr>
        <w:t> </w:t>
      </w:r>
      <w:r>
        <w:rPr>
          <w:sz w:val="18"/>
        </w:rPr>
        <w:t>courses:</w:t>
      </w:r>
    </w:p>
    <w:p>
      <w:pPr>
        <w:pStyle w:val="BodyText"/>
        <w:spacing w:before="6"/>
      </w:pPr>
    </w:p>
    <w:tbl>
      <w:tblPr>
        <w:tblW w:w="0" w:type="auto"/>
        <w:jc w:val="left"/>
        <w:tblInd w:w="2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9"/>
        <w:gridCol w:w="729"/>
        <w:gridCol w:w="3849"/>
        <w:gridCol w:w="1491"/>
      </w:tblGrid>
      <w:tr>
        <w:trPr>
          <w:trHeight w:val="203" w:hRule="atLeast"/>
        </w:trPr>
        <w:tc>
          <w:tcPr>
            <w:tcW w:w="609" w:type="dxa"/>
          </w:tcPr>
          <w:p>
            <w:pPr>
              <w:pStyle w:val="TableParagraph"/>
              <w:spacing w:line="184" w:lineRule="exact"/>
              <w:ind w:left="50"/>
              <w:rPr>
                <w:sz w:val="18"/>
              </w:rPr>
            </w:pPr>
            <w:r>
              <w:rPr>
                <w:sz w:val="18"/>
              </w:rPr>
              <w:t>MUS</w:t>
            </w:r>
          </w:p>
        </w:tc>
        <w:tc>
          <w:tcPr>
            <w:tcW w:w="729" w:type="dxa"/>
          </w:tcPr>
          <w:p>
            <w:pPr>
              <w:pStyle w:val="TableParagraph"/>
              <w:spacing w:line="184" w:lineRule="exact"/>
              <w:ind w:left="160"/>
              <w:rPr>
                <w:sz w:val="18"/>
              </w:rPr>
            </w:pPr>
            <w:r>
              <w:rPr>
                <w:sz w:val="18"/>
              </w:rPr>
              <w:t>849</w:t>
            </w:r>
          </w:p>
        </w:tc>
        <w:tc>
          <w:tcPr>
            <w:tcW w:w="3849" w:type="dxa"/>
          </w:tcPr>
          <w:p>
            <w:pPr>
              <w:pStyle w:val="TableParagraph"/>
              <w:spacing w:line="184" w:lineRule="exact"/>
              <w:ind w:left="151"/>
              <w:rPr>
                <w:sz w:val="18"/>
              </w:rPr>
            </w:pPr>
            <w:r>
              <w:rPr>
                <w:sz w:val="18"/>
              </w:rPr>
              <w:t>Piano Performance</w:t>
            </w:r>
          </w:p>
        </w:tc>
        <w:tc>
          <w:tcPr>
            <w:tcW w:w="1491" w:type="dxa"/>
          </w:tcPr>
          <w:p>
            <w:pPr>
              <w:pStyle w:val="TableParagraph"/>
              <w:spacing w:line="184" w:lineRule="exact"/>
              <w:ind w:right="46"/>
              <w:jc w:val="right"/>
              <w:rPr>
                <w:sz w:val="18"/>
              </w:rPr>
            </w:pPr>
            <w:r>
              <w:rPr>
                <w:sz w:val="18"/>
              </w:rPr>
              <w:t>2</w:t>
            </w:r>
          </w:p>
        </w:tc>
      </w:tr>
      <w:tr>
        <w:trPr>
          <w:trHeight w:val="206" w:hRule="atLeast"/>
        </w:trPr>
        <w:tc>
          <w:tcPr>
            <w:tcW w:w="609" w:type="dxa"/>
          </w:tcPr>
          <w:p>
            <w:pPr>
              <w:pStyle w:val="TableParagraph"/>
              <w:ind w:left="50"/>
              <w:rPr>
                <w:sz w:val="18"/>
              </w:rPr>
            </w:pPr>
            <w:r>
              <w:rPr>
                <w:sz w:val="18"/>
              </w:rPr>
              <w:t>MUS</w:t>
            </w:r>
          </w:p>
        </w:tc>
        <w:tc>
          <w:tcPr>
            <w:tcW w:w="729" w:type="dxa"/>
          </w:tcPr>
          <w:p>
            <w:pPr>
              <w:pStyle w:val="TableParagraph"/>
              <w:ind w:left="160"/>
              <w:rPr>
                <w:sz w:val="18"/>
              </w:rPr>
            </w:pPr>
            <w:r>
              <w:rPr>
                <w:sz w:val="18"/>
              </w:rPr>
              <w:t>850A</w:t>
            </w:r>
          </w:p>
        </w:tc>
        <w:tc>
          <w:tcPr>
            <w:tcW w:w="3849" w:type="dxa"/>
          </w:tcPr>
          <w:p>
            <w:pPr>
              <w:pStyle w:val="TableParagraph"/>
              <w:ind w:left="151"/>
              <w:rPr>
                <w:sz w:val="18"/>
              </w:rPr>
            </w:pPr>
            <w:r>
              <w:rPr>
                <w:sz w:val="18"/>
              </w:rPr>
              <w:t>Piano</w:t>
            </w:r>
          </w:p>
        </w:tc>
        <w:tc>
          <w:tcPr>
            <w:tcW w:w="1491" w:type="dxa"/>
          </w:tcPr>
          <w:p>
            <w:pPr>
              <w:pStyle w:val="TableParagraph"/>
              <w:ind w:right="45"/>
              <w:jc w:val="right"/>
              <w:rPr>
                <w:sz w:val="18"/>
              </w:rPr>
            </w:pPr>
            <w:r>
              <w:rPr>
                <w:sz w:val="18"/>
              </w:rPr>
              <w:t>4</w:t>
            </w:r>
          </w:p>
        </w:tc>
      </w:tr>
      <w:tr>
        <w:trPr>
          <w:trHeight w:val="206" w:hRule="atLeast"/>
        </w:trPr>
        <w:tc>
          <w:tcPr>
            <w:tcW w:w="609" w:type="dxa"/>
          </w:tcPr>
          <w:p>
            <w:pPr>
              <w:pStyle w:val="TableParagraph"/>
              <w:ind w:left="50"/>
              <w:rPr>
                <w:sz w:val="18"/>
              </w:rPr>
            </w:pPr>
            <w:r>
              <w:rPr>
                <w:sz w:val="18"/>
              </w:rPr>
              <w:t>MUS</w:t>
            </w:r>
          </w:p>
        </w:tc>
        <w:tc>
          <w:tcPr>
            <w:tcW w:w="729" w:type="dxa"/>
          </w:tcPr>
          <w:p>
            <w:pPr>
              <w:pStyle w:val="TableParagraph"/>
              <w:ind w:left="160"/>
              <w:rPr>
                <w:sz w:val="18"/>
              </w:rPr>
            </w:pPr>
            <w:r>
              <w:rPr>
                <w:sz w:val="18"/>
              </w:rPr>
              <w:t>850B</w:t>
            </w:r>
          </w:p>
        </w:tc>
        <w:tc>
          <w:tcPr>
            <w:tcW w:w="3849" w:type="dxa"/>
          </w:tcPr>
          <w:p>
            <w:pPr>
              <w:pStyle w:val="TableParagraph"/>
              <w:ind w:left="151"/>
              <w:rPr>
                <w:sz w:val="18"/>
              </w:rPr>
            </w:pPr>
            <w:r>
              <w:rPr>
                <w:sz w:val="18"/>
              </w:rPr>
              <w:t>Collaborative Piano</w:t>
            </w:r>
          </w:p>
        </w:tc>
        <w:tc>
          <w:tcPr>
            <w:tcW w:w="1491" w:type="dxa"/>
          </w:tcPr>
          <w:p>
            <w:pPr>
              <w:pStyle w:val="TableParagraph"/>
              <w:ind w:right="46"/>
              <w:jc w:val="right"/>
              <w:rPr>
                <w:sz w:val="18"/>
              </w:rPr>
            </w:pPr>
            <w:r>
              <w:rPr>
                <w:sz w:val="18"/>
              </w:rPr>
              <w:t>2</w:t>
            </w:r>
          </w:p>
        </w:tc>
      </w:tr>
      <w:tr>
        <w:trPr>
          <w:trHeight w:val="207" w:hRule="atLeast"/>
        </w:trPr>
        <w:tc>
          <w:tcPr>
            <w:tcW w:w="609" w:type="dxa"/>
          </w:tcPr>
          <w:p>
            <w:pPr>
              <w:pStyle w:val="TableParagraph"/>
              <w:ind w:left="50"/>
              <w:rPr>
                <w:sz w:val="18"/>
              </w:rPr>
            </w:pPr>
            <w:r>
              <w:rPr>
                <w:sz w:val="18"/>
              </w:rPr>
              <w:t>MUS</w:t>
            </w:r>
          </w:p>
        </w:tc>
        <w:tc>
          <w:tcPr>
            <w:tcW w:w="729" w:type="dxa"/>
          </w:tcPr>
          <w:p>
            <w:pPr>
              <w:pStyle w:val="TableParagraph"/>
              <w:ind w:left="160"/>
              <w:rPr>
                <w:sz w:val="18"/>
              </w:rPr>
            </w:pPr>
            <w:r>
              <w:rPr>
                <w:sz w:val="18"/>
              </w:rPr>
              <w:t>856</w:t>
            </w:r>
          </w:p>
        </w:tc>
        <w:tc>
          <w:tcPr>
            <w:tcW w:w="3849" w:type="dxa"/>
          </w:tcPr>
          <w:p>
            <w:pPr>
              <w:pStyle w:val="TableParagraph"/>
              <w:ind w:left="152"/>
              <w:rPr>
                <w:sz w:val="18"/>
              </w:rPr>
            </w:pPr>
            <w:r>
              <w:rPr>
                <w:sz w:val="18"/>
              </w:rPr>
              <w:t>Chamber Music</w:t>
            </w:r>
          </w:p>
        </w:tc>
        <w:tc>
          <w:tcPr>
            <w:tcW w:w="1491" w:type="dxa"/>
          </w:tcPr>
          <w:p>
            <w:pPr>
              <w:pStyle w:val="TableParagraph"/>
              <w:ind w:right="45"/>
              <w:jc w:val="right"/>
              <w:rPr>
                <w:sz w:val="18"/>
              </w:rPr>
            </w:pPr>
            <w:r>
              <w:rPr>
                <w:sz w:val="18"/>
              </w:rPr>
              <w:t>2</w:t>
            </w:r>
          </w:p>
        </w:tc>
      </w:tr>
      <w:tr>
        <w:trPr>
          <w:trHeight w:val="204" w:hRule="atLeast"/>
        </w:trPr>
        <w:tc>
          <w:tcPr>
            <w:tcW w:w="609" w:type="dxa"/>
          </w:tcPr>
          <w:p>
            <w:pPr>
              <w:pStyle w:val="TableParagraph"/>
              <w:spacing w:line="184" w:lineRule="exact"/>
              <w:ind w:left="50"/>
              <w:rPr>
                <w:sz w:val="18"/>
              </w:rPr>
            </w:pPr>
            <w:r>
              <w:rPr>
                <w:sz w:val="18"/>
              </w:rPr>
              <w:t>MUS</w:t>
            </w:r>
          </w:p>
        </w:tc>
        <w:tc>
          <w:tcPr>
            <w:tcW w:w="729" w:type="dxa"/>
          </w:tcPr>
          <w:p>
            <w:pPr>
              <w:pStyle w:val="TableParagraph"/>
              <w:spacing w:line="184" w:lineRule="exact"/>
              <w:ind w:left="160"/>
              <w:rPr>
                <w:sz w:val="18"/>
              </w:rPr>
            </w:pPr>
            <w:r>
              <w:rPr>
                <w:sz w:val="18"/>
              </w:rPr>
              <w:t>896</w:t>
            </w:r>
          </w:p>
        </w:tc>
        <w:tc>
          <w:tcPr>
            <w:tcW w:w="3849" w:type="dxa"/>
          </w:tcPr>
          <w:p>
            <w:pPr>
              <w:pStyle w:val="TableParagraph"/>
              <w:spacing w:line="184" w:lineRule="exact"/>
              <w:ind w:left="152"/>
              <w:rPr>
                <w:sz w:val="18"/>
              </w:rPr>
            </w:pPr>
            <w:r>
              <w:rPr>
                <w:sz w:val="18"/>
              </w:rPr>
              <w:t>Master’s Recital Performance</w:t>
            </w:r>
          </w:p>
        </w:tc>
        <w:tc>
          <w:tcPr>
            <w:tcW w:w="1491" w:type="dxa"/>
          </w:tcPr>
          <w:p>
            <w:pPr>
              <w:pStyle w:val="TableParagraph"/>
              <w:spacing w:line="184" w:lineRule="exact"/>
              <w:ind w:right="46"/>
              <w:jc w:val="right"/>
              <w:rPr>
                <w:sz w:val="18"/>
              </w:rPr>
            </w:pPr>
            <w:r>
              <w:rPr>
                <w:sz w:val="18"/>
              </w:rPr>
              <w:t>4</w:t>
            </w:r>
          </w:p>
        </w:tc>
      </w:tr>
    </w:tbl>
    <w:p>
      <w:pPr>
        <w:pStyle w:val="BodyText"/>
      </w:pPr>
    </w:p>
    <w:p>
      <w:pPr>
        <w:pStyle w:val="BodyText"/>
        <w:ind w:left="2280"/>
      </w:pPr>
      <w:r>
        <w:rPr/>
        <w:t>Add the following course:</w:t>
      </w:r>
    </w:p>
    <w:p>
      <w:pPr>
        <w:pStyle w:val="BodyText"/>
        <w:tabs>
          <w:tab w:pos="2999" w:val="left" w:leader="none"/>
          <w:tab w:pos="3720" w:val="left" w:leader="none"/>
          <w:tab w:pos="8959" w:val="right" w:leader="none"/>
        </w:tabs>
        <w:spacing w:before="206"/>
        <w:ind w:left="2280"/>
      </w:pPr>
      <w:r>
        <w:rPr/>
        <w:t>MUS</w:t>
        <w:tab/>
        <w:t>896</w:t>
        <w:tab/>
        <w:t>Master’s</w:t>
      </w:r>
      <w:r>
        <w:rPr>
          <w:spacing w:val="-1"/>
        </w:rPr>
        <w:t> </w:t>
      </w:r>
      <w:r>
        <w:rPr/>
        <w:t>Performance</w:t>
        <w:tab/>
        <w:t>14</w:t>
      </w:r>
    </w:p>
    <w:p>
      <w:pPr>
        <w:pStyle w:val="BodyText"/>
        <w:spacing w:before="11"/>
        <w:rPr>
          <w:sz w:val="17"/>
        </w:rPr>
      </w:pPr>
    </w:p>
    <w:p>
      <w:pPr>
        <w:pStyle w:val="ListParagraph"/>
        <w:numPr>
          <w:ilvl w:val="2"/>
          <w:numId w:val="11"/>
        </w:numPr>
        <w:tabs>
          <w:tab w:pos="2279" w:val="left" w:leader="none"/>
          <w:tab w:pos="2280" w:val="left" w:leader="none"/>
        </w:tabs>
        <w:spacing w:line="240" w:lineRule="auto" w:before="0" w:after="0"/>
        <w:ind w:left="2279" w:right="0" w:hanging="720"/>
        <w:jc w:val="left"/>
        <w:rPr>
          <w:sz w:val="18"/>
        </w:rPr>
      </w:pPr>
      <w:r>
        <w:rPr>
          <w:sz w:val="18"/>
        </w:rPr>
        <w:t>Replace item 3. with the</w:t>
      </w:r>
      <w:r>
        <w:rPr>
          <w:spacing w:val="-2"/>
          <w:sz w:val="18"/>
        </w:rPr>
        <w:t> </w:t>
      </w:r>
      <w:r>
        <w:rPr>
          <w:sz w:val="18"/>
        </w:rPr>
        <w:t>following:</w:t>
      </w:r>
    </w:p>
    <w:p>
      <w:pPr>
        <w:pStyle w:val="BodyText"/>
      </w:pPr>
    </w:p>
    <w:p>
      <w:pPr>
        <w:pStyle w:val="BodyText"/>
        <w:ind w:left="2280"/>
      </w:pPr>
      <w:r>
        <w:rPr/>
        <w:t>Complete a 3-credit course in musicology at the 400-level or above.</w:t>
      </w:r>
    </w:p>
    <w:p>
      <w:pPr>
        <w:pStyle w:val="BodyText"/>
      </w:pPr>
    </w:p>
    <w:p>
      <w:pPr>
        <w:pStyle w:val="ListParagraph"/>
        <w:numPr>
          <w:ilvl w:val="2"/>
          <w:numId w:val="11"/>
        </w:numPr>
        <w:tabs>
          <w:tab w:pos="2279" w:val="left" w:leader="none"/>
          <w:tab w:pos="2280" w:val="left" w:leader="none"/>
        </w:tabs>
        <w:spacing w:line="240" w:lineRule="auto" w:before="0" w:after="0"/>
        <w:ind w:left="2279" w:right="0" w:hanging="720"/>
        <w:jc w:val="left"/>
        <w:rPr>
          <w:sz w:val="18"/>
        </w:rPr>
      </w:pPr>
      <w:r>
        <w:rPr>
          <w:sz w:val="18"/>
        </w:rPr>
        <w:t>Replace item 4. with the</w:t>
      </w:r>
      <w:r>
        <w:rPr>
          <w:spacing w:val="-2"/>
          <w:sz w:val="18"/>
        </w:rPr>
        <w:t> </w:t>
      </w:r>
      <w:r>
        <w:rPr>
          <w:sz w:val="18"/>
        </w:rPr>
        <w:t>following:</w:t>
      </w:r>
    </w:p>
    <w:p>
      <w:pPr>
        <w:pStyle w:val="BodyText"/>
      </w:pPr>
    </w:p>
    <w:p>
      <w:pPr>
        <w:pStyle w:val="BodyText"/>
        <w:ind w:left="2280" w:right="506"/>
      </w:pPr>
      <w:r>
        <w:rPr/>
        <w:t>Complete 3 to 5 elective credits in music courses at the 400-level or above, exclusive of additional credits in MUS 896.</w:t>
      </w:r>
    </w:p>
    <w:p>
      <w:pPr>
        <w:pStyle w:val="BodyText"/>
        <w:spacing w:before="1"/>
      </w:pPr>
    </w:p>
    <w:p>
      <w:pPr>
        <w:pStyle w:val="ListParagraph"/>
        <w:numPr>
          <w:ilvl w:val="2"/>
          <w:numId w:val="11"/>
        </w:numPr>
        <w:tabs>
          <w:tab w:pos="2279" w:val="left" w:leader="none"/>
          <w:tab w:pos="2280" w:val="left" w:leader="none"/>
        </w:tabs>
        <w:spacing w:line="240" w:lineRule="auto" w:before="0" w:after="0"/>
        <w:ind w:left="2279" w:right="0" w:hanging="720"/>
        <w:jc w:val="left"/>
        <w:rPr>
          <w:sz w:val="18"/>
        </w:rPr>
      </w:pPr>
      <w:r>
        <w:rPr>
          <w:sz w:val="18"/>
        </w:rPr>
        <w:t>Delete item 5. and renumber items 6. and 7.</w:t>
      </w:r>
      <w:r>
        <w:rPr>
          <w:spacing w:val="-5"/>
          <w:sz w:val="18"/>
        </w:rPr>
        <w:t> </w:t>
      </w:r>
      <w:r>
        <w:rPr>
          <w:sz w:val="18"/>
        </w:rPr>
        <w:t>respectively.</w:t>
      </w:r>
    </w:p>
    <w:p>
      <w:pPr>
        <w:pStyle w:val="BodyText"/>
      </w:pPr>
    </w:p>
    <w:p>
      <w:pPr>
        <w:pStyle w:val="ListParagraph"/>
        <w:numPr>
          <w:ilvl w:val="2"/>
          <w:numId w:val="11"/>
        </w:numPr>
        <w:tabs>
          <w:tab w:pos="2279" w:val="left" w:leader="none"/>
          <w:tab w:pos="2280" w:val="left" w:leader="none"/>
        </w:tabs>
        <w:spacing w:line="240" w:lineRule="auto" w:before="0" w:after="0"/>
        <w:ind w:left="2279" w:right="0" w:hanging="720"/>
        <w:jc w:val="left"/>
        <w:rPr>
          <w:sz w:val="18"/>
        </w:rPr>
      </w:pPr>
      <w:r>
        <w:rPr>
          <w:sz w:val="18"/>
        </w:rPr>
        <w:t>Delete the</w:t>
      </w:r>
      <w:r>
        <w:rPr>
          <w:spacing w:val="-2"/>
          <w:sz w:val="18"/>
        </w:rPr>
        <w:t> </w:t>
      </w:r>
      <w:r>
        <w:rPr>
          <w:sz w:val="18"/>
        </w:rPr>
        <w:t>following:</w:t>
      </w:r>
    </w:p>
    <w:p>
      <w:pPr>
        <w:pStyle w:val="BodyText"/>
        <w:rPr>
          <w:sz w:val="20"/>
        </w:rPr>
      </w:pPr>
    </w:p>
    <w:p>
      <w:pPr>
        <w:pStyle w:val="BodyText"/>
        <w:spacing w:before="11"/>
        <w:rPr>
          <w:sz w:val="15"/>
        </w:rPr>
      </w:pPr>
    </w:p>
    <w:p>
      <w:pPr>
        <w:pStyle w:val="Heading3"/>
        <w:ind w:left="2280"/>
      </w:pPr>
      <w:r>
        <w:rPr/>
        <w:t>Academic Standards</w:t>
      </w:r>
    </w:p>
    <w:p>
      <w:pPr>
        <w:pStyle w:val="BodyText"/>
        <w:rPr>
          <w:b/>
        </w:rPr>
      </w:pPr>
    </w:p>
    <w:p>
      <w:pPr>
        <w:pStyle w:val="BodyText"/>
        <w:ind w:left="2280"/>
      </w:pPr>
      <w:r>
        <w:rPr/>
        <w:t>A grade of 3.0 or higher is required for Music 896.</w:t>
      </w:r>
    </w:p>
    <w:p>
      <w:pPr>
        <w:pStyle w:val="BodyText"/>
        <w:rPr>
          <w:sz w:val="20"/>
        </w:rPr>
      </w:pPr>
    </w:p>
    <w:p>
      <w:pPr>
        <w:pStyle w:val="BodyText"/>
        <w:rPr>
          <w:sz w:val="16"/>
        </w:rPr>
      </w:pPr>
    </w:p>
    <w:p>
      <w:pPr>
        <w:pStyle w:val="BodyText"/>
        <w:spacing w:before="1"/>
        <w:ind w:left="840"/>
      </w:pPr>
      <w:r>
        <w:rPr/>
        <w:t>Effective Spring 2023.</w:t>
      </w:r>
    </w:p>
    <w:p>
      <w:pPr>
        <w:pStyle w:val="BodyText"/>
        <w:rPr>
          <w:sz w:val="20"/>
        </w:rPr>
      </w:pPr>
    </w:p>
    <w:p>
      <w:pPr>
        <w:pStyle w:val="BodyText"/>
        <w:rPr>
          <w:sz w:val="16"/>
        </w:rPr>
      </w:pPr>
    </w:p>
    <w:p>
      <w:pPr>
        <w:pStyle w:val="Heading2"/>
        <w:spacing w:before="1"/>
        <w:ind w:right="413"/>
        <w:rPr>
          <w:u w:val="none"/>
        </w:rPr>
      </w:pPr>
      <w:r>
        <w:rPr>
          <w:u w:val="thick"/>
        </w:rPr>
        <w:t>COLLEGE OF NATURAL SCIENCE</w:t>
      </w:r>
    </w:p>
    <w:p>
      <w:pPr>
        <w:pStyle w:val="BodyText"/>
        <w:spacing w:before="7"/>
        <w:rPr>
          <w:b/>
          <w:sz w:val="9"/>
        </w:rPr>
      </w:pPr>
    </w:p>
    <w:p>
      <w:pPr>
        <w:pStyle w:val="ListParagraph"/>
        <w:numPr>
          <w:ilvl w:val="0"/>
          <w:numId w:val="12"/>
        </w:numPr>
        <w:tabs>
          <w:tab w:pos="839" w:val="left" w:leader="none"/>
          <w:tab w:pos="840" w:val="left" w:leader="none"/>
        </w:tabs>
        <w:spacing w:line="240" w:lineRule="auto" w:before="94" w:after="0"/>
        <w:ind w:left="839" w:right="515" w:hanging="720"/>
        <w:jc w:val="left"/>
        <w:rPr>
          <w:sz w:val="18"/>
        </w:rPr>
      </w:pPr>
      <w:r>
        <w:rPr>
          <w:sz w:val="18"/>
        </w:rPr>
        <w:t>Change the requirements for the </w:t>
      </w:r>
      <w:r>
        <w:rPr>
          <w:b/>
          <w:sz w:val="18"/>
        </w:rPr>
        <w:t>Doctor of Philosophy </w:t>
      </w:r>
      <w:r>
        <w:rPr>
          <w:sz w:val="18"/>
        </w:rPr>
        <w:t>degree in </w:t>
      </w:r>
      <w:r>
        <w:rPr>
          <w:b/>
          <w:sz w:val="18"/>
        </w:rPr>
        <w:t>Neuroscience </w:t>
      </w:r>
      <w:r>
        <w:rPr>
          <w:sz w:val="18"/>
        </w:rPr>
        <w:t>in the Program in Neuroscience. The University Committee on Graduate Studies (UCGS) approved this request at its March 21, 2022</w:t>
      </w:r>
      <w:r>
        <w:rPr>
          <w:spacing w:val="-1"/>
          <w:sz w:val="18"/>
        </w:rPr>
        <w:t> </w:t>
      </w:r>
      <w:r>
        <w:rPr>
          <w:sz w:val="18"/>
        </w:rPr>
        <w:t>meeting.</w:t>
      </w:r>
    </w:p>
    <w:p>
      <w:pPr>
        <w:pStyle w:val="BodyText"/>
      </w:pPr>
    </w:p>
    <w:p>
      <w:pPr>
        <w:pStyle w:val="ListParagraph"/>
        <w:numPr>
          <w:ilvl w:val="1"/>
          <w:numId w:val="12"/>
        </w:numPr>
        <w:tabs>
          <w:tab w:pos="1559" w:val="left" w:leader="none"/>
          <w:tab w:pos="1560" w:val="left" w:leader="none"/>
        </w:tabs>
        <w:spacing w:line="240" w:lineRule="auto" w:before="0" w:after="0"/>
        <w:ind w:left="1559" w:right="415" w:hanging="720"/>
        <w:jc w:val="left"/>
        <w:rPr>
          <w:sz w:val="18"/>
        </w:rPr>
      </w:pPr>
      <w:r>
        <w:rPr>
          <w:sz w:val="18"/>
        </w:rPr>
        <w:t>Under the heading </w:t>
      </w:r>
      <w:r>
        <w:rPr>
          <w:b/>
          <w:sz w:val="18"/>
        </w:rPr>
        <w:t>Requirements for the Doctor of Philosophy Degree in Neuroscience </w:t>
      </w:r>
      <w:r>
        <w:rPr>
          <w:sz w:val="18"/>
        </w:rPr>
        <w:t>make the following</w:t>
      </w:r>
      <w:r>
        <w:rPr>
          <w:spacing w:val="-1"/>
          <w:sz w:val="18"/>
        </w:rPr>
        <w:t> </w:t>
      </w:r>
      <w:r>
        <w:rPr>
          <w:sz w:val="18"/>
        </w:rPr>
        <w:t>changes:</w:t>
      </w:r>
    </w:p>
    <w:p>
      <w:pPr>
        <w:pStyle w:val="BodyText"/>
        <w:spacing w:before="1"/>
      </w:pPr>
    </w:p>
    <w:p>
      <w:pPr>
        <w:pStyle w:val="ListParagraph"/>
        <w:numPr>
          <w:ilvl w:val="2"/>
          <w:numId w:val="12"/>
        </w:numPr>
        <w:tabs>
          <w:tab w:pos="2279" w:val="left" w:leader="none"/>
          <w:tab w:pos="2280" w:val="left" w:leader="none"/>
        </w:tabs>
        <w:spacing w:line="240" w:lineRule="auto" w:before="0" w:after="0"/>
        <w:ind w:left="2279" w:right="0" w:hanging="721"/>
        <w:jc w:val="left"/>
        <w:rPr>
          <w:sz w:val="18"/>
        </w:rPr>
      </w:pPr>
      <w:r>
        <w:rPr>
          <w:sz w:val="18"/>
        </w:rPr>
        <w:t>In item 1. delete the following</w:t>
      </w:r>
      <w:r>
        <w:rPr>
          <w:spacing w:val="-1"/>
          <w:sz w:val="18"/>
        </w:rPr>
        <w:t> </w:t>
      </w:r>
      <w:r>
        <w:rPr>
          <w:sz w:val="18"/>
        </w:rPr>
        <w:t>course:</w:t>
      </w:r>
    </w:p>
    <w:p>
      <w:pPr>
        <w:pStyle w:val="BodyText"/>
        <w:tabs>
          <w:tab w:pos="2999" w:val="left" w:leader="none"/>
          <w:tab w:pos="3720" w:val="left" w:leader="none"/>
          <w:tab w:pos="8859" w:val="right" w:leader="none"/>
        </w:tabs>
        <w:spacing w:before="207"/>
        <w:ind w:left="2279"/>
      </w:pPr>
      <w:r>
        <w:rPr/>
        <w:t>NEU</w:t>
        <w:tab/>
        <w:t>815</w:t>
        <w:tab/>
        <w:t>Quantitative Skills in</w:t>
      </w:r>
      <w:r>
        <w:rPr>
          <w:spacing w:val="-4"/>
        </w:rPr>
        <w:t> </w:t>
      </w:r>
      <w:r>
        <w:rPr/>
        <w:t>Neuroscience</w:t>
      </w:r>
      <w:r>
        <w:rPr>
          <w:spacing w:val="-1"/>
        </w:rPr>
        <w:t> </w:t>
      </w:r>
      <w:r>
        <w:rPr/>
        <w:t>Research</w:t>
        <w:tab/>
        <w:t>3</w:t>
      </w:r>
    </w:p>
    <w:p>
      <w:pPr>
        <w:pStyle w:val="BodyText"/>
        <w:spacing w:before="207"/>
        <w:ind w:left="2279"/>
      </w:pPr>
      <w:r>
        <w:rPr/>
        <w:t>Add the following courses:</w:t>
      </w:r>
    </w:p>
    <w:p>
      <w:pPr>
        <w:pStyle w:val="BodyText"/>
        <w:spacing w:before="6"/>
      </w:pPr>
    </w:p>
    <w:tbl>
      <w:tblPr>
        <w:tblW w:w="0" w:type="auto"/>
        <w:jc w:val="left"/>
        <w:tblInd w:w="2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69"/>
        <w:gridCol w:w="611"/>
        <w:gridCol w:w="4631"/>
        <w:gridCol w:w="771"/>
      </w:tblGrid>
      <w:tr>
        <w:trPr>
          <w:trHeight w:val="203" w:hRule="atLeast"/>
        </w:trPr>
        <w:tc>
          <w:tcPr>
            <w:tcW w:w="669" w:type="dxa"/>
          </w:tcPr>
          <w:p>
            <w:pPr>
              <w:pStyle w:val="TableParagraph"/>
              <w:spacing w:line="184" w:lineRule="exact"/>
              <w:ind w:left="50"/>
              <w:rPr>
                <w:sz w:val="18"/>
              </w:rPr>
            </w:pPr>
            <w:r>
              <w:rPr>
                <w:sz w:val="18"/>
              </w:rPr>
              <w:t>CMSE</w:t>
            </w:r>
          </w:p>
        </w:tc>
        <w:tc>
          <w:tcPr>
            <w:tcW w:w="611" w:type="dxa"/>
          </w:tcPr>
          <w:p>
            <w:pPr>
              <w:pStyle w:val="TableParagraph"/>
              <w:spacing w:line="184" w:lineRule="exact"/>
              <w:ind w:left="100"/>
              <w:rPr>
                <w:sz w:val="18"/>
              </w:rPr>
            </w:pPr>
            <w:r>
              <w:rPr>
                <w:sz w:val="18"/>
              </w:rPr>
              <w:t>890</w:t>
            </w:r>
          </w:p>
        </w:tc>
        <w:tc>
          <w:tcPr>
            <w:tcW w:w="4631" w:type="dxa"/>
          </w:tcPr>
          <w:p>
            <w:pPr>
              <w:pStyle w:val="TableParagraph"/>
              <w:spacing w:line="184" w:lineRule="exact"/>
              <w:ind w:left="210"/>
              <w:rPr>
                <w:sz w:val="18"/>
              </w:rPr>
            </w:pPr>
            <w:r>
              <w:rPr>
                <w:sz w:val="18"/>
              </w:rPr>
              <w:t>Selected Topics in Computational Mathematics,</w:t>
            </w:r>
          </w:p>
        </w:tc>
        <w:tc>
          <w:tcPr>
            <w:tcW w:w="771" w:type="dxa"/>
          </w:tcPr>
          <w:p>
            <w:pPr>
              <w:pStyle w:val="TableParagraph"/>
              <w:spacing w:line="240" w:lineRule="auto"/>
              <w:rPr>
                <w:rFonts w:ascii="Times New Roman"/>
                <w:sz w:val="14"/>
              </w:rPr>
            </w:pPr>
          </w:p>
        </w:tc>
      </w:tr>
      <w:tr>
        <w:trPr>
          <w:trHeight w:val="207" w:hRule="atLeast"/>
        </w:trPr>
        <w:tc>
          <w:tcPr>
            <w:tcW w:w="669" w:type="dxa"/>
          </w:tcPr>
          <w:p>
            <w:pPr>
              <w:pStyle w:val="TableParagraph"/>
              <w:spacing w:line="240" w:lineRule="auto"/>
              <w:rPr>
                <w:rFonts w:ascii="Times New Roman"/>
                <w:sz w:val="14"/>
              </w:rPr>
            </w:pPr>
          </w:p>
        </w:tc>
        <w:tc>
          <w:tcPr>
            <w:tcW w:w="611" w:type="dxa"/>
          </w:tcPr>
          <w:p>
            <w:pPr>
              <w:pStyle w:val="TableParagraph"/>
              <w:spacing w:line="240" w:lineRule="auto"/>
              <w:rPr>
                <w:rFonts w:ascii="Times New Roman"/>
                <w:sz w:val="14"/>
              </w:rPr>
            </w:pPr>
          </w:p>
        </w:tc>
        <w:tc>
          <w:tcPr>
            <w:tcW w:w="4631" w:type="dxa"/>
          </w:tcPr>
          <w:p>
            <w:pPr>
              <w:pStyle w:val="TableParagraph"/>
              <w:ind w:left="930"/>
              <w:rPr>
                <w:sz w:val="18"/>
              </w:rPr>
            </w:pPr>
            <w:r>
              <w:rPr>
                <w:sz w:val="18"/>
              </w:rPr>
              <w:t>Science, and Engineering</w:t>
            </w:r>
          </w:p>
        </w:tc>
        <w:tc>
          <w:tcPr>
            <w:tcW w:w="771" w:type="dxa"/>
          </w:tcPr>
          <w:p>
            <w:pPr>
              <w:pStyle w:val="TableParagraph"/>
              <w:ind w:right="49"/>
              <w:jc w:val="right"/>
              <w:rPr>
                <w:sz w:val="18"/>
              </w:rPr>
            </w:pPr>
            <w:r>
              <w:rPr>
                <w:sz w:val="18"/>
              </w:rPr>
              <w:t>3</w:t>
            </w:r>
          </w:p>
        </w:tc>
      </w:tr>
      <w:tr>
        <w:trPr>
          <w:trHeight w:val="206" w:hRule="atLeast"/>
        </w:trPr>
        <w:tc>
          <w:tcPr>
            <w:tcW w:w="669" w:type="dxa"/>
          </w:tcPr>
          <w:p>
            <w:pPr>
              <w:pStyle w:val="TableParagraph"/>
              <w:ind w:left="50"/>
              <w:rPr>
                <w:sz w:val="18"/>
              </w:rPr>
            </w:pPr>
            <w:r>
              <w:rPr>
                <w:sz w:val="18"/>
              </w:rPr>
              <w:t>or</w:t>
            </w:r>
          </w:p>
        </w:tc>
        <w:tc>
          <w:tcPr>
            <w:tcW w:w="611" w:type="dxa"/>
          </w:tcPr>
          <w:p>
            <w:pPr>
              <w:pStyle w:val="TableParagraph"/>
              <w:spacing w:line="240" w:lineRule="auto"/>
              <w:rPr>
                <w:rFonts w:ascii="Times New Roman"/>
                <w:sz w:val="14"/>
              </w:rPr>
            </w:pPr>
          </w:p>
        </w:tc>
        <w:tc>
          <w:tcPr>
            <w:tcW w:w="4631" w:type="dxa"/>
          </w:tcPr>
          <w:p>
            <w:pPr>
              <w:pStyle w:val="TableParagraph"/>
              <w:spacing w:line="240" w:lineRule="auto"/>
              <w:rPr>
                <w:rFonts w:ascii="Times New Roman"/>
                <w:sz w:val="14"/>
              </w:rPr>
            </w:pPr>
          </w:p>
        </w:tc>
        <w:tc>
          <w:tcPr>
            <w:tcW w:w="771" w:type="dxa"/>
          </w:tcPr>
          <w:p>
            <w:pPr>
              <w:pStyle w:val="TableParagraph"/>
              <w:spacing w:line="240" w:lineRule="auto"/>
              <w:rPr>
                <w:rFonts w:ascii="Times New Roman"/>
                <w:sz w:val="14"/>
              </w:rPr>
            </w:pPr>
          </w:p>
        </w:tc>
      </w:tr>
      <w:tr>
        <w:trPr>
          <w:trHeight w:val="203" w:hRule="atLeast"/>
        </w:trPr>
        <w:tc>
          <w:tcPr>
            <w:tcW w:w="669" w:type="dxa"/>
          </w:tcPr>
          <w:p>
            <w:pPr>
              <w:pStyle w:val="TableParagraph"/>
              <w:spacing w:line="184" w:lineRule="exact"/>
              <w:ind w:left="50"/>
              <w:rPr>
                <w:sz w:val="18"/>
              </w:rPr>
            </w:pPr>
            <w:r>
              <w:rPr>
                <w:sz w:val="18"/>
              </w:rPr>
              <w:t>FOR</w:t>
            </w:r>
          </w:p>
        </w:tc>
        <w:tc>
          <w:tcPr>
            <w:tcW w:w="611" w:type="dxa"/>
          </w:tcPr>
          <w:p>
            <w:pPr>
              <w:pStyle w:val="TableParagraph"/>
              <w:spacing w:line="184" w:lineRule="exact"/>
              <w:ind w:left="101"/>
              <w:rPr>
                <w:sz w:val="18"/>
              </w:rPr>
            </w:pPr>
            <w:r>
              <w:rPr>
                <w:sz w:val="18"/>
              </w:rPr>
              <w:t>875</w:t>
            </w:r>
          </w:p>
        </w:tc>
        <w:tc>
          <w:tcPr>
            <w:tcW w:w="4631" w:type="dxa"/>
          </w:tcPr>
          <w:p>
            <w:pPr>
              <w:pStyle w:val="TableParagraph"/>
              <w:spacing w:line="184" w:lineRule="exact"/>
              <w:ind w:left="211"/>
              <w:rPr>
                <w:sz w:val="18"/>
              </w:rPr>
            </w:pPr>
            <w:r>
              <w:rPr>
                <w:sz w:val="18"/>
              </w:rPr>
              <w:t>R Programming for Data Sciences</w:t>
            </w:r>
          </w:p>
        </w:tc>
        <w:tc>
          <w:tcPr>
            <w:tcW w:w="771" w:type="dxa"/>
          </w:tcPr>
          <w:p>
            <w:pPr>
              <w:pStyle w:val="TableParagraph"/>
              <w:spacing w:line="184" w:lineRule="exact"/>
              <w:ind w:right="47"/>
              <w:jc w:val="right"/>
              <w:rPr>
                <w:sz w:val="18"/>
              </w:rPr>
            </w:pPr>
            <w:r>
              <w:rPr>
                <w:sz w:val="18"/>
              </w:rPr>
              <w:t>3</w:t>
            </w:r>
          </w:p>
        </w:tc>
      </w:tr>
    </w:tbl>
    <w:p>
      <w:pPr>
        <w:spacing w:after="0" w:line="184" w:lineRule="exact"/>
        <w:jc w:val="right"/>
        <w:rPr>
          <w:sz w:val="18"/>
        </w:rPr>
        <w:sectPr>
          <w:pgSz w:w="12240" w:h="15840"/>
          <w:pgMar w:header="725" w:footer="0" w:top="1120" w:bottom="280" w:left="1320" w:right="1140"/>
        </w:sectPr>
      </w:pPr>
    </w:p>
    <w:p>
      <w:pPr>
        <w:pStyle w:val="BodyText"/>
        <w:spacing w:before="9"/>
        <w:rPr>
          <w:sz w:val="29"/>
        </w:rPr>
      </w:pPr>
    </w:p>
    <w:p>
      <w:pPr>
        <w:pStyle w:val="BodyText"/>
        <w:spacing w:before="95"/>
        <w:ind w:left="2279" w:right="2243"/>
      </w:pPr>
      <w:r>
        <w:rPr/>
        <w:t>Students who choose CMSE 890 must complete three separate enrollments in a specific topic approved by the student's guidance committee.</w:t>
      </w:r>
    </w:p>
    <w:p>
      <w:pPr>
        <w:pStyle w:val="BodyText"/>
      </w:pPr>
    </w:p>
    <w:p>
      <w:pPr>
        <w:pStyle w:val="ListParagraph"/>
        <w:numPr>
          <w:ilvl w:val="2"/>
          <w:numId w:val="12"/>
        </w:numPr>
        <w:tabs>
          <w:tab w:pos="2279" w:val="left" w:leader="none"/>
          <w:tab w:pos="2280" w:val="left" w:leader="none"/>
        </w:tabs>
        <w:spacing w:line="240" w:lineRule="auto" w:before="0" w:after="0"/>
        <w:ind w:left="2279" w:right="0" w:hanging="720"/>
        <w:jc w:val="left"/>
        <w:rPr>
          <w:sz w:val="18"/>
        </w:rPr>
      </w:pPr>
      <w:r>
        <w:rPr>
          <w:sz w:val="18"/>
        </w:rPr>
        <w:t>Replace item 3. with the</w:t>
      </w:r>
      <w:r>
        <w:rPr>
          <w:spacing w:val="-2"/>
          <w:sz w:val="18"/>
        </w:rPr>
        <w:t> </w:t>
      </w:r>
      <w:r>
        <w:rPr>
          <w:sz w:val="18"/>
        </w:rPr>
        <w:t>following:</w:t>
      </w:r>
    </w:p>
    <w:p>
      <w:pPr>
        <w:pStyle w:val="BodyText"/>
      </w:pPr>
    </w:p>
    <w:p>
      <w:pPr>
        <w:pStyle w:val="BodyText"/>
        <w:ind w:left="2279" w:right="337"/>
      </w:pPr>
      <w:r>
        <w:rPr/>
        <w:t>Complete in the first year of enrollment in the program, a minimum of 2, and no more than 3 laboratory rotations (NEU 890) with each of two or three members of the faculty. Each rotation is established by mutual agreement of the faculty member and the student.</w:t>
      </w:r>
    </w:p>
    <w:p>
      <w:pPr>
        <w:pStyle w:val="BodyText"/>
        <w:rPr>
          <w:sz w:val="20"/>
        </w:rPr>
      </w:pPr>
    </w:p>
    <w:p>
      <w:pPr>
        <w:pStyle w:val="BodyText"/>
        <w:spacing w:before="11"/>
        <w:rPr>
          <w:sz w:val="15"/>
        </w:rPr>
      </w:pPr>
    </w:p>
    <w:p>
      <w:pPr>
        <w:pStyle w:val="BodyText"/>
        <w:ind w:left="840"/>
      </w:pPr>
      <w:r>
        <w:rPr/>
        <w:t>Effective Fall 2022.</w:t>
      </w:r>
    </w:p>
    <w:p>
      <w:pPr>
        <w:pStyle w:val="BodyText"/>
      </w:pPr>
    </w:p>
    <w:p>
      <w:pPr>
        <w:pStyle w:val="ListParagraph"/>
        <w:numPr>
          <w:ilvl w:val="0"/>
          <w:numId w:val="12"/>
        </w:numPr>
        <w:tabs>
          <w:tab w:pos="839" w:val="left" w:leader="none"/>
          <w:tab w:pos="840" w:val="left" w:leader="none"/>
        </w:tabs>
        <w:spacing w:line="240" w:lineRule="auto" w:before="0" w:after="0"/>
        <w:ind w:left="840" w:right="625" w:hanging="721"/>
        <w:jc w:val="left"/>
        <w:rPr>
          <w:sz w:val="18"/>
        </w:rPr>
      </w:pPr>
      <w:r>
        <w:rPr>
          <w:sz w:val="18"/>
        </w:rPr>
        <w:t>Establish a </w:t>
      </w:r>
      <w:r>
        <w:rPr>
          <w:b/>
          <w:sz w:val="18"/>
        </w:rPr>
        <w:t>Graduate Certificate </w:t>
      </w:r>
      <w:r>
        <w:rPr>
          <w:sz w:val="18"/>
        </w:rPr>
        <w:t>in </w:t>
      </w:r>
      <w:r>
        <w:rPr>
          <w:b/>
          <w:sz w:val="18"/>
        </w:rPr>
        <w:t>Sports Analytics </w:t>
      </w:r>
      <w:r>
        <w:rPr>
          <w:sz w:val="18"/>
        </w:rPr>
        <w:t>in the Department of Mathematics. The University Committee on Graduate Studies (UCGS) recommended approval of this request at its January 24, 2022 meeting.</w:t>
      </w:r>
    </w:p>
    <w:p>
      <w:pPr>
        <w:pStyle w:val="BodyText"/>
      </w:pPr>
    </w:p>
    <w:p>
      <w:pPr>
        <w:pStyle w:val="Heading3"/>
        <w:numPr>
          <w:ilvl w:val="1"/>
          <w:numId w:val="12"/>
        </w:numPr>
        <w:tabs>
          <w:tab w:pos="1559" w:val="left" w:leader="none"/>
          <w:tab w:pos="1561" w:val="left" w:leader="none"/>
        </w:tabs>
        <w:spacing w:line="240" w:lineRule="auto" w:before="0" w:after="0"/>
        <w:ind w:left="1560" w:right="0" w:hanging="721"/>
        <w:jc w:val="left"/>
        <w:rPr>
          <w:b w:val="0"/>
        </w:rPr>
      </w:pPr>
      <w:r>
        <w:rPr/>
        <w:t>Background</w:t>
      </w:r>
      <w:r>
        <w:rPr>
          <w:spacing w:val="-2"/>
        </w:rPr>
        <w:t> </w:t>
      </w:r>
      <w:r>
        <w:rPr/>
        <w:t>Information</w:t>
      </w:r>
      <w:r>
        <w:rPr>
          <w:b w:val="0"/>
        </w:rPr>
        <w:t>:</w:t>
      </w:r>
    </w:p>
    <w:p>
      <w:pPr>
        <w:pStyle w:val="BodyText"/>
      </w:pPr>
    </w:p>
    <w:p>
      <w:pPr>
        <w:pStyle w:val="BodyText"/>
        <w:ind w:left="1560" w:right="302"/>
      </w:pPr>
      <w:r>
        <w:rPr/>
        <w:t>The proposed certificate is a natural outgrowth of the experiential and teamwork-based course MTH 491B offered in the Actuarial Science major. Traditionally, students in MTH 491B learn to work in teams towards product delivery (code and documentation) using insurance data, making use of tools in mathematics, statistics, and coding. Since the early 2010’s, the department has added a section that leverages these tools and adapts them to problems in sports analytics. This has been very successful, and one of the results are students who have minimal or no background in sports, but have technical skills in math, statistics, and coding and can be quickly trained in sports analytics. The proposed certificate seeks to offer the same experiential, hands-on approach to learning tools in sports analytics, tailored to the needs of those working in the sports management and coaching fields. It introduces them to quantitative and risk-management tools that address challenges in sports modeling and data</w:t>
      </w:r>
      <w:r>
        <w:rPr>
          <w:spacing w:val="-4"/>
        </w:rPr>
        <w:t> </w:t>
      </w:r>
      <w:r>
        <w:rPr/>
        <w:t>analysis.</w:t>
      </w:r>
    </w:p>
    <w:p>
      <w:pPr>
        <w:pStyle w:val="BodyText"/>
      </w:pPr>
    </w:p>
    <w:p>
      <w:pPr>
        <w:pStyle w:val="BodyText"/>
        <w:ind w:left="1560" w:right="323"/>
      </w:pPr>
      <w:r>
        <w:rPr/>
        <w:t>In terms of accreditation, because of the overall novelty of the field of sports analytics, there aren’t many accrediting agencies. One that does exist is the International Society of Performance Analysis in Sports (ISPAS) which is connected to the University of Canberra’s sports analytics certificate. Graduates of the Canberra program are eligible to apply for Level 2 accreditation in the ISPAS. More information on the Canberra program can be found at </w:t>
      </w:r>
      <w:hyperlink r:id="rId6">
        <w:r>
          <w:rPr>
            <w:i/>
          </w:rPr>
          <w:t>https://www.canberr</w:t>
        </w:r>
      </w:hyperlink>
      <w:r>
        <w:rPr>
          <w:i/>
        </w:rPr>
        <w:t>a.edu</w:t>
      </w:r>
      <w:hyperlink r:id="rId6">
        <w:r>
          <w:rPr>
            <w:i/>
          </w:rPr>
          <w:t>.au/course/363JA/1/202</w:t>
        </w:r>
      </w:hyperlink>
      <w:r>
        <w:rPr>
          <w:i/>
        </w:rPr>
        <w:t>2</w:t>
      </w:r>
      <w:r>
        <w:rPr/>
        <w:t>. Beyond the Canberra program, there are a few, but not many, similar certificate programs. These are listed at </w:t>
      </w:r>
      <w:hyperlink r:id="rId7">
        <w:r>
          <w:rPr>
            <w:i/>
            <w:color w:val="0000FF"/>
            <w:u w:val="single" w:color="0000FF"/>
          </w:rPr>
          <w:t>https://www.da</w:t>
        </w:r>
      </w:hyperlink>
      <w:r>
        <w:rPr>
          <w:i/>
          <w:color w:val="0000FF"/>
          <w:u w:val="single" w:color="0000FF"/>
        </w:rPr>
        <w:t>tascienc</w:t>
      </w:r>
      <w:hyperlink r:id="rId7">
        <w:r>
          <w:rPr>
            <w:i/>
            <w:color w:val="0000FF"/>
            <w:u w:val="single" w:color="0000FF"/>
          </w:rPr>
          <w:t>eprograms.org/online/sports-analytics</w:t>
        </w:r>
        <w:r>
          <w:rPr>
            <w:i/>
            <w:color w:val="0000FF"/>
          </w:rPr>
          <w:t> </w:t>
        </w:r>
      </w:hyperlink>
      <w:r>
        <w:rPr/>
        <w:t>and include Certificate programs and concentrations/specializations within master’s programs offered by American University, the University of West Alabama, Northwestern University, and Temple Universities. Detailed information</w:t>
      </w:r>
      <w:r>
        <w:rPr>
          <w:spacing w:val="-4"/>
        </w:rPr>
        <w:t> </w:t>
      </w:r>
      <w:r>
        <w:rPr/>
        <w:t>on</w:t>
      </w:r>
      <w:r>
        <w:rPr>
          <w:spacing w:val="-3"/>
        </w:rPr>
        <w:t> </w:t>
      </w:r>
      <w:r>
        <w:rPr/>
        <w:t>the</w:t>
      </w:r>
      <w:r>
        <w:rPr>
          <w:spacing w:val="-3"/>
        </w:rPr>
        <w:t> </w:t>
      </w:r>
      <w:r>
        <w:rPr/>
        <w:t>curricula</w:t>
      </w:r>
      <w:r>
        <w:rPr>
          <w:spacing w:val="-4"/>
        </w:rPr>
        <w:t> </w:t>
      </w:r>
      <w:r>
        <w:rPr/>
        <w:t>and</w:t>
      </w:r>
      <w:r>
        <w:rPr>
          <w:spacing w:val="-3"/>
        </w:rPr>
        <w:t> </w:t>
      </w:r>
      <w:r>
        <w:rPr/>
        <w:t>timeline</w:t>
      </w:r>
      <w:r>
        <w:rPr>
          <w:spacing w:val="-4"/>
        </w:rPr>
        <w:t> </w:t>
      </w:r>
      <w:r>
        <w:rPr/>
        <w:t>for</w:t>
      </w:r>
      <w:r>
        <w:rPr>
          <w:spacing w:val="-2"/>
        </w:rPr>
        <w:t> </w:t>
      </w:r>
      <w:r>
        <w:rPr/>
        <w:t>completion</w:t>
      </w:r>
      <w:r>
        <w:rPr>
          <w:spacing w:val="-4"/>
        </w:rPr>
        <w:t> </w:t>
      </w:r>
      <w:r>
        <w:rPr/>
        <w:t>for</w:t>
      </w:r>
      <w:r>
        <w:rPr>
          <w:spacing w:val="-2"/>
        </w:rPr>
        <w:t> </w:t>
      </w:r>
      <w:r>
        <w:rPr/>
        <w:t>these</w:t>
      </w:r>
      <w:r>
        <w:rPr>
          <w:spacing w:val="-4"/>
        </w:rPr>
        <w:t> </w:t>
      </w:r>
      <w:r>
        <w:rPr/>
        <w:t>programs</w:t>
      </w:r>
      <w:r>
        <w:rPr>
          <w:spacing w:val="-4"/>
        </w:rPr>
        <w:t> </w:t>
      </w:r>
      <w:r>
        <w:rPr/>
        <w:t>can</w:t>
      </w:r>
      <w:r>
        <w:rPr>
          <w:spacing w:val="-3"/>
        </w:rPr>
        <w:t> </w:t>
      </w:r>
      <w:r>
        <w:rPr/>
        <w:t>be</w:t>
      </w:r>
      <w:r>
        <w:rPr>
          <w:spacing w:val="-4"/>
        </w:rPr>
        <w:t> </w:t>
      </w:r>
      <w:r>
        <w:rPr/>
        <w:t>found</w:t>
      </w:r>
      <w:r>
        <w:rPr>
          <w:spacing w:val="-2"/>
        </w:rPr>
        <w:t> </w:t>
      </w:r>
      <w:r>
        <w:rPr/>
        <w:t>at</w:t>
      </w:r>
      <w:r>
        <w:rPr>
          <w:spacing w:val="-4"/>
        </w:rPr>
        <w:t> </w:t>
      </w:r>
      <w:r>
        <w:rPr/>
        <w:t>the</w:t>
      </w:r>
      <w:r>
        <w:rPr>
          <w:spacing w:val="-3"/>
        </w:rPr>
        <w:t> </w:t>
      </w:r>
      <w:r>
        <w:rPr/>
        <w:t>link.</w:t>
      </w:r>
    </w:p>
    <w:p>
      <w:pPr>
        <w:pStyle w:val="BodyText"/>
      </w:pPr>
    </w:p>
    <w:p>
      <w:pPr>
        <w:pStyle w:val="BodyText"/>
        <w:ind w:left="1559" w:right="344"/>
      </w:pPr>
      <w:r>
        <w:rPr/>
        <w:t>There are many strong points that the proposal addresses. First, there is the overall lack of programs offered in this space, especially one that combines the approach combining training in mathematics, statistics, and machine learning with sports analysis, including guest lectures from alumni and others working in the field of professional and amateur sports. Second, the flexibility of online training, combined with on-campus training with MSU Hockey, is a definite benefit. Third, very</w:t>
      </w:r>
      <w:r>
        <w:rPr>
          <w:spacing w:val="-4"/>
        </w:rPr>
        <w:t> </w:t>
      </w:r>
      <w:r>
        <w:rPr/>
        <w:t>few</w:t>
      </w:r>
      <w:r>
        <w:rPr>
          <w:spacing w:val="-4"/>
        </w:rPr>
        <w:t> </w:t>
      </w:r>
      <w:r>
        <w:rPr/>
        <w:t>universities</w:t>
      </w:r>
      <w:r>
        <w:rPr>
          <w:spacing w:val="-4"/>
        </w:rPr>
        <w:t> </w:t>
      </w:r>
      <w:r>
        <w:rPr/>
        <w:t>can</w:t>
      </w:r>
      <w:r>
        <w:rPr>
          <w:spacing w:val="-4"/>
        </w:rPr>
        <w:t> </w:t>
      </w:r>
      <w:r>
        <w:rPr/>
        <w:t>compete</w:t>
      </w:r>
      <w:r>
        <w:rPr>
          <w:spacing w:val="-4"/>
        </w:rPr>
        <w:t> </w:t>
      </w:r>
      <w:r>
        <w:rPr/>
        <w:t>with</w:t>
      </w:r>
      <w:r>
        <w:rPr>
          <w:spacing w:val="-3"/>
        </w:rPr>
        <w:t> </w:t>
      </w:r>
      <w:r>
        <w:rPr/>
        <w:t>the</w:t>
      </w:r>
      <w:r>
        <w:rPr>
          <w:spacing w:val="-4"/>
        </w:rPr>
        <w:t> </w:t>
      </w:r>
      <w:r>
        <w:rPr/>
        <w:t>strength</w:t>
      </w:r>
      <w:r>
        <w:rPr>
          <w:spacing w:val="-4"/>
        </w:rPr>
        <w:t> </w:t>
      </w:r>
      <w:r>
        <w:rPr/>
        <w:t>in</w:t>
      </w:r>
      <w:r>
        <w:rPr>
          <w:spacing w:val="-5"/>
        </w:rPr>
        <w:t> </w:t>
      </w:r>
      <w:r>
        <w:rPr/>
        <w:t>quantitative</w:t>
      </w:r>
      <w:r>
        <w:rPr>
          <w:spacing w:val="-4"/>
        </w:rPr>
        <w:t> </w:t>
      </w:r>
      <w:r>
        <w:rPr/>
        <w:t>pedagogy</w:t>
      </w:r>
      <w:r>
        <w:rPr>
          <w:spacing w:val="-3"/>
        </w:rPr>
        <w:t> </w:t>
      </w:r>
      <w:r>
        <w:rPr/>
        <w:t>that</w:t>
      </w:r>
      <w:r>
        <w:rPr>
          <w:spacing w:val="-4"/>
        </w:rPr>
        <w:t> </w:t>
      </w:r>
      <w:r>
        <w:rPr/>
        <w:t>MSU</w:t>
      </w:r>
      <w:r>
        <w:rPr>
          <w:spacing w:val="-4"/>
        </w:rPr>
        <w:t> </w:t>
      </w:r>
      <w:r>
        <w:rPr/>
        <w:t>possesses, and we believe that our reputation in this area will be attractive to graduates and professionals seeking to elevate their skill-sets in sports analytics in the two semester program duration, compared to 20 months required for the American University’s Master’s</w:t>
      </w:r>
      <w:r>
        <w:rPr>
          <w:spacing w:val="-15"/>
        </w:rPr>
        <w:t> </w:t>
      </w:r>
      <w:r>
        <w:rPr/>
        <w:t>Program.</w:t>
      </w:r>
    </w:p>
    <w:p>
      <w:pPr>
        <w:pStyle w:val="BodyText"/>
      </w:pPr>
    </w:p>
    <w:p>
      <w:pPr>
        <w:pStyle w:val="BodyText"/>
        <w:ind w:left="1560" w:right="465"/>
      </w:pPr>
      <w:r>
        <w:rPr/>
        <w:t>Upon completion of this certificate, students will use advanced mathematics and statistics to address issues in sports analytics, individually and in groups, and develop further areas of inquiry that bring value to their organization. They will develop code comprehension and communication skills that will allow them to direct the analytics teams that are rapidly developing within sports organizations, and communicate their findings to the balance of the</w:t>
      </w:r>
      <w:r>
        <w:rPr>
          <w:spacing w:val="-12"/>
        </w:rPr>
        <w:t> </w:t>
      </w:r>
      <w:r>
        <w:rPr/>
        <w:t>organization.</w:t>
      </w:r>
    </w:p>
    <w:p>
      <w:pPr>
        <w:pStyle w:val="BodyText"/>
      </w:pPr>
    </w:p>
    <w:p>
      <w:pPr>
        <w:pStyle w:val="Heading3"/>
        <w:numPr>
          <w:ilvl w:val="1"/>
          <w:numId w:val="12"/>
        </w:numPr>
        <w:tabs>
          <w:tab w:pos="1559" w:val="left" w:leader="none"/>
          <w:tab w:pos="1560" w:val="left" w:leader="none"/>
        </w:tabs>
        <w:spacing w:line="240" w:lineRule="auto" w:before="1" w:after="0"/>
        <w:ind w:left="1560" w:right="0" w:hanging="720"/>
        <w:jc w:val="left"/>
        <w:rPr>
          <w:b w:val="0"/>
        </w:rPr>
      </w:pPr>
      <w:r>
        <w:rPr/>
        <w:t>Academic Programs Catalog</w:t>
      </w:r>
      <w:r>
        <w:rPr>
          <w:spacing w:val="-2"/>
        </w:rPr>
        <w:t> </w:t>
      </w:r>
      <w:r>
        <w:rPr/>
        <w:t>Text</w:t>
      </w:r>
      <w:r>
        <w:rPr>
          <w:b w:val="0"/>
        </w:rPr>
        <w:t>:</w:t>
      </w:r>
    </w:p>
    <w:p>
      <w:pPr>
        <w:pStyle w:val="BodyText"/>
        <w:spacing w:before="11"/>
        <w:rPr>
          <w:sz w:val="17"/>
        </w:rPr>
      </w:pPr>
    </w:p>
    <w:p>
      <w:pPr>
        <w:pStyle w:val="BodyText"/>
        <w:ind w:left="1560" w:right="285"/>
      </w:pPr>
      <w:r>
        <w:rPr/>
        <w:t>The Sports Analytics graduate certificate provides students with quantitative and applicable skills in support of the analysis of sports performance. Students develop analytic techniques in stochastic and statistical analysis with written and verbal communication skills. They will be able to transfer</w:t>
      </w:r>
    </w:p>
    <w:p>
      <w:pPr>
        <w:spacing w:after="0"/>
        <w:sectPr>
          <w:pgSz w:w="12240" w:h="15840"/>
          <w:pgMar w:header="725" w:footer="0" w:top="1120" w:bottom="280" w:left="1320" w:right="1140"/>
        </w:sectPr>
      </w:pPr>
    </w:p>
    <w:p>
      <w:pPr>
        <w:pStyle w:val="BodyText"/>
        <w:spacing w:before="9"/>
        <w:rPr>
          <w:sz w:val="29"/>
        </w:rPr>
      </w:pPr>
    </w:p>
    <w:p>
      <w:pPr>
        <w:pStyle w:val="BodyText"/>
        <w:spacing w:before="95"/>
        <w:ind w:left="1560" w:right="316"/>
      </w:pPr>
      <w:r>
        <w:rPr/>
        <w:t>data on player performance into metrics, develop analytical models to differentiate player performance, and communicate effectively with non-quantitative decision makers. The applications draw from quantitative issues in management of day-to-day operations, player developing and assessment, and player recruitment. The certificate is targeted at professionals in the sports industry or college athletics, former athletes transitioning into sports analytics, and quantitatively literate people who are transitioning into sports analytics. The certificate is available online only.</w:t>
      </w:r>
    </w:p>
    <w:p>
      <w:pPr>
        <w:pStyle w:val="BodyText"/>
      </w:pPr>
    </w:p>
    <w:p>
      <w:pPr>
        <w:pStyle w:val="Heading3"/>
      </w:pPr>
      <w:r>
        <w:rPr/>
        <w:t>Admission</w:t>
      </w:r>
    </w:p>
    <w:p>
      <w:pPr>
        <w:pStyle w:val="BodyText"/>
        <w:spacing w:before="11"/>
        <w:rPr>
          <w:b/>
          <w:sz w:val="17"/>
        </w:rPr>
      </w:pPr>
    </w:p>
    <w:p>
      <w:pPr>
        <w:pStyle w:val="BodyText"/>
        <w:ind w:left="1560"/>
      </w:pPr>
      <w:r>
        <w:rPr/>
        <w:t>Students must:</w:t>
      </w:r>
    </w:p>
    <w:p>
      <w:pPr>
        <w:pStyle w:val="BodyText"/>
      </w:pPr>
    </w:p>
    <w:p>
      <w:pPr>
        <w:pStyle w:val="ListParagraph"/>
        <w:numPr>
          <w:ilvl w:val="0"/>
          <w:numId w:val="13"/>
        </w:numPr>
        <w:tabs>
          <w:tab w:pos="2279" w:val="left" w:leader="none"/>
          <w:tab w:pos="2280" w:val="left" w:leader="none"/>
        </w:tabs>
        <w:spacing w:line="240" w:lineRule="auto" w:before="0" w:after="0"/>
        <w:ind w:left="2280" w:right="735" w:hanging="721"/>
        <w:jc w:val="left"/>
        <w:rPr>
          <w:sz w:val="18"/>
        </w:rPr>
      </w:pPr>
      <w:r>
        <w:rPr>
          <w:sz w:val="18"/>
        </w:rPr>
        <w:t>Complete</w:t>
      </w:r>
      <w:r>
        <w:rPr>
          <w:spacing w:val="-4"/>
          <w:sz w:val="18"/>
        </w:rPr>
        <w:t> </w:t>
      </w:r>
      <w:r>
        <w:rPr>
          <w:sz w:val="18"/>
        </w:rPr>
        <w:t>an</w:t>
      </w:r>
      <w:r>
        <w:rPr>
          <w:spacing w:val="-4"/>
          <w:sz w:val="18"/>
        </w:rPr>
        <w:t> </w:t>
      </w:r>
      <w:r>
        <w:rPr>
          <w:sz w:val="18"/>
        </w:rPr>
        <w:t>application</w:t>
      </w:r>
      <w:r>
        <w:rPr>
          <w:spacing w:val="-4"/>
          <w:sz w:val="18"/>
        </w:rPr>
        <w:t> </w:t>
      </w:r>
      <w:r>
        <w:rPr>
          <w:sz w:val="18"/>
        </w:rPr>
        <w:t>with</w:t>
      </w:r>
      <w:r>
        <w:rPr>
          <w:spacing w:val="-3"/>
          <w:sz w:val="18"/>
        </w:rPr>
        <w:t> </w:t>
      </w:r>
      <w:r>
        <w:rPr>
          <w:sz w:val="18"/>
        </w:rPr>
        <w:t>approval</w:t>
      </w:r>
      <w:r>
        <w:rPr>
          <w:spacing w:val="-4"/>
          <w:sz w:val="18"/>
        </w:rPr>
        <w:t> </w:t>
      </w:r>
      <w:r>
        <w:rPr>
          <w:sz w:val="18"/>
        </w:rPr>
        <w:t>from</w:t>
      </w:r>
      <w:r>
        <w:rPr>
          <w:spacing w:val="-3"/>
          <w:sz w:val="18"/>
        </w:rPr>
        <w:t> </w:t>
      </w:r>
      <w:r>
        <w:rPr>
          <w:sz w:val="18"/>
        </w:rPr>
        <w:t>both</w:t>
      </w:r>
      <w:r>
        <w:rPr>
          <w:spacing w:val="-4"/>
          <w:sz w:val="18"/>
        </w:rPr>
        <w:t> </w:t>
      </w:r>
      <w:r>
        <w:rPr>
          <w:sz w:val="18"/>
        </w:rPr>
        <w:t>the</w:t>
      </w:r>
      <w:r>
        <w:rPr>
          <w:spacing w:val="-4"/>
          <w:sz w:val="18"/>
        </w:rPr>
        <w:t> </w:t>
      </w:r>
      <w:r>
        <w:rPr>
          <w:sz w:val="18"/>
        </w:rPr>
        <w:t>Department</w:t>
      </w:r>
      <w:r>
        <w:rPr>
          <w:spacing w:val="-3"/>
          <w:sz w:val="18"/>
        </w:rPr>
        <w:t> </w:t>
      </w:r>
      <w:r>
        <w:rPr>
          <w:sz w:val="18"/>
        </w:rPr>
        <w:t>of</w:t>
      </w:r>
      <w:r>
        <w:rPr>
          <w:spacing w:val="-4"/>
          <w:sz w:val="18"/>
        </w:rPr>
        <w:t> </w:t>
      </w:r>
      <w:r>
        <w:rPr>
          <w:sz w:val="18"/>
        </w:rPr>
        <w:t>Mathematics</w:t>
      </w:r>
      <w:r>
        <w:rPr>
          <w:spacing w:val="-4"/>
          <w:sz w:val="18"/>
        </w:rPr>
        <w:t> </w:t>
      </w:r>
      <w:r>
        <w:rPr>
          <w:sz w:val="18"/>
        </w:rPr>
        <w:t>and Department of Statistics and</w:t>
      </w:r>
      <w:r>
        <w:rPr>
          <w:spacing w:val="-1"/>
          <w:sz w:val="18"/>
        </w:rPr>
        <w:t> </w:t>
      </w:r>
      <w:r>
        <w:rPr>
          <w:sz w:val="18"/>
        </w:rPr>
        <w:t>Probability.</w:t>
      </w:r>
    </w:p>
    <w:p>
      <w:pPr>
        <w:pStyle w:val="ListParagraph"/>
        <w:numPr>
          <w:ilvl w:val="0"/>
          <w:numId w:val="13"/>
        </w:numPr>
        <w:tabs>
          <w:tab w:pos="2279" w:val="left" w:leader="none"/>
          <w:tab w:pos="2280" w:val="left" w:leader="none"/>
        </w:tabs>
        <w:spacing w:line="240" w:lineRule="auto" w:before="0" w:after="0"/>
        <w:ind w:left="2280" w:right="526" w:hanging="720"/>
        <w:jc w:val="left"/>
        <w:rPr>
          <w:sz w:val="18"/>
        </w:rPr>
      </w:pPr>
      <w:r>
        <w:rPr>
          <w:sz w:val="18"/>
        </w:rPr>
        <w:t>Have</w:t>
      </w:r>
      <w:r>
        <w:rPr>
          <w:spacing w:val="-6"/>
          <w:sz w:val="18"/>
        </w:rPr>
        <w:t> </w:t>
      </w:r>
      <w:r>
        <w:rPr>
          <w:sz w:val="18"/>
        </w:rPr>
        <w:t>background</w:t>
      </w:r>
      <w:r>
        <w:rPr>
          <w:spacing w:val="-5"/>
          <w:sz w:val="18"/>
        </w:rPr>
        <w:t> </w:t>
      </w:r>
      <w:r>
        <w:rPr>
          <w:sz w:val="18"/>
        </w:rPr>
        <w:t>in</w:t>
      </w:r>
      <w:r>
        <w:rPr>
          <w:spacing w:val="-5"/>
          <w:sz w:val="18"/>
        </w:rPr>
        <w:t> </w:t>
      </w:r>
      <w:r>
        <w:rPr>
          <w:sz w:val="18"/>
        </w:rPr>
        <w:t>mathematical</w:t>
      </w:r>
      <w:r>
        <w:rPr>
          <w:spacing w:val="-6"/>
          <w:sz w:val="18"/>
        </w:rPr>
        <w:t> </w:t>
      </w:r>
      <w:r>
        <w:rPr>
          <w:sz w:val="18"/>
        </w:rPr>
        <w:t>and</w:t>
      </w:r>
      <w:r>
        <w:rPr>
          <w:spacing w:val="-5"/>
          <w:sz w:val="18"/>
        </w:rPr>
        <w:t> </w:t>
      </w:r>
      <w:r>
        <w:rPr>
          <w:sz w:val="18"/>
        </w:rPr>
        <w:t>statistical</w:t>
      </w:r>
      <w:r>
        <w:rPr>
          <w:spacing w:val="-5"/>
          <w:sz w:val="18"/>
        </w:rPr>
        <w:t> </w:t>
      </w:r>
      <w:r>
        <w:rPr>
          <w:sz w:val="18"/>
        </w:rPr>
        <w:t>foundations</w:t>
      </w:r>
      <w:r>
        <w:rPr>
          <w:spacing w:val="-5"/>
          <w:sz w:val="18"/>
        </w:rPr>
        <w:t> </w:t>
      </w:r>
      <w:r>
        <w:rPr>
          <w:sz w:val="18"/>
        </w:rPr>
        <w:t>normally</w:t>
      </w:r>
      <w:r>
        <w:rPr>
          <w:spacing w:val="-5"/>
          <w:sz w:val="18"/>
        </w:rPr>
        <w:t> </w:t>
      </w:r>
      <w:r>
        <w:rPr>
          <w:sz w:val="18"/>
        </w:rPr>
        <w:t>acquired</w:t>
      </w:r>
      <w:r>
        <w:rPr>
          <w:spacing w:val="-6"/>
          <w:sz w:val="18"/>
        </w:rPr>
        <w:t> </w:t>
      </w:r>
      <w:r>
        <w:rPr>
          <w:sz w:val="18"/>
        </w:rPr>
        <w:t>through course work in multivariable calculus, linear algebra, and statistics and</w:t>
      </w:r>
      <w:r>
        <w:rPr>
          <w:spacing w:val="-25"/>
          <w:sz w:val="18"/>
        </w:rPr>
        <w:t> </w:t>
      </w:r>
      <w:r>
        <w:rPr>
          <w:sz w:val="18"/>
        </w:rPr>
        <w:t>probability.</w:t>
      </w:r>
    </w:p>
    <w:p>
      <w:pPr>
        <w:pStyle w:val="BodyText"/>
        <w:spacing w:before="10"/>
        <w:rPr>
          <w:sz w:val="9"/>
        </w:rPr>
      </w:pPr>
    </w:p>
    <w:p>
      <w:pPr>
        <w:spacing w:after="0"/>
        <w:rPr>
          <w:sz w:val="9"/>
        </w:rPr>
        <w:sectPr>
          <w:pgSz w:w="12240" w:h="15840"/>
          <w:pgMar w:header="725" w:footer="0" w:top="1120" w:bottom="280" w:left="1320" w:right="1140"/>
        </w:sectPr>
      </w:pPr>
    </w:p>
    <w:p>
      <w:pPr>
        <w:pStyle w:val="Heading3"/>
        <w:spacing w:before="94"/>
      </w:pPr>
      <w:r>
        <w:rPr/>
        <w:t>Requirements for the Graduate Certificate in Sports Analytics</w:t>
      </w:r>
    </w:p>
    <w:p>
      <w:pPr>
        <w:pStyle w:val="BodyText"/>
        <w:rPr>
          <w:b/>
        </w:rPr>
      </w:pPr>
    </w:p>
    <w:p>
      <w:pPr>
        <w:pStyle w:val="BodyText"/>
        <w:ind w:left="1560"/>
      </w:pPr>
      <w:r>
        <w:rPr/>
        <w:t>Students must complete 12 credits from the following:</w:t>
      </w:r>
    </w:p>
    <w:p>
      <w:pPr>
        <w:pStyle w:val="BodyText"/>
        <w:spacing w:before="1"/>
        <w:rPr>
          <w:sz w:val="26"/>
        </w:rPr>
      </w:pPr>
      <w:r>
        <w:rPr/>
        <w:br w:type="column"/>
      </w:r>
      <w:r>
        <w:rPr>
          <w:sz w:val="26"/>
        </w:rPr>
      </w:r>
    </w:p>
    <w:p>
      <w:pPr>
        <w:pStyle w:val="BodyText"/>
        <w:ind w:left="1177"/>
      </w:pPr>
      <w:r>
        <w:rPr/>
        <w:t>CREDITS</w:t>
      </w:r>
    </w:p>
    <w:p>
      <w:pPr>
        <w:spacing w:after="0"/>
        <w:sectPr>
          <w:type w:val="continuous"/>
          <w:pgSz w:w="12240" w:h="15840"/>
          <w:pgMar w:top="1500" w:bottom="280" w:left="1320" w:right="1140"/>
          <w:cols w:num="2" w:equalWidth="0">
            <w:col w:w="6823" w:space="40"/>
            <w:col w:w="2917"/>
          </w:cols>
        </w:sectPr>
      </w:pPr>
    </w:p>
    <w:tbl>
      <w:tblPr>
        <w:tblW w:w="0" w:type="auto"/>
        <w:jc w:val="left"/>
        <w:tblInd w:w="15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5"/>
        <w:gridCol w:w="675"/>
        <w:gridCol w:w="5200"/>
        <w:gridCol w:w="920"/>
      </w:tblGrid>
      <w:tr>
        <w:trPr>
          <w:trHeight w:val="204" w:hRule="atLeast"/>
        </w:trPr>
        <w:tc>
          <w:tcPr>
            <w:tcW w:w="605" w:type="dxa"/>
          </w:tcPr>
          <w:p>
            <w:pPr>
              <w:pStyle w:val="TableParagraph"/>
              <w:spacing w:line="184" w:lineRule="exact"/>
              <w:ind w:left="50"/>
              <w:rPr>
                <w:sz w:val="18"/>
              </w:rPr>
            </w:pPr>
            <w:r>
              <w:rPr>
                <w:sz w:val="18"/>
              </w:rPr>
              <w:t>MTH</w:t>
            </w:r>
          </w:p>
        </w:tc>
        <w:tc>
          <w:tcPr>
            <w:tcW w:w="675" w:type="dxa"/>
          </w:tcPr>
          <w:p>
            <w:pPr>
              <w:pStyle w:val="TableParagraph"/>
              <w:spacing w:line="184" w:lineRule="exact"/>
              <w:ind w:left="143" w:right="187"/>
              <w:jc w:val="center"/>
              <w:rPr>
                <w:sz w:val="18"/>
              </w:rPr>
            </w:pPr>
            <w:r>
              <w:rPr>
                <w:sz w:val="18"/>
              </w:rPr>
              <w:t>801</w:t>
            </w:r>
          </w:p>
        </w:tc>
        <w:tc>
          <w:tcPr>
            <w:tcW w:w="5200" w:type="dxa"/>
          </w:tcPr>
          <w:p>
            <w:pPr>
              <w:pStyle w:val="TableParagraph"/>
              <w:spacing w:line="184" w:lineRule="exact"/>
              <w:ind w:left="209"/>
              <w:rPr>
                <w:sz w:val="18"/>
              </w:rPr>
            </w:pPr>
            <w:r>
              <w:rPr>
                <w:sz w:val="18"/>
              </w:rPr>
              <w:t>Machine Learning Algorithms: Mathematical Analysis</w:t>
            </w:r>
          </w:p>
        </w:tc>
        <w:tc>
          <w:tcPr>
            <w:tcW w:w="920" w:type="dxa"/>
          </w:tcPr>
          <w:p>
            <w:pPr>
              <w:pStyle w:val="TableParagraph"/>
              <w:spacing w:line="184" w:lineRule="exact"/>
              <w:ind w:right="47"/>
              <w:jc w:val="right"/>
              <w:rPr>
                <w:sz w:val="18"/>
              </w:rPr>
            </w:pPr>
            <w:r>
              <w:rPr>
                <w:sz w:val="18"/>
              </w:rPr>
              <w:t>3</w:t>
            </w:r>
          </w:p>
        </w:tc>
      </w:tr>
      <w:tr>
        <w:trPr>
          <w:trHeight w:val="207" w:hRule="atLeast"/>
        </w:trPr>
        <w:tc>
          <w:tcPr>
            <w:tcW w:w="605" w:type="dxa"/>
          </w:tcPr>
          <w:p>
            <w:pPr>
              <w:pStyle w:val="TableParagraph"/>
              <w:ind w:left="50"/>
              <w:rPr>
                <w:sz w:val="18"/>
              </w:rPr>
            </w:pPr>
            <w:r>
              <w:rPr>
                <w:sz w:val="18"/>
              </w:rPr>
              <w:t>MTH</w:t>
            </w:r>
          </w:p>
        </w:tc>
        <w:tc>
          <w:tcPr>
            <w:tcW w:w="675" w:type="dxa"/>
          </w:tcPr>
          <w:p>
            <w:pPr>
              <w:pStyle w:val="TableParagraph"/>
              <w:ind w:left="144" w:right="187"/>
              <w:jc w:val="center"/>
              <w:rPr>
                <w:sz w:val="18"/>
              </w:rPr>
            </w:pPr>
            <w:r>
              <w:rPr>
                <w:sz w:val="18"/>
              </w:rPr>
              <w:t>803</w:t>
            </w:r>
          </w:p>
        </w:tc>
        <w:tc>
          <w:tcPr>
            <w:tcW w:w="5200" w:type="dxa"/>
          </w:tcPr>
          <w:p>
            <w:pPr>
              <w:pStyle w:val="TableParagraph"/>
              <w:ind w:left="210"/>
              <w:rPr>
                <w:sz w:val="18"/>
              </w:rPr>
            </w:pPr>
            <w:r>
              <w:rPr>
                <w:sz w:val="18"/>
              </w:rPr>
              <w:t>Sports Decision Analytics</w:t>
            </w:r>
          </w:p>
        </w:tc>
        <w:tc>
          <w:tcPr>
            <w:tcW w:w="920" w:type="dxa"/>
          </w:tcPr>
          <w:p>
            <w:pPr>
              <w:pStyle w:val="TableParagraph"/>
              <w:ind w:right="47"/>
              <w:jc w:val="right"/>
              <w:rPr>
                <w:sz w:val="18"/>
              </w:rPr>
            </w:pPr>
            <w:r>
              <w:rPr>
                <w:sz w:val="18"/>
              </w:rPr>
              <w:t>3</w:t>
            </w:r>
          </w:p>
        </w:tc>
      </w:tr>
      <w:tr>
        <w:trPr>
          <w:trHeight w:val="207" w:hRule="atLeast"/>
        </w:trPr>
        <w:tc>
          <w:tcPr>
            <w:tcW w:w="605" w:type="dxa"/>
          </w:tcPr>
          <w:p>
            <w:pPr>
              <w:pStyle w:val="TableParagraph"/>
              <w:ind w:left="50"/>
              <w:rPr>
                <w:sz w:val="18"/>
              </w:rPr>
            </w:pPr>
            <w:r>
              <w:rPr>
                <w:sz w:val="18"/>
              </w:rPr>
              <w:t>STT</w:t>
            </w:r>
          </w:p>
        </w:tc>
        <w:tc>
          <w:tcPr>
            <w:tcW w:w="675" w:type="dxa"/>
          </w:tcPr>
          <w:p>
            <w:pPr>
              <w:pStyle w:val="TableParagraph"/>
              <w:ind w:left="145" w:right="187"/>
              <w:jc w:val="center"/>
              <w:rPr>
                <w:sz w:val="18"/>
              </w:rPr>
            </w:pPr>
            <w:r>
              <w:rPr>
                <w:sz w:val="18"/>
              </w:rPr>
              <w:t>832</w:t>
            </w:r>
          </w:p>
        </w:tc>
        <w:tc>
          <w:tcPr>
            <w:tcW w:w="5200" w:type="dxa"/>
          </w:tcPr>
          <w:p>
            <w:pPr>
              <w:pStyle w:val="TableParagraph"/>
              <w:ind w:left="210"/>
              <w:rPr>
                <w:sz w:val="18"/>
              </w:rPr>
            </w:pPr>
            <w:r>
              <w:rPr>
                <w:sz w:val="18"/>
              </w:rPr>
              <w:t>Data Visualization and Programming in R</w:t>
            </w:r>
          </w:p>
        </w:tc>
        <w:tc>
          <w:tcPr>
            <w:tcW w:w="920" w:type="dxa"/>
          </w:tcPr>
          <w:p>
            <w:pPr>
              <w:pStyle w:val="TableParagraph"/>
              <w:ind w:right="48"/>
              <w:jc w:val="right"/>
              <w:rPr>
                <w:sz w:val="18"/>
              </w:rPr>
            </w:pPr>
            <w:r>
              <w:rPr>
                <w:sz w:val="18"/>
              </w:rPr>
              <w:t>3</w:t>
            </w:r>
          </w:p>
        </w:tc>
      </w:tr>
      <w:tr>
        <w:trPr>
          <w:trHeight w:val="204" w:hRule="atLeast"/>
        </w:trPr>
        <w:tc>
          <w:tcPr>
            <w:tcW w:w="605" w:type="dxa"/>
          </w:tcPr>
          <w:p>
            <w:pPr>
              <w:pStyle w:val="TableParagraph"/>
              <w:spacing w:line="184" w:lineRule="exact"/>
              <w:ind w:left="50"/>
              <w:rPr>
                <w:sz w:val="18"/>
              </w:rPr>
            </w:pPr>
            <w:r>
              <w:rPr>
                <w:sz w:val="18"/>
              </w:rPr>
              <w:t>STT</w:t>
            </w:r>
          </w:p>
        </w:tc>
        <w:tc>
          <w:tcPr>
            <w:tcW w:w="675" w:type="dxa"/>
          </w:tcPr>
          <w:p>
            <w:pPr>
              <w:pStyle w:val="TableParagraph"/>
              <w:spacing w:line="184" w:lineRule="exact"/>
              <w:ind w:left="145" w:right="187"/>
              <w:jc w:val="center"/>
              <w:rPr>
                <w:sz w:val="18"/>
              </w:rPr>
            </w:pPr>
            <w:r>
              <w:rPr>
                <w:sz w:val="18"/>
              </w:rPr>
              <w:t>834</w:t>
            </w:r>
          </w:p>
        </w:tc>
        <w:tc>
          <w:tcPr>
            <w:tcW w:w="5200" w:type="dxa"/>
          </w:tcPr>
          <w:p>
            <w:pPr>
              <w:pStyle w:val="TableParagraph"/>
              <w:spacing w:line="184" w:lineRule="exact"/>
              <w:ind w:left="210"/>
              <w:rPr>
                <w:sz w:val="18"/>
              </w:rPr>
            </w:pPr>
            <w:r>
              <w:rPr>
                <w:sz w:val="18"/>
              </w:rPr>
              <w:t>Sports Analytics Capstone</w:t>
            </w:r>
          </w:p>
        </w:tc>
        <w:tc>
          <w:tcPr>
            <w:tcW w:w="920" w:type="dxa"/>
          </w:tcPr>
          <w:p>
            <w:pPr>
              <w:pStyle w:val="TableParagraph"/>
              <w:spacing w:line="184" w:lineRule="exact"/>
              <w:ind w:right="47"/>
              <w:jc w:val="right"/>
              <w:rPr>
                <w:sz w:val="18"/>
              </w:rPr>
            </w:pPr>
            <w:r>
              <w:rPr>
                <w:sz w:val="18"/>
              </w:rPr>
              <w:t>3</w:t>
            </w:r>
          </w:p>
        </w:tc>
      </w:tr>
    </w:tbl>
    <w:p>
      <w:pPr>
        <w:pStyle w:val="BodyText"/>
        <w:spacing w:before="2"/>
        <w:rPr>
          <w:sz w:val="28"/>
        </w:rPr>
      </w:pPr>
    </w:p>
    <w:p>
      <w:pPr>
        <w:pStyle w:val="BodyText"/>
        <w:spacing w:before="95"/>
        <w:ind w:left="840"/>
      </w:pPr>
      <w:r>
        <w:rPr/>
        <w:t>Effective Fall 2022.</w:t>
      </w:r>
    </w:p>
    <w:p>
      <w:pPr>
        <w:pStyle w:val="BodyText"/>
      </w:pPr>
    </w:p>
    <w:p>
      <w:pPr>
        <w:pStyle w:val="ListParagraph"/>
        <w:numPr>
          <w:ilvl w:val="0"/>
          <w:numId w:val="13"/>
        </w:numPr>
        <w:tabs>
          <w:tab w:pos="839" w:val="left" w:leader="none"/>
          <w:tab w:pos="840" w:val="left" w:leader="none"/>
        </w:tabs>
        <w:spacing w:line="240" w:lineRule="auto" w:before="0" w:after="0"/>
        <w:ind w:left="840" w:right="506" w:hanging="720"/>
        <w:jc w:val="left"/>
        <w:rPr>
          <w:sz w:val="18"/>
        </w:rPr>
      </w:pPr>
      <w:r>
        <w:rPr>
          <w:sz w:val="18"/>
        </w:rPr>
        <w:t>Change the requirements for the </w:t>
      </w:r>
      <w:r>
        <w:rPr>
          <w:b/>
          <w:sz w:val="18"/>
        </w:rPr>
        <w:t>Graduate Certificate </w:t>
      </w:r>
      <w:r>
        <w:rPr>
          <w:sz w:val="18"/>
        </w:rPr>
        <w:t>in </w:t>
      </w:r>
      <w:r>
        <w:rPr>
          <w:b/>
          <w:sz w:val="18"/>
        </w:rPr>
        <w:t>Accelerator Science and Engineering </w:t>
      </w:r>
      <w:r>
        <w:rPr>
          <w:sz w:val="18"/>
        </w:rPr>
        <w:t>in the Department</w:t>
      </w:r>
      <w:r>
        <w:rPr>
          <w:spacing w:val="-5"/>
          <w:sz w:val="18"/>
        </w:rPr>
        <w:t> </w:t>
      </w:r>
      <w:r>
        <w:rPr>
          <w:sz w:val="18"/>
        </w:rPr>
        <w:t>of</w:t>
      </w:r>
      <w:r>
        <w:rPr>
          <w:spacing w:val="-4"/>
          <w:sz w:val="18"/>
        </w:rPr>
        <w:t> </w:t>
      </w:r>
      <w:r>
        <w:rPr>
          <w:sz w:val="18"/>
        </w:rPr>
        <w:t>Physics</w:t>
      </w:r>
      <w:r>
        <w:rPr>
          <w:spacing w:val="-5"/>
          <w:sz w:val="18"/>
        </w:rPr>
        <w:t> </w:t>
      </w:r>
      <w:r>
        <w:rPr>
          <w:sz w:val="18"/>
        </w:rPr>
        <w:t>and</w:t>
      </w:r>
      <w:r>
        <w:rPr>
          <w:spacing w:val="-4"/>
          <w:sz w:val="18"/>
        </w:rPr>
        <w:t> </w:t>
      </w:r>
      <w:r>
        <w:rPr>
          <w:sz w:val="18"/>
        </w:rPr>
        <w:t>Astronomy.</w:t>
      </w:r>
      <w:r>
        <w:rPr>
          <w:spacing w:val="-4"/>
          <w:sz w:val="18"/>
        </w:rPr>
        <w:t> </w:t>
      </w:r>
      <w:r>
        <w:rPr>
          <w:sz w:val="18"/>
        </w:rPr>
        <w:t>The</w:t>
      </w:r>
      <w:r>
        <w:rPr>
          <w:spacing w:val="-5"/>
          <w:sz w:val="18"/>
        </w:rPr>
        <w:t> </w:t>
      </w:r>
      <w:r>
        <w:rPr>
          <w:sz w:val="18"/>
        </w:rPr>
        <w:t>University</w:t>
      </w:r>
      <w:r>
        <w:rPr>
          <w:spacing w:val="-4"/>
          <w:sz w:val="18"/>
        </w:rPr>
        <w:t> </w:t>
      </w:r>
      <w:r>
        <w:rPr>
          <w:sz w:val="18"/>
        </w:rPr>
        <w:t>Committee</w:t>
      </w:r>
      <w:r>
        <w:rPr>
          <w:spacing w:val="-4"/>
          <w:sz w:val="18"/>
        </w:rPr>
        <w:t> </w:t>
      </w:r>
      <w:r>
        <w:rPr>
          <w:sz w:val="18"/>
        </w:rPr>
        <w:t>on</w:t>
      </w:r>
      <w:r>
        <w:rPr>
          <w:spacing w:val="-5"/>
          <w:sz w:val="18"/>
        </w:rPr>
        <w:t> </w:t>
      </w:r>
      <w:r>
        <w:rPr>
          <w:sz w:val="18"/>
        </w:rPr>
        <w:t>Graduate</w:t>
      </w:r>
      <w:r>
        <w:rPr>
          <w:spacing w:val="-4"/>
          <w:sz w:val="18"/>
        </w:rPr>
        <w:t> </w:t>
      </w:r>
      <w:r>
        <w:rPr>
          <w:sz w:val="18"/>
        </w:rPr>
        <w:t>Studies</w:t>
      </w:r>
      <w:r>
        <w:rPr>
          <w:spacing w:val="-4"/>
          <w:sz w:val="18"/>
        </w:rPr>
        <w:t> </w:t>
      </w:r>
      <w:r>
        <w:rPr>
          <w:sz w:val="18"/>
        </w:rPr>
        <w:t>(UCGS)</w:t>
      </w:r>
      <w:r>
        <w:rPr>
          <w:spacing w:val="-5"/>
          <w:sz w:val="18"/>
        </w:rPr>
        <w:t> </w:t>
      </w:r>
      <w:r>
        <w:rPr>
          <w:sz w:val="18"/>
        </w:rPr>
        <w:t>approved this request at its March 21, 2022</w:t>
      </w:r>
      <w:r>
        <w:rPr>
          <w:spacing w:val="-2"/>
          <w:sz w:val="18"/>
        </w:rPr>
        <w:t> </w:t>
      </w:r>
      <w:r>
        <w:rPr>
          <w:sz w:val="18"/>
        </w:rPr>
        <w:t>meeting.</w:t>
      </w:r>
    </w:p>
    <w:p>
      <w:pPr>
        <w:pStyle w:val="BodyText"/>
      </w:pPr>
    </w:p>
    <w:p>
      <w:pPr>
        <w:spacing w:before="0"/>
        <w:ind w:left="840" w:right="409" w:firstLine="0"/>
        <w:jc w:val="left"/>
        <w:rPr>
          <w:i/>
          <w:sz w:val="18"/>
        </w:rPr>
      </w:pPr>
      <w:r>
        <w:rPr>
          <w:i/>
          <w:sz w:val="18"/>
        </w:rPr>
        <w:t>The Graduate Certificate in Accelerator Science and Engineering is a Type 2 graduate certificate and will </w:t>
      </w:r>
      <w:r>
        <w:rPr>
          <w:i/>
          <w:sz w:val="18"/>
        </w:rPr>
        <w:t>appear on the transcript as "Graduate Certificate Program in Accelerator Science and Engineering".</w:t>
      </w:r>
    </w:p>
    <w:p>
      <w:pPr>
        <w:pStyle w:val="BodyText"/>
        <w:rPr>
          <w:i/>
        </w:rPr>
      </w:pPr>
    </w:p>
    <w:p>
      <w:pPr>
        <w:pStyle w:val="ListParagraph"/>
        <w:numPr>
          <w:ilvl w:val="1"/>
          <w:numId w:val="13"/>
        </w:numPr>
        <w:tabs>
          <w:tab w:pos="1559" w:val="left" w:leader="none"/>
          <w:tab w:pos="1560" w:val="left" w:leader="none"/>
        </w:tabs>
        <w:spacing w:line="240" w:lineRule="auto" w:before="0" w:after="0"/>
        <w:ind w:left="1560" w:right="753" w:hanging="720"/>
        <w:jc w:val="left"/>
        <w:rPr>
          <w:sz w:val="18"/>
        </w:rPr>
      </w:pPr>
      <w:r>
        <w:rPr>
          <w:sz w:val="18"/>
        </w:rPr>
        <w:t>Under the heading </w:t>
      </w:r>
      <w:r>
        <w:rPr>
          <w:b/>
          <w:sz w:val="18"/>
        </w:rPr>
        <w:t>Requirements for the Graduate Certificate in Accelerator Science and Engineering </w:t>
      </w:r>
      <w:r>
        <w:rPr>
          <w:sz w:val="18"/>
        </w:rPr>
        <w:t>make the following</w:t>
      </w:r>
      <w:r>
        <w:rPr>
          <w:spacing w:val="-3"/>
          <w:sz w:val="18"/>
        </w:rPr>
        <w:t> </w:t>
      </w:r>
      <w:r>
        <w:rPr>
          <w:sz w:val="18"/>
        </w:rPr>
        <w:t>changes:</w:t>
      </w:r>
    </w:p>
    <w:p>
      <w:pPr>
        <w:pStyle w:val="BodyText"/>
      </w:pPr>
    </w:p>
    <w:p>
      <w:pPr>
        <w:pStyle w:val="ListParagraph"/>
        <w:numPr>
          <w:ilvl w:val="2"/>
          <w:numId w:val="13"/>
        </w:numPr>
        <w:tabs>
          <w:tab w:pos="2279" w:val="left" w:leader="none"/>
          <w:tab w:pos="2280" w:val="left" w:leader="none"/>
        </w:tabs>
        <w:spacing w:line="240" w:lineRule="auto" w:before="0" w:after="0"/>
        <w:ind w:left="2279" w:right="0" w:hanging="720"/>
        <w:jc w:val="left"/>
        <w:rPr>
          <w:sz w:val="18"/>
        </w:rPr>
      </w:pPr>
      <w:r>
        <w:rPr>
          <w:sz w:val="18"/>
        </w:rPr>
        <w:t>In item 2., add the following</w:t>
      </w:r>
      <w:r>
        <w:rPr>
          <w:spacing w:val="-2"/>
          <w:sz w:val="18"/>
        </w:rPr>
        <w:t> </w:t>
      </w:r>
      <w:r>
        <w:rPr>
          <w:sz w:val="18"/>
        </w:rPr>
        <w:t>courses:</w:t>
      </w:r>
    </w:p>
    <w:p>
      <w:pPr>
        <w:pStyle w:val="BodyText"/>
        <w:spacing w:before="6"/>
      </w:pPr>
    </w:p>
    <w:tbl>
      <w:tblPr>
        <w:tblW w:w="0" w:type="auto"/>
        <w:jc w:val="left"/>
        <w:tblInd w:w="2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4"/>
        <w:gridCol w:w="685"/>
        <w:gridCol w:w="4700"/>
        <w:gridCol w:w="704"/>
      </w:tblGrid>
      <w:tr>
        <w:trPr>
          <w:trHeight w:val="204" w:hRule="atLeast"/>
        </w:trPr>
        <w:tc>
          <w:tcPr>
            <w:tcW w:w="594" w:type="dxa"/>
          </w:tcPr>
          <w:p>
            <w:pPr>
              <w:pStyle w:val="TableParagraph"/>
              <w:spacing w:line="184" w:lineRule="exact"/>
              <w:ind w:left="50"/>
              <w:rPr>
                <w:sz w:val="18"/>
              </w:rPr>
            </w:pPr>
            <w:r>
              <w:rPr>
                <w:sz w:val="18"/>
              </w:rPr>
              <w:t>ECE</w:t>
            </w:r>
          </w:p>
        </w:tc>
        <w:tc>
          <w:tcPr>
            <w:tcW w:w="685" w:type="dxa"/>
          </w:tcPr>
          <w:p>
            <w:pPr>
              <w:pStyle w:val="TableParagraph"/>
              <w:spacing w:line="184" w:lineRule="exact"/>
              <w:ind w:left="155" w:right="186"/>
              <w:jc w:val="center"/>
              <w:rPr>
                <w:sz w:val="18"/>
              </w:rPr>
            </w:pPr>
            <w:r>
              <w:rPr>
                <w:sz w:val="18"/>
              </w:rPr>
              <w:t>835</w:t>
            </w:r>
          </w:p>
        </w:tc>
        <w:tc>
          <w:tcPr>
            <w:tcW w:w="4700" w:type="dxa"/>
          </w:tcPr>
          <w:p>
            <w:pPr>
              <w:pStyle w:val="TableParagraph"/>
              <w:spacing w:line="184" w:lineRule="exact"/>
              <w:ind w:left="211"/>
              <w:rPr>
                <w:sz w:val="18"/>
              </w:rPr>
            </w:pPr>
            <w:r>
              <w:rPr>
                <w:sz w:val="18"/>
              </w:rPr>
              <w:t>Advanced Electromagnetic Fields and Waves I</w:t>
            </w:r>
          </w:p>
        </w:tc>
        <w:tc>
          <w:tcPr>
            <w:tcW w:w="704" w:type="dxa"/>
          </w:tcPr>
          <w:p>
            <w:pPr>
              <w:pStyle w:val="TableParagraph"/>
              <w:spacing w:line="184" w:lineRule="exact"/>
              <w:ind w:right="50"/>
              <w:jc w:val="right"/>
              <w:rPr>
                <w:sz w:val="18"/>
              </w:rPr>
            </w:pPr>
            <w:r>
              <w:rPr>
                <w:sz w:val="18"/>
              </w:rPr>
              <w:t>3</w:t>
            </w:r>
          </w:p>
        </w:tc>
      </w:tr>
      <w:tr>
        <w:trPr>
          <w:trHeight w:val="207" w:hRule="atLeast"/>
        </w:trPr>
        <w:tc>
          <w:tcPr>
            <w:tcW w:w="594" w:type="dxa"/>
          </w:tcPr>
          <w:p>
            <w:pPr>
              <w:pStyle w:val="TableParagraph"/>
              <w:ind w:left="50"/>
              <w:rPr>
                <w:sz w:val="18"/>
              </w:rPr>
            </w:pPr>
            <w:r>
              <w:rPr>
                <w:sz w:val="18"/>
              </w:rPr>
              <w:t>ME</w:t>
            </w:r>
          </w:p>
        </w:tc>
        <w:tc>
          <w:tcPr>
            <w:tcW w:w="685" w:type="dxa"/>
          </w:tcPr>
          <w:p>
            <w:pPr>
              <w:pStyle w:val="TableParagraph"/>
              <w:ind w:left="155" w:right="187"/>
              <w:jc w:val="center"/>
              <w:rPr>
                <w:sz w:val="18"/>
              </w:rPr>
            </w:pPr>
            <w:r>
              <w:rPr>
                <w:sz w:val="18"/>
              </w:rPr>
              <w:t>814</w:t>
            </w:r>
          </w:p>
        </w:tc>
        <w:tc>
          <w:tcPr>
            <w:tcW w:w="4700" w:type="dxa"/>
          </w:tcPr>
          <w:p>
            <w:pPr>
              <w:pStyle w:val="TableParagraph"/>
              <w:ind w:left="211"/>
              <w:rPr>
                <w:sz w:val="18"/>
              </w:rPr>
            </w:pPr>
            <w:r>
              <w:rPr>
                <w:sz w:val="18"/>
              </w:rPr>
              <w:t>Convective Heat Transfer</w:t>
            </w:r>
          </w:p>
        </w:tc>
        <w:tc>
          <w:tcPr>
            <w:tcW w:w="704" w:type="dxa"/>
          </w:tcPr>
          <w:p>
            <w:pPr>
              <w:pStyle w:val="TableParagraph"/>
              <w:ind w:right="52"/>
              <w:jc w:val="right"/>
              <w:rPr>
                <w:sz w:val="18"/>
              </w:rPr>
            </w:pPr>
            <w:r>
              <w:rPr>
                <w:sz w:val="18"/>
              </w:rPr>
              <w:t>3</w:t>
            </w:r>
          </w:p>
        </w:tc>
      </w:tr>
      <w:tr>
        <w:trPr>
          <w:trHeight w:val="206" w:hRule="atLeast"/>
        </w:trPr>
        <w:tc>
          <w:tcPr>
            <w:tcW w:w="594" w:type="dxa"/>
          </w:tcPr>
          <w:p>
            <w:pPr>
              <w:pStyle w:val="TableParagraph"/>
              <w:spacing w:line="186" w:lineRule="exact"/>
              <w:ind w:left="50"/>
              <w:rPr>
                <w:sz w:val="18"/>
              </w:rPr>
            </w:pPr>
            <w:r>
              <w:rPr>
                <w:sz w:val="18"/>
              </w:rPr>
              <w:t>ME</w:t>
            </w:r>
          </w:p>
        </w:tc>
        <w:tc>
          <w:tcPr>
            <w:tcW w:w="685" w:type="dxa"/>
          </w:tcPr>
          <w:p>
            <w:pPr>
              <w:pStyle w:val="TableParagraph"/>
              <w:spacing w:line="186" w:lineRule="exact"/>
              <w:ind w:left="155" w:right="187"/>
              <w:jc w:val="center"/>
              <w:rPr>
                <w:sz w:val="18"/>
              </w:rPr>
            </w:pPr>
            <w:r>
              <w:rPr>
                <w:sz w:val="18"/>
              </w:rPr>
              <w:t>840</w:t>
            </w:r>
          </w:p>
        </w:tc>
        <w:tc>
          <w:tcPr>
            <w:tcW w:w="4700" w:type="dxa"/>
          </w:tcPr>
          <w:p>
            <w:pPr>
              <w:pStyle w:val="TableParagraph"/>
              <w:spacing w:line="186" w:lineRule="exact"/>
              <w:ind w:left="211"/>
              <w:rPr>
                <w:sz w:val="18"/>
              </w:rPr>
            </w:pPr>
            <w:r>
              <w:rPr>
                <w:sz w:val="18"/>
              </w:rPr>
              <w:t>Computational Fluid Dynamics and Heat Transfer</w:t>
            </w:r>
          </w:p>
        </w:tc>
        <w:tc>
          <w:tcPr>
            <w:tcW w:w="704" w:type="dxa"/>
          </w:tcPr>
          <w:p>
            <w:pPr>
              <w:pStyle w:val="TableParagraph"/>
              <w:spacing w:line="186" w:lineRule="exact"/>
              <w:ind w:right="51"/>
              <w:jc w:val="right"/>
              <w:rPr>
                <w:sz w:val="18"/>
              </w:rPr>
            </w:pPr>
            <w:r>
              <w:rPr>
                <w:sz w:val="18"/>
              </w:rPr>
              <w:t>3</w:t>
            </w:r>
          </w:p>
        </w:tc>
      </w:tr>
      <w:tr>
        <w:trPr>
          <w:trHeight w:val="207" w:hRule="atLeast"/>
        </w:trPr>
        <w:tc>
          <w:tcPr>
            <w:tcW w:w="594" w:type="dxa"/>
          </w:tcPr>
          <w:p>
            <w:pPr>
              <w:pStyle w:val="TableParagraph"/>
              <w:ind w:left="50"/>
              <w:rPr>
                <w:sz w:val="18"/>
              </w:rPr>
            </w:pPr>
            <w:r>
              <w:rPr>
                <w:sz w:val="18"/>
              </w:rPr>
              <w:t>ME</w:t>
            </w:r>
          </w:p>
        </w:tc>
        <w:tc>
          <w:tcPr>
            <w:tcW w:w="685" w:type="dxa"/>
          </w:tcPr>
          <w:p>
            <w:pPr>
              <w:pStyle w:val="TableParagraph"/>
              <w:ind w:left="155" w:right="187"/>
              <w:jc w:val="center"/>
              <w:rPr>
                <w:sz w:val="18"/>
              </w:rPr>
            </w:pPr>
            <w:r>
              <w:rPr>
                <w:sz w:val="18"/>
              </w:rPr>
              <w:t>842</w:t>
            </w:r>
          </w:p>
        </w:tc>
        <w:tc>
          <w:tcPr>
            <w:tcW w:w="4700" w:type="dxa"/>
          </w:tcPr>
          <w:p>
            <w:pPr>
              <w:pStyle w:val="TableParagraph"/>
              <w:ind w:left="211"/>
              <w:rPr>
                <w:sz w:val="18"/>
              </w:rPr>
            </w:pPr>
            <w:r>
              <w:rPr>
                <w:sz w:val="18"/>
              </w:rPr>
              <w:t>Advanced Turbomachinery</w:t>
            </w:r>
          </w:p>
        </w:tc>
        <w:tc>
          <w:tcPr>
            <w:tcW w:w="704" w:type="dxa"/>
          </w:tcPr>
          <w:p>
            <w:pPr>
              <w:pStyle w:val="TableParagraph"/>
              <w:ind w:right="49"/>
              <w:jc w:val="right"/>
              <w:rPr>
                <w:sz w:val="18"/>
              </w:rPr>
            </w:pPr>
            <w:r>
              <w:rPr>
                <w:sz w:val="18"/>
              </w:rPr>
              <w:t>3</w:t>
            </w:r>
          </w:p>
        </w:tc>
      </w:tr>
      <w:tr>
        <w:trPr>
          <w:trHeight w:val="204" w:hRule="atLeast"/>
        </w:trPr>
        <w:tc>
          <w:tcPr>
            <w:tcW w:w="594" w:type="dxa"/>
          </w:tcPr>
          <w:p>
            <w:pPr>
              <w:pStyle w:val="TableParagraph"/>
              <w:spacing w:line="184" w:lineRule="exact"/>
              <w:ind w:left="50"/>
              <w:rPr>
                <w:sz w:val="18"/>
              </w:rPr>
            </w:pPr>
            <w:r>
              <w:rPr>
                <w:sz w:val="18"/>
              </w:rPr>
              <w:t>ME</w:t>
            </w:r>
          </w:p>
        </w:tc>
        <w:tc>
          <w:tcPr>
            <w:tcW w:w="685" w:type="dxa"/>
          </w:tcPr>
          <w:p>
            <w:pPr>
              <w:pStyle w:val="TableParagraph"/>
              <w:spacing w:line="184" w:lineRule="exact"/>
              <w:ind w:left="155" w:right="187"/>
              <w:jc w:val="center"/>
              <w:rPr>
                <w:sz w:val="18"/>
              </w:rPr>
            </w:pPr>
            <w:r>
              <w:rPr>
                <w:sz w:val="18"/>
              </w:rPr>
              <w:t>940</w:t>
            </w:r>
          </w:p>
        </w:tc>
        <w:tc>
          <w:tcPr>
            <w:tcW w:w="4700" w:type="dxa"/>
          </w:tcPr>
          <w:p>
            <w:pPr>
              <w:pStyle w:val="TableParagraph"/>
              <w:spacing w:line="184" w:lineRule="exact"/>
              <w:ind w:left="211"/>
              <w:rPr>
                <w:sz w:val="18"/>
              </w:rPr>
            </w:pPr>
            <w:r>
              <w:rPr>
                <w:sz w:val="18"/>
              </w:rPr>
              <w:t>Selected Topics in Thermal Science</w:t>
            </w:r>
          </w:p>
        </w:tc>
        <w:tc>
          <w:tcPr>
            <w:tcW w:w="704" w:type="dxa"/>
          </w:tcPr>
          <w:p>
            <w:pPr>
              <w:pStyle w:val="TableParagraph"/>
              <w:spacing w:line="184" w:lineRule="exact"/>
              <w:ind w:right="47"/>
              <w:jc w:val="right"/>
              <w:rPr>
                <w:sz w:val="18"/>
              </w:rPr>
            </w:pPr>
            <w:r>
              <w:rPr>
                <w:sz w:val="18"/>
              </w:rPr>
              <w:t>3</w:t>
            </w:r>
          </w:p>
        </w:tc>
      </w:tr>
    </w:tbl>
    <w:p>
      <w:pPr>
        <w:pStyle w:val="BodyText"/>
      </w:pPr>
    </w:p>
    <w:p>
      <w:pPr>
        <w:pStyle w:val="ListParagraph"/>
        <w:numPr>
          <w:ilvl w:val="2"/>
          <w:numId w:val="13"/>
        </w:numPr>
        <w:tabs>
          <w:tab w:pos="2279" w:val="left" w:leader="none"/>
          <w:tab w:pos="2280" w:val="left" w:leader="none"/>
        </w:tabs>
        <w:spacing w:line="240" w:lineRule="auto" w:before="0" w:after="0"/>
        <w:ind w:left="2279" w:right="0" w:hanging="720"/>
        <w:jc w:val="left"/>
        <w:rPr>
          <w:sz w:val="18"/>
        </w:rPr>
      </w:pPr>
      <w:r>
        <w:rPr>
          <w:sz w:val="18"/>
        </w:rPr>
        <w:t>Replace the note following item 2. with the</w:t>
      </w:r>
      <w:r>
        <w:rPr>
          <w:spacing w:val="-4"/>
          <w:sz w:val="18"/>
        </w:rPr>
        <w:t> </w:t>
      </w:r>
      <w:r>
        <w:rPr>
          <w:sz w:val="18"/>
        </w:rPr>
        <w:t>following:</w:t>
      </w:r>
    </w:p>
    <w:p>
      <w:pPr>
        <w:pStyle w:val="BodyText"/>
      </w:pPr>
    </w:p>
    <w:p>
      <w:pPr>
        <w:pStyle w:val="BodyText"/>
        <w:ind w:left="2280" w:right="1696"/>
      </w:pPr>
      <w:r>
        <w:rPr/>
        <w:t>Students who enroll in ME 940 and PHY 905 must obtain approval of the Physics and Astronomy Graduate Program Director to ensure appropriate content. PHY 905 may be taken more than once</w:t>
      </w:r>
    </w:p>
    <w:p>
      <w:pPr>
        <w:pStyle w:val="BodyText"/>
        <w:spacing w:line="206" w:lineRule="exact"/>
        <w:ind w:left="2280"/>
      </w:pPr>
      <w:r>
        <w:rPr/>
        <w:t>as long as the topic taken is different.</w:t>
      </w:r>
    </w:p>
    <w:p>
      <w:pPr>
        <w:pStyle w:val="BodyText"/>
        <w:rPr>
          <w:sz w:val="20"/>
        </w:rPr>
      </w:pPr>
    </w:p>
    <w:p>
      <w:pPr>
        <w:pStyle w:val="BodyText"/>
        <w:rPr>
          <w:sz w:val="16"/>
        </w:rPr>
      </w:pPr>
    </w:p>
    <w:p>
      <w:pPr>
        <w:pStyle w:val="BodyText"/>
        <w:ind w:left="840"/>
      </w:pPr>
      <w:r>
        <w:rPr/>
        <w:t>Effective Fall 2022.</w:t>
      </w:r>
    </w:p>
    <w:p>
      <w:pPr>
        <w:spacing w:after="0"/>
        <w:sectPr>
          <w:type w:val="continuous"/>
          <w:pgSz w:w="12240" w:h="15840"/>
          <w:pgMar w:top="1500" w:bottom="280" w:left="1320" w:right="1140"/>
        </w:sectPr>
      </w:pPr>
    </w:p>
    <w:p>
      <w:pPr>
        <w:pStyle w:val="BodyText"/>
        <w:spacing w:before="9"/>
        <w:rPr>
          <w:sz w:val="29"/>
        </w:rPr>
      </w:pPr>
    </w:p>
    <w:p>
      <w:pPr>
        <w:pStyle w:val="ListParagraph"/>
        <w:numPr>
          <w:ilvl w:val="0"/>
          <w:numId w:val="13"/>
        </w:numPr>
        <w:tabs>
          <w:tab w:pos="839" w:val="left" w:leader="none"/>
          <w:tab w:pos="840" w:val="left" w:leader="none"/>
        </w:tabs>
        <w:spacing w:line="240" w:lineRule="auto" w:before="95" w:after="0"/>
        <w:ind w:left="840" w:right="375" w:hanging="720"/>
        <w:jc w:val="left"/>
        <w:rPr>
          <w:sz w:val="18"/>
        </w:rPr>
      </w:pPr>
      <w:r>
        <w:rPr>
          <w:sz w:val="18"/>
        </w:rPr>
        <w:t>Establish a </w:t>
      </w:r>
      <w:r>
        <w:rPr>
          <w:b/>
          <w:sz w:val="18"/>
        </w:rPr>
        <w:t>Graduate Certificate </w:t>
      </w:r>
      <w:r>
        <w:rPr>
          <w:sz w:val="18"/>
        </w:rPr>
        <w:t>in </w:t>
      </w:r>
      <w:r>
        <w:rPr>
          <w:b/>
          <w:sz w:val="18"/>
        </w:rPr>
        <w:t>Computational Plant Science </w:t>
      </w:r>
      <w:r>
        <w:rPr>
          <w:sz w:val="18"/>
        </w:rPr>
        <w:t>in the Department of Plant Biology. The University Committee on Graduate Studies (UCGS) recommended approval of this request at its January 24, 2022</w:t>
      </w:r>
      <w:r>
        <w:rPr>
          <w:spacing w:val="-1"/>
          <w:sz w:val="18"/>
        </w:rPr>
        <w:t> </w:t>
      </w:r>
      <w:r>
        <w:rPr>
          <w:sz w:val="18"/>
        </w:rPr>
        <w:t>meeting.</w:t>
      </w:r>
    </w:p>
    <w:p>
      <w:pPr>
        <w:pStyle w:val="BodyText"/>
      </w:pPr>
    </w:p>
    <w:p>
      <w:pPr>
        <w:pStyle w:val="Heading3"/>
        <w:numPr>
          <w:ilvl w:val="1"/>
          <w:numId w:val="13"/>
        </w:numPr>
        <w:tabs>
          <w:tab w:pos="1559" w:val="left" w:leader="none"/>
          <w:tab w:pos="1560" w:val="left" w:leader="none"/>
        </w:tabs>
        <w:spacing w:line="240" w:lineRule="auto" w:before="0" w:after="0"/>
        <w:ind w:left="1560" w:right="0" w:hanging="720"/>
        <w:jc w:val="left"/>
        <w:rPr>
          <w:b w:val="0"/>
        </w:rPr>
      </w:pPr>
      <w:r>
        <w:rPr/>
        <w:t>Background</w:t>
      </w:r>
      <w:r>
        <w:rPr>
          <w:spacing w:val="-5"/>
        </w:rPr>
        <w:t> </w:t>
      </w:r>
      <w:r>
        <w:rPr/>
        <w:t>Information</w:t>
      </w:r>
      <w:r>
        <w:rPr>
          <w:b w:val="0"/>
        </w:rPr>
        <w:t>:</w:t>
      </w:r>
    </w:p>
    <w:p>
      <w:pPr>
        <w:pStyle w:val="BodyText"/>
      </w:pPr>
    </w:p>
    <w:p>
      <w:pPr>
        <w:pStyle w:val="BodyText"/>
        <w:ind w:left="1559" w:right="326"/>
      </w:pPr>
      <w:r>
        <w:rPr/>
        <w:t>Integrated training Model in Plant and Computational Sciences (IMPACTS) is an NSF funded program for training doctoral students to employ advanced computational/data science approaches to address grand challenges in plant biology. This National Science Foundation Research Traineeship (NRT) was awarded to Michigan State University to address the demand for next- generation scientists with both an understanding of plant biology and computational skills. By training doctoral students to employ advanced computational and data science approaches to address grand challenges in plant biology this critical need could be addressed.</w:t>
      </w:r>
    </w:p>
    <w:p>
      <w:pPr>
        <w:pStyle w:val="BodyText"/>
      </w:pPr>
    </w:p>
    <w:p>
      <w:pPr>
        <w:pStyle w:val="BodyText"/>
        <w:ind w:left="1559" w:right="546"/>
      </w:pPr>
      <w:r>
        <w:rPr/>
        <w:t>The training program offers three courses as part of the curriculum which is a requirement for getting the fellowship. The creation of this proposed graduate certificate will broaden participation from graduate students in diverse departments and promote interdisciplinary approaches to research and problem-solving in complex and real-world contexts. In addition, the</w:t>
      </w:r>
    </w:p>
    <w:p>
      <w:pPr>
        <w:pStyle w:val="BodyText"/>
        <w:ind w:left="1560" w:right="286"/>
      </w:pPr>
      <w:r>
        <w:rPr/>
        <w:t>program’s focus on computational skills is consistent with broader initiatives in STEM nationally and at MSU to promote quantitative and computational approaches as a core component of STEM training.</w:t>
      </w:r>
    </w:p>
    <w:p>
      <w:pPr>
        <w:pStyle w:val="BodyText"/>
      </w:pPr>
    </w:p>
    <w:p>
      <w:pPr>
        <w:pStyle w:val="BodyText"/>
        <w:ind w:left="1559" w:right="624"/>
      </w:pPr>
      <w:r>
        <w:rPr/>
        <w:t>Although graduate training in genomics and bioinformatics is widespread, the advanced training in computation and modeling required to handle increasingly heterogeneous, multiscale data from the molecular to ecosystem levels, is lacking. The ability to understand and integrate these</w:t>
      </w:r>
      <w:r>
        <w:rPr>
          <w:spacing w:val="-4"/>
        </w:rPr>
        <w:t> </w:t>
      </w:r>
      <w:r>
        <w:rPr/>
        <w:t>diverse</w:t>
      </w:r>
      <w:r>
        <w:rPr>
          <w:spacing w:val="-4"/>
        </w:rPr>
        <w:t> </w:t>
      </w:r>
      <w:r>
        <w:rPr/>
        <w:t>types</w:t>
      </w:r>
      <w:r>
        <w:rPr>
          <w:spacing w:val="-3"/>
        </w:rPr>
        <w:t> </w:t>
      </w:r>
      <w:r>
        <w:rPr/>
        <w:t>of</w:t>
      </w:r>
      <w:r>
        <w:rPr>
          <w:spacing w:val="-4"/>
        </w:rPr>
        <w:t> </w:t>
      </w:r>
      <w:r>
        <w:rPr/>
        <w:t>data</w:t>
      </w:r>
      <w:r>
        <w:rPr>
          <w:spacing w:val="-3"/>
        </w:rPr>
        <w:t> </w:t>
      </w:r>
      <w:r>
        <w:rPr/>
        <w:t>is</w:t>
      </w:r>
      <w:r>
        <w:rPr>
          <w:spacing w:val="-3"/>
        </w:rPr>
        <w:t> </w:t>
      </w:r>
      <w:r>
        <w:rPr/>
        <w:t>key</w:t>
      </w:r>
      <w:r>
        <w:rPr>
          <w:spacing w:val="-4"/>
        </w:rPr>
        <w:t> </w:t>
      </w:r>
      <w:r>
        <w:rPr/>
        <w:t>to</w:t>
      </w:r>
      <w:r>
        <w:rPr>
          <w:spacing w:val="-3"/>
        </w:rPr>
        <w:t> </w:t>
      </w:r>
      <w:r>
        <w:rPr/>
        <w:t>modeling</w:t>
      </w:r>
      <w:r>
        <w:rPr>
          <w:spacing w:val="-5"/>
        </w:rPr>
        <w:t> </w:t>
      </w:r>
      <w:r>
        <w:rPr/>
        <w:t>complex</w:t>
      </w:r>
      <w:r>
        <w:rPr>
          <w:spacing w:val="-3"/>
        </w:rPr>
        <w:t> </w:t>
      </w:r>
      <w:r>
        <w:rPr/>
        <w:t>cellular</w:t>
      </w:r>
      <w:r>
        <w:rPr>
          <w:spacing w:val="-4"/>
        </w:rPr>
        <w:t> </w:t>
      </w:r>
      <w:r>
        <w:rPr/>
        <w:t>system</w:t>
      </w:r>
      <w:r>
        <w:rPr>
          <w:spacing w:val="-4"/>
        </w:rPr>
        <w:t> </w:t>
      </w:r>
      <w:r>
        <w:rPr/>
        <w:t>functions,</w:t>
      </w:r>
      <w:r>
        <w:rPr>
          <w:spacing w:val="-3"/>
        </w:rPr>
        <w:t> </w:t>
      </w:r>
      <w:r>
        <w:rPr/>
        <w:t>relationships</w:t>
      </w:r>
    </w:p>
    <w:p>
      <w:pPr>
        <w:pStyle w:val="BodyText"/>
        <w:ind w:left="1560" w:right="425"/>
      </w:pPr>
      <w:r>
        <w:rPr/>
        <w:t>between genotypes, environment, and phenotypes, and impacts of global change on ecosystems. The program will be distinct from other biological science graduate programs or from what is provided by most bioinformatics training programs in the United States which emphasize predominantly molecular level problems. The goal of this program certification will be aligned with MSU’s mission to advance life science research and training with a focus on –omics and computation. Cross-disciplinary applications and collaboration between biologists and computational scientists will lessen disciplinary boundaries and enable students to leverage methodological advances in the data revolution for solving complex, multi-system problems in life science. The highly interdependent, multi-dimensional, noisy, and sparse datasets typical of biological observations provide unique challenges to stimulate the development of novel computational tools and models.</w:t>
      </w:r>
    </w:p>
    <w:p>
      <w:pPr>
        <w:pStyle w:val="BodyText"/>
      </w:pPr>
    </w:p>
    <w:p>
      <w:pPr>
        <w:pStyle w:val="BodyText"/>
        <w:ind w:left="1560" w:right="335"/>
      </w:pPr>
      <w:r>
        <w:rPr/>
        <w:t>Beyond training a cadre of highly skilled computational plant scientists, the pedagogical approaches developed will broadly inform training practices for infusing computational/data science in any biological discipline. The pedagogical approaches</w:t>
      </w:r>
    </w:p>
    <w:p>
      <w:pPr>
        <w:pStyle w:val="BodyText"/>
        <w:ind w:left="1560" w:right="1175"/>
      </w:pPr>
      <w:r>
        <w:rPr/>
        <w:t>developed as part of this training grant will broadly inform training practices for interdisciplinary education and infuse computational/data science in numerous biological disciplines.</w:t>
      </w:r>
    </w:p>
    <w:p>
      <w:pPr>
        <w:pStyle w:val="BodyText"/>
      </w:pPr>
    </w:p>
    <w:p>
      <w:pPr>
        <w:pStyle w:val="Heading3"/>
        <w:numPr>
          <w:ilvl w:val="1"/>
          <w:numId w:val="13"/>
        </w:numPr>
        <w:tabs>
          <w:tab w:pos="1559" w:val="left" w:leader="none"/>
          <w:tab w:pos="1560" w:val="left" w:leader="none"/>
        </w:tabs>
        <w:spacing w:line="240" w:lineRule="auto" w:before="0" w:after="0"/>
        <w:ind w:left="1560" w:right="0" w:hanging="720"/>
        <w:jc w:val="left"/>
        <w:rPr>
          <w:b w:val="0"/>
        </w:rPr>
      </w:pPr>
      <w:r>
        <w:rPr/>
        <w:t>Academic Programs Catalog</w:t>
      </w:r>
      <w:r>
        <w:rPr>
          <w:spacing w:val="-2"/>
        </w:rPr>
        <w:t> </w:t>
      </w:r>
      <w:r>
        <w:rPr/>
        <w:t>Text</w:t>
      </w:r>
      <w:r>
        <w:rPr>
          <w:b w:val="0"/>
        </w:rPr>
        <w:t>:</w:t>
      </w:r>
    </w:p>
    <w:p>
      <w:pPr>
        <w:pStyle w:val="BodyText"/>
      </w:pPr>
    </w:p>
    <w:p>
      <w:pPr>
        <w:pStyle w:val="BodyText"/>
        <w:ind w:left="1559" w:right="446"/>
      </w:pPr>
      <w:r>
        <w:rPr/>
        <w:t>The Graduate Certificate in Computational Plant Science provides interdisciplinary training that intersects plant biology and computational and data sciences. The certificate address pressing problems in their respective fields and synthesizes these disciplines to address vast challenges in plant biology.</w:t>
      </w:r>
    </w:p>
    <w:p>
      <w:pPr>
        <w:pStyle w:val="BodyText"/>
        <w:spacing w:before="9"/>
        <w:rPr>
          <w:sz w:val="9"/>
        </w:rPr>
      </w:pPr>
    </w:p>
    <w:p>
      <w:pPr>
        <w:spacing w:after="0"/>
        <w:rPr>
          <w:sz w:val="9"/>
        </w:rPr>
        <w:sectPr>
          <w:pgSz w:w="12240" w:h="15840"/>
          <w:pgMar w:header="725" w:footer="0" w:top="1120" w:bottom="280" w:left="1320" w:right="1140"/>
        </w:sectPr>
      </w:pPr>
    </w:p>
    <w:p>
      <w:pPr>
        <w:pStyle w:val="Heading3"/>
        <w:spacing w:before="94"/>
      </w:pPr>
      <w:r>
        <w:rPr/>
        <w:t>Requirements for the Graduate Certificate in Computational Plant Science</w:t>
      </w:r>
    </w:p>
    <w:p>
      <w:pPr>
        <w:pStyle w:val="BodyText"/>
        <w:rPr>
          <w:b/>
        </w:rPr>
      </w:pPr>
    </w:p>
    <w:p>
      <w:pPr>
        <w:pStyle w:val="BodyText"/>
        <w:ind w:left="1560"/>
      </w:pPr>
      <w:r>
        <w:rPr/>
        <w:t>Students must complete a minimum of 9 credits from the following:</w:t>
      </w:r>
    </w:p>
    <w:p>
      <w:pPr>
        <w:pStyle w:val="ListParagraph"/>
        <w:numPr>
          <w:ilvl w:val="0"/>
          <w:numId w:val="14"/>
        </w:numPr>
        <w:tabs>
          <w:tab w:pos="2279" w:val="left" w:leader="none"/>
          <w:tab w:pos="2280" w:val="left" w:leader="none"/>
        </w:tabs>
        <w:spacing w:line="240" w:lineRule="auto" w:before="0" w:after="0"/>
        <w:ind w:left="2279" w:right="0" w:hanging="720"/>
        <w:jc w:val="left"/>
        <w:rPr>
          <w:sz w:val="18"/>
        </w:rPr>
      </w:pPr>
      <w:r>
        <w:rPr>
          <w:sz w:val="18"/>
        </w:rPr>
        <w:t>All of the following courses (7</w:t>
      </w:r>
      <w:r>
        <w:rPr>
          <w:spacing w:val="-2"/>
          <w:sz w:val="18"/>
        </w:rPr>
        <w:t> </w:t>
      </w:r>
      <w:r>
        <w:rPr>
          <w:sz w:val="18"/>
        </w:rPr>
        <w:t>credits):</w:t>
      </w:r>
    </w:p>
    <w:p>
      <w:pPr>
        <w:pStyle w:val="BodyText"/>
        <w:spacing w:before="2"/>
        <w:rPr>
          <w:sz w:val="26"/>
        </w:rPr>
      </w:pPr>
      <w:r>
        <w:rPr/>
        <w:br w:type="column"/>
      </w:r>
      <w:r>
        <w:rPr>
          <w:sz w:val="26"/>
        </w:rPr>
      </w:r>
    </w:p>
    <w:p>
      <w:pPr>
        <w:pStyle w:val="BodyText"/>
        <w:ind w:left="116"/>
      </w:pPr>
      <w:r>
        <w:rPr/>
        <w:t>CREDITS</w:t>
      </w:r>
    </w:p>
    <w:p>
      <w:pPr>
        <w:spacing w:after="0"/>
        <w:sectPr>
          <w:type w:val="continuous"/>
          <w:pgSz w:w="12240" w:h="15840"/>
          <w:pgMar w:top="1500" w:bottom="280" w:left="1320" w:right="1140"/>
          <w:cols w:num="2" w:equalWidth="0">
            <w:col w:w="7884" w:space="40"/>
            <w:col w:w="1856"/>
          </w:cols>
        </w:sectPr>
      </w:pPr>
    </w:p>
    <w:tbl>
      <w:tblPr>
        <w:tblW w:w="0" w:type="auto"/>
        <w:jc w:val="left"/>
        <w:tblInd w:w="2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4"/>
        <w:gridCol w:w="685"/>
        <w:gridCol w:w="4675"/>
        <w:gridCol w:w="725"/>
      </w:tblGrid>
      <w:tr>
        <w:trPr>
          <w:trHeight w:val="204" w:hRule="atLeast"/>
        </w:trPr>
        <w:tc>
          <w:tcPr>
            <w:tcW w:w="594" w:type="dxa"/>
          </w:tcPr>
          <w:p>
            <w:pPr>
              <w:pStyle w:val="TableParagraph"/>
              <w:spacing w:line="184" w:lineRule="exact"/>
              <w:ind w:left="50"/>
              <w:rPr>
                <w:sz w:val="18"/>
              </w:rPr>
            </w:pPr>
            <w:r>
              <w:rPr>
                <w:sz w:val="18"/>
              </w:rPr>
              <w:t>CSS</w:t>
            </w:r>
          </w:p>
        </w:tc>
        <w:tc>
          <w:tcPr>
            <w:tcW w:w="685" w:type="dxa"/>
          </w:tcPr>
          <w:p>
            <w:pPr>
              <w:pStyle w:val="TableParagraph"/>
              <w:spacing w:line="184" w:lineRule="exact"/>
              <w:ind w:left="155" w:right="187"/>
              <w:jc w:val="center"/>
              <w:rPr>
                <w:sz w:val="18"/>
              </w:rPr>
            </w:pPr>
            <w:r>
              <w:rPr>
                <w:sz w:val="18"/>
              </w:rPr>
              <w:t>844</w:t>
            </w:r>
          </w:p>
        </w:tc>
        <w:tc>
          <w:tcPr>
            <w:tcW w:w="4675" w:type="dxa"/>
          </w:tcPr>
          <w:p>
            <w:pPr>
              <w:pStyle w:val="TableParagraph"/>
              <w:spacing w:line="184" w:lineRule="exact"/>
              <w:ind w:left="211"/>
              <w:rPr>
                <w:sz w:val="18"/>
              </w:rPr>
            </w:pPr>
            <w:r>
              <w:rPr>
                <w:sz w:val="18"/>
              </w:rPr>
              <w:t>Frontiers in Computational and Plant Sciences</w:t>
            </w:r>
          </w:p>
        </w:tc>
        <w:tc>
          <w:tcPr>
            <w:tcW w:w="725" w:type="dxa"/>
          </w:tcPr>
          <w:p>
            <w:pPr>
              <w:pStyle w:val="TableParagraph"/>
              <w:spacing w:line="184" w:lineRule="exact"/>
              <w:ind w:right="47"/>
              <w:jc w:val="right"/>
              <w:rPr>
                <w:sz w:val="18"/>
              </w:rPr>
            </w:pPr>
            <w:r>
              <w:rPr>
                <w:sz w:val="18"/>
              </w:rPr>
              <w:t>3</w:t>
            </w:r>
          </w:p>
        </w:tc>
      </w:tr>
      <w:tr>
        <w:trPr>
          <w:trHeight w:val="206" w:hRule="atLeast"/>
        </w:trPr>
        <w:tc>
          <w:tcPr>
            <w:tcW w:w="594" w:type="dxa"/>
          </w:tcPr>
          <w:p>
            <w:pPr>
              <w:pStyle w:val="TableParagraph"/>
              <w:ind w:left="50"/>
              <w:rPr>
                <w:sz w:val="18"/>
              </w:rPr>
            </w:pPr>
            <w:r>
              <w:rPr>
                <w:sz w:val="18"/>
              </w:rPr>
              <w:t>HRT</w:t>
            </w:r>
          </w:p>
        </w:tc>
        <w:tc>
          <w:tcPr>
            <w:tcW w:w="685" w:type="dxa"/>
          </w:tcPr>
          <w:p>
            <w:pPr>
              <w:pStyle w:val="TableParagraph"/>
              <w:ind w:left="155" w:right="186"/>
              <w:jc w:val="center"/>
              <w:rPr>
                <w:sz w:val="18"/>
              </w:rPr>
            </w:pPr>
            <w:r>
              <w:rPr>
                <w:sz w:val="18"/>
              </w:rPr>
              <w:t>841</w:t>
            </w:r>
          </w:p>
        </w:tc>
        <w:tc>
          <w:tcPr>
            <w:tcW w:w="4675" w:type="dxa"/>
          </w:tcPr>
          <w:p>
            <w:pPr>
              <w:pStyle w:val="TableParagraph"/>
              <w:ind w:left="211"/>
              <w:rPr>
                <w:sz w:val="18"/>
              </w:rPr>
            </w:pPr>
            <w:r>
              <w:rPr>
                <w:sz w:val="18"/>
              </w:rPr>
              <w:t>Foundation in Computational and Plant Sciences</w:t>
            </w:r>
          </w:p>
        </w:tc>
        <w:tc>
          <w:tcPr>
            <w:tcW w:w="725" w:type="dxa"/>
          </w:tcPr>
          <w:p>
            <w:pPr>
              <w:pStyle w:val="TableParagraph"/>
              <w:ind w:right="47"/>
              <w:jc w:val="right"/>
              <w:rPr>
                <w:sz w:val="18"/>
              </w:rPr>
            </w:pPr>
            <w:r>
              <w:rPr>
                <w:sz w:val="18"/>
              </w:rPr>
              <w:t>3</w:t>
            </w:r>
          </w:p>
        </w:tc>
      </w:tr>
      <w:tr>
        <w:trPr>
          <w:trHeight w:val="203" w:hRule="atLeast"/>
        </w:trPr>
        <w:tc>
          <w:tcPr>
            <w:tcW w:w="594" w:type="dxa"/>
          </w:tcPr>
          <w:p>
            <w:pPr>
              <w:pStyle w:val="TableParagraph"/>
              <w:spacing w:line="184" w:lineRule="exact"/>
              <w:ind w:left="50"/>
              <w:rPr>
                <w:sz w:val="18"/>
              </w:rPr>
            </w:pPr>
            <w:r>
              <w:rPr>
                <w:sz w:val="18"/>
              </w:rPr>
              <w:t>PLB</w:t>
            </w:r>
          </w:p>
        </w:tc>
        <w:tc>
          <w:tcPr>
            <w:tcW w:w="685" w:type="dxa"/>
          </w:tcPr>
          <w:p>
            <w:pPr>
              <w:pStyle w:val="TableParagraph"/>
              <w:spacing w:line="184" w:lineRule="exact"/>
              <w:ind w:left="155" w:right="186"/>
              <w:jc w:val="center"/>
              <w:rPr>
                <w:sz w:val="18"/>
              </w:rPr>
            </w:pPr>
            <w:r>
              <w:rPr>
                <w:sz w:val="18"/>
              </w:rPr>
              <w:t>843</w:t>
            </w:r>
          </w:p>
        </w:tc>
        <w:tc>
          <w:tcPr>
            <w:tcW w:w="4675" w:type="dxa"/>
          </w:tcPr>
          <w:p>
            <w:pPr>
              <w:pStyle w:val="TableParagraph"/>
              <w:spacing w:line="184" w:lineRule="exact"/>
              <w:ind w:left="211"/>
              <w:rPr>
                <w:sz w:val="18"/>
              </w:rPr>
            </w:pPr>
            <w:r>
              <w:rPr>
                <w:sz w:val="18"/>
              </w:rPr>
              <w:t>Forum in Computational and Plant Sciences</w:t>
            </w:r>
          </w:p>
        </w:tc>
        <w:tc>
          <w:tcPr>
            <w:tcW w:w="725" w:type="dxa"/>
          </w:tcPr>
          <w:p>
            <w:pPr>
              <w:pStyle w:val="TableParagraph"/>
              <w:spacing w:line="184" w:lineRule="exact"/>
              <w:ind w:right="47"/>
              <w:jc w:val="right"/>
              <w:rPr>
                <w:sz w:val="18"/>
              </w:rPr>
            </w:pPr>
            <w:r>
              <w:rPr>
                <w:sz w:val="18"/>
              </w:rPr>
              <w:t>1</w:t>
            </w:r>
          </w:p>
        </w:tc>
      </w:tr>
    </w:tbl>
    <w:p>
      <w:pPr>
        <w:pStyle w:val="ListParagraph"/>
        <w:numPr>
          <w:ilvl w:val="0"/>
          <w:numId w:val="14"/>
        </w:numPr>
        <w:tabs>
          <w:tab w:pos="2279" w:val="left" w:leader="none"/>
          <w:tab w:pos="2280" w:val="left" w:leader="none"/>
        </w:tabs>
        <w:spacing w:line="207" w:lineRule="exact" w:before="6" w:after="0"/>
        <w:ind w:left="2279" w:right="0" w:hanging="720"/>
        <w:jc w:val="left"/>
        <w:rPr>
          <w:sz w:val="18"/>
        </w:rPr>
      </w:pPr>
      <w:r>
        <w:rPr>
          <w:sz w:val="18"/>
        </w:rPr>
        <w:t>Complete a minimum of 2 credits from the following</w:t>
      </w:r>
      <w:r>
        <w:rPr>
          <w:spacing w:val="-6"/>
          <w:sz w:val="18"/>
        </w:rPr>
        <w:t> </w:t>
      </w:r>
      <w:r>
        <w:rPr>
          <w:sz w:val="18"/>
        </w:rPr>
        <w:t>courses:</w:t>
      </w:r>
    </w:p>
    <w:p>
      <w:pPr>
        <w:spacing w:line="207" w:lineRule="exact" w:before="0"/>
        <w:ind w:left="2279" w:right="0" w:firstLine="0"/>
        <w:jc w:val="left"/>
        <w:rPr>
          <w:i/>
          <w:sz w:val="18"/>
        </w:rPr>
      </w:pPr>
      <w:r>
        <w:rPr>
          <w:i/>
          <w:sz w:val="18"/>
        </w:rPr>
        <w:t>Biologists relevant courses:</w:t>
      </w:r>
    </w:p>
    <w:p>
      <w:pPr>
        <w:pStyle w:val="BodyText"/>
        <w:tabs>
          <w:tab w:pos="2999" w:val="left" w:leader="none"/>
          <w:tab w:pos="3719" w:val="left" w:leader="none"/>
        </w:tabs>
        <w:spacing w:line="207" w:lineRule="exact" w:before="1"/>
        <w:ind w:left="2279"/>
      </w:pPr>
      <w:r>
        <w:rPr/>
        <w:t>CMSE</w:t>
        <w:tab/>
        <w:t>491</w:t>
        <w:tab/>
        <w:t>Selected Topics in Computational</w:t>
      </w:r>
      <w:r>
        <w:rPr>
          <w:spacing w:val="-4"/>
        </w:rPr>
        <w:t> </w:t>
      </w:r>
      <w:r>
        <w:rPr/>
        <w:t>Mathematics,</w:t>
      </w:r>
    </w:p>
    <w:p>
      <w:pPr>
        <w:pStyle w:val="BodyText"/>
        <w:tabs>
          <w:tab w:pos="2999" w:val="left" w:leader="none"/>
          <w:tab w:pos="3720" w:val="left" w:leader="none"/>
          <w:tab w:pos="8760" w:val="left" w:leader="none"/>
          <w:tab w:pos="8860" w:val="right" w:leader="none"/>
        </w:tabs>
        <w:ind w:left="2280" w:right="567" w:firstLine="2160"/>
      </w:pPr>
      <w:r>
        <w:rPr/>
        <w:t>Science,</w:t>
      </w:r>
      <w:r>
        <w:rPr>
          <w:spacing w:val="-3"/>
        </w:rPr>
        <w:t> </w:t>
      </w:r>
      <w:r>
        <w:rPr/>
        <w:t>and</w:t>
      </w:r>
      <w:r>
        <w:rPr>
          <w:spacing w:val="-3"/>
        </w:rPr>
        <w:t> </w:t>
      </w:r>
      <w:r>
        <w:rPr/>
        <w:t>Engineering</w:t>
        <w:tab/>
        <w:t>1 to </w:t>
      </w:r>
      <w:r>
        <w:rPr>
          <w:spacing w:val="-17"/>
        </w:rPr>
        <w:t>4 </w:t>
      </w:r>
      <w:r>
        <w:rPr/>
        <w:t>CMSE</w:t>
        <w:tab/>
        <w:t>801</w:t>
        <w:tab/>
        <w:t>Introduction to</w:t>
      </w:r>
      <w:r>
        <w:rPr>
          <w:spacing w:val="-12"/>
        </w:rPr>
        <w:t> </w:t>
      </w:r>
      <w:r>
        <w:rPr/>
        <w:t>Computational</w:t>
      </w:r>
      <w:r>
        <w:rPr>
          <w:spacing w:val="-4"/>
        </w:rPr>
        <w:t> </w:t>
      </w:r>
      <w:r>
        <w:rPr/>
        <w:t>Modeling</w:t>
        <w:tab/>
        <w:tab/>
        <w:t>3</w:t>
      </w:r>
    </w:p>
    <w:p>
      <w:pPr>
        <w:spacing w:after="0"/>
        <w:sectPr>
          <w:type w:val="continuous"/>
          <w:pgSz w:w="12240" w:h="15840"/>
          <w:pgMar w:top="1500" w:bottom="280" w:left="1320" w:right="1140"/>
        </w:sectPr>
      </w:pPr>
    </w:p>
    <w:p>
      <w:pPr>
        <w:pStyle w:val="BodyText"/>
        <w:rPr>
          <w:sz w:val="20"/>
        </w:rPr>
      </w:pPr>
    </w:p>
    <w:p>
      <w:pPr>
        <w:pStyle w:val="BodyText"/>
        <w:spacing w:before="6"/>
      </w:pPr>
    </w:p>
    <w:tbl>
      <w:tblPr>
        <w:tblW w:w="0" w:type="auto"/>
        <w:jc w:val="left"/>
        <w:tblInd w:w="2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69"/>
        <w:gridCol w:w="610"/>
        <w:gridCol w:w="4630"/>
        <w:gridCol w:w="1119"/>
      </w:tblGrid>
      <w:tr>
        <w:trPr>
          <w:trHeight w:val="204" w:hRule="atLeast"/>
        </w:trPr>
        <w:tc>
          <w:tcPr>
            <w:tcW w:w="669" w:type="dxa"/>
          </w:tcPr>
          <w:p>
            <w:pPr>
              <w:pStyle w:val="TableParagraph"/>
              <w:spacing w:line="184" w:lineRule="exact"/>
              <w:ind w:left="50"/>
              <w:rPr>
                <w:sz w:val="18"/>
              </w:rPr>
            </w:pPr>
            <w:r>
              <w:rPr>
                <w:sz w:val="18"/>
              </w:rPr>
              <w:t>CMSE</w:t>
            </w:r>
          </w:p>
        </w:tc>
        <w:tc>
          <w:tcPr>
            <w:tcW w:w="610" w:type="dxa"/>
          </w:tcPr>
          <w:p>
            <w:pPr>
              <w:pStyle w:val="TableParagraph"/>
              <w:spacing w:line="184" w:lineRule="exact"/>
              <w:ind w:left="100"/>
              <w:rPr>
                <w:sz w:val="18"/>
              </w:rPr>
            </w:pPr>
            <w:r>
              <w:rPr>
                <w:sz w:val="18"/>
              </w:rPr>
              <w:t>820</w:t>
            </w:r>
          </w:p>
        </w:tc>
        <w:tc>
          <w:tcPr>
            <w:tcW w:w="4630" w:type="dxa"/>
          </w:tcPr>
          <w:p>
            <w:pPr>
              <w:pStyle w:val="TableParagraph"/>
              <w:spacing w:line="184" w:lineRule="exact"/>
              <w:ind w:left="210"/>
              <w:rPr>
                <w:sz w:val="18"/>
              </w:rPr>
            </w:pPr>
            <w:r>
              <w:rPr>
                <w:sz w:val="18"/>
              </w:rPr>
              <w:t>Mathematical Foundations of Data Science</w:t>
            </w:r>
          </w:p>
        </w:tc>
        <w:tc>
          <w:tcPr>
            <w:tcW w:w="1119" w:type="dxa"/>
          </w:tcPr>
          <w:p>
            <w:pPr>
              <w:pStyle w:val="TableParagraph"/>
              <w:spacing w:line="184" w:lineRule="exact"/>
              <w:ind w:left="620"/>
              <w:rPr>
                <w:sz w:val="18"/>
              </w:rPr>
            </w:pPr>
            <w:r>
              <w:rPr>
                <w:sz w:val="18"/>
              </w:rPr>
              <w:t>3</w:t>
            </w:r>
          </w:p>
        </w:tc>
      </w:tr>
      <w:tr>
        <w:trPr>
          <w:trHeight w:val="206" w:hRule="atLeast"/>
        </w:trPr>
        <w:tc>
          <w:tcPr>
            <w:tcW w:w="669" w:type="dxa"/>
          </w:tcPr>
          <w:p>
            <w:pPr>
              <w:pStyle w:val="TableParagraph"/>
              <w:ind w:left="50"/>
              <w:rPr>
                <w:sz w:val="18"/>
              </w:rPr>
            </w:pPr>
            <w:r>
              <w:rPr>
                <w:sz w:val="18"/>
              </w:rPr>
              <w:t>CMSE</w:t>
            </w:r>
          </w:p>
        </w:tc>
        <w:tc>
          <w:tcPr>
            <w:tcW w:w="610" w:type="dxa"/>
          </w:tcPr>
          <w:p>
            <w:pPr>
              <w:pStyle w:val="TableParagraph"/>
              <w:ind w:left="100"/>
              <w:rPr>
                <w:sz w:val="18"/>
              </w:rPr>
            </w:pPr>
            <w:r>
              <w:rPr>
                <w:sz w:val="18"/>
              </w:rPr>
              <w:t>822</w:t>
            </w:r>
          </w:p>
        </w:tc>
        <w:tc>
          <w:tcPr>
            <w:tcW w:w="4630" w:type="dxa"/>
          </w:tcPr>
          <w:p>
            <w:pPr>
              <w:pStyle w:val="TableParagraph"/>
              <w:ind w:left="210"/>
              <w:rPr>
                <w:sz w:val="18"/>
              </w:rPr>
            </w:pPr>
            <w:r>
              <w:rPr>
                <w:sz w:val="18"/>
              </w:rPr>
              <w:t>Parallel Computing</w:t>
            </w:r>
          </w:p>
        </w:tc>
        <w:tc>
          <w:tcPr>
            <w:tcW w:w="1119" w:type="dxa"/>
          </w:tcPr>
          <w:p>
            <w:pPr>
              <w:pStyle w:val="TableParagraph"/>
              <w:ind w:left="620"/>
              <w:rPr>
                <w:sz w:val="18"/>
              </w:rPr>
            </w:pPr>
            <w:r>
              <w:rPr>
                <w:sz w:val="18"/>
              </w:rPr>
              <w:t>3</w:t>
            </w:r>
          </w:p>
        </w:tc>
      </w:tr>
      <w:tr>
        <w:trPr>
          <w:trHeight w:val="207" w:hRule="atLeast"/>
        </w:trPr>
        <w:tc>
          <w:tcPr>
            <w:tcW w:w="669" w:type="dxa"/>
          </w:tcPr>
          <w:p>
            <w:pPr>
              <w:pStyle w:val="TableParagraph"/>
              <w:ind w:left="50"/>
              <w:rPr>
                <w:sz w:val="18"/>
              </w:rPr>
            </w:pPr>
            <w:r>
              <w:rPr>
                <w:sz w:val="18"/>
              </w:rPr>
              <w:t>CMSE</w:t>
            </w:r>
          </w:p>
        </w:tc>
        <w:tc>
          <w:tcPr>
            <w:tcW w:w="610" w:type="dxa"/>
          </w:tcPr>
          <w:p>
            <w:pPr>
              <w:pStyle w:val="TableParagraph"/>
              <w:ind w:left="100"/>
              <w:rPr>
                <w:sz w:val="18"/>
              </w:rPr>
            </w:pPr>
            <w:r>
              <w:rPr>
                <w:sz w:val="18"/>
              </w:rPr>
              <w:t>823</w:t>
            </w:r>
          </w:p>
        </w:tc>
        <w:tc>
          <w:tcPr>
            <w:tcW w:w="4630" w:type="dxa"/>
          </w:tcPr>
          <w:p>
            <w:pPr>
              <w:pStyle w:val="TableParagraph"/>
              <w:ind w:left="210"/>
              <w:rPr>
                <w:sz w:val="18"/>
              </w:rPr>
            </w:pPr>
            <w:r>
              <w:rPr>
                <w:sz w:val="18"/>
              </w:rPr>
              <w:t>Numerical Linear Algebra</w:t>
            </w:r>
          </w:p>
        </w:tc>
        <w:tc>
          <w:tcPr>
            <w:tcW w:w="1119" w:type="dxa"/>
          </w:tcPr>
          <w:p>
            <w:pPr>
              <w:pStyle w:val="TableParagraph"/>
              <w:ind w:left="620"/>
              <w:rPr>
                <w:sz w:val="18"/>
              </w:rPr>
            </w:pPr>
            <w:r>
              <w:rPr>
                <w:sz w:val="18"/>
              </w:rPr>
              <w:t>3</w:t>
            </w:r>
          </w:p>
        </w:tc>
      </w:tr>
      <w:tr>
        <w:trPr>
          <w:trHeight w:val="207" w:hRule="atLeast"/>
        </w:trPr>
        <w:tc>
          <w:tcPr>
            <w:tcW w:w="669" w:type="dxa"/>
          </w:tcPr>
          <w:p>
            <w:pPr>
              <w:pStyle w:val="TableParagraph"/>
              <w:ind w:left="50"/>
              <w:rPr>
                <w:sz w:val="18"/>
              </w:rPr>
            </w:pPr>
            <w:r>
              <w:rPr>
                <w:sz w:val="18"/>
              </w:rPr>
              <w:t>CMSE</w:t>
            </w:r>
          </w:p>
        </w:tc>
        <w:tc>
          <w:tcPr>
            <w:tcW w:w="610" w:type="dxa"/>
          </w:tcPr>
          <w:p>
            <w:pPr>
              <w:pStyle w:val="TableParagraph"/>
              <w:ind w:left="100"/>
              <w:rPr>
                <w:sz w:val="18"/>
              </w:rPr>
            </w:pPr>
            <w:r>
              <w:rPr>
                <w:sz w:val="18"/>
              </w:rPr>
              <w:t>890</w:t>
            </w:r>
          </w:p>
        </w:tc>
        <w:tc>
          <w:tcPr>
            <w:tcW w:w="4630" w:type="dxa"/>
          </w:tcPr>
          <w:p>
            <w:pPr>
              <w:pStyle w:val="TableParagraph"/>
              <w:ind w:left="211"/>
              <w:rPr>
                <w:sz w:val="18"/>
              </w:rPr>
            </w:pPr>
            <w:r>
              <w:rPr>
                <w:sz w:val="18"/>
              </w:rPr>
              <w:t>Selected Topics in Computational Mathematics,</w:t>
            </w:r>
          </w:p>
        </w:tc>
        <w:tc>
          <w:tcPr>
            <w:tcW w:w="1119" w:type="dxa"/>
          </w:tcPr>
          <w:p>
            <w:pPr>
              <w:pStyle w:val="TableParagraph"/>
              <w:spacing w:line="240" w:lineRule="auto"/>
              <w:rPr>
                <w:rFonts w:ascii="Times New Roman"/>
                <w:sz w:val="14"/>
              </w:rPr>
            </w:pPr>
          </w:p>
        </w:tc>
      </w:tr>
      <w:tr>
        <w:trPr>
          <w:trHeight w:val="203" w:hRule="atLeast"/>
        </w:trPr>
        <w:tc>
          <w:tcPr>
            <w:tcW w:w="669" w:type="dxa"/>
          </w:tcPr>
          <w:p>
            <w:pPr>
              <w:pStyle w:val="TableParagraph"/>
              <w:spacing w:line="240" w:lineRule="auto"/>
              <w:rPr>
                <w:rFonts w:ascii="Times New Roman"/>
                <w:sz w:val="14"/>
              </w:rPr>
            </w:pPr>
          </w:p>
        </w:tc>
        <w:tc>
          <w:tcPr>
            <w:tcW w:w="610" w:type="dxa"/>
          </w:tcPr>
          <w:p>
            <w:pPr>
              <w:pStyle w:val="TableParagraph"/>
              <w:spacing w:line="240" w:lineRule="auto"/>
              <w:rPr>
                <w:rFonts w:ascii="Times New Roman"/>
                <w:sz w:val="14"/>
              </w:rPr>
            </w:pPr>
          </w:p>
        </w:tc>
        <w:tc>
          <w:tcPr>
            <w:tcW w:w="4630" w:type="dxa"/>
          </w:tcPr>
          <w:p>
            <w:pPr>
              <w:pStyle w:val="TableParagraph"/>
              <w:spacing w:line="184" w:lineRule="exact"/>
              <w:ind w:left="931"/>
              <w:rPr>
                <w:sz w:val="18"/>
              </w:rPr>
            </w:pPr>
            <w:r>
              <w:rPr>
                <w:sz w:val="18"/>
              </w:rPr>
              <w:t>Science, and Engineering</w:t>
            </w:r>
          </w:p>
        </w:tc>
        <w:tc>
          <w:tcPr>
            <w:tcW w:w="1119" w:type="dxa"/>
          </w:tcPr>
          <w:p>
            <w:pPr>
              <w:pStyle w:val="TableParagraph"/>
              <w:spacing w:line="184" w:lineRule="exact"/>
              <w:ind w:left="621"/>
              <w:rPr>
                <w:sz w:val="18"/>
              </w:rPr>
            </w:pPr>
            <w:r>
              <w:rPr>
                <w:sz w:val="18"/>
              </w:rPr>
              <w:t>1 to 4</w:t>
            </w:r>
          </w:p>
        </w:tc>
      </w:tr>
      <w:tr>
        <w:trPr>
          <w:trHeight w:val="207" w:hRule="atLeast"/>
        </w:trPr>
        <w:tc>
          <w:tcPr>
            <w:tcW w:w="7028" w:type="dxa"/>
            <w:gridSpan w:val="4"/>
          </w:tcPr>
          <w:p>
            <w:pPr>
              <w:pStyle w:val="TableParagraph"/>
              <w:ind w:left="50"/>
              <w:rPr>
                <w:i/>
                <w:sz w:val="18"/>
              </w:rPr>
            </w:pPr>
            <w:r>
              <w:rPr>
                <w:i/>
                <w:sz w:val="18"/>
              </w:rPr>
              <w:t>Non-Biologists relevant courses:</w:t>
            </w:r>
          </w:p>
        </w:tc>
      </w:tr>
      <w:tr>
        <w:trPr>
          <w:trHeight w:val="209" w:hRule="atLeast"/>
        </w:trPr>
        <w:tc>
          <w:tcPr>
            <w:tcW w:w="669" w:type="dxa"/>
          </w:tcPr>
          <w:p>
            <w:pPr>
              <w:pStyle w:val="TableParagraph"/>
              <w:spacing w:line="184" w:lineRule="exact"/>
              <w:ind w:left="50"/>
              <w:rPr>
                <w:sz w:val="18"/>
              </w:rPr>
            </w:pPr>
            <w:r>
              <w:rPr>
                <w:sz w:val="18"/>
              </w:rPr>
              <w:t>BMB</w:t>
            </w:r>
          </w:p>
        </w:tc>
        <w:tc>
          <w:tcPr>
            <w:tcW w:w="610" w:type="dxa"/>
          </w:tcPr>
          <w:p>
            <w:pPr>
              <w:pStyle w:val="TableParagraph"/>
              <w:spacing w:line="184" w:lineRule="exact"/>
              <w:ind w:left="100"/>
              <w:rPr>
                <w:sz w:val="18"/>
              </w:rPr>
            </w:pPr>
            <w:r>
              <w:rPr>
                <w:sz w:val="18"/>
              </w:rPr>
              <w:t>801</w:t>
            </w:r>
          </w:p>
        </w:tc>
        <w:tc>
          <w:tcPr>
            <w:tcW w:w="4630" w:type="dxa"/>
          </w:tcPr>
          <w:p>
            <w:pPr>
              <w:pStyle w:val="TableParagraph"/>
              <w:spacing w:line="184" w:lineRule="exact"/>
              <w:ind w:left="210"/>
              <w:rPr>
                <w:sz w:val="18"/>
              </w:rPr>
            </w:pPr>
            <w:r>
              <w:rPr>
                <w:sz w:val="18"/>
              </w:rPr>
              <w:t>Molecular Biology</w:t>
            </w:r>
          </w:p>
        </w:tc>
        <w:tc>
          <w:tcPr>
            <w:tcW w:w="1119" w:type="dxa"/>
          </w:tcPr>
          <w:p>
            <w:pPr>
              <w:pStyle w:val="TableParagraph"/>
              <w:spacing w:line="184" w:lineRule="exact"/>
              <w:ind w:left="620"/>
              <w:rPr>
                <w:sz w:val="18"/>
              </w:rPr>
            </w:pPr>
            <w:r>
              <w:rPr>
                <w:sz w:val="18"/>
              </w:rPr>
              <w:t>3</w:t>
            </w:r>
          </w:p>
        </w:tc>
      </w:tr>
      <w:tr>
        <w:trPr>
          <w:trHeight w:val="207" w:hRule="atLeast"/>
        </w:trPr>
        <w:tc>
          <w:tcPr>
            <w:tcW w:w="669" w:type="dxa"/>
          </w:tcPr>
          <w:p>
            <w:pPr>
              <w:pStyle w:val="TableParagraph"/>
              <w:ind w:left="50"/>
              <w:rPr>
                <w:sz w:val="18"/>
              </w:rPr>
            </w:pPr>
            <w:r>
              <w:rPr>
                <w:sz w:val="18"/>
              </w:rPr>
              <w:t>BMB</w:t>
            </w:r>
          </w:p>
        </w:tc>
        <w:tc>
          <w:tcPr>
            <w:tcW w:w="610" w:type="dxa"/>
          </w:tcPr>
          <w:p>
            <w:pPr>
              <w:pStyle w:val="TableParagraph"/>
              <w:ind w:left="100"/>
              <w:rPr>
                <w:sz w:val="18"/>
              </w:rPr>
            </w:pPr>
            <w:r>
              <w:rPr>
                <w:sz w:val="18"/>
              </w:rPr>
              <w:t>978</w:t>
            </w:r>
          </w:p>
        </w:tc>
        <w:tc>
          <w:tcPr>
            <w:tcW w:w="4630" w:type="dxa"/>
          </w:tcPr>
          <w:p>
            <w:pPr>
              <w:pStyle w:val="TableParagraph"/>
              <w:ind w:left="210"/>
              <w:rPr>
                <w:sz w:val="18"/>
              </w:rPr>
            </w:pPr>
            <w:r>
              <w:rPr>
                <w:sz w:val="18"/>
              </w:rPr>
              <w:t>Seminar in Biochemistry</w:t>
            </w:r>
          </w:p>
        </w:tc>
        <w:tc>
          <w:tcPr>
            <w:tcW w:w="1119" w:type="dxa"/>
          </w:tcPr>
          <w:p>
            <w:pPr>
              <w:pStyle w:val="TableParagraph"/>
              <w:ind w:left="620"/>
              <w:rPr>
                <w:sz w:val="18"/>
              </w:rPr>
            </w:pPr>
            <w:r>
              <w:rPr>
                <w:sz w:val="18"/>
              </w:rPr>
              <w:t>1</w:t>
            </w:r>
          </w:p>
        </w:tc>
      </w:tr>
      <w:tr>
        <w:trPr>
          <w:trHeight w:val="206" w:hRule="atLeast"/>
        </w:trPr>
        <w:tc>
          <w:tcPr>
            <w:tcW w:w="669" w:type="dxa"/>
          </w:tcPr>
          <w:p>
            <w:pPr>
              <w:pStyle w:val="TableParagraph"/>
              <w:spacing w:line="186" w:lineRule="exact"/>
              <w:ind w:left="50"/>
              <w:rPr>
                <w:sz w:val="18"/>
              </w:rPr>
            </w:pPr>
            <w:r>
              <w:rPr>
                <w:sz w:val="18"/>
              </w:rPr>
              <w:t>HRT</w:t>
            </w:r>
          </w:p>
        </w:tc>
        <w:tc>
          <w:tcPr>
            <w:tcW w:w="610" w:type="dxa"/>
          </w:tcPr>
          <w:p>
            <w:pPr>
              <w:pStyle w:val="TableParagraph"/>
              <w:spacing w:line="186" w:lineRule="exact"/>
              <w:ind w:left="101"/>
              <w:rPr>
                <w:sz w:val="18"/>
              </w:rPr>
            </w:pPr>
            <w:r>
              <w:rPr>
                <w:sz w:val="18"/>
              </w:rPr>
              <w:t>894</w:t>
            </w:r>
          </w:p>
        </w:tc>
        <w:tc>
          <w:tcPr>
            <w:tcW w:w="4630" w:type="dxa"/>
          </w:tcPr>
          <w:p>
            <w:pPr>
              <w:pStyle w:val="TableParagraph"/>
              <w:spacing w:line="186" w:lineRule="exact"/>
              <w:ind w:left="211"/>
              <w:rPr>
                <w:sz w:val="18"/>
              </w:rPr>
            </w:pPr>
            <w:r>
              <w:rPr>
                <w:sz w:val="18"/>
              </w:rPr>
              <w:t>Horticulture Seminar</w:t>
            </w:r>
          </w:p>
        </w:tc>
        <w:tc>
          <w:tcPr>
            <w:tcW w:w="1119" w:type="dxa"/>
          </w:tcPr>
          <w:p>
            <w:pPr>
              <w:pStyle w:val="TableParagraph"/>
              <w:spacing w:line="186" w:lineRule="exact"/>
              <w:ind w:left="620"/>
              <w:rPr>
                <w:sz w:val="18"/>
              </w:rPr>
            </w:pPr>
            <w:r>
              <w:rPr>
                <w:sz w:val="18"/>
              </w:rPr>
              <w:t>1</w:t>
            </w:r>
          </w:p>
        </w:tc>
      </w:tr>
      <w:tr>
        <w:trPr>
          <w:trHeight w:val="207" w:hRule="atLeast"/>
        </w:trPr>
        <w:tc>
          <w:tcPr>
            <w:tcW w:w="669" w:type="dxa"/>
          </w:tcPr>
          <w:p>
            <w:pPr>
              <w:pStyle w:val="TableParagraph"/>
              <w:ind w:left="50"/>
              <w:rPr>
                <w:sz w:val="18"/>
              </w:rPr>
            </w:pPr>
            <w:r>
              <w:rPr>
                <w:sz w:val="18"/>
              </w:rPr>
              <w:t>IBIO</w:t>
            </w:r>
          </w:p>
        </w:tc>
        <w:tc>
          <w:tcPr>
            <w:tcW w:w="610" w:type="dxa"/>
          </w:tcPr>
          <w:p>
            <w:pPr>
              <w:pStyle w:val="TableParagraph"/>
              <w:ind w:left="100"/>
              <w:rPr>
                <w:sz w:val="18"/>
              </w:rPr>
            </w:pPr>
            <w:r>
              <w:rPr>
                <w:sz w:val="18"/>
              </w:rPr>
              <w:t>445</w:t>
            </w:r>
          </w:p>
        </w:tc>
        <w:tc>
          <w:tcPr>
            <w:tcW w:w="4630" w:type="dxa"/>
          </w:tcPr>
          <w:p>
            <w:pPr>
              <w:pStyle w:val="TableParagraph"/>
              <w:ind w:left="211"/>
              <w:rPr>
                <w:sz w:val="18"/>
              </w:rPr>
            </w:pPr>
            <w:r>
              <w:rPr>
                <w:sz w:val="18"/>
              </w:rPr>
              <w:t>Evolution (W)</w:t>
            </w:r>
          </w:p>
        </w:tc>
        <w:tc>
          <w:tcPr>
            <w:tcW w:w="1119" w:type="dxa"/>
          </w:tcPr>
          <w:p>
            <w:pPr>
              <w:pStyle w:val="TableParagraph"/>
              <w:ind w:left="620"/>
              <w:rPr>
                <w:sz w:val="18"/>
              </w:rPr>
            </w:pPr>
            <w:r>
              <w:rPr>
                <w:sz w:val="18"/>
              </w:rPr>
              <w:t>3</w:t>
            </w:r>
          </w:p>
        </w:tc>
      </w:tr>
      <w:tr>
        <w:trPr>
          <w:trHeight w:val="207" w:hRule="atLeast"/>
        </w:trPr>
        <w:tc>
          <w:tcPr>
            <w:tcW w:w="669" w:type="dxa"/>
          </w:tcPr>
          <w:p>
            <w:pPr>
              <w:pStyle w:val="TableParagraph"/>
              <w:ind w:left="50"/>
              <w:rPr>
                <w:sz w:val="18"/>
              </w:rPr>
            </w:pPr>
            <w:r>
              <w:rPr>
                <w:sz w:val="18"/>
              </w:rPr>
              <w:t>PLB</w:t>
            </w:r>
          </w:p>
        </w:tc>
        <w:tc>
          <w:tcPr>
            <w:tcW w:w="610" w:type="dxa"/>
          </w:tcPr>
          <w:p>
            <w:pPr>
              <w:pStyle w:val="TableParagraph"/>
              <w:ind w:left="101"/>
              <w:rPr>
                <w:sz w:val="18"/>
              </w:rPr>
            </w:pPr>
            <w:r>
              <w:rPr>
                <w:sz w:val="18"/>
              </w:rPr>
              <w:t>400</w:t>
            </w:r>
          </w:p>
        </w:tc>
        <w:tc>
          <w:tcPr>
            <w:tcW w:w="4630" w:type="dxa"/>
          </w:tcPr>
          <w:p>
            <w:pPr>
              <w:pStyle w:val="TableParagraph"/>
              <w:ind w:left="211"/>
              <w:rPr>
                <w:sz w:val="18"/>
              </w:rPr>
            </w:pPr>
            <w:r>
              <w:rPr>
                <w:sz w:val="18"/>
              </w:rPr>
              <w:t>Introduction to Bioinformatics</w:t>
            </w:r>
          </w:p>
        </w:tc>
        <w:tc>
          <w:tcPr>
            <w:tcW w:w="1119" w:type="dxa"/>
          </w:tcPr>
          <w:p>
            <w:pPr>
              <w:pStyle w:val="TableParagraph"/>
              <w:ind w:left="621"/>
              <w:rPr>
                <w:sz w:val="18"/>
              </w:rPr>
            </w:pPr>
            <w:r>
              <w:rPr>
                <w:sz w:val="18"/>
              </w:rPr>
              <w:t>3</w:t>
            </w:r>
          </w:p>
        </w:tc>
      </w:tr>
      <w:tr>
        <w:trPr>
          <w:trHeight w:val="206" w:hRule="atLeast"/>
        </w:trPr>
        <w:tc>
          <w:tcPr>
            <w:tcW w:w="669" w:type="dxa"/>
          </w:tcPr>
          <w:p>
            <w:pPr>
              <w:pStyle w:val="TableParagraph"/>
              <w:ind w:left="50"/>
              <w:rPr>
                <w:sz w:val="18"/>
              </w:rPr>
            </w:pPr>
            <w:r>
              <w:rPr>
                <w:sz w:val="18"/>
              </w:rPr>
              <w:t>PLB</w:t>
            </w:r>
          </w:p>
        </w:tc>
        <w:tc>
          <w:tcPr>
            <w:tcW w:w="610" w:type="dxa"/>
          </w:tcPr>
          <w:p>
            <w:pPr>
              <w:pStyle w:val="TableParagraph"/>
              <w:ind w:left="101"/>
              <w:rPr>
                <w:sz w:val="18"/>
              </w:rPr>
            </w:pPr>
            <w:r>
              <w:rPr>
                <w:sz w:val="18"/>
              </w:rPr>
              <w:t>801</w:t>
            </w:r>
          </w:p>
        </w:tc>
        <w:tc>
          <w:tcPr>
            <w:tcW w:w="4630" w:type="dxa"/>
          </w:tcPr>
          <w:p>
            <w:pPr>
              <w:pStyle w:val="TableParagraph"/>
              <w:ind w:left="211"/>
              <w:rPr>
                <w:sz w:val="18"/>
              </w:rPr>
            </w:pPr>
            <w:r>
              <w:rPr>
                <w:sz w:val="18"/>
              </w:rPr>
              <w:t>Foundations of Plant Biology</w:t>
            </w:r>
          </w:p>
        </w:tc>
        <w:tc>
          <w:tcPr>
            <w:tcW w:w="1119" w:type="dxa"/>
          </w:tcPr>
          <w:p>
            <w:pPr>
              <w:pStyle w:val="TableParagraph"/>
              <w:ind w:left="621"/>
              <w:rPr>
                <w:sz w:val="18"/>
              </w:rPr>
            </w:pPr>
            <w:r>
              <w:rPr>
                <w:sz w:val="18"/>
              </w:rPr>
              <w:t>3</w:t>
            </w:r>
          </w:p>
        </w:tc>
      </w:tr>
      <w:tr>
        <w:trPr>
          <w:trHeight w:val="204" w:hRule="atLeast"/>
        </w:trPr>
        <w:tc>
          <w:tcPr>
            <w:tcW w:w="669" w:type="dxa"/>
          </w:tcPr>
          <w:p>
            <w:pPr>
              <w:pStyle w:val="TableParagraph"/>
              <w:spacing w:line="184" w:lineRule="exact"/>
              <w:ind w:left="50"/>
              <w:rPr>
                <w:sz w:val="18"/>
              </w:rPr>
            </w:pPr>
            <w:r>
              <w:rPr>
                <w:sz w:val="18"/>
              </w:rPr>
              <w:t>PLB</w:t>
            </w:r>
          </w:p>
        </w:tc>
        <w:tc>
          <w:tcPr>
            <w:tcW w:w="610" w:type="dxa"/>
          </w:tcPr>
          <w:p>
            <w:pPr>
              <w:pStyle w:val="TableParagraph"/>
              <w:spacing w:line="184" w:lineRule="exact"/>
              <w:ind w:left="101"/>
              <w:rPr>
                <w:sz w:val="18"/>
              </w:rPr>
            </w:pPr>
            <w:r>
              <w:rPr>
                <w:sz w:val="18"/>
              </w:rPr>
              <w:t>812</w:t>
            </w:r>
          </w:p>
        </w:tc>
        <w:tc>
          <w:tcPr>
            <w:tcW w:w="4630" w:type="dxa"/>
          </w:tcPr>
          <w:p>
            <w:pPr>
              <w:pStyle w:val="TableParagraph"/>
              <w:spacing w:line="184" w:lineRule="exact"/>
              <w:ind w:left="211"/>
              <w:rPr>
                <w:sz w:val="18"/>
              </w:rPr>
            </w:pPr>
            <w:r>
              <w:rPr>
                <w:sz w:val="18"/>
              </w:rPr>
              <w:t>Principles and Applications of Plant Genomics</w:t>
            </w:r>
          </w:p>
        </w:tc>
        <w:tc>
          <w:tcPr>
            <w:tcW w:w="1119" w:type="dxa"/>
          </w:tcPr>
          <w:p>
            <w:pPr>
              <w:pStyle w:val="TableParagraph"/>
              <w:spacing w:line="184" w:lineRule="exact"/>
              <w:ind w:left="621"/>
              <w:rPr>
                <w:sz w:val="18"/>
              </w:rPr>
            </w:pPr>
            <w:r>
              <w:rPr>
                <w:sz w:val="18"/>
              </w:rPr>
              <w:t>3</w:t>
            </w:r>
          </w:p>
        </w:tc>
      </w:tr>
    </w:tbl>
    <w:p>
      <w:pPr>
        <w:pStyle w:val="BodyText"/>
        <w:rPr>
          <w:sz w:val="20"/>
        </w:rPr>
      </w:pPr>
    </w:p>
    <w:p>
      <w:pPr>
        <w:pStyle w:val="BodyText"/>
        <w:spacing w:before="10"/>
        <w:rPr>
          <w:sz w:val="15"/>
        </w:rPr>
      </w:pPr>
    </w:p>
    <w:p>
      <w:pPr>
        <w:pStyle w:val="BodyText"/>
        <w:spacing w:before="1"/>
        <w:ind w:left="840"/>
      </w:pPr>
      <w:r>
        <w:rPr/>
        <w:t>Effective Summer 2022.</w:t>
      </w:r>
    </w:p>
    <w:p>
      <w:pPr>
        <w:pStyle w:val="BodyText"/>
        <w:spacing w:before="10"/>
        <w:rPr>
          <w:sz w:val="27"/>
        </w:rPr>
      </w:pPr>
    </w:p>
    <w:p>
      <w:pPr>
        <w:pStyle w:val="Heading2"/>
        <w:spacing w:before="94"/>
        <w:ind w:right="413"/>
        <w:rPr>
          <w:u w:val="none"/>
        </w:rPr>
      </w:pPr>
      <w:r>
        <w:rPr>
          <w:u w:val="thick"/>
        </w:rPr>
        <w:t>COLLEGE OF SOCIAL SCIENCE</w:t>
      </w:r>
    </w:p>
    <w:p>
      <w:pPr>
        <w:pStyle w:val="BodyText"/>
        <w:spacing w:before="9"/>
        <w:rPr>
          <w:b/>
          <w:sz w:val="9"/>
        </w:rPr>
      </w:pPr>
    </w:p>
    <w:p>
      <w:pPr>
        <w:pStyle w:val="ListParagraph"/>
        <w:numPr>
          <w:ilvl w:val="0"/>
          <w:numId w:val="15"/>
        </w:numPr>
        <w:tabs>
          <w:tab w:pos="839" w:val="left" w:leader="none"/>
          <w:tab w:pos="840" w:val="left" w:leader="none"/>
        </w:tabs>
        <w:spacing w:line="240" w:lineRule="auto" w:before="94" w:after="0"/>
        <w:ind w:left="840" w:right="333" w:hanging="721"/>
        <w:jc w:val="left"/>
        <w:rPr>
          <w:sz w:val="18"/>
        </w:rPr>
      </w:pPr>
      <w:r>
        <w:rPr>
          <w:sz w:val="18"/>
        </w:rPr>
        <w:t>Establish a </w:t>
      </w:r>
      <w:r>
        <w:rPr>
          <w:b/>
          <w:sz w:val="18"/>
        </w:rPr>
        <w:t>Minor </w:t>
      </w:r>
      <w:r>
        <w:rPr>
          <w:sz w:val="18"/>
        </w:rPr>
        <w:t>in </w:t>
      </w:r>
      <w:r>
        <w:rPr>
          <w:b/>
          <w:sz w:val="18"/>
        </w:rPr>
        <w:t>Climate Science </w:t>
      </w:r>
      <w:r>
        <w:rPr>
          <w:sz w:val="18"/>
        </w:rPr>
        <w:t>in the Department of Geography, Environment, and Spatial Sciences. The University Committee on Undergraduate Education (UCUE) recommended approval of this request at its January 10, 2022</w:t>
      </w:r>
      <w:r>
        <w:rPr>
          <w:spacing w:val="-1"/>
          <w:sz w:val="18"/>
        </w:rPr>
        <w:t> </w:t>
      </w:r>
      <w:r>
        <w:rPr>
          <w:sz w:val="18"/>
        </w:rPr>
        <w:t>meeting.</w:t>
      </w:r>
    </w:p>
    <w:p>
      <w:pPr>
        <w:pStyle w:val="BodyText"/>
      </w:pPr>
    </w:p>
    <w:p>
      <w:pPr>
        <w:pStyle w:val="Heading3"/>
        <w:numPr>
          <w:ilvl w:val="1"/>
          <w:numId w:val="15"/>
        </w:numPr>
        <w:tabs>
          <w:tab w:pos="1559" w:val="left" w:leader="none"/>
          <w:tab w:pos="1561" w:val="left" w:leader="none"/>
        </w:tabs>
        <w:spacing w:line="240" w:lineRule="auto" w:before="0" w:after="0"/>
        <w:ind w:left="1560" w:right="0" w:hanging="721"/>
        <w:jc w:val="left"/>
        <w:rPr>
          <w:b w:val="0"/>
        </w:rPr>
      </w:pPr>
      <w:r>
        <w:rPr/>
        <w:t>Background</w:t>
      </w:r>
      <w:r>
        <w:rPr>
          <w:spacing w:val="-2"/>
        </w:rPr>
        <w:t> </w:t>
      </w:r>
      <w:r>
        <w:rPr/>
        <w:t>Information</w:t>
      </w:r>
      <w:r>
        <w:rPr>
          <w:b w:val="0"/>
        </w:rPr>
        <w:t>:</w:t>
      </w:r>
    </w:p>
    <w:p>
      <w:pPr>
        <w:pStyle w:val="BodyText"/>
      </w:pPr>
    </w:p>
    <w:p>
      <w:pPr>
        <w:pStyle w:val="BodyText"/>
        <w:ind w:left="1560" w:right="366"/>
      </w:pPr>
      <w:r>
        <w:rPr/>
        <w:t>An interdepartmental academic program in Atmospheric Science was first created in the early 2000s at MSU, and was moved to the Department of Geography, Environment, and Spatial Sciences (GEO) around 2016. This existing academic program is an Atmospheric and Climate Sciences concentration as an option within the Bachelor of Science Degree in Environmental Geography. The concentration requires 24 credits of CEM, MTH, and PHY course work and includes an additional 12 to 16 credits of selective course work in CSE, GEO, and GLG. Currently, no academic program exists at MSU that focuses entirely on Climate Science course work offered by GEO. A program that does not require course work in CEM, CSE, GLG, MTH, and PHY will complement a number of MSU’s BA/BS degree programs spanning both arts (e.g., Journalism BA) and sciences (e.g. Data Science BS).</w:t>
      </w:r>
    </w:p>
    <w:p>
      <w:pPr>
        <w:pStyle w:val="BodyText"/>
      </w:pPr>
    </w:p>
    <w:p>
      <w:pPr>
        <w:pStyle w:val="BodyText"/>
        <w:ind w:left="1560" w:right="246"/>
      </w:pPr>
      <w:r>
        <w:rPr/>
        <w:t>Currently, there is no Climate Science minor is offered by any Michigan university. University of Michigan offers a Climate and Space Sciences and Engineering minor, while Western Michigan University offers a Climate Change Studies minor. Central Michigan University offers a Meteorology BS program, but no minor program is available. MSU has long housed Michigan’s State Climatologist office, which leads the way in furthering our understanding of Michigan and Great Lakes climate science, making MSU an appropriate home for a Climate Science minor.</w:t>
      </w:r>
    </w:p>
    <w:p>
      <w:pPr>
        <w:pStyle w:val="BodyText"/>
      </w:pPr>
    </w:p>
    <w:p>
      <w:pPr>
        <w:pStyle w:val="BodyText"/>
        <w:spacing w:before="1"/>
        <w:ind w:left="1560" w:right="327"/>
      </w:pPr>
      <w:r>
        <w:rPr/>
        <w:t>Michigan’s State Climatologist office resides within MSU-GEO. A number of faculty members in the department have climate science expertise, including five in the tenure system, as well as other faculty and staff in the continuing and fixed-term systems. Completing a minor of required and selected course work will provide an undergraduate with a strong foundation of climate science.</w:t>
      </w:r>
    </w:p>
    <w:p>
      <w:pPr>
        <w:pStyle w:val="BodyText"/>
        <w:spacing w:before="10"/>
        <w:rPr>
          <w:sz w:val="17"/>
        </w:rPr>
      </w:pPr>
    </w:p>
    <w:p>
      <w:pPr>
        <w:pStyle w:val="BodyText"/>
        <w:spacing w:before="1"/>
        <w:ind w:left="1560" w:right="585"/>
      </w:pPr>
      <w:r>
        <w:rPr/>
        <w:t>Students will be exposed to introductory and advanced information regarding climate science. Students will use climate science information, as well as qualitative, quantitative, and geospatial application in order to better understand climate problems and solutions. Students will practice effective verbal and written communication of introductory and advanced climate science information, application, problems, and solutions.</w:t>
      </w:r>
    </w:p>
    <w:p>
      <w:pPr>
        <w:pStyle w:val="BodyText"/>
        <w:spacing w:before="11"/>
        <w:rPr>
          <w:sz w:val="17"/>
        </w:rPr>
      </w:pPr>
    </w:p>
    <w:p>
      <w:pPr>
        <w:pStyle w:val="Heading3"/>
        <w:numPr>
          <w:ilvl w:val="1"/>
          <w:numId w:val="15"/>
        </w:numPr>
        <w:tabs>
          <w:tab w:pos="1559" w:val="left" w:leader="none"/>
          <w:tab w:pos="1561" w:val="left" w:leader="none"/>
        </w:tabs>
        <w:spacing w:line="240" w:lineRule="auto" w:before="0" w:after="0"/>
        <w:ind w:left="1560" w:right="0" w:hanging="721"/>
        <w:jc w:val="left"/>
        <w:rPr>
          <w:b w:val="0"/>
        </w:rPr>
      </w:pPr>
      <w:r>
        <w:rPr/>
        <w:t>Academic Programs Catalog</w:t>
      </w:r>
      <w:r>
        <w:rPr>
          <w:spacing w:val="-2"/>
        </w:rPr>
        <w:t> </w:t>
      </w:r>
      <w:r>
        <w:rPr/>
        <w:t>Text</w:t>
      </w:r>
      <w:r>
        <w:rPr>
          <w:b w:val="0"/>
        </w:rPr>
        <w:t>:</w:t>
      </w:r>
    </w:p>
    <w:p>
      <w:pPr>
        <w:pStyle w:val="BodyText"/>
      </w:pPr>
    </w:p>
    <w:p>
      <w:pPr>
        <w:pStyle w:val="BodyText"/>
        <w:ind w:left="1560" w:right="344"/>
      </w:pPr>
      <w:r>
        <w:rPr/>
        <w:t>The Minor in Climate Science, which is administered by the Department of Geography, Environment, and Spatial Sciences, provides a foundation to students who are interested in issues related to climate and climate change, including students who wish to prepare themselves for degree programs in communication, data science, environmental geoscience, environmental science, environmental studies, environmental policy, journalism, quantitative risk analytics, sustainability, or related fields.</w:t>
      </w:r>
    </w:p>
    <w:p>
      <w:pPr>
        <w:spacing w:after="0"/>
        <w:sectPr>
          <w:pgSz w:w="12240" w:h="15840"/>
          <w:pgMar w:header="725" w:footer="0" w:top="1120" w:bottom="280" w:left="1320" w:right="1140"/>
        </w:sectPr>
      </w:pPr>
    </w:p>
    <w:p>
      <w:pPr>
        <w:pStyle w:val="BodyText"/>
        <w:spacing w:before="9"/>
        <w:rPr>
          <w:sz w:val="29"/>
        </w:rPr>
      </w:pPr>
    </w:p>
    <w:p>
      <w:pPr>
        <w:pStyle w:val="BodyText"/>
        <w:spacing w:before="95"/>
        <w:ind w:left="1559" w:right="327"/>
      </w:pPr>
      <w:r>
        <w:rPr/>
        <w:t>The</w:t>
      </w:r>
      <w:r>
        <w:rPr>
          <w:spacing w:val="-3"/>
        </w:rPr>
        <w:t> </w:t>
      </w:r>
      <w:r>
        <w:rPr/>
        <w:t>minor</w:t>
      </w:r>
      <w:r>
        <w:rPr>
          <w:spacing w:val="-3"/>
        </w:rPr>
        <w:t> </w:t>
      </w:r>
      <w:r>
        <w:rPr/>
        <w:t>is</w:t>
      </w:r>
      <w:r>
        <w:rPr>
          <w:spacing w:val="-3"/>
        </w:rPr>
        <w:t> </w:t>
      </w:r>
      <w:r>
        <w:rPr/>
        <w:t>available</w:t>
      </w:r>
      <w:r>
        <w:rPr>
          <w:spacing w:val="-3"/>
        </w:rPr>
        <w:t> </w:t>
      </w:r>
      <w:r>
        <w:rPr/>
        <w:t>as</w:t>
      </w:r>
      <w:r>
        <w:rPr>
          <w:spacing w:val="-2"/>
        </w:rPr>
        <w:t> </w:t>
      </w:r>
      <w:r>
        <w:rPr/>
        <w:t>an</w:t>
      </w:r>
      <w:r>
        <w:rPr>
          <w:spacing w:val="-2"/>
        </w:rPr>
        <w:t> </w:t>
      </w:r>
      <w:r>
        <w:rPr/>
        <w:t>elective</w:t>
      </w:r>
      <w:r>
        <w:rPr>
          <w:spacing w:val="-4"/>
        </w:rPr>
        <w:t> </w:t>
      </w:r>
      <w:r>
        <w:rPr/>
        <w:t>to</w:t>
      </w:r>
      <w:r>
        <w:rPr>
          <w:spacing w:val="-3"/>
        </w:rPr>
        <w:t> </w:t>
      </w:r>
      <w:r>
        <w:rPr/>
        <w:t>students</w:t>
      </w:r>
      <w:r>
        <w:rPr>
          <w:spacing w:val="-2"/>
        </w:rPr>
        <w:t> </w:t>
      </w:r>
      <w:r>
        <w:rPr/>
        <w:t>who</w:t>
      </w:r>
      <w:r>
        <w:rPr>
          <w:spacing w:val="-3"/>
        </w:rPr>
        <w:t> </w:t>
      </w:r>
      <w:r>
        <w:rPr/>
        <w:t>are</w:t>
      </w:r>
      <w:r>
        <w:rPr>
          <w:spacing w:val="-3"/>
        </w:rPr>
        <w:t> </w:t>
      </w:r>
      <w:r>
        <w:rPr/>
        <w:t>enrolled</w:t>
      </w:r>
      <w:r>
        <w:rPr>
          <w:spacing w:val="-3"/>
        </w:rPr>
        <w:t> </w:t>
      </w:r>
      <w:r>
        <w:rPr/>
        <w:t>in</w:t>
      </w:r>
      <w:r>
        <w:rPr>
          <w:spacing w:val="-3"/>
        </w:rPr>
        <w:t> </w:t>
      </w:r>
      <w:r>
        <w:rPr/>
        <w:t>bachelor’s</w:t>
      </w:r>
      <w:r>
        <w:rPr>
          <w:spacing w:val="-2"/>
        </w:rPr>
        <w:t> </w:t>
      </w:r>
      <w:r>
        <w:rPr/>
        <w:t>degree</w:t>
      </w:r>
      <w:r>
        <w:rPr>
          <w:spacing w:val="-3"/>
        </w:rPr>
        <w:t> </w:t>
      </w:r>
      <w:r>
        <w:rPr/>
        <w:t>programs</w:t>
      </w:r>
      <w:r>
        <w:rPr>
          <w:spacing w:val="-3"/>
        </w:rPr>
        <w:t> </w:t>
      </w:r>
      <w:r>
        <w:rPr/>
        <w:t>at Michigan State University other than the Bachelor of Science Degree Environmental Geography with the Atmospheric and Climate Sciences concentration in the Department of Geography, Environment, and Spatial Sciences. With the approval of the department and college that administer the student’s degree program, the courses that are used to satisfy the minor may also be used to satisfy the requirements for the bachelor’s</w:t>
      </w:r>
      <w:r>
        <w:rPr>
          <w:spacing w:val="-6"/>
        </w:rPr>
        <w:t> </w:t>
      </w:r>
      <w:r>
        <w:rPr/>
        <w:t>degree.</w:t>
      </w:r>
    </w:p>
    <w:p>
      <w:pPr>
        <w:pStyle w:val="BodyText"/>
      </w:pPr>
    </w:p>
    <w:p>
      <w:pPr>
        <w:pStyle w:val="BodyText"/>
        <w:ind w:left="1559" w:right="556"/>
      </w:pPr>
      <w:r>
        <w:rPr/>
        <w:t>Students who plan to complete the requirements for the minor should consult the undergraduate academic advisor in the Department of Geography, Environment, and Spatial Sciences.</w:t>
      </w:r>
    </w:p>
    <w:p>
      <w:pPr>
        <w:pStyle w:val="BodyText"/>
        <w:spacing w:before="9"/>
        <w:rPr>
          <w:sz w:val="9"/>
        </w:rPr>
      </w:pPr>
    </w:p>
    <w:p>
      <w:pPr>
        <w:spacing w:after="0"/>
        <w:rPr>
          <w:sz w:val="9"/>
        </w:rPr>
        <w:sectPr>
          <w:pgSz w:w="12240" w:h="15840"/>
          <w:pgMar w:header="725" w:footer="0" w:top="1120" w:bottom="280" w:left="1320" w:right="1140"/>
        </w:sectPr>
      </w:pPr>
    </w:p>
    <w:p>
      <w:pPr>
        <w:pStyle w:val="Heading3"/>
        <w:spacing w:before="94"/>
      </w:pPr>
      <w:r>
        <w:rPr/>
        <w:t>Requirements for the Minor in Climate Science</w:t>
      </w:r>
    </w:p>
    <w:p>
      <w:pPr>
        <w:pStyle w:val="BodyText"/>
        <w:rPr>
          <w:b/>
        </w:rPr>
      </w:pPr>
    </w:p>
    <w:p>
      <w:pPr>
        <w:pStyle w:val="BodyText"/>
        <w:spacing w:line="207" w:lineRule="exact"/>
        <w:ind w:left="1560"/>
      </w:pPr>
      <w:r>
        <w:rPr/>
        <w:t>Students must complete a minimum of 18 credits from the following:</w:t>
      </w:r>
    </w:p>
    <w:p>
      <w:pPr>
        <w:pStyle w:val="ListParagraph"/>
        <w:numPr>
          <w:ilvl w:val="2"/>
          <w:numId w:val="15"/>
        </w:numPr>
        <w:tabs>
          <w:tab w:pos="2279" w:val="left" w:leader="none"/>
          <w:tab w:pos="2280" w:val="left" w:leader="none"/>
        </w:tabs>
        <w:spacing w:line="207" w:lineRule="exact" w:before="0" w:after="0"/>
        <w:ind w:left="2279" w:right="0" w:hanging="720"/>
        <w:jc w:val="left"/>
        <w:rPr>
          <w:sz w:val="18"/>
        </w:rPr>
      </w:pPr>
      <w:r>
        <w:rPr>
          <w:sz w:val="18"/>
        </w:rPr>
        <w:t>Both of the following courses (6</w:t>
      </w:r>
      <w:r>
        <w:rPr>
          <w:spacing w:val="-5"/>
          <w:sz w:val="18"/>
        </w:rPr>
        <w:t> </w:t>
      </w:r>
      <w:r>
        <w:rPr>
          <w:sz w:val="18"/>
        </w:rPr>
        <w:t>credits):</w:t>
      </w:r>
    </w:p>
    <w:p>
      <w:pPr>
        <w:pStyle w:val="BodyText"/>
        <w:spacing w:before="2"/>
        <w:rPr>
          <w:sz w:val="26"/>
        </w:rPr>
      </w:pPr>
      <w:r>
        <w:rPr/>
        <w:br w:type="column"/>
      </w:r>
      <w:r>
        <w:rPr>
          <w:sz w:val="26"/>
        </w:rPr>
      </w:r>
    </w:p>
    <w:p>
      <w:pPr>
        <w:pStyle w:val="BodyText"/>
        <w:ind w:left="1016" w:right="929"/>
        <w:jc w:val="center"/>
      </w:pPr>
      <w:r>
        <w:rPr/>
        <w:t>CREDITS</w:t>
      </w:r>
    </w:p>
    <w:p>
      <w:pPr>
        <w:spacing w:after="0"/>
        <w:jc w:val="center"/>
        <w:sectPr>
          <w:type w:val="continuous"/>
          <w:pgSz w:w="12240" w:h="15840"/>
          <w:pgMar w:top="1500" w:bottom="280" w:left="1320" w:right="1140"/>
          <w:cols w:num="2" w:equalWidth="0">
            <w:col w:w="6964" w:space="40"/>
            <w:col w:w="2776"/>
          </w:cols>
        </w:sectPr>
      </w:pPr>
    </w:p>
    <w:p>
      <w:pPr>
        <w:pStyle w:val="BodyText"/>
        <w:spacing w:before="10"/>
        <w:rPr>
          <w:sz w:val="27"/>
        </w:rPr>
      </w:pPr>
    </w:p>
    <w:p>
      <w:pPr>
        <w:pStyle w:val="BodyText"/>
        <w:spacing w:before="94"/>
        <w:ind w:left="237" w:right="6745"/>
        <w:jc w:val="center"/>
      </w:pPr>
      <w:r>
        <w:rPr/>
        <w:pict>
          <v:shape style="position:absolute;margin-left:177.504501pt;margin-top:-15.705544pt;width:334.05pt;height:123.9pt;mso-position-horizontal-relative:page;mso-position-vertical-relative:paragraph;z-index:251659264"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10"/>
                    <w:gridCol w:w="671"/>
                    <w:gridCol w:w="4250"/>
                    <w:gridCol w:w="1151"/>
                  </w:tblGrid>
                  <w:tr>
                    <w:trPr>
                      <w:trHeight w:val="203" w:hRule="atLeast"/>
                    </w:trPr>
                    <w:tc>
                      <w:tcPr>
                        <w:tcW w:w="610" w:type="dxa"/>
                      </w:tcPr>
                      <w:p>
                        <w:pPr>
                          <w:pStyle w:val="TableParagraph"/>
                          <w:spacing w:line="184" w:lineRule="exact"/>
                          <w:ind w:left="50"/>
                          <w:rPr>
                            <w:sz w:val="18"/>
                          </w:rPr>
                        </w:pPr>
                        <w:r>
                          <w:rPr>
                            <w:sz w:val="18"/>
                          </w:rPr>
                          <w:t>GEO</w:t>
                        </w:r>
                      </w:p>
                    </w:tc>
                    <w:tc>
                      <w:tcPr>
                        <w:tcW w:w="671" w:type="dxa"/>
                      </w:tcPr>
                      <w:p>
                        <w:pPr>
                          <w:pStyle w:val="TableParagraph"/>
                          <w:spacing w:line="184" w:lineRule="exact"/>
                          <w:ind w:left="140" w:right="189"/>
                          <w:jc w:val="center"/>
                          <w:rPr>
                            <w:sz w:val="18"/>
                          </w:rPr>
                        </w:pPr>
                        <w:r>
                          <w:rPr>
                            <w:sz w:val="18"/>
                          </w:rPr>
                          <w:t>203</w:t>
                        </w:r>
                      </w:p>
                    </w:tc>
                    <w:tc>
                      <w:tcPr>
                        <w:tcW w:w="4250" w:type="dxa"/>
                      </w:tcPr>
                      <w:p>
                        <w:pPr>
                          <w:pStyle w:val="TableParagraph"/>
                          <w:spacing w:line="184" w:lineRule="exact"/>
                          <w:ind w:left="209"/>
                          <w:rPr>
                            <w:sz w:val="18"/>
                          </w:rPr>
                        </w:pPr>
                        <w:r>
                          <w:rPr>
                            <w:sz w:val="18"/>
                          </w:rPr>
                          <w:t>Introduction to Meteorology</w:t>
                        </w:r>
                      </w:p>
                    </w:tc>
                    <w:tc>
                      <w:tcPr>
                        <w:tcW w:w="1151" w:type="dxa"/>
                      </w:tcPr>
                      <w:p>
                        <w:pPr>
                          <w:pStyle w:val="TableParagraph"/>
                          <w:spacing w:line="184" w:lineRule="exact"/>
                          <w:ind w:right="49"/>
                          <w:jc w:val="right"/>
                          <w:rPr>
                            <w:sz w:val="18"/>
                          </w:rPr>
                        </w:pPr>
                        <w:r>
                          <w:rPr>
                            <w:sz w:val="18"/>
                          </w:rPr>
                          <w:t>3</w:t>
                        </w:r>
                      </w:p>
                    </w:tc>
                  </w:tr>
                  <w:tr>
                    <w:trPr>
                      <w:trHeight w:val="203" w:hRule="atLeast"/>
                    </w:trPr>
                    <w:tc>
                      <w:tcPr>
                        <w:tcW w:w="610" w:type="dxa"/>
                      </w:tcPr>
                      <w:p>
                        <w:pPr>
                          <w:pStyle w:val="TableParagraph"/>
                          <w:spacing w:line="184" w:lineRule="exact"/>
                          <w:ind w:left="50"/>
                          <w:rPr>
                            <w:sz w:val="18"/>
                          </w:rPr>
                        </w:pPr>
                        <w:r>
                          <w:rPr>
                            <w:sz w:val="18"/>
                          </w:rPr>
                          <w:t>GEO</w:t>
                        </w:r>
                      </w:p>
                    </w:tc>
                    <w:tc>
                      <w:tcPr>
                        <w:tcW w:w="671" w:type="dxa"/>
                      </w:tcPr>
                      <w:p>
                        <w:pPr>
                          <w:pStyle w:val="TableParagraph"/>
                          <w:spacing w:line="184" w:lineRule="exact"/>
                          <w:ind w:left="139" w:right="189"/>
                          <w:jc w:val="center"/>
                          <w:rPr>
                            <w:sz w:val="18"/>
                          </w:rPr>
                        </w:pPr>
                        <w:r>
                          <w:rPr>
                            <w:sz w:val="18"/>
                          </w:rPr>
                          <w:t>409</w:t>
                        </w:r>
                      </w:p>
                    </w:tc>
                    <w:tc>
                      <w:tcPr>
                        <w:tcW w:w="4250" w:type="dxa"/>
                      </w:tcPr>
                      <w:p>
                        <w:pPr>
                          <w:pStyle w:val="TableParagraph"/>
                          <w:spacing w:line="184" w:lineRule="exact"/>
                          <w:ind w:left="208"/>
                          <w:rPr>
                            <w:sz w:val="18"/>
                          </w:rPr>
                        </w:pPr>
                        <w:r>
                          <w:rPr>
                            <w:sz w:val="18"/>
                          </w:rPr>
                          <w:t>Global Climate Change and Variability</w:t>
                        </w:r>
                      </w:p>
                    </w:tc>
                    <w:tc>
                      <w:tcPr>
                        <w:tcW w:w="1151" w:type="dxa"/>
                      </w:tcPr>
                      <w:p>
                        <w:pPr>
                          <w:pStyle w:val="TableParagraph"/>
                          <w:spacing w:line="184" w:lineRule="exact"/>
                          <w:ind w:right="51"/>
                          <w:jc w:val="right"/>
                          <w:rPr>
                            <w:sz w:val="18"/>
                          </w:rPr>
                        </w:pPr>
                        <w:r>
                          <w:rPr>
                            <w:sz w:val="18"/>
                          </w:rPr>
                          <w:t>3</w:t>
                        </w:r>
                      </w:p>
                    </w:tc>
                  </w:tr>
                  <w:tr>
                    <w:trPr>
                      <w:trHeight w:val="207" w:hRule="atLeast"/>
                    </w:trPr>
                    <w:tc>
                      <w:tcPr>
                        <w:tcW w:w="6682" w:type="dxa"/>
                        <w:gridSpan w:val="4"/>
                      </w:tcPr>
                      <w:p>
                        <w:pPr>
                          <w:pStyle w:val="TableParagraph"/>
                          <w:ind w:left="49"/>
                          <w:rPr>
                            <w:sz w:val="18"/>
                          </w:rPr>
                        </w:pPr>
                        <w:r>
                          <w:rPr>
                            <w:sz w:val="18"/>
                          </w:rPr>
                          <w:t>One of the following courses (3 credits):</w:t>
                        </w:r>
                      </w:p>
                    </w:tc>
                  </w:tr>
                  <w:tr>
                    <w:trPr>
                      <w:trHeight w:val="209" w:hRule="atLeast"/>
                    </w:trPr>
                    <w:tc>
                      <w:tcPr>
                        <w:tcW w:w="610" w:type="dxa"/>
                      </w:tcPr>
                      <w:p>
                        <w:pPr>
                          <w:pStyle w:val="TableParagraph"/>
                          <w:spacing w:line="184" w:lineRule="exact"/>
                          <w:ind w:left="50"/>
                          <w:rPr>
                            <w:sz w:val="18"/>
                          </w:rPr>
                        </w:pPr>
                        <w:r>
                          <w:rPr>
                            <w:sz w:val="18"/>
                          </w:rPr>
                          <w:t>GEO</w:t>
                        </w:r>
                      </w:p>
                    </w:tc>
                    <w:tc>
                      <w:tcPr>
                        <w:tcW w:w="671" w:type="dxa"/>
                      </w:tcPr>
                      <w:p>
                        <w:pPr>
                          <w:pStyle w:val="TableParagraph"/>
                          <w:spacing w:line="184" w:lineRule="exact"/>
                          <w:ind w:left="140" w:right="189"/>
                          <w:jc w:val="center"/>
                          <w:rPr>
                            <w:sz w:val="18"/>
                          </w:rPr>
                        </w:pPr>
                        <w:r>
                          <w:rPr>
                            <w:sz w:val="18"/>
                          </w:rPr>
                          <w:t>302</w:t>
                        </w:r>
                      </w:p>
                    </w:tc>
                    <w:tc>
                      <w:tcPr>
                        <w:tcW w:w="4250" w:type="dxa"/>
                      </w:tcPr>
                      <w:p>
                        <w:pPr>
                          <w:pStyle w:val="TableParagraph"/>
                          <w:spacing w:line="184" w:lineRule="exact"/>
                          <w:ind w:left="209"/>
                          <w:rPr>
                            <w:sz w:val="18"/>
                          </w:rPr>
                        </w:pPr>
                        <w:r>
                          <w:rPr>
                            <w:sz w:val="18"/>
                          </w:rPr>
                          <w:t>Climates of the World</w:t>
                        </w:r>
                      </w:p>
                    </w:tc>
                    <w:tc>
                      <w:tcPr>
                        <w:tcW w:w="1151" w:type="dxa"/>
                      </w:tcPr>
                      <w:p>
                        <w:pPr>
                          <w:pStyle w:val="TableParagraph"/>
                          <w:spacing w:line="184" w:lineRule="exact"/>
                          <w:ind w:right="50"/>
                          <w:jc w:val="right"/>
                          <w:rPr>
                            <w:sz w:val="18"/>
                          </w:rPr>
                        </w:pPr>
                        <w:r>
                          <w:rPr>
                            <w:sz w:val="18"/>
                          </w:rPr>
                          <w:t>3</w:t>
                        </w:r>
                      </w:p>
                    </w:tc>
                  </w:tr>
                  <w:tr>
                    <w:trPr>
                      <w:trHeight w:val="204" w:hRule="atLeast"/>
                    </w:trPr>
                    <w:tc>
                      <w:tcPr>
                        <w:tcW w:w="610" w:type="dxa"/>
                      </w:tcPr>
                      <w:p>
                        <w:pPr>
                          <w:pStyle w:val="TableParagraph"/>
                          <w:spacing w:line="184" w:lineRule="exact"/>
                          <w:ind w:left="50"/>
                          <w:rPr>
                            <w:sz w:val="18"/>
                          </w:rPr>
                        </w:pPr>
                        <w:r>
                          <w:rPr>
                            <w:sz w:val="18"/>
                          </w:rPr>
                          <w:t>GEO</w:t>
                        </w:r>
                      </w:p>
                    </w:tc>
                    <w:tc>
                      <w:tcPr>
                        <w:tcW w:w="671" w:type="dxa"/>
                      </w:tcPr>
                      <w:p>
                        <w:pPr>
                          <w:pStyle w:val="TableParagraph"/>
                          <w:spacing w:line="184" w:lineRule="exact"/>
                          <w:ind w:left="140" w:right="189"/>
                          <w:jc w:val="center"/>
                          <w:rPr>
                            <w:sz w:val="18"/>
                          </w:rPr>
                        </w:pPr>
                        <w:r>
                          <w:rPr>
                            <w:sz w:val="18"/>
                          </w:rPr>
                          <w:t>303</w:t>
                        </w:r>
                      </w:p>
                    </w:tc>
                    <w:tc>
                      <w:tcPr>
                        <w:tcW w:w="4250" w:type="dxa"/>
                      </w:tcPr>
                      <w:p>
                        <w:pPr>
                          <w:pStyle w:val="TableParagraph"/>
                          <w:spacing w:line="184" w:lineRule="exact"/>
                          <w:ind w:left="209"/>
                          <w:rPr>
                            <w:sz w:val="18"/>
                          </w:rPr>
                        </w:pPr>
                        <w:r>
                          <w:rPr>
                            <w:sz w:val="18"/>
                          </w:rPr>
                          <w:t>Severe and Hazardous Weather</w:t>
                        </w:r>
                      </w:p>
                    </w:tc>
                    <w:tc>
                      <w:tcPr>
                        <w:tcW w:w="1151" w:type="dxa"/>
                      </w:tcPr>
                      <w:p>
                        <w:pPr>
                          <w:pStyle w:val="TableParagraph"/>
                          <w:spacing w:line="184" w:lineRule="exact"/>
                          <w:ind w:right="50"/>
                          <w:jc w:val="right"/>
                          <w:rPr>
                            <w:sz w:val="18"/>
                          </w:rPr>
                        </w:pPr>
                        <w:r>
                          <w:rPr>
                            <w:sz w:val="18"/>
                          </w:rPr>
                          <w:t>3</w:t>
                        </w:r>
                      </w:p>
                    </w:tc>
                  </w:tr>
                  <w:tr>
                    <w:trPr>
                      <w:trHeight w:val="206" w:hRule="atLeast"/>
                    </w:trPr>
                    <w:tc>
                      <w:tcPr>
                        <w:tcW w:w="6682" w:type="dxa"/>
                        <w:gridSpan w:val="4"/>
                      </w:tcPr>
                      <w:p>
                        <w:pPr>
                          <w:pStyle w:val="TableParagraph"/>
                          <w:spacing w:line="186" w:lineRule="exact"/>
                          <w:ind w:left="49"/>
                          <w:rPr>
                            <w:sz w:val="18"/>
                          </w:rPr>
                        </w:pPr>
                        <w:r>
                          <w:rPr>
                            <w:sz w:val="18"/>
                          </w:rPr>
                          <w:t>Three of the following courses (9 to 11 credits):</w:t>
                        </w:r>
                      </w:p>
                    </w:tc>
                  </w:tr>
                  <w:tr>
                    <w:trPr>
                      <w:trHeight w:val="210" w:hRule="atLeast"/>
                    </w:trPr>
                    <w:tc>
                      <w:tcPr>
                        <w:tcW w:w="610" w:type="dxa"/>
                      </w:tcPr>
                      <w:p>
                        <w:pPr>
                          <w:pStyle w:val="TableParagraph"/>
                          <w:spacing w:line="184" w:lineRule="exact"/>
                          <w:ind w:left="50"/>
                          <w:rPr>
                            <w:sz w:val="18"/>
                          </w:rPr>
                        </w:pPr>
                        <w:r>
                          <w:rPr>
                            <w:sz w:val="18"/>
                          </w:rPr>
                          <w:t>GEO</w:t>
                        </w:r>
                      </w:p>
                    </w:tc>
                    <w:tc>
                      <w:tcPr>
                        <w:tcW w:w="671" w:type="dxa"/>
                      </w:tcPr>
                      <w:p>
                        <w:pPr>
                          <w:pStyle w:val="TableParagraph"/>
                          <w:spacing w:line="184" w:lineRule="exact"/>
                          <w:ind w:left="139" w:right="189"/>
                          <w:jc w:val="center"/>
                          <w:rPr>
                            <w:sz w:val="18"/>
                          </w:rPr>
                        </w:pPr>
                        <w:r>
                          <w:rPr>
                            <w:sz w:val="18"/>
                          </w:rPr>
                          <w:t>402</w:t>
                        </w:r>
                      </w:p>
                    </w:tc>
                    <w:tc>
                      <w:tcPr>
                        <w:tcW w:w="4250" w:type="dxa"/>
                      </w:tcPr>
                      <w:p>
                        <w:pPr>
                          <w:pStyle w:val="TableParagraph"/>
                          <w:spacing w:line="184" w:lineRule="exact"/>
                          <w:ind w:left="209"/>
                          <w:rPr>
                            <w:sz w:val="18"/>
                          </w:rPr>
                        </w:pPr>
                        <w:r>
                          <w:rPr>
                            <w:sz w:val="18"/>
                          </w:rPr>
                          <w:t>Agricultural Climatology</w:t>
                        </w:r>
                      </w:p>
                    </w:tc>
                    <w:tc>
                      <w:tcPr>
                        <w:tcW w:w="1151" w:type="dxa"/>
                      </w:tcPr>
                      <w:p>
                        <w:pPr>
                          <w:pStyle w:val="TableParagraph"/>
                          <w:spacing w:line="184" w:lineRule="exact"/>
                          <w:ind w:right="50"/>
                          <w:jc w:val="right"/>
                          <w:rPr>
                            <w:sz w:val="18"/>
                          </w:rPr>
                        </w:pPr>
                        <w:r>
                          <w:rPr>
                            <w:sz w:val="18"/>
                          </w:rPr>
                          <w:t>3</w:t>
                        </w:r>
                      </w:p>
                    </w:tc>
                  </w:tr>
                  <w:tr>
                    <w:trPr>
                      <w:trHeight w:val="207" w:hRule="atLeast"/>
                    </w:trPr>
                    <w:tc>
                      <w:tcPr>
                        <w:tcW w:w="610" w:type="dxa"/>
                      </w:tcPr>
                      <w:p>
                        <w:pPr>
                          <w:pStyle w:val="TableParagraph"/>
                          <w:ind w:left="50"/>
                          <w:rPr>
                            <w:sz w:val="18"/>
                          </w:rPr>
                        </w:pPr>
                        <w:r>
                          <w:rPr>
                            <w:sz w:val="18"/>
                          </w:rPr>
                          <w:t>GEO</w:t>
                        </w:r>
                      </w:p>
                    </w:tc>
                    <w:tc>
                      <w:tcPr>
                        <w:tcW w:w="671" w:type="dxa"/>
                      </w:tcPr>
                      <w:p>
                        <w:pPr>
                          <w:pStyle w:val="TableParagraph"/>
                          <w:ind w:left="140" w:right="189"/>
                          <w:jc w:val="center"/>
                          <w:rPr>
                            <w:sz w:val="18"/>
                          </w:rPr>
                        </w:pPr>
                        <w:r>
                          <w:rPr>
                            <w:sz w:val="18"/>
                          </w:rPr>
                          <w:t>403</w:t>
                        </w:r>
                      </w:p>
                    </w:tc>
                    <w:tc>
                      <w:tcPr>
                        <w:tcW w:w="4250" w:type="dxa"/>
                      </w:tcPr>
                      <w:p>
                        <w:pPr>
                          <w:pStyle w:val="TableParagraph"/>
                          <w:ind w:left="209"/>
                          <w:rPr>
                            <w:sz w:val="18"/>
                          </w:rPr>
                        </w:pPr>
                        <w:r>
                          <w:rPr>
                            <w:sz w:val="18"/>
                          </w:rPr>
                          <w:t>Dynamic Meteorology (W)</w:t>
                        </w:r>
                      </w:p>
                    </w:tc>
                    <w:tc>
                      <w:tcPr>
                        <w:tcW w:w="1151" w:type="dxa"/>
                      </w:tcPr>
                      <w:p>
                        <w:pPr>
                          <w:pStyle w:val="TableParagraph"/>
                          <w:ind w:right="49"/>
                          <w:jc w:val="right"/>
                          <w:rPr>
                            <w:sz w:val="18"/>
                          </w:rPr>
                        </w:pPr>
                        <w:r>
                          <w:rPr>
                            <w:sz w:val="18"/>
                          </w:rPr>
                          <w:t>3</w:t>
                        </w:r>
                      </w:p>
                    </w:tc>
                  </w:tr>
                  <w:tr>
                    <w:trPr>
                      <w:trHeight w:val="206" w:hRule="atLeast"/>
                    </w:trPr>
                    <w:tc>
                      <w:tcPr>
                        <w:tcW w:w="610" w:type="dxa"/>
                      </w:tcPr>
                      <w:p>
                        <w:pPr>
                          <w:pStyle w:val="TableParagraph"/>
                          <w:ind w:left="50"/>
                          <w:rPr>
                            <w:sz w:val="18"/>
                          </w:rPr>
                        </w:pPr>
                        <w:r>
                          <w:rPr>
                            <w:sz w:val="18"/>
                          </w:rPr>
                          <w:t>GEO</w:t>
                        </w:r>
                      </w:p>
                    </w:tc>
                    <w:tc>
                      <w:tcPr>
                        <w:tcW w:w="671" w:type="dxa"/>
                      </w:tcPr>
                      <w:p>
                        <w:pPr>
                          <w:pStyle w:val="TableParagraph"/>
                          <w:ind w:left="140" w:right="189"/>
                          <w:jc w:val="center"/>
                          <w:rPr>
                            <w:sz w:val="18"/>
                          </w:rPr>
                        </w:pPr>
                        <w:r>
                          <w:rPr>
                            <w:sz w:val="18"/>
                          </w:rPr>
                          <w:t>405</w:t>
                        </w:r>
                      </w:p>
                    </w:tc>
                    <w:tc>
                      <w:tcPr>
                        <w:tcW w:w="4250" w:type="dxa"/>
                      </w:tcPr>
                      <w:p>
                        <w:pPr>
                          <w:pStyle w:val="TableParagraph"/>
                          <w:ind w:left="209"/>
                          <w:rPr>
                            <w:sz w:val="18"/>
                          </w:rPr>
                        </w:pPr>
                        <w:r>
                          <w:rPr>
                            <w:sz w:val="18"/>
                          </w:rPr>
                          <w:t>Weather Analysis and Forecasting</w:t>
                        </w:r>
                      </w:p>
                    </w:tc>
                    <w:tc>
                      <w:tcPr>
                        <w:tcW w:w="1151" w:type="dxa"/>
                      </w:tcPr>
                      <w:p>
                        <w:pPr>
                          <w:pStyle w:val="TableParagraph"/>
                          <w:ind w:right="50"/>
                          <w:jc w:val="right"/>
                          <w:rPr>
                            <w:sz w:val="18"/>
                          </w:rPr>
                        </w:pPr>
                        <w:r>
                          <w:rPr>
                            <w:sz w:val="18"/>
                          </w:rPr>
                          <w:t>4</w:t>
                        </w:r>
                      </w:p>
                    </w:tc>
                  </w:tr>
                  <w:tr>
                    <w:trPr>
                      <w:trHeight w:val="206" w:hRule="atLeast"/>
                    </w:trPr>
                    <w:tc>
                      <w:tcPr>
                        <w:tcW w:w="610" w:type="dxa"/>
                      </w:tcPr>
                      <w:p>
                        <w:pPr>
                          <w:pStyle w:val="TableParagraph"/>
                          <w:ind w:left="50"/>
                          <w:rPr>
                            <w:sz w:val="18"/>
                          </w:rPr>
                        </w:pPr>
                        <w:r>
                          <w:rPr>
                            <w:sz w:val="18"/>
                          </w:rPr>
                          <w:t>GEO</w:t>
                        </w:r>
                      </w:p>
                    </w:tc>
                    <w:tc>
                      <w:tcPr>
                        <w:tcW w:w="671" w:type="dxa"/>
                      </w:tcPr>
                      <w:p>
                        <w:pPr>
                          <w:pStyle w:val="TableParagraph"/>
                          <w:ind w:left="139" w:right="189"/>
                          <w:jc w:val="center"/>
                          <w:rPr>
                            <w:sz w:val="18"/>
                          </w:rPr>
                        </w:pPr>
                        <w:r>
                          <w:rPr>
                            <w:sz w:val="18"/>
                          </w:rPr>
                          <w:t>410</w:t>
                        </w:r>
                      </w:p>
                    </w:tc>
                    <w:tc>
                      <w:tcPr>
                        <w:tcW w:w="4250" w:type="dxa"/>
                      </w:tcPr>
                      <w:p>
                        <w:pPr>
                          <w:pStyle w:val="TableParagraph"/>
                          <w:ind w:left="209"/>
                          <w:rPr>
                            <w:sz w:val="18"/>
                          </w:rPr>
                        </w:pPr>
                        <w:r>
                          <w:rPr>
                            <w:sz w:val="18"/>
                          </w:rPr>
                          <w:t>Geography of Food and Agriculture</w:t>
                        </w:r>
                      </w:p>
                    </w:tc>
                    <w:tc>
                      <w:tcPr>
                        <w:tcW w:w="1151" w:type="dxa"/>
                      </w:tcPr>
                      <w:p>
                        <w:pPr>
                          <w:pStyle w:val="TableParagraph"/>
                          <w:ind w:right="50"/>
                          <w:jc w:val="right"/>
                          <w:rPr>
                            <w:sz w:val="18"/>
                          </w:rPr>
                        </w:pPr>
                        <w:r>
                          <w:rPr>
                            <w:sz w:val="18"/>
                          </w:rPr>
                          <w:t>3</w:t>
                        </w:r>
                      </w:p>
                    </w:tc>
                  </w:tr>
                  <w:tr>
                    <w:trPr>
                      <w:trHeight w:val="207" w:hRule="atLeast"/>
                    </w:trPr>
                    <w:tc>
                      <w:tcPr>
                        <w:tcW w:w="610" w:type="dxa"/>
                      </w:tcPr>
                      <w:p>
                        <w:pPr>
                          <w:pStyle w:val="TableParagraph"/>
                          <w:ind w:left="50"/>
                          <w:rPr>
                            <w:sz w:val="18"/>
                          </w:rPr>
                        </w:pPr>
                        <w:r>
                          <w:rPr>
                            <w:sz w:val="18"/>
                          </w:rPr>
                          <w:t>GEO</w:t>
                        </w:r>
                      </w:p>
                    </w:tc>
                    <w:tc>
                      <w:tcPr>
                        <w:tcW w:w="671" w:type="dxa"/>
                      </w:tcPr>
                      <w:p>
                        <w:pPr>
                          <w:pStyle w:val="TableParagraph"/>
                          <w:ind w:left="139" w:right="189"/>
                          <w:jc w:val="center"/>
                          <w:rPr>
                            <w:sz w:val="18"/>
                          </w:rPr>
                        </w:pPr>
                        <w:r>
                          <w:rPr>
                            <w:sz w:val="18"/>
                          </w:rPr>
                          <w:t>424</w:t>
                        </w:r>
                      </w:p>
                    </w:tc>
                    <w:tc>
                      <w:tcPr>
                        <w:tcW w:w="4250" w:type="dxa"/>
                      </w:tcPr>
                      <w:p>
                        <w:pPr>
                          <w:pStyle w:val="TableParagraph"/>
                          <w:ind w:left="209"/>
                          <w:rPr>
                            <w:sz w:val="18"/>
                          </w:rPr>
                        </w:pPr>
                        <w:r>
                          <w:rPr>
                            <w:sz w:val="18"/>
                          </w:rPr>
                          <w:t>Advanced Remote Sensing</w:t>
                        </w:r>
                      </w:p>
                    </w:tc>
                    <w:tc>
                      <w:tcPr>
                        <w:tcW w:w="1151" w:type="dxa"/>
                      </w:tcPr>
                      <w:p>
                        <w:pPr>
                          <w:pStyle w:val="TableParagraph"/>
                          <w:ind w:right="50"/>
                          <w:jc w:val="right"/>
                          <w:rPr>
                            <w:sz w:val="18"/>
                          </w:rPr>
                        </w:pPr>
                        <w:r>
                          <w:rPr>
                            <w:sz w:val="18"/>
                          </w:rPr>
                          <w:t>4</w:t>
                        </w:r>
                      </w:p>
                    </w:tc>
                  </w:tr>
                  <w:tr>
                    <w:trPr>
                      <w:trHeight w:val="203" w:hRule="atLeast"/>
                    </w:trPr>
                    <w:tc>
                      <w:tcPr>
                        <w:tcW w:w="610" w:type="dxa"/>
                      </w:tcPr>
                      <w:p>
                        <w:pPr>
                          <w:pStyle w:val="TableParagraph"/>
                          <w:spacing w:line="184" w:lineRule="exact"/>
                          <w:ind w:left="50"/>
                          <w:rPr>
                            <w:sz w:val="18"/>
                          </w:rPr>
                        </w:pPr>
                        <w:r>
                          <w:rPr>
                            <w:sz w:val="18"/>
                          </w:rPr>
                          <w:t>GEO</w:t>
                        </w:r>
                      </w:p>
                    </w:tc>
                    <w:tc>
                      <w:tcPr>
                        <w:tcW w:w="671" w:type="dxa"/>
                      </w:tcPr>
                      <w:p>
                        <w:pPr>
                          <w:pStyle w:val="TableParagraph"/>
                          <w:spacing w:line="184" w:lineRule="exact"/>
                          <w:ind w:left="139" w:right="189"/>
                          <w:jc w:val="center"/>
                          <w:rPr>
                            <w:sz w:val="18"/>
                          </w:rPr>
                        </w:pPr>
                        <w:r>
                          <w:rPr>
                            <w:sz w:val="18"/>
                          </w:rPr>
                          <w:t>429</w:t>
                        </w:r>
                      </w:p>
                    </w:tc>
                    <w:tc>
                      <w:tcPr>
                        <w:tcW w:w="4250" w:type="dxa"/>
                      </w:tcPr>
                      <w:p>
                        <w:pPr>
                          <w:pStyle w:val="TableParagraph"/>
                          <w:spacing w:line="184" w:lineRule="exact"/>
                          <w:ind w:left="208"/>
                          <w:rPr>
                            <w:sz w:val="18"/>
                          </w:rPr>
                        </w:pPr>
                        <w:r>
                          <w:rPr>
                            <w:sz w:val="18"/>
                          </w:rPr>
                          <w:t>Geoprocessing</w:t>
                        </w:r>
                      </w:p>
                    </w:tc>
                    <w:tc>
                      <w:tcPr>
                        <w:tcW w:w="1151" w:type="dxa"/>
                      </w:tcPr>
                      <w:p>
                        <w:pPr>
                          <w:pStyle w:val="TableParagraph"/>
                          <w:spacing w:line="184" w:lineRule="exact"/>
                          <w:ind w:right="50"/>
                          <w:jc w:val="right"/>
                          <w:rPr>
                            <w:sz w:val="18"/>
                          </w:rPr>
                        </w:pPr>
                        <w:r>
                          <w:rPr>
                            <w:sz w:val="18"/>
                          </w:rPr>
                          <w:t>3</w:t>
                        </w:r>
                      </w:p>
                    </w:tc>
                  </w:tr>
                </w:tbl>
                <w:p>
                  <w:pPr>
                    <w:pStyle w:val="BodyText"/>
                  </w:pPr>
                </w:p>
              </w:txbxContent>
            </v:textbox>
            <w10:wrap type="none"/>
          </v:shape>
        </w:pict>
      </w:r>
      <w:r>
        <w:rPr/>
        <w:t>2.</w:t>
      </w:r>
    </w:p>
    <w:p>
      <w:pPr>
        <w:pStyle w:val="BodyText"/>
        <w:rPr>
          <w:sz w:val="20"/>
        </w:rPr>
      </w:pPr>
    </w:p>
    <w:p>
      <w:pPr>
        <w:pStyle w:val="BodyText"/>
        <w:rPr>
          <w:sz w:val="16"/>
        </w:rPr>
      </w:pPr>
    </w:p>
    <w:p>
      <w:pPr>
        <w:pStyle w:val="BodyText"/>
        <w:ind w:left="237" w:right="6745"/>
        <w:jc w:val="center"/>
      </w:pPr>
      <w:r>
        <w:rPr/>
        <w:t>3.</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2"/>
        </w:rPr>
      </w:pPr>
    </w:p>
    <w:p>
      <w:pPr>
        <w:pStyle w:val="BodyText"/>
        <w:ind w:left="237" w:right="6806"/>
        <w:jc w:val="center"/>
      </w:pPr>
      <w:r>
        <w:rPr/>
        <w:t>Effective Fall 2022.</w:t>
      </w:r>
    </w:p>
    <w:p>
      <w:pPr>
        <w:spacing w:after="0"/>
        <w:jc w:val="center"/>
        <w:sectPr>
          <w:type w:val="continuous"/>
          <w:pgSz w:w="12240" w:h="15840"/>
          <w:pgMar w:top="1500" w:bottom="280" w:left="1320" w:right="1140"/>
        </w:sectPr>
      </w:pPr>
    </w:p>
    <w:p>
      <w:pPr>
        <w:pStyle w:val="BodyText"/>
        <w:rPr>
          <w:sz w:val="20"/>
        </w:rPr>
      </w:pPr>
    </w:p>
    <w:p>
      <w:pPr>
        <w:pStyle w:val="Heading1"/>
        <w:spacing w:before="208"/>
        <w:ind w:left="236"/>
        <w:rPr>
          <w:u w:val="none"/>
        </w:rPr>
      </w:pPr>
      <w:r>
        <w:rPr>
          <w:u w:val="thick"/>
        </w:rPr>
        <w:t>PART II - NEW COURSES</w:t>
      </w:r>
    </w:p>
    <w:p>
      <w:pPr>
        <w:pStyle w:val="Heading2"/>
        <w:spacing w:before="207"/>
        <w:ind w:left="236"/>
        <w:rPr>
          <w:u w:val="none"/>
        </w:rPr>
      </w:pPr>
      <w:r>
        <w:rPr>
          <w:u w:val="thick"/>
        </w:rPr>
        <w:t>COLLEGE OF ARTS AND LETTERS</w:t>
      </w:r>
    </w:p>
    <w:p>
      <w:pPr>
        <w:pStyle w:val="BodyText"/>
        <w:spacing w:before="9"/>
        <w:rPr>
          <w:b/>
          <w:sz w:val="9"/>
        </w:rPr>
      </w:pPr>
    </w:p>
    <w:p>
      <w:pPr>
        <w:pStyle w:val="BodyText"/>
        <w:tabs>
          <w:tab w:pos="1560" w:val="left" w:leader="none"/>
        </w:tabs>
        <w:spacing w:line="207" w:lineRule="exact" w:before="94"/>
        <w:ind w:left="120"/>
      </w:pPr>
      <w:r>
        <w:rPr/>
        <w:t>ACM</w:t>
      </w:r>
      <w:r>
        <w:rPr>
          <w:spacing w:val="-2"/>
        </w:rPr>
        <w:t> </w:t>
      </w:r>
      <w:r>
        <w:rPr/>
        <w:t>469</w:t>
        <w:tab/>
        <w:t>Advocating for Arts and Cultural</w:t>
      </w:r>
      <w:r>
        <w:rPr>
          <w:spacing w:val="-1"/>
        </w:rPr>
        <w:t> </w:t>
      </w:r>
      <w:r>
        <w:rPr/>
        <w:t>Organizations</w:t>
      </w:r>
    </w:p>
    <w:p>
      <w:pPr>
        <w:pStyle w:val="BodyText"/>
        <w:ind w:left="1560" w:right="397"/>
      </w:pPr>
      <w:r>
        <w:rPr/>
        <w:t>Fall of every year. Spring of every year. Summer of every year. 3(3-0) P: ACM 271 or concurrently Not open to students with credit in ACM 869.</w:t>
      </w:r>
    </w:p>
    <w:p>
      <w:pPr>
        <w:pStyle w:val="BodyText"/>
        <w:ind w:left="2280" w:right="806"/>
      </w:pPr>
      <w:r>
        <w:rPr/>
        <w:t>Advocacy for local cultural nonprofit organizations. Local, regional, national and international policies and practices for resource development in the nonprofit sector. Strategic messaging, assessment, organizational advocacy tactics and community engagement.</w:t>
      </w:r>
    </w:p>
    <w:p>
      <w:pPr>
        <w:pStyle w:val="BodyText"/>
        <w:ind w:left="2280"/>
      </w:pPr>
      <w:r>
        <w:rPr/>
        <w:t>Effective Fall 2022</w:t>
      </w:r>
    </w:p>
    <w:p>
      <w:pPr>
        <w:pStyle w:val="BodyText"/>
      </w:pPr>
    </w:p>
    <w:p>
      <w:pPr>
        <w:pStyle w:val="BodyText"/>
        <w:tabs>
          <w:tab w:pos="1560" w:val="left" w:leader="none"/>
        </w:tabs>
        <w:ind w:left="120"/>
      </w:pPr>
      <w:r>
        <w:rPr/>
        <w:t>ACM</w:t>
      </w:r>
      <w:r>
        <w:rPr>
          <w:spacing w:val="-2"/>
        </w:rPr>
        <w:t> </w:t>
      </w:r>
      <w:r>
        <w:rPr/>
        <w:t>896</w:t>
        <w:tab/>
        <w:t>Internship in Arts and Cultural</w:t>
      </w:r>
      <w:r>
        <w:rPr>
          <w:spacing w:val="-24"/>
        </w:rPr>
        <w:t> </w:t>
      </w:r>
      <w:r>
        <w:rPr/>
        <w:t>Management</w:t>
      </w:r>
    </w:p>
    <w:p>
      <w:pPr>
        <w:pStyle w:val="BodyText"/>
        <w:spacing w:before="1"/>
        <w:ind w:left="1560" w:right="285"/>
      </w:pPr>
      <w:r>
        <w:rPr/>
        <w:t>Fall</w:t>
      </w:r>
      <w:r>
        <w:rPr>
          <w:spacing w:val="-3"/>
        </w:rPr>
        <w:t> </w:t>
      </w:r>
      <w:r>
        <w:rPr/>
        <w:t>of</w:t>
      </w:r>
      <w:r>
        <w:rPr>
          <w:spacing w:val="-2"/>
        </w:rPr>
        <w:t> </w:t>
      </w:r>
      <w:r>
        <w:rPr/>
        <w:t>every</w:t>
      </w:r>
      <w:r>
        <w:rPr>
          <w:spacing w:val="-3"/>
        </w:rPr>
        <w:t> </w:t>
      </w:r>
      <w:r>
        <w:rPr/>
        <w:t>year.</w:t>
      </w:r>
      <w:r>
        <w:rPr>
          <w:spacing w:val="-2"/>
        </w:rPr>
        <w:t> </w:t>
      </w:r>
      <w:r>
        <w:rPr/>
        <w:t>Spring</w:t>
      </w:r>
      <w:r>
        <w:rPr>
          <w:spacing w:val="-3"/>
        </w:rPr>
        <w:t> </w:t>
      </w:r>
      <w:r>
        <w:rPr/>
        <w:t>of</w:t>
      </w:r>
      <w:r>
        <w:rPr>
          <w:spacing w:val="-2"/>
        </w:rPr>
        <w:t> </w:t>
      </w:r>
      <w:r>
        <w:rPr/>
        <w:t>every</w:t>
      </w:r>
      <w:r>
        <w:rPr>
          <w:spacing w:val="-2"/>
        </w:rPr>
        <w:t> </w:t>
      </w:r>
      <w:r>
        <w:rPr/>
        <w:t>year.</w:t>
      </w:r>
      <w:r>
        <w:rPr>
          <w:spacing w:val="-3"/>
        </w:rPr>
        <w:t> </w:t>
      </w:r>
      <w:r>
        <w:rPr/>
        <w:t>Summer</w:t>
      </w:r>
      <w:r>
        <w:rPr>
          <w:spacing w:val="-2"/>
        </w:rPr>
        <w:t> </w:t>
      </w:r>
      <w:r>
        <w:rPr/>
        <w:t>of</w:t>
      </w:r>
      <w:r>
        <w:rPr>
          <w:spacing w:val="-4"/>
        </w:rPr>
        <w:t> </w:t>
      </w:r>
      <w:r>
        <w:rPr/>
        <w:t>every</w:t>
      </w:r>
      <w:r>
        <w:rPr>
          <w:spacing w:val="-2"/>
        </w:rPr>
        <w:t> </w:t>
      </w:r>
      <w:r>
        <w:rPr/>
        <w:t>year.</w:t>
      </w:r>
      <w:r>
        <w:rPr>
          <w:spacing w:val="-3"/>
        </w:rPr>
        <w:t> </w:t>
      </w:r>
      <w:r>
        <w:rPr/>
        <w:t>1</w:t>
      </w:r>
      <w:r>
        <w:rPr>
          <w:spacing w:val="-2"/>
        </w:rPr>
        <w:t> </w:t>
      </w:r>
      <w:r>
        <w:rPr/>
        <w:t>to</w:t>
      </w:r>
      <w:r>
        <w:rPr>
          <w:spacing w:val="-2"/>
        </w:rPr>
        <w:t> </w:t>
      </w:r>
      <w:r>
        <w:rPr/>
        <w:t>6</w:t>
      </w:r>
      <w:r>
        <w:rPr>
          <w:spacing w:val="-3"/>
        </w:rPr>
        <w:t> </w:t>
      </w:r>
      <w:r>
        <w:rPr/>
        <w:t>credits.</w:t>
      </w:r>
      <w:r>
        <w:rPr>
          <w:spacing w:val="-2"/>
        </w:rPr>
        <w:t> </w:t>
      </w:r>
      <w:r>
        <w:rPr/>
        <w:t>A</w:t>
      </w:r>
      <w:r>
        <w:rPr>
          <w:spacing w:val="-3"/>
        </w:rPr>
        <w:t> </w:t>
      </w:r>
      <w:r>
        <w:rPr/>
        <w:t>student</w:t>
      </w:r>
      <w:r>
        <w:rPr>
          <w:spacing w:val="-2"/>
        </w:rPr>
        <w:t> </w:t>
      </w:r>
      <w:r>
        <w:rPr/>
        <w:t>may</w:t>
      </w:r>
      <w:r>
        <w:rPr>
          <w:spacing w:val="-2"/>
        </w:rPr>
        <w:t> </w:t>
      </w:r>
      <w:r>
        <w:rPr/>
        <w:t>earn</w:t>
      </w:r>
      <w:r>
        <w:rPr>
          <w:spacing w:val="-3"/>
        </w:rPr>
        <w:t> </w:t>
      </w:r>
      <w:r>
        <w:rPr/>
        <w:t>a maximum of 6 credits in all enrollments for this course. P: ACM 801 or concurrently R: Open to graduate students. Approval of</w:t>
      </w:r>
      <w:r>
        <w:rPr>
          <w:spacing w:val="-1"/>
        </w:rPr>
        <w:t> </w:t>
      </w:r>
      <w:r>
        <w:rPr/>
        <w:t>department.</w:t>
      </w:r>
    </w:p>
    <w:p>
      <w:pPr>
        <w:pStyle w:val="BodyText"/>
        <w:ind w:left="2280" w:right="546"/>
      </w:pPr>
      <w:r>
        <w:rPr/>
        <w:t>Supervised internship with arts and cultural organizations associated with management and operational studies.</w:t>
      </w:r>
    </w:p>
    <w:p>
      <w:pPr>
        <w:pStyle w:val="BodyText"/>
        <w:ind w:left="2280" w:right="3228"/>
      </w:pPr>
      <w:r>
        <w:rPr>
          <w:u w:val="single"/>
        </w:rPr>
        <w:t>Request the use of the Pass-No Grade (P-N) system.</w:t>
      </w:r>
      <w:r>
        <w:rPr/>
        <w:t> SA: ACM 871</w:t>
      </w:r>
    </w:p>
    <w:p>
      <w:pPr>
        <w:pStyle w:val="BodyText"/>
        <w:ind w:left="2280"/>
      </w:pPr>
      <w:r>
        <w:rPr/>
        <w:t>Effective Fall 2022</w:t>
      </w:r>
    </w:p>
    <w:p>
      <w:pPr>
        <w:pStyle w:val="BodyText"/>
        <w:spacing w:before="11"/>
        <w:rPr>
          <w:sz w:val="17"/>
        </w:rPr>
      </w:pPr>
    </w:p>
    <w:p>
      <w:pPr>
        <w:pStyle w:val="BodyText"/>
        <w:tabs>
          <w:tab w:pos="1560" w:val="left" w:leader="none"/>
        </w:tabs>
        <w:ind w:left="120"/>
      </w:pPr>
      <w:r>
        <w:rPr/>
        <w:t>MUSM</w:t>
      </w:r>
      <w:r>
        <w:rPr>
          <w:spacing w:val="-2"/>
        </w:rPr>
        <w:t> </w:t>
      </w:r>
      <w:r>
        <w:rPr/>
        <w:t>892</w:t>
        <w:tab/>
        <w:t>Special Topics in Museum Studies</w:t>
      </w:r>
    </w:p>
    <w:p>
      <w:pPr>
        <w:pStyle w:val="BodyText"/>
        <w:ind w:left="1560" w:right="406"/>
      </w:pPr>
      <w:r>
        <w:rPr/>
        <w:t>Fall of every year. Spring of every year. 1 to 6 credits. A student may earn a maximum of 6 credits in all enrollments for this course. P: MUSM 885 or concurrently R: Open to graduate students.</w:t>
      </w:r>
    </w:p>
    <w:p>
      <w:pPr>
        <w:pStyle w:val="BodyText"/>
        <w:ind w:left="2280" w:right="4718"/>
      </w:pPr>
      <w:r>
        <w:rPr/>
        <w:t>Current issues in museum studies. SA: MUSM 895</w:t>
      </w:r>
    </w:p>
    <w:p>
      <w:pPr>
        <w:pStyle w:val="BodyText"/>
        <w:ind w:left="2280"/>
      </w:pPr>
      <w:r>
        <w:rPr/>
        <w:t>Effective Fall 2022</w:t>
      </w:r>
    </w:p>
    <w:p>
      <w:pPr>
        <w:pStyle w:val="BodyText"/>
      </w:pPr>
    </w:p>
    <w:p>
      <w:pPr>
        <w:pStyle w:val="BodyText"/>
        <w:tabs>
          <w:tab w:pos="1560" w:val="left" w:leader="none"/>
        </w:tabs>
        <w:spacing w:line="207" w:lineRule="exact" w:before="1"/>
        <w:ind w:left="120"/>
      </w:pPr>
      <w:r>
        <w:rPr/>
        <w:t>MUSM</w:t>
      </w:r>
      <w:r>
        <w:rPr>
          <w:spacing w:val="-2"/>
        </w:rPr>
        <w:t> </w:t>
      </w:r>
      <w:r>
        <w:rPr/>
        <w:t>896</w:t>
        <w:tab/>
        <w:t>Museum Internship</w:t>
      </w:r>
    </w:p>
    <w:p>
      <w:pPr>
        <w:pStyle w:val="BodyText"/>
        <w:ind w:left="1560"/>
      </w:pPr>
      <w:r>
        <w:rPr/>
        <w:t>Fall</w:t>
      </w:r>
      <w:r>
        <w:rPr>
          <w:spacing w:val="-3"/>
        </w:rPr>
        <w:t> </w:t>
      </w:r>
      <w:r>
        <w:rPr/>
        <w:t>of</w:t>
      </w:r>
      <w:r>
        <w:rPr>
          <w:spacing w:val="-2"/>
        </w:rPr>
        <w:t> </w:t>
      </w:r>
      <w:r>
        <w:rPr/>
        <w:t>every</w:t>
      </w:r>
      <w:r>
        <w:rPr>
          <w:spacing w:val="-3"/>
        </w:rPr>
        <w:t> </w:t>
      </w:r>
      <w:r>
        <w:rPr/>
        <w:t>year.</w:t>
      </w:r>
      <w:r>
        <w:rPr>
          <w:spacing w:val="-2"/>
        </w:rPr>
        <w:t> </w:t>
      </w:r>
      <w:r>
        <w:rPr/>
        <w:t>Spring</w:t>
      </w:r>
      <w:r>
        <w:rPr>
          <w:spacing w:val="-3"/>
        </w:rPr>
        <w:t> </w:t>
      </w:r>
      <w:r>
        <w:rPr/>
        <w:t>of</w:t>
      </w:r>
      <w:r>
        <w:rPr>
          <w:spacing w:val="-2"/>
        </w:rPr>
        <w:t> </w:t>
      </w:r>
      <w:r>
        <w:rPr/>
        <w:t>every</w:t>
      </w:r>
      <w:r>
        <w:rPr>
          <w:spacing w:val="-2"/>
        </w:rPr>
        <w:t> </w:t>
      </w:r>
      <w:r>
        <w:rPr/>
        <w:t>year.</w:t>
      </w:r>
      <w:r>
        <w:rPr>
          <w:spacing w:val="-3"/>
        </w:rPr>
        <w:t> </w:t>
      </w:r>
      <w:r>
        <w:rPr/>
        <w:t>Summer</w:t>
      </w:r>
      <w:r>
        <w:rPr>
          <w:spacing w:val="-2"/>
        </w:rPr>
        <w:t> </w:t>
      </w:r>
      <w:r>
        <w:rPr/>
        <w:t>of</w:t>
      </w:r>
      <w:r>
        <w:rPr>
          <w:spacing w:val="-4"/>
        </w:rPr>
        <w:t> </w:t>
      </w:r>
      <w:r>
        <w:rPr/>
        <w:t>every</w:t>
      </w:r>
      <w:r>
        <w:rPr>
          <w:spacing w:val="-2"/>
        </w:rPr>
        <w:t> </w:t>
      </w:r>
      <w:r>
        <w:rPr/>
        <w:t>year.</w:t>
      </w:r>
      <w:r>
        <w:rPr>
          <w:spacing w:val="-3"/>
        </w:rPr>
        <w:t> </w:t>
      </w:r>
      <w:r>
        <w:rPr/>
        <w:t>1</w:t>
      </w:r>
      <w:r>
        <w:rPr>
          <w:spacing w:val="-2"/>
        </w:rPr>
        <w:t> </w:t>
      </w:r>
      <w:r>
        <w:rPr/>
        <w:t>to</w:t>
      </w:r>
      <w:r>
        <w:rPr>
          <w:spacing w:val="-2"/>
        </w:rPr>
        <w:t> </w:t>
      </w:r>
      <w:r>
        <w:rPr/>
        <w:t>6</w:t>
      </w:r>
      <w:r>
        <w:rPr>
          <w:spacing w:val="-3"/>
        </w:rPr>
        <w:t> </w:t>
      </w:r>
      <w:r>
        <w:rPr/>
        <w:t>credits.</w:t>
      </w:r>
      <w:r>
        <w:rPr>
          <w:spacing w:val="-2"/>
        </w:rPr>
        <w:t> </w:t>
      </w:r>
      <w:r>
        <w:rPr/>
        <w:t>A</w:t>
      </w:r>
      <w:r>
        <w:rPr>
          <w:spacing w:val="-3"/>
        </w:rPr>
        <w:t> </w:t>
      </w:r>
      <w:r>
        <w:rPr/>
        <w:t>student</w:t>
      </w:r>
      <w:r>
        <w:rPr>
          <w:spacing w:val="-2"/>
        </w:rPr>
        <w:t> </w:t>
      </w:r>
      <w:r>
        <w:rPr/>
        <w:t>may</w:t>
      </w:r>
      <w:r>
        <w:rPr>
          <w:spacing w:val="-2"/>
        </w:rPr>
        <w:t> </w:t>
      </w:r>
      <w:r>
        <w:rPr/>
        <w:t>earn</w:t>
      </w:r>
      <w:r>
        <w:rPr>
          <w:spacing w:val="-3"/>
        </w:rPr>
        <w:t> </w:t>
      </w:r>
      <w:r>
        <w:rPr/>
        <w:t>a maximum of 6 credits in all enrollments for this course. P: MUSM 885 or concurrently R: Open to graduate students. Approval of</w:t>
      </w:r>
      <w:r>
        <w:rPr>
          <w:spacing w:val="-1"/>
        </w:rPr>
        <w:t> </w:t>
      </w:r>
      <w:r>
        <w:rPr/>
        <w:t>department.</w:t>
      </w:r>
    </w:p>
    <w:p>
      <w:pPr>
        <w:pStyle w:val="BodyText"/>
        <w:ind w:left="2280" w:right="409"/>
      </w:pPr>
      <w:r>
        <w:rPr/>
        <w:t>Supervised</w:t>
      </w:r>
      <w:r>
        <w:rPr>
          <w:spacing w:val="-4"/>
        </w:rPr>
        <w:t> </w:t>
      </w:r>
      <w:r>
        <w:rPr/>
        <w:t>applied</w:t>
      </w:r>
      <w:r>
        <w:rPr>
          <w:spacing w:val="-4"/>
        </w:rPr>
        <w:t> </w:t>
      </w:r>
      <w:r>
        <w:rPr/>
        <w:t>experience</w:t>
      </w:r>
      <w:r>
        <w:rPr>
          <w:spacing w:val="-5"/>
        </w:rPr>
        <w:t> </w:t>
      </w:r>
      <w:r>
        <w:rPr/>
        <w:t>in</w:t>
      </w:r>
      <w:r>
        <w:rPr>
          <w:spacing w:val="-3"/>
        </w:rPr>
        <w:t> </w:t>
      </w:r>
      <w:r>
        <w:rPr/>
        <w:t>a</w:t>
      </w:r>
      <w:r>
        <w:rPr>
          <w:spacing w:val="-4"/>
        </w:rPr>
        <w:t> </w:t>
      </w:r>
      <w:r>
        <w:rPr/>
        <w:t>museum,</w:t>
      </w:r>
      <w:r>
        <w:rPr>
          <w:spacing w:val="-5"/>
        </w:rPr>
        <w:t> </w:t>
      </w:r>
      <w:r>
        <w:rPr/>
        <w:t>zoo,</w:t>
      </w:r>
      <w:r>
        <w:rPr>
          <w:spacing w:val="-4"/>
        </w:rPr>
        <w:t> </w:t>
      </w:r>
      <w:r>
        <w:rPr/>
        <w:t>garden</w:t>
      </w:r>
      <w:r>
        <w:rPr>
          <w:spacing w:val="-3"/>
        </w:rPr>
        <w:t> </w:t>
      </w:r>
      <w:r>
        <w:rPr/>
        <w:t>or</w:t>
      </w:r>
      <w:r>
        <w:rPr>
          <w:spacing w:val="-3"/>
        </w:rPr>
        <w:t> </w:t>
      </w:r>
      <w:r>
        <w:rPr/>
        <w:t>other</w:t>
      </w:r>
      <w:r>
        <w:rPr>
          <w:spacing w:val="-4"/>
        </w:rPr>
        <w:t> </w:t>
      </w:r>
      <w:r>
        <w:rPr/>
        <w:t>learning</w:t>
      </w:r>
      <w:r>
        <w:rPr>
          <w:spacing w:val="-3"/>
        </w:rPr>
        <w:t> </w:t>
      </w:r>
      <w:r>
        <w:rPr/>
        <w:t>environment related to a student's area of</w:t>
      </w:r>
      <w:r>
        <w:rPr>
          <w:spacing w:val="-2"/>
        </w:rPr>
        <w:t> </w:t>
      </w:r>
      <w:r>
        <w:rPr/>
        <w:t>study.</w:t>
      </w:r>
    </w:p>
    <w:p>
      <w:pPr>
        <w:pStyle w:val="BodyText"/>
        <w:ind w:left="2280" w:right="3228"/>
      </w:pPr>
      <w:r>
        <w:rPr>
          <w:u w:val="single"/>
        </w:rPr>
        <w:t>Request the use of the Pass-No Grade (P-N) system.</w:t>
      </w:r>
      <w:r>
        <w:rPr/>
        <w:t> SA: MUSM 893</w:t>
      </w:r>
    </w:p>
    <w:p>
      <w:pPr>
        <w:pStyle w:val="BodyText"/>
        <w:ind w:left="2280"/>
      </w:pPr>
      <w:r>
        <w:rPr/>
        <w:t>Effective Fall 2022</w:t>
      </w:r>
    </w:p>
    <w:p>
      <w:pPr>
        <w:pStyle w:val="BodyText"/>
        <w:rPr>
          <w:sz w:val="20"/>
        </w:rPr>
      </w:pPr>
    </w:p>
    <w:p>
      <w:pPr>
        <w:pStyle w:val="BodyText"/>
        <w:spacing w:before="1"/>
        <w:rPr>
          <w:sz w:val="16"/>
        </w:rPr>
      </w:pPr>
    </w:p>
    <w:p>
      <w:pPr>
        <w:pStyle w:val="Heading2"/>
        <w:rPr>
          <w:u w:val="none"/>
        </w:rPr>
      </w:pPr>
      <w:r>
        <w:rPr>
          <w:u w:val="thick"/>
        </w:rPr>
        <w:t>DEPARTMENT OF FOOD SCIENCE AND HUMAN NUTRITION</w:t>
      </w:r>
    </w:p>
    <w:p>
      <w:pPr>
        <w:pStyle w:val="BodyText"/>
        <w:spacing w:before="7"/>
        <w:rPr>
          <w:b/>
          <w:sz w:val="9"/>
        </w:rPr>
      </w:pPr>
    </w:p>
    <w:p>
      <w:pPr>
        <w:pStyle w:val="BodyText"/>
        <w:tabs>
          <w:tab w:pos="1560" w:val="left" w:leader="none"/>
        </w:tabs>
        <w:spacing w:before="95"/>
        <w:ind w:left="120"/>
      </w:pPr>
      <w:r>
        <w:rPr/>
        <w:t>HNF</w:t>
      </w:r>
      <w:r>
        <w:rPr>
          <w:spacing w:val="-2"/>
        </w:rPr>
        <w:t> </w:t>
      </w:r>
      <w:r>
        <w:rPr/>
        <w:t>255</w:t>
        <w:tab/>
        <w:t>Professional Development and Career Planning in</w:t>
      </w:r>
      <w:r>
        <w:rPr>
          <w:spacing w:val="-2"/>
        </w:rPr>
        <w:t> </w:t>
      </w:r>
      <w:r>
        <w:rPr/>
        <w:t>Nutrition</w:t>
      </w:r>
    </w:p>
    <w:p>
      <w:pPr>
        <w:pStyle w:val="BodyText"/>
        <w:ind w:left="1559" w:right="537"/>
      </w:pPr>
      <w:r>
        <w:rPr/>
        <w:t>Fall of every year. Spring of every year. 1(1-0) P: HNF 150 R: Open to students in the Nutritional Sciences Major or in the Lyman Briggs Nutritional Sciences Coordinate Major.</w:t>
      </w:r>
    </w:p>
    <w:p>
      <w:pPr>
        <w:pStyle w:val="BodyText"/>
        <w:ind w:left="2279" w:right="827"/>
      </w:pPr>
      <w:r>
        <w:rPr/>
        <w:t>Experiential learning and career opportunities in nutrition. Skills for professional and career development.</w:t>
      </w:r>
    </w:p>
    <w:p>
      <w:pPr>
        <w:pStyle w:val="BodyText"/>
        <w:spacing w:line="207" w:lineRule="exact"/>
        <w:ind w:left="2279"/>
      </w:pPr>
      <w:r>
        <w:rPr/>
        <w:t>SA: HNF 250L</w:t>
      </w:r>
    </w:p>
    <w:p>
      <w:pPr>
        <w:pStyle w:val="BodyText"/>
        <w:spacing w:line="207" w:lineRule="exact"/>
        <w:ind w:left="2279"/>
      </w:pPr>
      <w:r>
        <w:rPr/>
        <w:t>Effective Fall 2022</w:t>
      </w:r>
    </w:p>
    <w:p>
      <w:pPr>
        <w:pStyle w:val="BodyText"/>
      </w:pPr>
    </w:p>
    <w:p>
      <w:pPr>
        <w:pStyle w:val="BodyText"/>
        <w:tabs>
          <w:tab w:pos="1560" w:val="left" w:leader="none"/>
        </w:tabs>
        <w:ind w:left="119"/>
      </w:pPr>
      <w:r>
        <w:rPr/>
        <w:t>HNF</w:t>
      </w:r>
      <w:r>
        <w:rPr>
          <w:spacing w:val="-2"/>
        </w:rPr>
        <w:t> </w:t>
      </w:r>
      <w:r>
        <w:rPr/>
        <w:t>822</w:t>
        <w:tab/>
        <w:t>Nutrition for Human Performance and</w:t>
      </w:r>
      <w:r>
        <w:rPr>
          <w:spacing w:val="-1"/>
        </w:rPr>
        <w:t> </w:t>
      </w:r>
      <w:r>
        <w:rPr/>
        <w:t>Sport</w:t>
      </w:r>
    </w:p>
    <w:p>
      <w:pPr>
        <w:pStyle w:val="BodyText"/>
        <w:spacing w:before="1"/>
        <w:ind w:left="1560" w:right="533" w:hanging="1"/>
      </w:pPr>
      <w:r>
        <w:rPr/>
        <w:t>Fall of every year. 3(3-0) RB: Undergraduate degree in Dietetics R: Open to master's students in the Nutrition and Dietetics Major or approval of department.</w:t>
      </w:r>
    </w:p>
    <w:p>
      <w:pPr>
        <w:pStyle w:val="BodyText"/>
        <w:ind w:left="2280" w:right="2257"/>
      </w:pPr>
      <w:r>
        <w:rPr/>
        <w:t>Nutritional guidelines to optimize performance of athletes. Effective Fall 2022</w:t>
      </w:r>
    </w:p>
    <w:p>
      <w:pPr>
        <w:spacing w:after="0"/>
        <w:sectPr>
          <w:headerReference w:type="default" r:id="rId8"/>
          <w:pgSz w:w="12240" w:h="15840"/>
          <w:pgMar w:header="725" w:footer="0" w:top="1120" w:bottom="280" w:left="1320" w:right="1140"/>
          <w:pgNumType w:start="20"/>
        </w:sectPr>
      </w:pPr>
    </w:p>
    <w:p>
      <w:pPr>
        <w:pStyle w:val="BodyText"/>
        <w:rPr>
          <w:sz w:val="20"/>
        </w:rPr>
      </w:pPr>
    </w:p>
    <w:p>
      <w:pPr>
        <w:pStyle w:val="BodyText"/>
        <w:spacing w:before="2"/>
      </w:pPr>
    </w:p>
    <w:p>
      <w:pPr>
        <w:pStyle w:val="Heading2"/>
        <w:rPr>
          <w:u w:val="none"/>
        </w:rPr>
      </w:pPr>
      <w:r>
        <w:rPr>
          <w:u w:val="thick"/>
        </w:rPr>
        <w:t>DEPARTMENT OF FORESTRY</w:t>
      </w:r>
    </w:p>
    <w:p>
      <w:pPr>
        <w:pStyle w:val="BodyText"/>
        <w:spacing w:before="7"/>
        <w:rPr>
          <w:b/>
          <w:sz w:val="9"/>
        </w:rPr>
      </w:pPr>
    </w:p>
    <w:p>
      <w:pPr>
        <w:pStyle w:val="BodyText"/>
        <w:tabs>
          <w:tab w:pos="1560" w:val="left" w:leader="none"/>
        </w:tabs>
        <w:spacing w:before="94"/>
        <w:ind w:left="120"/>
      </w:pPr>
      <w:r>
        <w:rPr/>
        <w:t>FOR</w:t>
      </w:r>
      <w:r>
        <w:rPr>
          <w:spacing w:val="-1"/>
        </w:rPr>
        <w:t> </w:t>
      </w:r>
      <w:r>
        <w:rPr/>
        <w:t>115</w:t>
        <w:tab/>
        <w:t>Field Exploration of Topics in Forest</w:t>
      </w:r>
      <w:r>
        <w:rPr>
          <w:spacing w:val="-1"/>
        </w:rPr>
        <w:t> </w:t>
      </w:r>
      <w:r>
        <w:rPr/>
        <w:t>Technology</w:t>
      </w:r>
    </w:p>
    <w:p>
      <w:pPr>
        <w:pStyle w:val="BodyText"/>
        <w:spacing w:line="207" w:lineRule="exact" w:before="1"/>
        <w:ind w:left="1560"/>
      </w:pPr>
      <w:r>
        <w:rPr/>
        <w:t>Summer of every year. 1 credit. R: Open to agricultural technology students.</w:t>
      </w:r>
    </w:p>
    <w:p>
      <w:pPr>
        <w:pStyle w:val="BodyText"/>
        <w:ind w:left="2279" w:right="1827"/>
      </w:pPr>
      <w:r>
        <w:rPr/>
        <w:t>Introduction to forest technology careers and opportunities in Michigan. Effective Summer 2022</w:t>
      </w:r>
    </w:p>
    <w:p>
      <w:pPr>
        <w:pStyle w:val="BodyText"/>
      </w:pPr>
    </w:p>
    <w:p>
      <w:pPr>
        <w:pStyle w:val="BodyText"/>
        <w:tabs>
          <w:tab w:pos="1560" w:val="left" w:leader="none"/>
        </w:tabs>
        <w:spacing w:line="207" w:lineRule="exact"/>
        <w:ind w:left="119"/>
      </w:pPr>
      <w:r>
        <w:rPr/>
        <w:t>FOR</w:t>
      </w:r>
      <w:r>
        <w:rPr>
          <w:spacing w:val="-1"/>
        </w:rPr>
        <w:t> </w:t>
      </w:r>
      <w:r>
        <w:rPr/>
        <w:t>116</w:t>
        <w:tab/>
        <w:t>Career Development in Forest</w:t>
      </w:r>
      <w:r>
        <w:rPr>
          <w:spacing w:val="-1"/>
        </w:rPr>
        <w:t> </w:t>
      </w:r>
      <w:r>
        <w:rPr/>
        <w:t>Technology</w:t>
      </w:r>
    </w:p>
    <w:p>
      <w:pPr>
        <w:pStyle w:val="BodyText"/>
        <w:spacing w:line="207" w:lineRule="exact"/>
        <w:ind w:left="1559"/>
      </w:pPr>
      <w:r>
        <w:rPr/>
        <w:t>Spring of every year. 1(1-0) P: FOR 115 R: Open to agricultural technology students.</w:t>
      </w:r>
    </w:p>
    <w:p>
      <w:pPr>
        <w:pStyle w:val="BodyText"/>
        <w:spacing w:before="1"/>
        <w:ind w:left="2280" w:right="346"/>
      </w:pPr>
      <w:r>
        <w:rPr/>
        <w:t>Preparation for academic success and professional careers in forest technology. Effective communication, problem solving, and time management.</w:t>
      </w:r>
    </w:p>
    <w:p>
      <w:pPr>
        <w:pStyle w:val="BodyText"/>
        <w:ind w:left="2280"/>
      </w:pPr>
      <w:r>
        <w:rPr/>
        <w:t>Effective Fall 2022</w:t>
      </w:r>
    </w:p>
    <w:p>
      <w:pPr>
        <w:pStyle w:val="BodyText"/>
      </w:pPr>
    </w:p>
    <w:p>
      <w:pPr>
        <w:pStyle w:val="BodyText"/>
        <w:tabs>
          <w:tab w:pos="1560" w:val="left" w:leader="none"/>
        </w:tabs>
        <w:spacing w:line="207" w:lineRule="exact"/>
        <w:ind w:left="120"/>
      </w:pPr>
      <w:r>
        <w:rPr/>
        <w:t>FOR</w:t>
      </w:r>
      <w:r>
        <w:rPr>
          <w:spacing w:val="-1"/>
        </w:rPr>
        <w:t> </w:t>
      </w:r>
      <w:r>
        <w:rPr/>
        <w:t>117</w:t>
        <w:tab/>
        <w:t>Natural Resources Equipment and Worker</w:t>
      </w:r>
      <w:r>
        <w:rPr>
          <w:spacing w:val="-1"/>
        </w:rPr>
        <w:t> </w:t>
      </w:r>
      <w:r>
        <w:rPr/>
        <w:t>Safety</w:t>
      </w:r>
    </w:p>
    <w:p>
      <w:pPr>
        <w:pStyle w:val="BodyText"/>
        <w:spacing w:line="207" w:lineRule="exact"/>
        <w:ind w:left="1560"/>
      </w:pPr>
      <w:r>
        <w:rPr/>
        <w:t>Fall of every year. 1(0-3) R: Open to agricultural technology students.</w:t>
      </w:r>
    </w:p>
    <w:p>
      <w:pPr>
        <w:pStyle w:val="BodyText"/>
        <w:spacing w:before="1"/>
        <w:ind w:left="2280" w:right="636"/>
      </w:pPr>
      <w:r>
        <w:rPr/>
        <w:t>Introduction to the power equipment commonly used in the field of Natural Resources. Effective Fall 2022</w:t>
      </w:r>
    </w:p>
    <w:p>
      <w:pPr>
        <w:pStyle w:val="BodyText"/>
        <w:spacing w:before="11"/>
        <w:rPr>
          <w:sz w:val="17"/>
        </w:rPr>
      </w:pPr>
    </w:p>
    <w:p>
      <w:pPr>
        <w:pStyle w:val="BodyText"/>
        <w:tabs>
          <w:tab w:pos="1560" w:val="left" w:leader="none"/>
        </w:tabs>
        <w:ind w:left="120"/>
      </w:pPr>
      <w:r>
        <w:rPr/>
        <w:t>FOR</w:t>
      </w:r>
      <w:r>
        <w:rPr>
          <w:spacing w:val="-1"/>
        </w:rPr>
        <w:t> </w:t>
      </w:r>
      <w:r>
        <w:rPr/>
        <w:t>130</w:t>
        <w:tab/>
        <w:t>Fundamentals of Forest Management Planning</w:t>
      </w:r>
    </w:p>
    <w:p>
      <w:pPr>
        <w:pStyle w:val="BodyText"/>
        <w:spacing w:line="207" w:lineRule="exact"/>
        <w:ind w:left="1560"/>
      </w:pPr>
      <w:r>
        <w:rPr/>
        <w:t>Spring of every year. 1(1-0) R: Open to agricultural technology students.</w:t>
      </w:r>
    </w:p>
    <w:p>
      <w:pPr>
        <w:pStyle w:val="BodyText"/>
        <w:ind w:left="2280" w:right="285"/>
      </w:pPr>
      <w:r>
        <w:rPr/>
        <w:t>Introductory course to emerging elements of forest technology and the forest management plan.</w:t>
      </w:r>
    </w:p>
    <w:p>
      <w:pPr>
        <w:pStyle w:val="BodyText"/>
        <w:ind w:left="2280"/>
      </w:pPr>
      <w:r>
        <w:rPr/>
        <w:t>Effective Fall 2022</w:t>
      </w:r>
    </w:p>
    <w:p>
      <w:pPr>
        <w:pStyle w:val="BodyText"/>
      </w:pPr>
    </w:p>
    <w:p>
      <w:pPr>
        <w:pStyle w:val="BodyText"/>
        <w:tabs>
          <w:tab w:pos="1560" w:val="left" w:leader="none"/>
        </w:tabs>
        <w:ind w:left="120"/>
      </w:pPr>
      <w:r>
        <w:rPr/>
        <w:t>FOR</w:t>
      </w:r>
      <w:r>
        <w:rPr>
          <w:spacing w:val="-1"/>
        </w:rPr>
        <w:t> </w:t>
      </w:r>
      <w:r>
        <w:rPr/>
        <w:t>135</w:t>
        <w:tab/>
        <w:t>Forest Issues and</w:t>
      </w:r>
      <w:r>
        <w:rPr>
          <w:spacing w:val="-1"/>
        </w:rPr>
        <w:t> </w:t>
      </w:r>
      <w:r>
        <w:rPr/>
        <w:t>Policy</w:t>
      </w:r>
    </w:p>
    <w:p>
      <w:pPr>
        <w:pStyle w:val="BodyText"/>
        <w:spacing w:line="207" w:lineRule="exact" w:before="1"/>
        <w:ind w:left="1560"/>
      </w:pPr>
      <w:r>
        <w:rPr/>
        <w:t>Fall of every year. 1(1-0) R: Open to agricultural technology students.</w:t>
      </w:r>
    </w:p>
    <w:p>
      <w:pPr>
        <w:pStyle w:val="BodyText"/>
        <w:ind w:left="2280" w:right="366"/>
      </w:pPr>
      <w:r>
        <w:rPr/>
        <w:t>Ethical and legal issues, policy, and law from a scientific view-point, with emphasis on the environmental, ecological, social, and economic factors of a working forest.</w:t>
      </w:r>
    </w:p>
    <w:p>
      <w:pPr>
        <w:pStyle w:val="BodyText"/>
        <w:ind w:left="2280"/>
      </w:pPr>
      <w:r>
        <w:rPr/>
        <w:t>Effective Fall 2022</w:t>
      </w:r>
    </w:p>
    <w:p>
      <w:pPr>
        <w:pStyle w:val="BodyText"/>
        <w:spacing w:before="11"/>
        <w:rPr>
          <w:sz w:val="17"/>
        </w:rPr>
      </w:pPr>
    </w:p>
    <w:p>
      <w:pPr>
        <w:pStyle w:val="BodyText"/>
        <w:tabs>
          <w:tab w:pos="1560" w:val="left" w:leader="none"/>
        </w:tabs>
        <w:ind w:left="120"/>
      </w:pPr>
      <w:r>
        <w:rPr/>
        <w:t>FOR</w:t>
      </w:r>
      <w:r>
        <w:rPr>
          <w:spacing w:val="-1"/>
        </w:rPr>
        <w:t> </w:t>
      </w:r>
      <w:r>
        <w:rPr/>
        <w:t>250</w:t>
        <w:tab/>
        <w:t>Introduction to Forest Ecology and</w:t>
      </w:r>
      <w:r>
        <w:rPr>
          <w:spacing w:val="-2"/>
        </w:rPr>
        <w:t> </w:t>
      </w:r>
      <w:r>
        <w:rPr/>
        <w:t>Silviculture</w:t>
      </w:r>
    </w:p>
    <w:p>
      <w:pPr>
        <w:pStyle w:val="BodyText"/>
        <w:spacing w:before="1"/>
        <w:ind w:left="1560" w:right="544"/>
      </w:pPr>
      <w:r>
        <w:rPr/>
        <w:t>Spring of every year. 3(3-0) P: FOR 204 and FOR 222 R: Open to agricultural technology students.</w:t>
      </w:r>
    </w:p>
    <w:p>
      <w:pPr>
        <w:pStyle w:val="BodyText"/>
        <w:ind w:left="2280" w:right="826"/>
      </w:pPr>
      <w:r>
        <w:rPr/>
        <w:t>Biological principles and environmental factors governing the natural establishment, development, care, and harvesting of forest trees and stands. Field trips required. Effective Fall 2022</w:t>
      </w:r>
    </w:p>
    <w:p>
      <w:pPr>
        <w:pStyle w:val="BodyText"/>
      </w:pPr>
    </w:p>
    <w:p>
      <w:pPr>
        <w:pStyle w:val="BodyText"/>
        <w:tabs>
          <w:tab w:pos="1560" w:val="left" w:leader="none"/>
        </w:tabs>
        <w:spacing w:line="207" w:lineRule="exact"/>
        <w:ind w:left="120"/>
        <w:jc w:val="both"/>
      </w:pPr>
      <w:r>
        <w:rPr/>
        <w:t>FOR</w:t>
      </w:r>
      <w:r>
        <w:rPr>
          <w:spacing w:val="-1"/>
        </w:rPr>
        <w:t> </w:t>
      </w:r>
      <w:r>
        <w:rPr/>
        <w:t>260</w:t>
        <w:tab/>
        <w:t>Applied Forest</w:t>
      </w:r>
      <w:r>
        <w:rPr>
          <w:spacing w:val="1"/>
        </w:rPr>
        <w:t> </w:t>
      </w:r>
      <w:r>
        <w:rPr/>
        <w:t>Management</w:t>
      </w:r>
    </w:p>
    <w:p>
      <w:pPr>
        <w:pStyle w:val="BodyText"/>
        <w:ind w:left="2280" w:right="575" w:hanging="720"/>
        <w:jc w:val="both"/>
      </w:pPr>
      <w:r>
        <w:rPr/>
        <w:t>Fall of every year. 3(1-4) P: FOR 130 and FOR 250 R: Open to agricultural technology students. Hands on experience working with field data and databases, inventories, mapping, and drone technology to manage forest resources.</w:t>
      </w:r>
    </w:p>
    <w:p>
      <w:pPr>
        <w:pStyle w:val="BodyText"/>
        <w:ind w:left="2280"/>
        <w:jc w:val="both"/>
      </w:pPr>
      <w:r>
        <w:rPr/>
        <w:t>Effective Fall 2022</w:t>
      </w:r>
    </w:p>
    <w:p>
      <w:pPr>
        <w:pStyle w:val="BodyText"/>
      </w:pPr>
    </w:p>
    <w:p>
      <w:pPr>
        <w:pStyle w:val="BodyText"/>
        <w:tabs>
          <w:tab w:pos="1560" w:val="left" w:leader="none"/>
        </w:tabs>
        <w:spacing w:line="207" w:lineRule="exact"/>
        <w:ind w:left="120"/>
      </w:pPr>
      <w:r>
        <w:rPr/>
        <w:t>FOR</w:t>
      </w:r>
      <w:r>
        <w:rPr>
          <w:spacing w:val="-1"/>
        </w:rPr>
        <w:t> </w:t>
      </w:r>
      <w:r>
        <w:rPr/>
        <w:t>265</w:t>
        <w:tab/>
        <w:t>Crew Leadership and Management in Forest</w:t>
      </w:r>
      <w:r>
        <w:rPr>
          <w:spacing w:val="-2"/>
        </w:rPr>
        <w:t> </w:t>
      </w:r>
      <w:r>
        <w:rPr/>
        <w:t>Technology</w:t>
      </w:r>
    </w:p>
    <w:p>
      <w:pPr>
        <w:pStyle w:val="BodyText"/>
        <w:ind w:left="1560" w:right="1046"/>
      </w:pPr>
      <w:r>
        <w:rPr/>
        <w:t>Spring of every year. 2(1-3) P: FOR 260 or approval of department R: Open to agricultural technology students.</w:t>
      </w:r>
    </w:p>
    <w:p>
      <w:pPr>
        <w:pStyle w:val="BodyText"/>
        <w:ind w:left="2280" w:right="3668"/>
      </w:pPr>
      <w:r>
        <w:rPr/>
        <w:t>Aspects of crew leadership in forest technology. Effective Fall</w:t>
      </w:r>
      <w:r>
        <w:rPr>
          <w:spacing w:val="-1"/>
        </w:rPr>
        <w:t> </w:t>
      </w:r>
      <w:r>
        <w:rPr/>
        <w:t>2022</w:t>
      </w:r>
    </w:p>
    <w:p>
      <w:pPr>
        <w:pStyle w:val="BodyText"/>
      </w:pPr>
    </w:p>
    <w:p>
      <w:pPr>
        <w:pStyle w:val="BodyText"/>
        <w:tabs>
          <w:tab w:pos="1560" w:val="left" w:leader="none"/>
        </w:tabs>
        <w:spacing w:line="207" w:lineRule="exact"/>
        <w:ind w:left="120"/>
      </w:pPr>
      <w:r>
        <w:rPr/>
        <w:t>FOR</w:t>
      </w:r>
      <w:r>
        <w:rPr>
          <w:spacing w:val="-1"/>
        </w:rPr>
        <w:t> </w:t>
      </w:r>
      <w:r>
        <w:rPr/>
        <w:t>270</w:t>
        <w:tab/>
        <w:t>Forest Business</w:t>
      </w:r>
      <w:r>
        <w:rPr>
          <w:spacing w:val="-19"/>
        </w:rPr>
        <w:t> </w:t>
      </w:r>
      <w:r>
        <w:rPr/>
        <w:t>Operations</w:t>
      </w:r>
    </w:p>
    <w:p>
      <w:pPr>
        <w:pStyle w:val="BodyText"/>
        <w:ind w:left="1560" w:right="406"/>
      </w:pPr>
      <w:r>
        <w:rPr/>
        <w:t>Spring of every year. 2(1-2) P: FOR 260 and (FOR 265 or concurrently) or approval of department R: Open to agricultural technology students.</w:t>
      </w:r>
    </w:p>
    <w:p>
      <w:pPr>
        <w:pStyle w:val="BodyText"/>
        <w:ind w:left="2280" w:right="836"/>
      </w:pPr>
      <w:r>
        <w:rPr/>
        <w:t>Basic human relations, business structures, and accounting practices used in forest management.</w:t>
      </w:r>
    </w:p>
    <w:p>
      <w:pPr>
        <w:pStyle w:val="BodyText"/>
        <w:ind w:left="2280"/>
      </w:pPr>
      <w:r>
        <w:rPr/>
        <w:t>Effective Fall 2022</w:t>
      </w:r>
    </w:p>
    <w:p>
      <w:pPr>
        <w:pStyle w:val="BodyText"/>
      </w:pPr>
    </w:p>
    <w:p>
      <w:pPr>
        <w:pStyle w:val="BodyText"/>
        <w:tabs>
          <w:tab w:pos="1560" w:val="left" w:leader="none"/>
        </w:tabs>
        <w:ind w:left="120"/>
      </w:pPr>
      <w:r>
        <w:rPr/>
        <w:t>FOR</w:t>
      </w:r>
      <w:r>
        <w:rPr>
          <w:spacing w:val="-1"/>
        </w:rPr>
        <w:t> </w:t>
      </w:r>
      <w:r>
        <w:rPr/>
        <w:t>275</w:t>
        <w:tab/>
        <w:t>Timber Harvest Planning and Systems</w:t>
      </w:r>
    </w:p>
    <w:p>
      <w:pPr>
        <w:pStyle w:val="BodyText"/>
        <w:spacing w:before="1"/>
        <w:ind w:left="1560" w:right="666"/>
      </w:pPr>
      <w:r>
        <w:rPr/>
        <w:t>Spring of every year. 3(1-4) P: FOR 260 and (FOR 270 or concurrently) R: Open to agricultural technology students.</w:t>
      </w:r>
    </w:p>
    <w:p>
      <w:pPr>
        <w:pStyle w:val="BodyText"/>
        <w:ind w:left="2280" w:right="2407"/>
      </w:pPr>
      <w:r>
        <w:rPr/>
        <w:t>Preparation for, and administration of, timber harvest and sales. Effective Fall 2022</w:t>
      </w:r>
    </w:p>
    <w:p>
      <w:pPr>
        <w:spacing w:after="0"/>
        <w:sectPr>
          <w:pgSz w:w="12240" w:h="15840"/>
          <w:pgMar w:header="725" w:footer="0" w:top="1120" w:bottom="280" w:left="1320" w:right="1140"/>
        </w:sectPr>
      </w:pPr>
    </w:p>
    <w:p>
      <w:pPr>
        <w:pStyle w:val="BodyText"/>
        <w:rPr>
          <w:sz w:val="20"/>
        </w:rPr>
      </w:pPr>
    </w:p>
    <w:p>
      <w:pPr>
        <w:pStyle w:val="BodyText"/>
        <w:spacing w:before="2"/>
      </w:pPr>
    </w:p>
    <w:p>
      <w:pPr>
        <w:pStyle w:val="Heading2"/>
        <w:ind w:left="236"/>
        <w:rPr>
          <w:u w:val="none"/>
        </w:rPr>
      </w:pPr>
      <w:r>
        <w:rPr>
          <w:u w:val="thick"/>
        </w:rPr>
        <w:t>DEPARTMENT OF HORTICULTURE</w:t>
      </w:r>
    </w:p>
    <w:p>
      <w:pPr>
        <w:pStyle w:val="BodyText"/>
        <w:spacing w:before="7"/>
        <w:rPr>
          <w:b/>
          <w:sz w:val="9"/>
        </w:rPr>
      </w:pPr>
    </w:p>
    <w:p>
      <w:pPr>
        <w:pStyle w:val="BodyText"/>
        <w:tabs>
          <w:tab w:pos="1560" w:val="left" w:leader="none"/>
        </w:tabs>
        <w:spacing w:before="94"/>
        <w:ind w:left="120"/>
      </w:pPr>
      <w:r>
        <w:rPr/>
        <w:t>HRT</w:t>
      </w:r>
      <w:r>
        <w:rPr>
          <w:spacing w:val="-2"/>
        </w:rPr>
        <w:t> </w:t>
      </w:r>
      <w:r>
        <w:rPr/>
        <w:t>351</w:t>
        <w:tab/>
        <w:t>Hydroponic Food Production</w:t>
      </w:r>
    </w:p>
    <w:p>
      <w:pPr>
        <w:pStyle w:val="BodyText"/>
        <w:spacing w:line="207" w:lineRule="exact" w:before="1"/>
        <w:ind w:left="1560"/>
      </w:pPr>
      <w:r>
        <w:rPr/>
        <w:t>Fall of every year. 2(2-0) P: HRT 203 and HRT 204 R: Open to juniors or seniors.</w:t>
      </w:r>
    </w:p>
    <w:p>
      <w:pPr>
        <w:pStyle w:val="BodyText"/>
        <w:ind w:left="2280" w:right="409"/>
      </w:pPr>
      <w:r>
        <w:rPr/>
        <w:t>Principles and practices of commercial controlled environment hydroponic production. Nutrient solution chemistry and management, system design and operation, crop physiology, and environmental and cultural management.</w:t>
      </w:r>
    </w:p>
    <w:p>
      <w:pPr>
        <w:pStyle w:val="BodyText"/>
        <w:ind w:left="2280"/>
      </w:pPr>
      <w:r>
        <w:rPr/>
        <w:t>Effective Fall 2022</w:t>
      </w:r>
    </w:p>
    <w:p>
      <w:pPr>
        <w:pStyle w:val="BodyText"/>
      </w:pPr>
    </w:p>
    <w:p>
      <w:pPr>
        <w:pStyle w:val="BodyText"/>
        <w:tabs>
          <w:tab w:pos="1560" w:val="left" w:leader="none"/>
        </w:tabs>
        <w:spacing w:line="207" w:lineRule="exact"/>
        <w:ind w:left="120"/>
      </w:pPr>
      <w:r>
        <w:rPr/>
        <w:t>HRT</w:t>
      </w:r>
      <w:r>
        <w:rPr>
          <w:spacing w:val="-2"/>
        </w:rPr>
        <w:t> </w:t>
      </w:r>
      <w:r>
        <w:rPr/>
        <w:t>351L</w:t>
        <w:tab/>
        <w:t>Hydroponic Food Production</w:t>
      </w:r>
      <w:r>
        <w:rPr>
          <w:spacing w:val="1"/>
        </w:rPr>
        <w:t> </w:t>
      </w:r>
      <w:r>
        <w:rPr/>
        <w:t>Lab</w:t>
      </w:r>
    </w:p>
    <w:p>
      <w:pPr>
        <w:pStyle w:val="BodyText"/>
        <w:ind w:left="1560" w:right="409"/>
      </w:pPr>
      <w:r>
        <w:rPr/>
        <w:t>Fall of every year. 2(0-4) P: HRT 203 and HRT 204 and (HRT 351 or concurrently) R: Open to juniors or seniors in the Horticulture Major.</w:t>
      </w:r>
    </w:p>
    <w:p>
      <w:pPr>
        <w:pStyle w:val="BodyText"/>
        <w:ind w:left="2279" w:right="716"/>
      </w:pPr>
      <w:r>
        <w:rPr/>
        <w:t>Greenhouse hydroponic production of leafy greens, microgreens, and fruiting crops. Hands-on experience with monitoring and managing nutrient solutions, scouting, and identifying pests, disease, and physiological disorders, measuring environmental parameters, and food safety practices.</w:t>
      </w:r>
    </w:p>
    <w:p>
      <w:pPr>
        <w:pStyle w:val="BodyText"/>
        <w:ind w:left="2279"/>
      </w:pPr>
      <w:r>
        <w:rPr/>
        <w:t>Effective Fall 2022</w:t>
      </w:r>
    </w:p>
    <w:p>
      <w:pPr>
        <w:pStyle w:val="BodyText"/>
      </w:pPr>
    </w:p>
    <w:p>
      <w:pPr>
        <w:pStyle w:val="BodyText"/>
        <w:tabs>
          <w:tab w:pos="1561" w:val="left" w:leader="none"/>
        </w:tabs>
        <w:ind w:left="119"/>
      </w:pPr>
      <w:r>
        <w:rPr/>
        <w:t>HRT</w:t>
      </w:r>
      <w:r>
        <w:rPr>
          <w:spacing w:val="-2"/>
        </w:rPr>
        <w:t> </w:t>
      </w:r>
      <w:r>
        <w:rPr/>
        <w:t>494</w:t>
        <w:tab/>
        <w:t>Horticulture Career Development</w:t>
      </w:r>
      <w:r>
        <w:rPr>
          <w:spacing w:val="-1"/>
        </w:rPr>
        <w:t> </w:t>
      </w:r>
      <w:r>
        <w:rPr/>
        <w:t>II</w:t>
      </w:r>
    </w:p>
    <w:p>
      <w:pPr>
        <w:pStyle w:val="BodyText"/>
        <w:spacing w:before="1"/>
        <w:ind w:left="1559" w:right="668"/>
      </w:pPr>
      <w:r>
        <w:rPr/>
        <w:t>Fall of every year. 1(1-0) P: Completion of Tier I Writing Requirement RB: HRT 207 R: Open to seniors in the Department of Horticulture.</w:t>
      </w:r>
    </w:p>
    <w:p>
      <w:pPr>
        <w:pStyle w:val="BodyText"/>
        <w:ind w:left="2279" w:right="409"/>
      </w:pPr>
      <w:r>
        <w:rPr/>
        <w:t>Development</w:t>
      </w:r>
      <w:r>
        <w:rPr>
          <w:spacing w:val="-6"/>
        </w:rPr>
        <w:t> </w:t>
      </w:r>
      <w:r>
        <w:rPr/>
        <w:t>of</w:t>
      </w:r>
      <w:r>
        <w:rPr>
          <w:spacing w:val="-6"/>
        </w:rPr>
        <w:t> </w:t>
      </w:r>
      <w:r>
        <w:rPr/>
        <w:t>critical</w:t>
      </w:r>
      <w:r>
        <w:rPr>
          <w:spacing w:val="-6"/>
        </w:rPr>
        <w:t> </w:t>
      </w:r>
      <w:r>
        <w:rPr/>
        <w:t>professional</w:t>
      </w:r>
      <w:r>
        <w:rPr>
          <w:spacing w:val="-5"/>
        </w:rPr>
        <w:t> </w:t>
      </w:r>
      <w:r>
        <w:rPr/>
        <w:t>skills,</w:t>
      </w:r>
      <w:r>
        <w:rPr>
          <w:spacing w:val="-7"/>
        </w:rPr>
        <w:t> </w:t>
      </w:r>
      <w:r>
        <w:rPr/>
        <w:t>including</w:t>
      </w:r>
      <w:r>
        <w:rPr>
          <w:spacing w:val="-6"/>
        </w:rPr>
        <w:t> </w:t>
      </w:r>
      <w:r>
        <w:rPr/>
        <w:t>critical</w:t>
      </w:r>
      <w:r>
        <w:rPr>
          <w:spacing w:val="-5"/>
        </w:rPr>
        <w:t> </w:t>
      </w:r>
      <w:r>
        <w:rPr/>
        <w:t>research</w:t>
      </w:r>
      <w:r>
        <w:rPr>
          <w:spacing w:val="-5"/>
        </w:rPr>
        <w:t> </w:t>
      </w:r>
      <w:r>
        <w:rPr/>
        <w:t>and</w:t>
      </w:r>
      <w:r>
        <w:rPr>
          <w:spacing w:val="-6"/>
        </w:rPr>
        <w:t> </w:t>
      </w:r>
      <w:r>
        <w:rPr/>
        <w:t>professional writing skills, resume/curriculum vitae, letters of application, communication and presentation</w:t>
      </w:r>
      <w:r>
        <w:rPr>
          <w:spacing w:val="-1"/>
        </w:rPr>
        <w:t> </w:t>
      </w:r>
      <w:r>
        <w:rPr/>
        <w:t>skills.</w:t>
      </w:r>
    </w:p>
    <w:p>
      <w:pPr>
        <w:pStyle w:val="BodyText"/>
        <w:spacing w:line="206" w:lineRule="exact"/>
        <w:ind w:left="2279"/>
      </w:pPr>
      <w:r>
        <w:rPr/>
        <w:t>Effective Fall</w:t>
      </w:r>
      <w:r>
        <w:rPr>
          <w:spacing w:val="-14"/>
        </w:rPr>
        <w:t> </w:t>
      </w:r>
      <w:r>
        <w:rPr/>
        <w:t>2022</w:t>
      </w:r>
    </w:p>
    <w:p>
      <w:pPr>
        <w:pStyle w:val="BodyText"/>
        <w:rPr>
          <w:sz w:val="20"/>
        </w:rPr>
      </w:pPr>
    </w:p>
    <w:p>
      <w:pPr>
        <w:pStyle w:val="BodyText"/>
        <w:spacing w:before="1"/>
        <w:rPr>
          <w:sz w:val="16"/>
        </w:rPr>
      </w:pPr>
    </w:p>
    <w:p>
      <w:pPr>
        <w:pStyle w:val="Heading2"/>
        <w:rPr>
          <w:u w:val="none"/>
        </w:rPr>
      </w:pPr>
      <w:r>
        <w:rPr>
          <w:u w:val="thick"/>
        </w:rPr>
        <w:t>COLLEGE OF HUMAN MEDICINE</w:t>
      </w:r>
    </w:p>
    <w:p>
      <w:pPr>
        <w:pStyle w:val="BodyText"/>
        <w:spacing w:before="9"/>
        <w:rPr>
          <w:b/>
          <w:sz w:val="9"/>
        </w:rPr>
      </w:pPr>
    </w:p>
    <w:p>
      <w:pPr>
        <w:pStyle w:val="BodyText"/>
        <w:tabs>
          <w:tab w:pos="1560" w:val="left" w:leader="none"/>
        </w:tabs>
        <w:spacing w:line="207" w:lineRule="exact" w:before="94"/>
        <w:ind w:left="120"/>
      </w:pPr>
      <w:r>
        <w:rPr/>
        <w:t>HM</w:t>
      </w:r>
      <w:r>
        <w:rPr>
          <w:spacing w:val="-1"/>
        </w:rPr>
        <w:t> </w:t>
      </w:r>
      <w:r>
        <w:rPr/>
        <w:t>845</w:t>
        <w:tab/>
        <w:t>Informatics and Information</w:t>
      </w:r>
      <w:r>
        <w:rPr>
          <w:spacing w:val="-2"/>
        </w:rPr>
        <w:t> </w:t>
      </w:r>
      <w:r>
        <w:rPr/>
        <w:t>Technology</w:t>
      </w:r>
    </w:p>
    <w:p>
      <w:pPr>
        <w:pStyle w:val="BodyText"/>
        <w:ind w:left="1559" w:right="296"/>
      </w:pPr>
      <w:r>
        <w:rPr/>
        <w:t>Spring of odd years. 3(3-0) P: HM 842 and HM 843 RB: Academic or professional background in public health and/or public health related discipline, experience with databases R: Open to students in the Public Health major or approval of college.</w:t>
      </w:r>
    </w:p>
    <w:p>
      <w:pPr>
        <w:pStyle w:val="BodyText"/>
        <w:tabs>
          <w:tab w:pos="2277" w:val="left" w:leader="none"/>
        </w:tabs>
        <w:ind w:left="2279" w:right="616" w:hanging="2160"/>
        <w:jc w:val="both"/>
      </w:pPr>
      <w:r>
        <w:rPr/>
        <w:t>REINSTATEMENT</w:t>
        <w:tab/>
        <w:t>Information technology for health informatics systems, principles of relational database systems, operations, information systems, data sets, data standards and classification systems.</w:t>
      </w:r>
    </w:p>
    <w:p>
      <w:pPr>
        <w:pStyle w:val="BodyText"/>
        <w:spacing w:line="206" w:lineRule="exact"/>
        <w:ind w:left="2279"/>
        <w:jc w:val="both"/>
      </w:pPr>
      <w:r>
        <w:rPr/>
        <w:t>Effective Spring 2023</w:t>
      </w:r>
    </w:p>
    <w:p>
      <w:pPr>
        <w:pStyle w:val="BodyText"/>
        <w:rPr>
          <w:sz w:val="20"/>
        </w:rPr>
      </w:pPr>
    </w:p>
    <w:p>
      <w:pPr>
        <w:pStyle w:val="BodyText"/>
        <w:spacing w:before="2"/>
        <w:rPr>
          <w:sz w:val="16"/>
        </w:rPr>
      </w:pPr>
    </w:p>
    <w:p>
      <w:pPr>
        <w:pStyle w:val="Heading2"/>
        <w:spacing w:before="1"/>
        <w:ind w:left="378" w:right="0"/>
        <w:jc w:val="left"/>
        <w:rPr>
          <w:u w:val="none"/>
        </w:rPr>
      </w:pPr>
      <w:r>
        <w:rPr>
          <w:u w:val="thick"/>
        </w:rPr>
        <w:t>CENTER FOR INTEGRATIVE STUDIES IN SOCIAL, BEHAVIORAL AND ECONOMIC SCIENCES</w:t>
      </w:r>
    </w:p>
    <w:p>
      <w:pPr>
        <w:pStyle w:val="BodyText"/>
        <w:spacing w:before="7"/>
        <w:rPr>
          <w:b/>
          <w:sz w:val="9"/>
        </w:rPr>
      </w:pPr>
    </w:p>
    <w:p>
      <w:pPr>
        <w:pStyle w:val="BodyText"/>
        <w:tabs>
          <w:tab w:pos="1560" w:val="left" w:leader="none"/>
        </w:tabs>
        <w:spacing w:before="94"/>
        <w:ind w:left="120"/>
        <w:jc w:val="both"/>
      </w:pPr>
      <w:r>
        <w:rPr/>
        <w:t>ISS</w:t>
      </w:r>
      <w:r>
        <w:rPr>
          <w:spacing w:val="-2"/>
        </w:rPr>
        <w:t> </w:t>
      </w:r>
      <w:r>
        <w:rPr/>
        <w:t>205</w:t>
        <w:tab/>
        <w:t>Big Ideas in the Social</w:t>
      </w:r>
      <w:r>
        <w:rPr>
          <w:spacing w:val="-2"/>
        </w:rPr>
        <w:t> </w:t>
      </w:r>
      <w:r>
        <w:rPr/>
        <w:t>Sciences</w:t>
      </w:r>
    </w:p>
    <w:p>
      <w:pPr>
        <w:pStyle w:val="BodyText"/>
        <w:spacing w:line="207" w:lineRule="exact" w:before="1"/>
        <w:ind w:left="1560"/>
        <w:jc w:val="both"/>
      </w:pPr>
      <w:r>
        <w:rPr/>
        <w:t>Fall of every year. Spring of every year. Summer of every year. 4(4-0)</w:t>
      </w:r>
    </w:p>
    <w:p>
      <w:pPr>
        <w:pStyle w:val="BodyText"/>
        <w:ind w:left="2279" w:right="564"/>
        <w:jc w:val="both"/>
      </w:pPr>
      <w:r>
        <w:rPr/>
        <w:t>Introduction to the inquiry and research of complex issues in the social, behavioral, and economic sciences. Special topics to engage new students' interests, analyze complex ideas, and consider empirical evidence.</w:t>
      </w:r>
    </w:p>
    <w:p>
      <w:pPr>
        <w:pStyle w:val="BodyText"/>
        <w:ind w:left="2279"/>
        <w:jc w:val="both"/>
      </w:pPr>
      <w:r>
        <w:rPr/>
        <w:t>Effective Fall 2022</w:t>
      </w:r>
    </w:p>
    <w:p>
      <w:pPr>
        <w:pStyle w:val="BodyText"/>
        <w:rPr>
          <w:sz w:val="20"/>
        </w:rPr>
      </w:pPr>
    </w:p>
    <w:p>
      <w:pPr>
        <w:pStyle w:val="BodyText"/>
        <w:spacing w:before="1"/>
        <w:rPr>
          <w:sz w:val="16"/>
        </w:rPr>
      </w:pPr>
    </w:p>
    <w:p>
      <w:pPr>
        <w:pStyle w:val="Heading2"/>
        <w:ind w:left="236"/>
        <w:rPr>
          <w:u w:val="none"/>
        </w:rPr>
      </w:pPr>
      <w:r>
        <w:rPr>
          <w:u w:val="thick"/>
        </w:rPr>
        <w:t>SCHOOL OF JOURNALISM</w:t>
      </w:r>
    </w:p>
    <w:p>
      <w:pPr>
        <w:pStyle w:val="BodyText"/>
        <w:spacing w:before="8"/>
        <w:rPr>
          <w:b/>
          <w:sz w:val="9"/>
        </w:rPr>
      </w:pPr>
    </w:p>
    <w:p>
      <w:pPr>
        <w:pStyle w:val="BodyText"/>
        <w:tabs>
          <w:tab w:pos="1560" w:val="left" w:leader="none"/>
        </w:tabs>
        <w:spacing w:before="94"/>
        <w:ind w:left="120"/>
      </w:pPr>
      <w:r>
        <w:rPr/>
        <w:t>JRN</w:t>
      </w:r>
      <w:r>
        <w:rPr>
          <w:spacing w:val="-2"/>
        </w:rPr>
        <w:t> </w:t>
      </w:r>
      <w:r>
        <w:rPr/>
        <w:t>830</w:t>
        <w:tab/>
        <w:t>News Media Law and Ethics</w:t>
      </w:r>
    </w:p>
    <w:p>
      <w:pPr>
        <w:pStyle w:val="BodyText"/>
        <w:spacing w:before="1"/>
        <w:ind w:left="1560" w:right="586"/>
      </w:pPr>
      <w:r>
        <w:rPr/>
        <w:t>Fall of every year. Spring of every year. 3(3-0) A student may earn a maximum of 3 credits in all enrollments for this course. R: Open to graduate students or master's students or graduate- professional students.</w:t>
      </w:r>
    </w:p>
    <w:p>
      <w:pPr>
        <w:pStyle w:val="BodyText"/>
        <w:ind w:left="2280" w:right="676"/>
      </w:pPr>
      <w:r>
        <w:rPr/>
        <w:t>Legal, ethical and moral concerns associated with news gathering and dissemination. Principles and issues associated with the First Amendment. Libel, invasion of privacy, prior restraint and access to information, objectivity, sensitivity, covering victims and survivors, and source relations.</w:t>
      </w:r>
    </w:p>
    <w:p>
      <w:pPr>
        <w:pStyle w:val="BodyText"/>
        <w:ind w:left="2280"/>
      </w:pPr>
      <w:r>
        <w:rPr/>
        <w:t>Effective Fall 2022</w:t>
      </w:r>
    </w:p>
    <w:p>
      <w:pPr>
        <w:spacing w:after="0"/>
        <w:sectPr>
          <w:pgSz w:w="12240" w:h="15840"/>
          <w:pgMar w:header="725" w:footer="0" w:top="1120" w:bottom="280" w:left="1320" w:right="1140"/>
        </w:sectPr>
      </w:pPr>
    </w:p>
    <w:p>
      <w:pPr>
        <w:pStyle w:val="BodyText"/>
        <w:rPr>
          <w:sz w:val="20"/>
        </w:rPr>
      </w:pPr>
    </w:p>
    <w:p>
      <w:pPr>
        <w:pStyle w:val="BodyText"/>
        <w:spacing w:before="2"/>
      </w:pPr>
    </w:p>
    <w:p>
      <w:pPr>
        <w:pStyle w:val="Heading2"/>
        <w:rPr>
          <w:u w:val="none"/>
        </w:rPr>
      </w:pPr>
      <w:r>
        <w:rPr>
          <w:u w:val="thick"/>
        </w:rPr>
        <w:t>MSU COLLEGE OF LAW</w:t>
      </w:r>
    </w:p>
    <w:p>
      <w:pPr>
        <w:pStyle w:val="BodyText"/>
        <w:spacing w:before="7"/>
        <w:rPr>
          <w:b/>
          <w:sz w:val="9"/>
        </w:rPr>
      </w:pPr>
    </w:p>
    <w:p>
      <w:pPr>
        <w:pStyle w:val="BodyText"/>
        <w:tabs>
          <w:tab w:pos="1560" w:val="left" w:leader="none"/>
        </w:tabs>
        <w:spacing w:before="94"/>
        <w:ind w:left="120"/>
      </w:pPr>
      <w:r>
        <w:rPr/>
        <w:t>LAW</w:t>
      </w:r>
      <w:r>
        <w:rPr>
          <w:spacing w:val="-2"/>
        </w:rPr>
        <w:t> </w:t>
      </w:r>
      <w:r>
        <w:rPr/>
        <w:t>593K</w:t>
        <w:tab/>
        <w:t>Business Ethics and the</w:t>
      </w:r>
      <w:r>
        <w:rPr>
          <w:spacing w:val="-1"/>
        </w:rPr>
        <w:t> </w:t>
      </w:r>
      <w:r>
        <w:rPr/>
        <w:t>Law</w:t>
      </w:r>
    </w:p>
    <w:p>
      <w:pPr>
        <w:pStyle w:val="BodyText"/>
        <w:spacing w:before="1"/>
        <w:ind w:left="1560" w:right="576"/>
      </w:pPr>
      <w:r>
        <w:rPr/>
        <w:t>On Demand. 0 to 6 credits. P: LAW 500M R: Open to Law students or law advanced students in the MSU College of Law.</w:t>
      </w:r>
    </w:p>
    <w:p>
      <w:pPr>
        <w:pStyle w:val="BodyText"/>
        <w:ind w:left="2280" w:right="436"/>
      </w:pPr>
      <w:r>
        <w:rPr/>
        <w:t>Exploration of prominent moral and ethical codes as expressed in U.S. business law and policy, including legal definitions of “unfair competition” and “the morals of the marketplace.”</w:t>
      </w:r>
    </w:p>
    <w:p>
      <w:pPr>
        <w:pStyle w:val="BodyText"/>
        <w:spacing w:line="206" w:lineRule="exact"/>
        <w:ind w:left="2280"/>
      </w:pPr>
      <w:r>
        <w:rPr/>
        <w:t>Effective Spring 2023</w:t>
      </w:r>
    </w:p>
    <w:p>
      <w:pPr>
        <w:pStyle w:val="BodyText"/>
        <w:rPr>
          <w:sz w:val="20"/>
        </w:rPr>
      </w:pPr>
    </w:p>
    <w:p>
      <w:pPr>
        <w:pStyle w:val="BodyText"/>
        <w:spacing w:before="1"/>
        <w:rPr>
          <w:sz w:val="16"/>
        </w:rPr>
      </w:pPr>
    </w:p>
    <w:p>
      <w:pPr>
        <w:pStyle w:val="Heading2"/>
        <w:ind w:left="236"/>
        <w:rPr>
          <w:u w:val="none"/>
        </w:rPr>
      </w:pPr>
      <w:r>
        <w:rPr>
          <w:u w:val="thick"/>
        </w:rPr>
        <w:t>DEPARTMENT OF MATHEMATICS</w:t>
      </w:r>
    </w:p>
    <w:p>
      <w:pPr>
        <w:pStyle w:val="BodyText"/>
        <w:spacing w:before="9"/>
        <w:rPr>
          <w:b/>
          <w:sz w:val="9"/>
        </w:rPr>
      </w:pPr>
    </w:p>
    <w:p>
      <w:pPr>
        <w:pStyle w:val="BodyText"/>
        <w:tabs>
          <w:tab w:pos="1560" w:val="left" w:leader="none"/>
        </w:tabs>
        <w:spacing w:before="94"/>
        <w:ind w:left="1560" w:right="3998" w:hanging="1440"/>
      </w:pPr>
      <w:r>
        <w:rPr/>
        <w:t>MTH</w:t>
      </w:r>
      <w:r>
        <w:rPr>
          <w:spacing w:val="-1"/>
        </w:rPr>
        <w:t> </w:t>
      </w:r>
      <w:r>
        <w:rPr/>
        <w:t>801</w:t>
        <w:tab/>
        <w:t>Machine Learning Algorithms: Mathematical</w:t>
      </w:r>
      <w:r>
        <w:rPr>
          <w:spacing w:val="-31"/>
        </w:rPr>
        <w:t> </w:t>
      </w:r>
      <w:r>
        <w:rPr/>
        <w:t>Analysis Fall of every year. Spring of every year.</w:t>
      </w:r>
      <w:r>
        <w:rPr>
          <w:spacing w:val="-11"/>
        </w:rPr>
        <w:t> </w:t>
      </w:r>
      <w:r>
        <w:rPr/>
        <w:t>3(3-0)</w:t>
      </w:r>
    </w:p>
    <w:p>
      <w:pPr>
        <w:pStyle w:val="BodyText"/>
        <w:ind w:left="2280" w:right="285"/>
      </w:pPr>
      <w:r>
        <w:rPr/>
        <w:t>Introduction to the mathematical basis of machine learning and predictive analytics. Linear and ridge regression, principal component analysis, classification methods, and neural networks. Convergence of algorithms.</w:t>
      </w:r>
    </w:p>
    <w:p>
      <w:pPr>
        <w:pStyle w:val="BodyText"/>
        <w:spacing w:line="206" w:lineRule="exact"/>
        <w:ind w:left="2280"/>
      </w:pPr>
      <w:r>
        <w:rPr/>
        <w:t>Effective Fall 2022</w:t>
      </w:r>
    </w:p>
    <w:p>
      <w:pPr>
        <w:pStyle w:val="BodyText"/>
      </w:pPr>
    </w:p>
    <w:p>
      <w:pPr>
        <w:pStyle w:val="BodyText"/>
        <w:tabs>
          <w:tab w:pos="1560" w:val="left" w:leader="none"/>
        </w:tabs>
        <w:ind w:left="120"/>
      </w:pPr>
      <w:r>
        <w:rPr/>
        <w:t>MTH</w:t>
      </w:r>
      <w:r>
        <w:rPr>
          <w:spacing w:val="-1"/>
        </w:rPr>
        <w:t> </w:t>
      </w:r>
      <w:r>
        <w:rPr/>
        <w:t>803</w:t>
        <w:tab/>
        <w:t>Sports Decision</w:t>
      </w:r>
      <w:r>
        <w:rPr>
          <w:spacing w:val="-2"/>
        </w:rPr>
        <w:t> </w:t>
      </w:r>
      <w:r>
        <w:rPr/>
        <w:t>Analytics</w:t>
      </w:r>
    </w:p>
    <w:p>
      <w:pPr>
        <w:pStyle w:val="BodyText"/>
        <w:spacing w:line="207" w:lineRule="exact" w:before="1"/>
        <w:ind w:left="1560"/>
      </w:pPr>
      <w:r>
        <w:rPr/>
        <w:t>Fall of every year. Spring of every year. 3(3-0) P: MTH 501</w:t>
      </w:r>
    </w:p>
    <w:p>
      <w:pPr>
        <w:pStyle w:val="BodyText"/>
        <w:ind w:left="2280" w:right="409"/>
      </w:pPr>
      <w:r>
        <w:rPr/>
        <w:t>Theories of sports decisions are developed and assessed through quantitative and stochastic techniques.</w:t>
      </w:r>
    </w:p>
    <w:p>
      <w:pPr>
        <w:pStyle w:val="BodyText"/>
        <w:ind w:left="2280"/>
      </w:pPr>
      <w:r>
        <w:rPr/>
        <w:t>Effective Fall 2022</w:t>
      </w:r>
    </w:p>
    <w:p>
      <w:pPr>
        <w:pStyle w:val="BodyText"/>
        <w:rPr>
          <w:sz w:val="20"/>
        </w:rPr>
      </w:pPr>
    </w:p>
    <w:p>
      <w:pPr>
        <w:pStyle w:val="BodyText"/>
        <w:spacing w:before="2"/>
        <w:rPr>
          <w:sz w:val="16"/>
        </w:rPr>
      </w:pPr>
    </w:p>
    <w:p>
      <w:pPr>
        <w:pStyle w:val="Heading2"/>
        <w:ind w:left="236"/>
        <w:rPr>
          <w:u w:val="none"/>
        </w:rPr>
      </w:pPr>
      <w:r>
        <w:rPr>
          <w:u w:val="thick"/>
        </w:rPr>
        <w:t>DEPARTMENT OF MILITARY SCIENCE</w:t>
      </w:r>
    </w:p>
    <w:p>
      <w:pPr>
        <w:pStyle w:val="BodyText"/>
        <w:spacing w:before="7"/>
        <w:rPr>
          <w:b/>
          <w:sz w:val="9"/>
        </w:rPr>
      </w:pPr>
    </w:p>
    <w:p>
      <w:pPr>
        <w:pStyle w:val="BodyText"/>
        <w:tabs>
          <w:tab w:pos="1561" w:val="left" w:leader="none"/>
        </w:tabs>
        <w:spacing w:before="95"/>
        <w:ind w:left="1560" w:right="3906" w:hanging="1440"/>
      </w:pPr>
      <w:r>
        <w:rPr/>
        <w:t>MS</w:t>
      </w:r>
      <w:r>
        <w:rPr>
          <w:spacing w:val="-2"/>
        </w:rPr>
        <w:t> </w:t>
      </w:r>
      <w:r>
        <w:rPr/>
        <w:t>110L</w:t>
        <w:tab/>
        <w:tab/>
        <w:t>Army Leadership and Officer Development</w:t>
      </w:r>
      <w:r>
        <w:rPr>
          <w:spacing w:val="-31"/>
        </w:rPr>
        <w:t> </w:t>
      </w:r>
      <w:r>
        <w:rPr/>
        <w:t>Laboratory Fall of every year. 1(0-2) RB: MS 110 or</w:t>
      </w:r>
      <w:r>
        <w:rPr>
          <w:spacing w:val="-25"/>
        </w:rPr>
        <w:t> </w:t>
      </w:r>
      <w:r>
        <w:rPr/>
        <w:t>concurrently</w:t>
      </w:r>
    </w:p>
    <w:p>
      <w:pPr>
        <w:pStyle w:val="BodyText"/>
        <w:ind w:left="2280" w:right="446"/>
      </w:pPr>
      <w:r>
        <w:rPr/>
        <w:t>Introduction to leader tasks in a field environment, regular practical exercises and fitness evaluations per Army, Army Reserve, and National Guard standards.</w:t>
      </w:r>
    </w:p>
    <w:p>
      <w:pPr>
        <w:pStyle w:val="BodyText"/>
        <w:ind w:left="2280"/>
      </w:pPr>
      <w:r>
        <w:rPr/>
        <w:t>Effective Fall 2022</w:t>
      </w:r>
    </w:p>
    <w:p>
      <w:pPr>
        <w:pStyle w:val="BodyText"/>
        <w:spacing w:before="11"/>
        <w:rPr>
          <w:sz w:val="17"/>
        </w:rPr>
      </w:pPr>
    </w:p>
    <w:p>
      <w:pPr>
        <w:pStyle w:val="BodyText"/>
        <w:tabs>
          <w:tab w:pos="1560" w:val="left" w:leader="none"/>
        </w:tabs>
        <w:ind w:left="1560" w:right="2863" w:hanging="1440"/>
      </w:pPr>
      <w:r>
        <w:rPr/>
        <w:t>MS</w:t>
      </w:r>
      <w:r>
        <w:rPr>
          <w:spacing w:val="-2"/>
        </w:rPr>
        <w:t> </w:t>
      </w:r>
      <w:r>
        <w:rPr/>
        <w:t>120L</w:t>
        <w:tab/>
        <w:t>Introduction to Army Leadership and Problem-Solving Laboratory Spring of every year. 1(0-2) RB: MS 110 and MS 110L and MS</w:t>
      </w:r>
      <w:r>
        <w:rPr>
          <w:spacing w:val="-29"/>
        </w:rPr>
        <w:t> </w:t>
      </w:r>
      <w:r>
        <w:rPr/>
        <w:t>120</w:t>
      </w:r>
    </w:p>
    <w:p>
      <w:pPr>
        <w:pStyle w:val="BodyText"/>
        <w:ind w:left="2280" w:right="409"/>
      </w:pPr>
      <w:r>
        <w:rPr/>
        <w:t>Introduction to team operations and tactics in a field environment, regular practical exercises and fitness evaluations per Army, Army Reserve, and National Guard standards.</w:t>
      </w:r>
    </w:p>
    <w:p>
      <w:pPr>
        <w:pStyle w:val="BodyText"/>
        <w:spacing w:before="1"/>
        <w:ind w:left="2280"/>
      </w:pPr>
      <w:r>
        <w:rPr/>
        <w:t>Effective Fall 2022</w:t>
      </w:r>
    </w:p>
    <w:p>
      <w:pPr>
        <w:pStyle w:val="BodyText"/>
      </w:pPr>
    </w:p>
    <w:p>
      <w:pPr>
        <w:pStyle w:val="BodyText"/>
        <w:tabs>
          <w:tab w:pos="1560" w:val="left" w:leader="none"/>
        </w:tabs>
        <w:spacing w:line="207" w:lineRule="exact"/>
        <w:ind w:left="120"/>
      </w:pPr>
      <w:r>
        <w:rPr/>
        <w:t>MS</w:t>
      </w:r>
      <w:r>
        <w:rPr>
          <w:spacing w:val="-2"/>
        </w:rPr>
        <w:t> </w:t>
      </w:r>
      <w:r>
        <w:rPr/>
        <w:t>210L</w:t>
        <w:tab/>
        <w:t>Values and Ethics of Army Leaders</w:t>
      </w:r>
      <w:r>
        <w:rPr>
          <w:spacing w:val="-1"/>
        </w:rPr>
        <w:t> </w:t>
      </w:r>
      <w:r>
        <w:rPr/>
        <w:t>Laboratory</w:t>
      </w:r>
    </w:p>
    <w:p>
      <w:pPr>
        <w:pStyle w:val="BodyText"/>
        <w:ind w:left="1560" w:right="666"/>
      </w:pPr>
      <w:r>
        <w:rPr/>
        <w:t>Fall of every year. 1(0-2) RB: MS 110 and MS 110L and MS 120 and MS 120L and (MS 210 or concurrently)</w:t>
      </w:r>
    </w:p>
    <w:p>
      <w:pPr>
        <w:pStyle w:val="BodyText"/>
        <w:ind w:left="2280" w:right="426"/>
      </w:pPr>
      <w:r>
        <w:rPr/>
        <w:t>Introduction to squad-level operations and tactics in a field environment, regular practical exercises and fitness evaluations per Army, Army Reserve, and National Guard standards.</w:t>
      </w:r>
    </w:p>
    <w:p>
      <w:pPr>
        <w:pStyle w:val="BodyText"/>
        <w:spacing w:line="206" w:lineRule="exact"/>
        <w:ind w:left="2280"/>
      </w:pPr>
      <w:r>
        <w:rPr/>
        <w:t>Effective Fall 2022</w:t>
      </w:r>
    </w:p>
    <w:p>
      <w:pPr>
        <w:pStyle w:val="BodyText"/>
        <w:spacing w:before="11"/>
        <w:rPr>
          <w:sz w:val="17"/>
        </w:rPr>
      </w:pPr>
    </w:p>
    <w:p>
      <w:pPr>
        <w:pStyle w:val="BodyText"/>
        <w:tabs>
          <w:tab w:pos="1560" w:val="left" w:leader="none"/>
        </w:tabs>
        <w:ind w:left="120"/>
      </w:pPr>
      <w:r>
        <w:rPr/>
        <w:t>MS</w:t>
      </w:r>
      <w:r>
        <w:rPr>
          <w:spacing w:val="-2"/>
        </w:rPr>
        <w:t> </w:t>
      </w:r>
      <w:r>
        <w:rPr/>
        <w:t>220L</w:t>
        <w:tab/>
        <w:t>Army Doctrine and Team Development Laboratory</w:t>
      </w:r>
    </w:p>
    <w:p>
      <w:pPr>
        <w:pStyle w:val="BodyText"/>
        <w:spacing w:before="1"/>
        <w:ind w:left="1560" w:right="355"/>
      </w:pPr>
      <w:r>
        <w:rPr/>
        <w:t>Spring of every year. 1(0-2) RB: MS 110 and MS 110L and MS 120 and MS 120L and MS 210 and MS 210L and (MS 220 or concurrently)</w:t>
      </w:r>
    </w:p>
    <w:p>
      <w:pPr>
        <w:pStyle w:val="BodyText"/>
        <w:ind w:left="2280" w:right="375"/>
      </w:pPr>
      <w:r>
        <w:rPr/>
        <w:t>Application of advanced squad-level operations and tactics in a field environment, regular practical exercises and fitness evaluations per Army, Army Reserve, and National Guard standards.</w:t>
      </w:r>
    </w:p>
    <w:p>
      <w:pPr>
        <w:pStyle w:val="BodyText"/>
        <w:spacing w:line="206" w:lineRule="exact"/>
        <w:ind w:left="2280"/>
      </w:pPr>
      <w:r>
        <w:rPr/>
        <w:t>Effective Fall 2022</w:t>
      </w:r>
    </w:p>
    <w:p>
      <w:pPr>
        <w:spacing w:after="0" w:line="206" w:lineRule="exact"/>
        <w:sectPr>
          <w:pgSz w:w="12240" w:h="15840"/>
          <w:pgMar w:header="725" w:footer="0" w:top="1120" w:bottom="280" w:left="1320" w:right="1140"/>
        </w:sectPr>
      </w:pPr>
    </w:p>
    <w:p>
      <w:pPr>
        <w:pStyle w:val="BodyText"/>
        <w:spacing w:before="9"/>
        <w:rPr>
          <w:sz w:val="29"/>
        </w:rPr>
      </w:pPr>
    </w:p>
    <w:p>
      <w:pPr>
        <w:pStyle w:val="BodyText"/>
        <w:tabs>
          <w:tab w:pos="1560" w:val="left" w:leader="none"/>
        </w:tabs>
        <w:spacing w:before="95"/>
        <w:ind w:left="120"/>
      </w:pPr>
      <w:r>
        <w:rPr/>
        <w:t>MS</w:t>
      </w:r>
      <w:r>
        <w:rPr>
          <w:spacing w:val="-2"/>
        </w:rPr>
        <w:t> </w:t>
      </w:r>
      <w:r>
        <w:rPr/>
        <w:t>310L</w:t>
        <w:tab/>
        <w:t>Leading and Problem Solving in Army Units</w:t>
      </w:r>
      <w:r>
        <w:rPr>
          <w:spacing w:val="-4"/>
        </w:rPr>
        <w:t> </w:t>
      </w:r>
      <w:r>
        <w:rPr/>
        <w:t>Laboratory</w:t>
      </w:r>
    </w:p>
    <w:p>
      <w:pPr>
        <w:pStyle w:val="BodyText"/>
        <w:ind w:left="1560" w:right="585"/>
      </w:pPr>
      <w:r>
        <w:rPr/>
        <w:t>Fall of every year. 1(0-2) RB: MS 110 and MS 110L and MS 120 and MS 120L and MS 210 and MS 210L and MS 220 and MS 220L and (MS 310 or concurrently)</w:t>
      </w:r>
    </w:p>
    <w:p>
      <w:pPr>
        <w:pStyle w:val="BodyText"/>
        <w:ind w:left="2279" w:right="337"/>
      </w:pPr>
      <w:r>
        <w:rPr/>
        <w:t>Introduction to platoon-level operations and tactics in a field environment, regular practical exercises and fitness evaluations per Army, Army Reserve, and National Guard standards.</w:t>
      </w:r>
    </w:p>
    <w:p>
      <w:pPr>
        <w:pStyle w:val="BodyText"/>
        <w:spacing w:line="206" w:lineRule="exact"/>
        <w:ind w:left="2279"/>
      </w:pPr>
      <w:r>
        <w:rPr/>
        <w:t>Effective Fall 2022</w:t>
      </w:r>
    </w:p>
    <w:p>
      <w:pPr>
        <w:pStyle w:val="BodyText"/>
      </w:pPr>
    </w:p>
    <w:p>
      <w:pPr>
        <w:pStyle w:val="BodyText"/>
        <w:tabs>
          <w:tab w:pos="1560" w:val="left" w:leader="none"/>
        </w:tabs>
        <w:ind w:left="119"/>
      </w:pPr>
      <w:r>
        <w:rPr/>
        <w:t>MS</w:t>
      </w:r>
      <w:r>
        <w:rPr>
          <w:spacing w:val="-2"/>
        </w:rPr>
        <w:t> </w:t>
      </w:r>
      <w:r>
        <w:rPr/>
        <w:t>320L</w:t>
        <w:tab/>
        <w:t>Army Small Unit Tactics and Leadership</w:t>
      </w:r>
      <w:r>
        <w:rPr>
          <w:spacing w:val="-3"/>
        </w:rPr>
        <w:t> </w:t>
      </w:r>
      <w:r>
        <w:rPr/>
        <w:t>Laboratory</w:t>
      </w:r>
    </w:p>
    <w:p>
      <w:pPr>
        <w:pStyle w:val="BodyText"/>
        <w:spacing w:before="1"/>
        <w:ind w:left="1559" w:right="467"/>
      </w:pPr>
      <w:r>
        <w:rPr/>
        <w:t>Spring of every year. 1(0-2) RB: (MS 320 or concurrently) MS 120 and MS 120L and MS 210 and MS 210L and MS 220 and MS 220L and MS 310 and MS 310L</w:t>
      </w:r>
    </w:p>
    <w:p>
      <w:pPr>
        <w:pStyle w:val="BodyText"/>
        <w:ind w:left="2279" w:right="377"/>
      </w:pPr>
      <w:r>
        <w:rPr/>
        <w:t>Application of advanced platoon-level operations and tactics in a field environment, regular practical exercises and fitness evaluations per Army, Army Reserve, and National Guard standards.</w:t>
      </w:r>
    </w:p>
    <w:p>
      <w:pPr>
        <w:pStyle w:val="BodyText"/>
        <w:spacing w:line="206" w:lineRule="exact"/>
        <w:ind w:left="2279"/>
      </w:pPr>
      <w:r>
        <w:rPr/>
        <w:t>Effective Fall 2022</w:t>
      </w:r>
    </w:p>
    <w:p>
      <w:pPr>
        <w:pStyle w:val="BodyText"/>
      </w:pPr>
    </w:p>
    <w:p>
      <w:pPr>
        <w:pStyle w:val="BodyText"/>
        <w:tabs>
          <w:tab w:pos="1560" w:val="left" w:leader="none"/>
        </w:tabs>
        <w:ind w:left="119"/>
      </w:pPr>
      <w:r>
        <w:rPr/>
        <w:t>MS</w:t>
      </w:r>
      <w:r>
        <w:rPr>
          <w:spacing w:val="-2"/>
        </w:rPr>
        <w:t> </w:t>
      </w:r>
      <w:r>
        <w:rPr/>
        <w:t>410L</w:t>
        <w:tab/>
        <w:t>Adaptive Army Leadership Laboratory</w:t>
      </w:r>
    </w:p>
    <w:p>
      <w:pPr>
        <w:pStyle w:val="BodyText"/>
        <w:spacing w:before="1"/>
        <w:ind w:left="1559" w:right="597"/>
      </w:pPr>
      <w:r>
        <w:rPr/>
        <w:t>Fall of every year. 1(0-2) RB: (MS 410 or concurrently) and MS 320 and MS 320L and MS 120L and MS 210 and MS 210L and MS 220 and MS 220L and MS 310 and MS 310L</w:t>
      </w:r>
    </w:p>
    <w:p>
      <w:pPr>
        <w:pStyle w:val="BodyText"/>
        <w:ind w:left="2279"/>
      </w:pPr>
      <w:r>
        <w:rPr/>
        <w:t>Application of Army planning and training processes to introduce MS 110, 210 and 310 students to platoon and below operations in field settings, regular practical exercises and fitness evaluations per Army, Army Reserve, and National Guard standards.</w:t>
      </w:r>
    </w:p>
    <w:p>
      <w:pPr>
        <w:pStyle w:val="BodyText"/>
        <w:spacing w:line="206" w:lineRule="exact"/>
        <w:ind w:left="2279"/>
      </w:pPr>
      <w:r>
        <w:rPr/>
        <w:t>Effective Fall 2022</w:t>
      </w:r>
    </w:p>
    <w:p>
      <w:pPr>
        <w:pStyle w:val="BodyText"/>
        <w:spacing w:before="11"/>
        <w:rPr>
          <w:sz w:val="17"/>
        </w:rPr>
      </w:pPr>
    </w:p>
    <w:p>
      <w:pPr>
        <w:pStyle w:val="BodyText"/>
        <w:tabs>
          <w:tab w:pos="1560" w:val="left" w:leader="none"/>
        </w:tabs>
        <w:ind w:left="119"/>
      </w:pPr>
      <w:r>
        <w:rPr/>
        <w:t>MS</w:t>
      </w:r>
      <w:r>
        <w:rPr>
          <w:spacing w:val="-2"/>
        </w:rPr>
        <w:t> </w:t>
      </w:r>
      <w:r>
        <w:rPr/>
        <w:t>420L</w:t>
        <w:tab/>
        <w:t>Army Leadership in a Complex World</w:t>
      </w:r>
      <w:r>
        <w:rPr>
          <w:spacing w:val="-1"/>
        </w:rPr>
        <w:t> </w:t>
      </w:r>
      <w:r>
        <w:rPr/>
        <w:t>Laboratory</w:t>
      </w:r>
    </w:p>
    <w:p>
      <w:pPr>
        <w:pStyle w:val="BodyText"/>
        <w:spacing w:before="1"/>
        <w:ind w:left="1559" w:right="367"/>
      </w:pPr>
      <w:r>
        <w:rPr/>
        <w:t>Spring of every year. 1(0-2) RB: (MS 420 or concurrently) and MS 410L and MS 410 and MS 320L and MS 320 and MS 310L and MS 310 and MS 220L and MS 220 and MS 210L</w:t>
      </w:r>
    </w:p>
    <w:p>
      <w:pPr>
        <w:pStyle w:val="BodyText"/>
        <w:ind w:left="2279" w:right="337"/>
      </w:pPr>
      <w:r>
        <w:rPr/>
        <w:t>Application of Army planning and training processes to teach advanced tactics to MS 110, 210 and 310 students for platoon and below operations in field settings, regular practical exercises and fitness evaluations per Army, Army Reserve, and National Guard standards.</w:t>
      </w:r>
    </w:p>
    <w:p>
      <w:pPr>
        <w:pStyle w:val="BodyText"/>
        <w:ind w:left="2279"/>
      </w:pPr>
      <w:r>
        <w:rPr/>
        <w:t>Effective Fall 2022</w:t>
      </w:r>
    </w:p>
    <w:p>
      <w:pPr>
        <w:pStyle w:val="BodyText"/>
        <w:rPr>
          <w:sz w:val="20"/>
        </w:rPr>
      </w:pPr>
    </w:p>
    <w:p>
      <w:pPr>
        <w:pStyle w:val="BodyText"/>
        <w:spacing w:before="1"/>
        <w:rPr>
          <w:sz w:val="16"/>
        </w:rPr>
      </w:pPr>
    </w:p>
    <w:p>
      <w:pPr>
        <w:pStyle w:val="Heading2"/>
        <w:ind w:left="235"/>
        <w:rPr>
          <w:u w:val="none"/>
        </w:rPr>
      </w:pPr>
      <w:r>
        <w:rPr>
          <w:u w:val="thick"/>
        </w:rPr>
        <w:t>COLLEGE OF MUSIC</w:t>
      </w:r>
    </w:p>
    <w:p>
      <w:pPr>
        <w:pStyle w:val="BodyText"/>
        <w:spacing w:before="7"/>
        <w:rPr>
          <w:b/>
          <w:sz w:val="9"/>
        </w:rPr>
      </w:pPr>
    </w:p>
    <w:p>
      <w:pPr>
        <w:pStyle w:val="BodyText"/>
        <w:tabs>
          <w:tab w:pos="1560" w:val="left" w:leader="none"/>
        </w:tabs>
        <w:spacing w:before="95"/>
        <w:ind w:left="120"/>
      </w:pPr>
      <w:r>
        <w:rPr/>
        <w:t>MUS</w:t>
      </w:r>
      <w:r>
        <w:rPr>
          <w:spacing w:val="-2"/>
        </w:rPr>
        <w:t> </w:t>
      </w:r>
      <w:r>
        <w:rPr/>
        <w:t>427</w:t>
        <w:tab/>
        <w:t>Early Music</w:t>
      </w:r>
    </w:p>
    <w:p>
      <w:pPr>
        <w:pStyle w:val="BodyText"/>
        <w:ind w:left="1560" w:right="409"/>
      </w:pPr>
      <w:r>
        <w:rPr/>
        <w:t>Spring of odd years. 2(2-0) P: MUS 212 R: Open to undergraduate students in the College of Music.</w:t>
      </w:r>
    </w:p>
    <w:p>
      <w:pPr>
        <w:pStyle w:val="BodyText"/>
        <w:ind w:left="2280" w:right="246"/>
      </w:pPr>
      <w:r>
        <w:rPr/>
        <w:t>Exploration of musical styles of the Middle Ages and Renaissance globally. Understanding how contact between different cultures resulted in new musical practices.</w:t>
      </w:r>
    </w:p>
    <w:p>
      <w:pPr>
        <w:pStyle w:val="BodyText"/>
        <w:ind w:left="2280"/>
      </w:pPr>
      <w:r>
        <w:rPr/>
        <w:t>Effective Spring 2023</w:t>
      </w:r>
    </w:p>
    <w:p>
      <w:pPr>
        <w:pStyle w:val="BodyText"/>
        <w:rPr>
          <w:sz w:val="20"/>
        </w:rPr>
      </w:pPr>
    </w:p>
    <w:p>
      <w:pPr>
        <w:pStyle w:val="BodyText"/>
        <w:spacing w:before="1"/>
        <w:rPr>
          <w:sz w:val="16"/>
        </w:rPr>
      </w:pPr>
    </w:p>
    <w:p>
      <w:pPr>
        <w:pStyle w:val="Heading2"/>
        <w:ind w:right="414"/>
        <w:rPr>
          <w:u w:val="none"/>
        </w:rPr>
      </w:pPr>
      <w:r>
        <w:rPr>
          <w:u w:val="thick"/>
        </w:rPr>
        <w:t>SCHOOL OF PACKAGING</w:t>
      </w:r>
    </w:p>
    <w:p>
      <w:pPr>
        <w:pStyle w:val="BodyText"/>
        <w:spacing w:before="8"/>
        <w:rPr>
          <w:b/>
          <w:sz w:val="9"/>
        </w:rPr>
      </w:pPr>
    </w:p>
    <w:p>
      <w:pPr>
        <w:pStyle w:val="BodyText"/>
        <w:tabs>
          <w:tab w:pos="1560" w:val="left" w:leader="none"/>
        </w:tabs>
        <w:spacing w:before="94"/>
        <w:ind w:left="120"/>
      </w:pPr>
      <w:r>
        <w:rPr/>
        <w:t>PKG</w:t>
      </w:r>
      <w:r>
        <w:rPr>
          <w:spacing w:val="-2"/>
        </w:rPr>
        <w:t> </w:t>
      </w:r>
      <w:r>
        <w:rPr/>
        <w:t>450</w:t>
        <w:tab/>
        <w:t>Automotive and Industrial</w:t>
      </w:r>
      <w:r>
        <w:rPr>
          <w:spacing w:val="-1"/>
        </w:rPr>
        <w:t> </w:t>
      </w:r>
      <w:r>
        <w:rPr/>
        <w:t>Packaging</w:t>
      </w:r>
    </w:p>
    <w:p>
      <w:pPr>
        <w:pStyle w:val="BodyText"/>
        <w:tabs>
          <w:tab w:pos="2277" w:val="left" w:leader="none"/>
        </w:tabs>
        <w:spacing w:before="1"/>
        <w:ind w:left="120" w:right="954" w:firstLine="1440"/>
      </w:pPr>
      <w:r>
        <w:rPr/>
        <w:t>Fall of every year. 2(2-0) P: MTH 124 or MTH 132 or LB 118 or MTH 152H REINSTATEMENT</w:t>
        <w:tab/>
        <w:t>Returnable</w:t>
      </w:r>
      <w:r>
        <w:rPr>
          <w:spacing w:val="-5"/>
        </w:rPr>
        <w:t> </w:t>
      </w:r>
      <w:r>
        <w:rPr/>
        <w:t>and</w:t>
      </w:r>
      <w:r>
        <w:rPr>
          <w:spacing w:val="-4"/>
        </w:rPr>
        <w:t> </w:t>
      </w:r>
      <w:r>
        <w:rPr/>
        <w:t>expendable</w:t>
      </w:r>
      <w:r>
        <w:rPr>
          <w:spacing w:val="-5"/>
        </w:rPr>
        <w:t> </w:t>
      </w:r>
      <w:r>
        <w:rPr/>
        <w:t>packaging</w:t>
      </w:r>
      <w:r>
        <w:rPr>
          <w:spacing w:val="-4"/>
        </w:rPr>
        <w:t> </w:t>
      </w:r>
      <w:r>
        <w:rPr/>
        <w:t>for</w:t>
      </w:r>
      <w:r>
        <w:rPr>
          <w:spacing w:val="-4"/>
        </w:rPr>
        <w:t> </w:t>
      </w:r>
      <w:r>
        <w:rPr/>
        <w:t>part</w:t>
      </w:r>
      <w:r>
        <w:rPr>
          <w:spacing w:val="-5"/>
        </w:rPr>
        <w:t> </w:t>
      </w:r>
      <w:r>
        <w:rPr/>
        <w:t>shipments</w:t>
      </w:r>
      <w:r>
        <w:rPr>
          <w:spacing w:val="-3"/>
        </w:rPr>
        <w:t> </w:t>
      </w:r>
      <w:r>
        <w:rPr/>
        <w:t>to</w:t>
      </w:r>
      <w:r>
        <w:rPr>
          <w:spacing w:val="-4"/>
        </w:rPr>
        <w:t> </w:t>
      </w:r>
      <w:r>
        <w:rPr/>
        <w:t>assembly</w:t>
      </w:r>
      <w:r>
        <w:rPr>
          <w:spacing w:val="-5"/>
        </w:rPr>
        <w:t> </w:t>
      </w:r>
      <w:r>
        <w:rPr/>
        <w:t>plants,</w:t>
      </w:r>
      <w:r>
        <w:rPr>
          <w:spacing w:val="-4"/>
        </w:rPr>
        <w:t> </w:t>
      </w:r>
      <w:r>
        <w:rPr/>
        <w:t>cost</w:t>
      </w:r>
    </w:p>
    <w:p>
      <w:pPr>
        <w:pStyle w:val="BodyText"/>
        <w:ind w:left="2279" w:right="1228"/>
      </w:pPr>
      <w:r>
        <w:rPr/>
        <w:t>justification, service parts packaging, logistical systems, and material handling. SA: PKG 440</w:t>
      </w:r>
    </w:p>
    <w:p>
      <w:pPr>
        <w:pStyle w:val="BodyText"/>
        <w:ind w:left="2279"/>
      </w:pPr>
      <w:r>
        <w:rPr/>
        <w:t>Effective Summer 2022</w:t>
      </w:r>
    </w:p>
    <w:p>
      <w:pPr>
        <w:pStyle w:val="BodyText"/>
        <w:rPr>
          <w:sz w:val="20"/>
        </w:rPr>
      </w:pPr>
    </w:p>
    <w:p>
      <w:pPr>
        <w:pStyle w:val="BodyText"/>
        <w:spacing w:before="1"/>
        <w:rPr>
          <w:sz w:val="16"/>
        </w:rPr>
      </w:pPr>
    </w:p>
    <w:p>
      <w:pPr>
        <w:pStyle w:val="Heading2"/>
        <w:ind w:right="414"/>
        <w:rPr>
          <w:u w:val="none"/>
        </w:rPr>
      </w:pPr>
      <w:r>
        <w:rPr>
          <w:u w:val="thick"/>
        </w:rPr>
        <w:t>DEPARTMENT OF PHILOSOPHY</w:t>
      </w:r>
    </w:p>
    <w:p>
      <w:pPr>
        <w:pStyle w:val="BodyText"/>
        <w:spacing w:before="7"/>
        <w:rPr>
          <w:b/>
          <w:sz w:val="9"/>
        </w:rPr>
      </w:pPr>
    </w:p>
    <w:p>
      <w:pPr>
        <w:pStyle w:val="BodyText"/>
        <w:tabs>
          <w:tab w:pos="1560" w:val="left" w:leader="none"/>
        </w:tabs>
        <w:spacing w:before="95"/>
        <w:ind w:left="120"/>
        <w:jc w:val="both"/>
      </w:pPr>
      <w:r>
        <w:rPr/>
        <w:t>PHL</w:t>
      </w:r>
      <w:r>
        <w:rPr>
          <w:spacing w:val="-1"/>
        </w:rPr>
        <w:t> </w:t>
      </w:r>
      <w:r>
        <w:rPr/>
        <w:t>305</w:t>
        <w:tab/>
        <w:t>Podcasting</w:t>
      </w:r>
      <w:r>
        <w:rPr>
          <w:spacing w:val="-1"/>
        </w:rPr>
        <w:t> </w:t>
      </w:r>
      <w:r>
        <w:rPr/>
        <w:t>Philosophy</w:t>
      </w:r>
    </w:p>
    <w:p>
      <w:pPr>
        <w:pStyle w:val="BodyText"/>
        <w:spacing w:line="207" w:lineRule="exact"/>
        <w:ind w:left="1560"/>
        <w:jc w:val="both"/>
      </w:pPr>
      <w:r>
        <w:rPr/>
        <w:t>Fall of every year. Spring of every year. 3(3-0)</w:t>
      </w:r>
    </w:p>
    <w:p>
      <w:pPr>
        <w:pStyle w:val="BodyText"/>
        <w:ind w:left="2280" w:right="625"/>
        <w:jc w:val="both"/>
      </w:pPr>
      <w:r>
        <w:rPr/>
        <w:t>Podcasting as a media for philosophy understood as public, engaged dialogue. Topics include dialogue and conversation as a philosophical methodology, and the creation of philosophical podcasts. Philosophical topics vary by instructor.</w:t>
      </w:r>
    </w:p>
    <w:p>
      <w:pPr>
        <w:pStyle w:val="BodyText"/>
        <w:spacing w:before="1"/>
        <w:ind w:left="2280"/>
        <w:jc w:val="both"/>
      </w:pPr>
      <w:r>
        <w:rPr/>
        <w:t>Effective Fall 2022</w:t>
      </w:r>
    </w:p>
    <w:p>
      <w:pPr>
        <w:spacing w:after="0"/>
        <w:jc w:val="both"/>
        <w:sectPr>
          <w:pgSz w:w="12240" w:h="15840"/>
          <w:pgMar w:header="725" w:footer="0" w:top="1120" w:bottom="280" w:left="1320" w:right="1140"/>
        </w:sectPr>
      </w:pPr>
    </w:p>
    <w:p>
      <w:pPr>
        <w:pStyle w:val="BodyText"/>
        <w:spacing w:before="9"/>
        <w:rPr>
          <w:sz w:val="29"/>
        </w:rPr>
      </w:pPr>
    </w:p>
    <w:p>
      <w:pPr>
        <w:pStyle w:val="BodyText"/>
        <w:tabs>
          <w:tab w:pos="1560" w:val="left" w:leader="none"/>
        </w:tabs>
        <w:spacing w:before="95"/>
        <w:ind w:left="120"/>
      </w:pPr>
      <w:r>
        <w:rPr/>
        <w:t>PHL</w:t>
      </w:r>
      <w:r>
        <w:rPr>
          <w:spacing w:val="-1"/>
        </w:rPr>
        <w:t> </w:t>
      </w:r>
      <w:r>
        <w:rPr/>
        <w:t>331</w:t>
        <w:tab/>
        <w:t>Formal Practical</w:t>
      </w:r>
      <w:r>
        <w:rPr>
          <w:spacing w:val="-1"/>
        </w:rPr>
        <w:t> </w:t>
      </w:r>
      <w:r>
        <w:rPr/>
        <w:t>Reasoning</w:t>
      </w:r>
    </w:p>
    <w:p>
      <w:pPr>
        <w:pStyle w:val="BodyText"/>
        <w:spacing w:line="207" w:lineRule="exact"/>
        <w:ind w:left="1560"/>
      </w:pPr>
      <w:r>
        <w:rPr/>
        <w:t>Fall of every year. Spring of every year. 4(4-0) RB: PHL 130</w:t>
      </w:r>
    </w:p>
    <w:p>
      <w:pPr>
        <w:pStyle w:val="BodyText"/>
        <w:ind w:left="2279" w:right="967"/>
      </w:pPr>
      <w:r>
        <w:rPr/>
        <w:t>Formal methods in practical reasoning. Decision theory, including decisions under ignorance and risk, and game theory.</w:t>
      </w:r>
    </w:p>
    <w:p>
      <w:pPr>
        <w:pStyle w:val="BodyText"/>
        <w:ind w:left="2279"/>
      </w:pPr>
      <w:r>
        <w:rPr/>
        <w:t>Effective Fall 2022</w:t>
      </w:r>
    </w:p>
    <w:p>
      <w:pPr>
        <w:pStyle w:val="BodyText"/>
      </w:pPr>
    </w:p>
    <w:p>
      <w:pPr>
        <w:pStyle w:val="BodyText"/>
        <w:tabs>
          <w:tab w:pos="1560" w:val="left" w:leader="none"/>
        </w:tabs>
        <w:ind w:left="119"/>
      </w:pPr>
      <w:r>
        <w:rPr/>
        <w:t>PHL</w:t>
      </w:r>
      <w:r>
        <w:rPr>
          <w:spacing w:val="-1"/>
        </w:rPr>
        <w:t> </w:t>
      </w:r>
      <w:r>
        <w:rPr/>
        <w:t>360</w:t>
        <w:tab/>
        <w:t>Philosophy of</w:t>
      </w:r>
      <w:r>
        <w:rPr>
          <w:spacing w:val="-1"/>
        </w:rPr>
        <w:t> </w:t>
      </w:r>
      <w:r>
        <w:rPr/>
        <w:t>Language</w:t>
      </w:r>
    </w:p>
    <w:p>
      <w:pPr>
        <w:pStyle w:val="BodyText"/>
        <w:spacing w:line="207" w:lineRule="exact" w:before="1"/>
        <w:ind w:left="1559"/>
      </w:pPr>
      <w:r>
        <w:rPr/>
        <w:t>Spring of every year. 3(3-0) RB: One PHL course.</w:t>
      </w:r>
    </w:p>
    <w:p>
      <w:pPr>
        <w:pStyle w:val="BodyText"/>
        <w:tabs>
          <w:tab w:pos="2279" w:val="left" w:leader="none"/>
        </w:tabs>
        <w:spacing w:line="207" w:lineRule="exact"/>
        <w:ind w:left="119"/>
      </w:pPr>
      <w:r>
        <w:rPr/>
        <w:t>REINSTATEMENT</w:t>
        <w:tab/>
        <w:t>Elementary topics in semantics, linguistic pragmatics, and philosophy of</w:t>
      </w:r>
      <w:r>
        <w:rPr>
          <w:spacing w:val="-17"/>
        </w:rPr>
        <w:t> </w:t>
      </w:r>
      <w:r>
        <w:rPr/>
        <w:t>language.</w:t>
      </w:r>
    </w:p>
    <w:p>
      <w:pPr>
        <w:pStyle w:val="BodyText"/>
        <w:ind w:left="2279" w:right="2888"/>
      </w:pPr>
      <w:r>
        <w:rPr/>
        <w:t>Meaning, denotation, speech acts, and linguistic relativity. Effective Fall 2022</w:t>
      </w:r>
    </w:p>
    <w:p>
      <w:pPr>
        <w:pStyle w:val="BodyText"/>
        <w:rPr>
          <w:sz w:val="20"/>
        </w:rPr>
      </w:pPr>
    </w:p>
    <w:p>
      <w:pPr>
        <w:pStyle w:val="BodyText"/>
        <w:spacing w:before="1"/>
        <w:rPr>
          <w:sz w:val="16"/>
        </w:rPr>
      </w:pPr>
    </w:p>
    <w:p>
      <w:pPr>
        <w:pStyle w:val="Heading2"/>
        <w:ind w:left="2377" w:right="0"/>
        <w:jc w:val="left"/>
        <w:rPr>
          <w:u w:val="none"/>
        </w:rPr>
      </w:pPr>
      <w:r>
        <w:rPr>
          <w:u w:val="thick"/>
        </w:rPr>
        <w:t>DEPARTMENT OF STATISTICS AND PROBABILITY</w:t>
      </w:r>
    </w:p>
    <w:p>
      <w:pPr>
        <w:pStyle w:val="BodyText"/>
        <w:spacing w:before="8"/>
        <w:rPr>
          <w:b/>
          <w:sz w:val="9"/>
        </w:rPr>
      </w:pPr>
    </w:p>
    <w:p>
      <w:pPr>
        <w:pStyle w:val="BodyText"/>
        <w:tabs>
          <w:tab w:pos="1560" w:val="left" w:leader="none"/>
        </w:tabs>
        <w:spacing w:line="207" w:lineRule="exact" w:before="95"/>
        <w:ind w:left="120"/>
      </w:pPr>
      <w:r>
        <w:rPr/>
        <w:t>STT</w:t>
      </w:r>
      <w:r>
        <w:rPr>
          <w:spacing w:val="-1"/>
        </w:rPr>
        <w:t> </w:t>
      </w:r>
      <w:r>
        <w:rPr/>
        <w:t>832</w:t>
        <w:tab/>
        <w:t>Data Visualization and Programming in</w:t>
      </w:r>
      <w:r>
        <w:rPr>
          <w:spacing w:val="-1"/>
        </w:rPr>
        <w:t> </w:t>
      </w:r>
      <w:r>
        <w:rPr/>
        <w:t>R</w:t>
      </w:r>
    </w:p>
    <w:p>
      <w:pPr>
        <w:pStyle w:val="BodyText"/>
        <w:spacing w:line="207" w:lineRule="exact"/>
        <w:ind w:left="1560"/>
      </w:pPr>
      <w:r>
        <w:rPr/>
        <w:t>Fall of every year. 3(3-0) R: Open to students. Approval of department.</w:t>
      </w:r>
    </w:p>
    <w:p>
      <w:pPr>
        <w:pStyle w:val="BodyText"/>
        <w:ind w:left="2279" w:right="377"/>
      </w:pPr>
      <w:r>
        <w:rPr/>
        <w:t>Development of sports data predictive models. Extraction and management of sport data, graphical and numerical summaries using visualization tools to model practical sports scenarios. Compilation of written reports on test results and performance outputs.</w:t>
      </w:r>
    </w:p>
    <w:p>
      <w:pPr>
        <w:pStyle w:val="BodyText"/>
        <w:spacing w:line="206" w:lineRule="exact"/>
        <w:ind w:left="2279"/>
      </w:pPr>
      <w:r>
        <w:rPr/>
        <w:t>Effective Fall 2022</w:t>
      </w:r>
    </w:p>
    <w:p>
      <w:pPr>
        <w:pStyle w:val="BodyText"/>
      </w:pPr>
    </w:p>
    <w:p>
      <w:pPr>
        <w:pStyle w:val="BodyText"/>
        <w:tabs>
          <w:tab w:pos="1560" w:val="left" w:leader="none"/>
        </w:tabs>
        <w:ind w:left="119"/>
      </w:pPr>
      <w:r>
        <w:rPr/>
        <w:t>STT</w:t>
      </w:r>
      <w:r>
        <w:rPr>
          <w:spacing w:val="-1"/>
        </w:rPr>
        <w:t> </w:t>
      </w:r>
      <w:r>
        <w:rPr/>
        <w:t>834</w:t>
        <w:tab/>
        <w:t>Sports Analytics</w:t>
      </w:r>
      <w:r>
        <w:rPr>
          <w:spacing w:val="-1"/>
        </w:rPr>
        <w:t> </w:t>
      </w:r>
      <w:r>
        <w:rPr/>
        <w:t>Capstone</w:t>
      </w:r>
    </w:p>
    <w:p>
      <w:pPr>
        <w:pStyle w:val="BodyText"/>
        <w:spacing w:line="207" w:lineRule="exact" w:before="1"/>
        <w:ind w:left="1559"/>
      </w:pPr>
      <w:r>
        <w:rPr/>
        <w:t>Spring of every year. 3(3-0) P: MTH 501 and STT 502 and MTH 503 R: Approval of department.</w:t>
      </w:r>
    </w:p>
    <w:p>
      <w:pPr>
        <w:pStyle w:val="BodyText"/>
        <w:ind w:left="2279" w:right="327"/>
      </w:pPr>
      <w:r>
        <w:rPr/>
        <w:t>Development of quantitative models, based on complex sports-related data sets, to support personnel or revenue-based decision-making from the perspective of a coach, manager, or player agent. Reports, presentations, and code repositories will be delivered. Effective Fall 2022</w:t>
      </w:r>
    </w:p>
    <w:p>
      <w:pPr>
        <w:pStyle w:val="BodyText"/>
        <w:rPr>
          <w:sz w:val="20"/>
        </w:rPr>
      </w:pPr>
    </w:p>
    <w:p>
      <w:pPr>
        <w:pStyle w:val="BodyText"/>
        <w:spacing w:before="1"/>
        <w:rPr>
          <w:sz w:val="16"/>
        </w:rPr>
      </w:pPr>
    </w:p>
    <w:p>
      <w:pPr>
        <w:pStyle w:val="Heading2"/>
        <w:ind w:right="414"/>
        <w:rPr>
          <w:u w:val="none"/>
        </w:rPr>
      </w:pPr>
      <w:r>
        <w:rPr>
          <w:u w:val="thick"/>
        </w:rPr>
        <w:t>DEPARTMENT OF THEATRE</w:t>
      </w:r>
    </w:p>
    <w:p>
      <w:pPr>
        <w:pStyle w:val="BodyText"/>
        <w:spacing w:before="8"/>
        <w:rPr>
          <w:b/>
          <w:sz w:val="9"/>
        </w:rPr>
      </w:pPr>
    </w:p>
    <w:p>
      <w:pPr>
        <w:pStyle w:val="BodyText"/>
        <w:tabs>
          <w:tab w:pos="1560" w:val="left" w:leader="none"/>
        </w:tabs>
        <w:spacing w:before="94"/>
        <w:ind w:left="120"/>
      </w:pPr>
      <w:r>
        <w:rPr/>
        <w:t>THR</w:t>
      </w:r>
      <w:r>
        <w:rPr>
          <w:spacing w:val="-1"/>
        </w:rPr>
        <w:t> </w:t>
      </w:r>
      <w:r>
        <w:rPr/>
        <w:t>205</w:t>
        <w:tab/>
        <w:t>Media Acting</w:t>
      </w:r>
      <w:r>
        <w:rPr>
          <w:spacing w:val="-1"/>
        </w:rPr>
        <w:t> </w:t>
      </w:r>
      <w:r>
        <w:rPr/>
        <w:t>I</w:t>
      </w:r>
    </w:p>
    <w:p>
      <w:pPr>
        <w:pStyle w:val="BodyText"/>
        <w:spacing w:line="207" w:lineRule="exact" w:before="1"/>
        <w:ind w:left="1560"/>
      </w:pPr>
      <w:r>
        <w:rPr/>
        <w:t>On Demand. 2(1-3) P: THR 101</w:t>
      </w:r>
    </w:p>
    <w:p>
      <w:pPr>
        <w:pStyle w:val="BodyText"/>
        <w:ind w:left="2280" w:right="616"/>
      </w:pPr>
      <w:r>
        <w:rPr/>
        <w:t>Introduction to On-Camera Acting technique and pertinent film production terminology. SA: THR 204</w:t>
      </w:r>
    </w:p>
    <w:p>
      <w:pPr>
        <w:pStyle w:val="BodyText"/>
        <w:ind w:left="2280"/>
      </w:pPr>
      <w:r>
        <w:rPr/>
        <w:t>Effective Fall 2022</w:t>
      </w:r>
    </w:p>
    <w:p>
      <w:pPr>
        <w:pStyle w:val="BodyText"/>
        <w:spacing w:before="11"/>
        <w:rPr>
          <w:sz w:val="17"/>
        </w:rPr>
      </w:pPr>
    </w:p>
    <w:p>
      <w:pPr>
        <w:pStyle w:val="BodyText"/>
        <w:tabs>
          <w:tab w:pos="1560" w:val="left" w:leader="none"/>
        </w:tabs>
        <w:ind w:left="120"/>
      </w:pPr>
      <w:r>
        <w:rPr/>
        <w:t>THR</w:t>
      </w:r>
      <w:r>
        <w:rPr>
          <w:spacing w:val="-1"/>
        </w:rPr>
        <w:t> </w:t>
      </w:r>
      <w:r>
        <w:rPr/>
        <w:t>206</w:t>
        <w:tab/>
        <w:t>Musical Theatre</w:t>
      </w:r>
      <w:r>
        <w:rPr>
          <w:spacing w:val="-1"/>
        </w:rPr>
        <w:t> </w:t>
      </w:r>
      <w:r>
        <w:rPr/>
        <w:t>I</w:t>
      </w:r>
    </w:p>
    <w:p>
      <w:pPr>
        <w:pStyle w:val="BodyText"/>
        <w:spacing w:line="207" w:lineRule="exact" w:before="1"/>
        <w:ind w:left="1560"/>
      </w:pPr>
      <w:r>
        <w:rPr/>
        <w:t>On Demand. 2(1-3) P: THR 101</w:t>
      </w:r>
    </w:p>
    <w:p>
      <w:pPr>
        <w:pStyle w:val="BodyText"/>
        <w:ind w:left="2280" w:right="536"/>
      </w:pPr>
      <w:r>
        <w:rPr/>
        <w:t>Introduction to the Musical Theatre canon, new musical development and performance. Effective Fall 2022</w:t>
      </w:r>
    </w:p>
    <w:p>
      <w:pPr>
        <w:pStyle w:val="BodyText"/>
      </w:pPr>
    </w:p>
    <w:p>
      <w:pPr>
        <w:pStyle w:val="BodyText"/>
        <w:tabs>
          <w:tab w:pos="1560" w:val="left" w:leader="none"/>
        </w:tabs>
        <w:spacing w:line="207" w:lineRule="exact"/>
        <w:ind w:left="120"/>
      </w:pPr>
      <w:r>
        <w:rPr/>
        <w:t>THR</w:t>
      </w:r>
      <w:r>
        <w:rPr>
          <w:spacing w:val="-1"/>
        </w:rPr>
        <w:t> </w:t>
      </w:r>
      <w:r>
        <w:rPr/>
        <w:t>305</w:t>
        <w:tab/>
        <w:t>Media Acting</w:t>
      </w:r>
      <w:r>
        <w:rPr>
          <w:spacing w:val="-1"/>
        </w:rPr>
        <w:t> </w:t>
      </w:r>
      <w:r>
        <w:rPr/>
        <w:t>II</w:t>
      </w:r>
    </w:p>
    <w:p>
      <w:pPr>
        <w:pStyle w:val="BodyText"/>
        <w:spacing w:line="207" w:lineRule="exact"/>
        <w:ind w:left="1560"/>
      </w:pPr>
      <w:r>
        <w:rPr/>
        <w:t>On Demand. 2(1-3) P: THR 205</w:t>
      </w:r>
    </w:p>
    <w:p>
      <w:pPr>
        <w:pStyle w:val="BodyText"/>
        <w:spacing w:before="1"/>
        <w:ind w:left="2280" w:right="2677"/>
      </w:pPr>
      <w:r>
        <w:rPr/>
        <w:t>Intensive on-camera scene study across a variety of genres. Effective Fall 2022</w:t>
      </w:r>
    </w:p>
    <w:p>
      <w:pPr>
        <w:pStyle w:val="BodyText"/>
        <w:spacing w:before="10"/>
        <w:rPr>
          <w:sz w:val="17"/>
        </w:rPr>
      </w:pPr>
    </w:p>
    <w:p>
      <w:pPr>
        <w:pStyle w:val="BodyText"/>
        <w:tabs>
          <w:tab w:pos="1560" w:val="left" w:leader="none"/>
        </w:tabs>
        <w:ind w:left="120"/>
      </w:pPr>
      <w:r>
        <w:rPr/>
        <w:t>THR</w:t>
      </w:r>
      <w:r>
        <w:rPr>
          <w:spacing w:val="-1"/>
        </w:rPr>
        <w:t> </w:t>
      </w:r>
      <w:r>
        <w:rPr/>
        <w:t>306</w:t>
        <w:tab/>
        <w:t>Musical Theatre</w:t>
      </w:r>
      <w:r>
        <w:rPr>
          <w:spacing w:val="-1"/>
        </w:rPr>
        <w:t> </w:t>
      </w:r>
      <w:r>
        <w:rPr/>
        <w:t>II</w:t>
      </w:r>
    </w:p>
    <w:p>
      <w:pPr>
        <w:pStyle w:val="BodyText"/>
        <w:spacing w:line="207" w:lineRule="exact" w:before="1"/>
        <w:ind w:left="1560"/>
      </w:pPr>
      <w:r>
        <w:rPr/>
        <w:t>On Demand. 2(1-3) P: THR 206</w:t>
      </w:r>
    </w:p>
    <w:p>
      <w:pPr>
        <w:pStyle w:val="BodyText"/>
        <w:ind w:left="2280" w:right="1236"/>
      </w:pPr>
      <w:r>
        <w:rPr/>
        <w:t>Advanced approach to Musical Theatre canon, new musical development, and performance.</w:t>
      </w:r>
    </w:p>
    <w:p>
      <w:pPr>
        <w:pStyle w:val="BodyText"/>
        <w:ind w:left="2280"/>
      </w:pPr>
      <w:r>
        <w:rPr/>
        <w:t>Effective Fall 2022</w:t>
      </w:r>
    </w:p>
    <w:p>
      <w:pPr>
        <w:pStyle w:val="BodyText"/>
      </w:pPr>
    </w:p>
    <w:p>
      <w:pPr>
        <w:pStyle w:val="BodyText"/>
        <w:tabs>
          <w:tab w:pos="1560" w:val="left" w:leader="none"/>
        </w:tabs>
        <w:ind w:left="120"/>
      </w:pPr>
      <w:r>
        <w:rPr/>
        <w:t>THR</w:t>
      </w:r>
      <w:r>
        <w:rPr>
          <w:spacing w:val="-2"/>
        </w:rPr>
        <w:t> </w:t>
      </w:r>
      <w:r>
        <w:rPr/>
        <w:t>405</w:t>
        <w:tab/>
        <w:t>Media Acting III</w:t>
      </w:r>
    </w:p>
    <w:p>
      <w:pPr>
        <w:pStyle w:val="BodyText"/>
        <w:spacing w:line="207" w:lineRule="exact" w:before="1"/>
        <w:ind w:left="1560"/>
      </w:pPr>
      <w:r>
        <w:rPr/>
        <w:t>On Demand. 2(1-3) P: THR 305</w:t>
      </w:r>
    </w:p>
    <w:p>
      <w:pPr>
        <w:pStyle w:val="BodyText"/>
        <w:ind w:left="2280" w:right="1526"/>
      </w:pPr>
      <w:r>
        <w:rPr/>
        <w:t>Reel scene production and professional skills building in on-camera acting. Effective Fall 2022</w:t>
      </w:r>
    </w:p>
    <w:p>
      <w:pPr>
        <w:pStyle w:val="BodyText"/>
      </w:pPr>
    </w:p>
    <w:p>
      <w:pPr>
        <w:pStyle w:val="BodyText"/>
        <w:tabs>
          <w:tab w:pos="1561" w:val="left" w:leader="none"/>
        </w:tabs>
        <w:spacing w:line="207" w:lineRule="exact"/>
        <w:ind w:left="120"/>
      </w:pPr>
      <w:r>
        <w:rPr/>
        <w:t>THR</w:t>
      </w:r>
      <w:r>
        <w:rPr>
          <w:spacing w:val="-2"/>
        </w:rPr>
        <w:t> </w:t>
      </w:r>
      <w:r>
        <w:rPr/>
        <w:t>406</w:t>
        <w:tab/>
        <w:t>Musical Theatre III</w:t>
      </w:r>
    </w:p>
    <w:p>
      <w:pPr>
        <w:pStyle w:val="BodyText"/>
        <w:spacing w:line="207" w:lineRule="exact"/>
        <w:ind w:left="1560"/>
      </w:pPr>
      <w:r>
        <w:rPr/>
        <w:t>On Demand. 2(1-3) P: THR 306</w:t>
      </w:r>
    </w:p>
    <w:p>
      <w:pPr>
        <w:pStyle w:val="BodyText"/>
        <w:ind w:left="2280" w:right="409"/>
      </w:pPr>
      <w:r>
        <w:rPr/>
        <w:t>Professionalization in Musical Theatre, new musical development and performance. Effective Fall 2022</w:t>
      </w:r>
    </w:p>
    <w:p>
      <w:pPr>
        <w:spacing w:after="0"/>
        <w:sectPr>
          <w:pgSz w:w="12240" w:h="15840"/>
          <w:pgMar w:header="725" w:footer="0" w:top="1120" w:bottom="280" w:left="1320" w:right="1140"/>
        </w:sectPr>
      </w:pPr>
    </w:p>
    <w:p>
      <w:pPr>
        <w:pStyle w:val="BodyText"/>
        <w:spacing w:before="9"/>
        <w:rPr>
          <w:sz w:val="29"/>
        </w:rPr>
      </w:pPr>
    </w:p>
    <w:p>
      <w:pPr>
        <w:pStyle w:val="BodyText"/>
        <w:tabs>
          <w:tab w:pos="1560" w:val="left" w:leader="none"/>
        </w:tabs>
        <w:spacing w:before="95"/>
        <w:ind w:left="120"/>
      </w:pPr>
      <w:r>
        <w:rPr/>
        <w:t>THR</w:t>
      </w:r>
      <w:r>
        <w:rPr>
          <w:spacing w:val="-1"/>
        </w:rPr>
        <w:t> </w:t>
      </w:r>
      <w:r>
        <w:rPr/>
        <w:t>409</w:t>
        <w:tab/>
        <w:t>Auditioning</w:t>
      </w:r>
    </w:p>
    <w:p>
      <w:pPr>
        <w:pStyle w:val="BodyText"/>
        <w:spacing w:line="207" w:lineRule="exact"/>
        <w:ind w:left="1560"/>
      </w:pPr>
      <w:r>
        <w:rPr/>
        <w:t>On Demand. 2(2-2) P: THR 101</w:t>
      </w:r>
    </w:p>
    <w:p>
      <w:pPr>
        <w:pStyle w:val="BodyText"/>
        <w:ind w:left="2280" w:right="2267"/>
      </w:pPr>
      <w:r>
        <w:rPr/>
        <w:t>Auditioning for work as an actor in stage, screen, and new media. Effective Fall 2022</w:t>
      </w:r>
    </w:p>
    <w:p>
      <w:pPr>
        <w:spacing w:after="0"/>
        <w:sectPr>
          <w:pgSz w:w="12240" w:h="15840"/>
          <w:pgMar w:header="725" w:footer="0" w:top="1120" w:bottom="280" w:left="1320" w:right="1140"/>
        </w:sectPr>
      </w:pPr>
    </w:p>
    <w:p>
      <w:pPr>
        <w:pStyle w:val="BodyText"/>
        <w:rPr>
          <w:sz w:val="20"/>
        </w:rPr>
      </w:pPr>
    </w:p>
    <w:p>
      <w:pPr>
        <w:pStyle w:val="Heading1"/>
        <w:spacing w:before="208"/>
        <w:rPr>
          <w:u w:val="none"/>
        </w:rPr>
      </w:pPr>
      <w:r>
        <w:rPr>
          <w:u w:val="thick"/>
        </w:rPr>
        <w:t>PART III – COURSE CHANGES</w:t>
      </w:r>
    </w:p>
    <w:p>
      <w:pPr>
        <w:pStyle w:val="BodyText"/>
        <w:spacing w:before="10"/>
        <w:rPr>
          <w:b/>
          <w:sz w:val="11"/>
        </w:rPr>
      </w:pPr>
    </w:p>
    <w:p>
      <w:pPr>
        <w:pStyle w:val="Heading2"/>
        <w:spacing w:before="94"/>
        <w:ind w:right="414"/>
        <w:rPr>
          <w:u w:val="none"/>
        </w:rPr>
      </w:pPr>
      <w:r>
        <w:rPr>
          <w:u w:val="thick"/>
        </w:rPr>
        <w:t>DEPARTMENT OF ADVERTISING AND PUBLIC RELATIONS</w:t>
      </w:r>
    </w:p>
    <w:p>
      <w:pPr>
        <w:pStyle w:val="BodyText"/>
        <w:spacing w:before="8"/>
        <w:rPr>
          <w:b/>
          <w:sz w:val="9"/>
        </w:rPr>
      </w:pPr>
    </w:p>
    <w:p>
      <w:pPr>
        <w:pStyle w:val="BodyText"/>
        <w:tabs>
          <w:tab w:pos="1560" w:val="left" w:leader="none"/>
        </w:tabs>
        <w:spacing w:line="207" w:lineRule="exact" w:before="95"/>
        <w:ind w:left="120"/>
      </w:pPr>
      <w:r>
        <w:rPr/>
        <w:t>PR</w:t>
      </w:r>
      <w:r>
        <w:rPr>
          <w:spacing w:val="-1"/>
        </w:rPr>
        <w:t> </w:t>
      </w:r>
      <w:r>
        <w:rPr/>
        <w:t>225</w:t>
        <w:tab/>
        <w:t>Writing for Public</w:t>
      </w:r>
      <w:r>
        <w:rPr>
          <w:spacing w:val="-1"/>
        </w:rPr>
        <w:t> </w:t>
      </w:r>
      <w:r>
        <w:rPr/>
        <w:t>Relations</w:t>
      </w:r>
    </w:p>
    <w:p>
      <w:pPr>
        <w:pStyle w:val="BodyText"/>
        <w:spacing w:line="207" w:lineRule="exact"/>
        <w:ind w:left="1560"/>
      </w:pPr>
      <w:r>
        <w:rPr/>
        <w:t>Fall of every year. Spring of every year. </w:t>
      </w:r>
      <w:r>
        <w:rPr>
          <w:dstrike/>
        </w:rPr>
        <w:t>Summ</w:t>
      </w:r>
      <w:r>
        <w:rPr>
          <w:strike/>
        </w:rPr>
        <w:t>e</w:t>
      </w:r>
      <w:r>
        <w:rPr>
          <w:strike w:val="0"/>
        </w:rPr>
        <w:t>r </w:t>
      </w:r>
      <w:r>
        <w:rPr>
          <w:strike/>
        </w:rPr>
        <w:t>o</w:t>
      </w:r>
      <w:r>
        <w:rPr>
          <w:strike w:val="0"/>
        </w:rPr>
        <w:t>f </w:t>
      </w:r>
      <w:r>
        <w:rPr>
          <w:strike/>
        </w:rPr>
        <w:t>ever</w:t>
      </w:r>
      <w:r>
        <w:rPr>
          <w:strike w:val="0"/>
        </w:rPr>
        <w:t>y year. 3(3-0)</w:t>
      </w:r>
    </w:p>
    <w:p>
      <w:pPr>
        <w:pStyle w:val="BodyText"/>
        <w:ind w:left="2280" w:right="626"/>
      </w:pPr>
      <w:r>
        <w:rPr/>
        <w:t>Theory and practice of preparing written business communications for public relations. </w:t>
      </w:r>
      <w:r>
        <w:rPr>
          <w:strike/>
        </w:rPr>
        <w:t>Effectiv</w:t>
      </w:r>
      <w:r>
        <w:rPr>
          <w:strike w:val="0"/>
        </w:rPr>
        <w:t>e Fa</w:t>
      </w:r>
      <w:r>
        <w:rPr>
          <w:strike/>
        </w:rPr>
        <w:t>l</w:t>
      </w:r>
      <w:r>
        <w:rPr>
          <w:strike w:val="0"/>
        </w:rPr>
        <w:t>l 2021 </w:t>
      </w:r>
      <w:r>
        <w:rPr>
          <w:strike w:val="0"/>
          <w:u w:val="single"/>
        </w:rPr>
        <w:t>Effectiv</w:t>
      </w:r>
      <w:r>
        <w:rPr>
          <w:strike w:val="0"/>
        </w:rPr>
        <w:t>e Su</w:t>
      </w:r>
      <w:r>
        <w:rPr>
          <w:strike w:val="0"/>
          <w:u w:val="single"/>
        </w:rPr>
        <w:t>mme</w:t>
      </w:r>
      <w:r>
        <w:rPr>
          <w:strike w:val="0"/>
        </w:rPr>
        <w:t>r 2023</w:t>
      </w:r>
    </w:p>
    <w:p>
      <w:pPr>
        <w:pStyle w:val="BodyText"/>
        <w:spacing w:before="9"/>
        <w:rPr>
          <w:sz w:val="9"/>
        </w:rPr>
      </w:pPr>
    </w:p>
    <w:p>
      <w:pPr>
        <w:pStyle w:val="BodyText"/>
        <w:tabs>
          <w:tab w:pos="1560" w:val="left" w:leader="none"/>
        </w:tabs>
        <w:spacing w:before="94"/>
        <w:ind w:left="120"/>
      </w:pPr>
      <w:r>
        <w:rPr/>
        <w:t>PR</w:t>
      </w:r>
      <w:r>
        <w:rPr>
          <w:spacing w:val="-1"/>
        </w:rPr>
        <w:t> </w:t>
      </w:r>
      <w:r>
        <w:rPr/>
        <w:t>260</w:t>
        <w:tab/>
        <w:t>Principles of Public</w:t>
      </w:r>
      <w:r>
        <w:rPr>
          <w:spacing w:val="-1"/>
        </w:rPr>
        <w:t> </w:t>
      </w:r>
      <w:r>
        <w:rPr/>
        <w:t>Relations</w:t>
      </w:r>
    </w:p>
    <w:p>
      <w:pPr>
        <w:pStyle w:val="BodyText"/>
        <w:spacing w:line="207" w:lineRule="exact" w:before="1"/>
        <w:ind w:left="1560"/>
      </w:pPr>
      <w:r>
        <w:rPr/>
        <w:t>Fall of every year. Spring of every year. </w:t>
      </w:r>
      <w:r>
        <w:rPr>
          <w:dstrike/>
        </w:rPr>
        <w:t>Summ</w:t>
      </w:r>
      <w:r>
        <w:rPr>
          <w:strike/>
        </w:rPr>
        <w:t>e</w:t>
      </w:r>
      <w:r>
        <w:rPr>
          <w:strike w:val="0"/>
        </w:rPr>
        <w:t>r </w:t>
      </w:r>
      <w:r>
        <w:rPr>
          <w:strike/>
        </w:rPr>
        <w:t>o</w:t>
      </w:r>
      <w:r>
        <w:rPr>
          <w:strike w:val="0"/>
        </w:rPr>
        <w:t>f </w:t>
      </w:r>
      <w:r>
        <w:rPr>
          <w:strike/>
        </w:rPr>
        <w:t>ever</w:t>
      </w:r>
      <w:r>
        <w:rPr>
          <w:strike w:val="0"/>
        </w:rPr>
        <w:t>y year. 3(3-0)</w:t>
      </w:r>
    </w:p>
    <w:p>
      <w:pPr>
        <w:pStyle w:val="BodyText"/>
        <w:ind w:left="2279" w:right="497"/>
      </w:pPr>
      <w:r>
        <w:rPr/>
        <w:t>Role and function of public relations in society. History of the field. Roles of practitioners and understanding the unique professional areas within the field of public relations.</w:t>
      </w:r>
    </w:p>
    <w:p>
      <w:pPr>
        <w:pStyle w:val="BodyText"/>
        <w:ind w:left="2279"/>
      </w:pPr>
      <w:r>
        <w:rPr/>
        <w:t>SA: ADV 227, ADV 260</w:t>
      </w:r>
    </w:p>
    <w:p>
      <w:pPr>
        <w:pStyle w:val="BodyText"/>
        <w:ind w:left="2279"/>
      </w:pPr>
      <w:r>
        <w:rPr>
          <w:strike/>
        </w:rPr>
        <w:t>Effectiv</w:t>
      </w:r>
      <w:r>
        <w:rPr>
          <w:strike w:val="0"/>
        </w:rPr>
        <w:t>e Fa</w:t>
      </w:r>
      <w:r>
        <w:rPr>
          <w:strike/>
        </w:rPr>
        <w:t>l</w:t>
      </w:r>
      <w:r>
        <w:rPr>
          <w:strike w:val="0"/>
        </w:rPr>
        <w:t>l 2021 </w:t>
      </w:r>
      <w:r>
        <w:rPr>
          <w:strike w:val="0"/>
          <w:u w:val="single"/>
        </w:rPr>
        <w:t>Effectiv</w:t>
      </w:r>
      <w:r>
        <w:rPr>
          <w:strike w:val="0"/>
        </w:rPr>
        <w:t>e Su</w:t>
      </w:r>
      <w:r>
        <w:rPr>
          <w:strike w:val="0"/>
          <w:u w:val="single"/>
        </w:rPr>
        <w:t>mme</w:t>
      </w:r>
      <w:r>
        <w:rPr>
          <w:strike w:val="0"/>
        </w:rPr>
        <w:t>r 2023</w:t>
      </w:r>
    </w:p>
    <w:p>
      <w:pPr>
        <w:pStyle w:val="BodyText"/>
        <w:spacing w:before="9"/>
        <w:rPr>
          <w:sz w:val="9"/>
        </w:rPr>
      </w:pPr>
    </w:p>
    <w:p>
      <w:pPr>
        <w:pStyle w:val="BodyText"/>
        <w:tabs>
          <w:tab w:pos="1560" w:val="left" w:leader="none"/>
        </w:tabs>
        <w:spacing w:line="207" w:lineRule="exact" w:before="95"/>
        <w:ind w:left="120"/>
      </w:pPr>
      <w:r>
        <w:rPr/>
        <w:t>PR</w:t>
      </w:r>
      <w:r>
        <w:rPr>
          <w:spacing w:val="-1"/>
        </w:rPr>
        <w:t> </w:t>
      </w:r>
      <w:r>
        <w:rPr/>
        <w:t>300</w:t>
        <w:tab/>
        <w:t>Public Relations Theory and</w:t>
      </w:r>
      <w:r>
        <w:rPr>
          <w:spacing w:val="-1"/>
        </w:rPr>
        <w:t> </w:t>
      </w:r>
      <w:r>
        <w:rPr/>
        <w:t>Ethics</w:t>
      </w:r>
    </w:p>
    <w:p>
      <w:pPr>
        <w:pStyle w:val="BodyText"/>
        <w:ind w:left="2280" w:right="426" w:hanging="720"/>
      </w:pPr>
      <w:r>
        <w:rPr/>
        <w:t>Fall of every year. Spring of every year. </w:t>
      </w:r>
      <w:r>
        <w:rPr>
          <w:dstrike/>
        </w:rPr>
        <w:t>Summ</w:t>
      </w:r>
      <w:r>
        <w:rPr>
          <w:strike/>
        </w:rPr>
        <w:t>e</w:t>
      </w:r>
      <w:r>
        <w:rPr>
          <w:strike w:val="0"/>
        </w:rPr>
        <w:t>r </w:t>
      </w:r>
      <w:r>
        <w:rPr>
          <w:strike/>
        </w:rPr>
        <w:t>o</w:t>
      </w:r>
      <w:r>
        <w:rPr>
          <w:strike w:val="0"/>
        </w:rPr>
        <w:t>f </w:t>
      </w:r>
      <w:r>
        <w:rPr>
          <w:strike/>
        </w:rPr>
        <w:t>ever</w:t>
      </w:r>
      <w:r>
        <w:rPr>
          <w:strike w:val="0"/>
        </w:rPr>
        <w:t>y year. 3(3-0) P: ADV 260 or concurrently Theories of public relations, persuasion, social media interaction and mass communication as they apply to public relations, audience analysis and application of social media strategies. Theories of ethics, ethical codes in public relations and the ethical challenges in this field.</w:t>
      </w:r>
    </w:p>
    <w:p>
      <w:pPr>
        <w:pStyle w:val="BodyText"/>
        <w:ind w:left="2280"/>
      </w:pPr>
      <w:r>
        <w:rPr>
          <w:strike/>
        </w:rPr>
        <w:t>Effectiv</w:t>
      </w:r>
      <w:r>
        <w:rPr>
          <w:strike w:val="0"/>
        </w:rPr>
        <w:t>e </w:t>
      </w:r>
      <w:r>
        <w:rPr>
          <w:strike/>
        </w:rPr>
        <w:t>Summe</w:t>
      </w:r>
      <w:r>
        <w:rPr>
          <w:strike w:val="0"/>
        </w:rPr>
        <w:t>r 2020 </w:t>
      </w:r>
      <w:r>
        <w:rPr>
          <w:strike w:val="0"/>
          <w:u w:val="single"/>
        </w:rPr>
        <w:t>Effectiv</w:t>
      </w:r>
      <w:r>
        <w:rPr>
          <w:strike w:val="0"/>
        </w:rPr>
        <w:t>e </w:t>
      </w:r>
      <w:r>
        <w:rPr>
          <w:strike w:val="0"/>
          <w:u w:val="single"/>
        </w:rPr>
        <w:t>Summe</w:t>
      </w:r>
      <w:r>
        <w:rPr>
          <w:strike w:val="0"/>
        </w:rPr>
        <w:t>r 2023</w:t>
      </w:r>
    </w:p>
    <w:p>
      <w:pPr>
        <w:pStyle w:val="BodyText"/>
        <w:spacing w:before="9"/>
        <w:rPr>
          <w:sz w:val="9"/>
        </w:rPr>
      </w:pPr>
    </w:p>
    <w:p>
      <w:pPr>
        <w:pStyle w:val="BodyText"/>
        <w:tabs>
          <w:tab w:pos="1560" w:val="left" w:leader="none"/>
        </w:tabs>
        <w:spacing w:line="207" w:lineRule="exact" w:before="95"/>
        <w:ind w:left="120"/>
      </w:pPr>
      <w:r>
        <w:rPr/>
        <w:t>PR</w:t>
      </w:r>
      <w:r>
        <w:rPr>
          <w:spacing w:val="-1"/>
        </w:rPr>
        <w:t> </w:t>
      </w:r>
      <w:r>
        <w:rPr/>
        <w:t>305</w:t>
        <w:tab/>
        <w:t>Methods of Public Relations</w:t>
      </w:r>
      <w:r>
        <w:rPr>
          <w:spacing w:val="-1"/>
        </w:rPr>
        <w:t> </w:t>
      </w:r>
      <w:r>
        <w:rPr/>
        <w:t>Inquiry</w:t>
      </w:r>
    </w:p>
    <w:p>
      <w:pPr>
        <w:pStyle w:val="BodyText"/>
        <w:ind w:left="1560" w:right="307"/>
      </w:pPr>
      <w:r>
        <w:rPr/>
        <w:t>Fall of every year. Spring of every year. </w:t>
      </w:r>
      <w:r>
        <w:rPr>
          <w:dstrike/>
        </w:rPr>
        <w:t>Summ</w:t>
      </w:r>
      <w:r>
        <w:rPr>
          <w:strike/>
        </w:rPr>
        <w:t>e</w:t>
      </w:r>
      <w:r>
        <w:rPr>
          <w:strike w:val="0"/>
        </w:rPr>
        <w:t>r </w:t>
      </w:r>
      <w:r>
        <w:rPr>
          <w:strike/>
        </w:rPr>
        <w:t>o</w:t>
      </w:r>
      <w:r>
        <w:rPr>
          <w:strike w:val="0"/>
        </w:rPr>
        <w:t>f </w:t>
      </w:r>
      <w:r>
        <w:rPr>
          <w:strike/>
        </w:rPr>
        <w:t>ever</w:t>
      </w:r>
      <w:r>
        <w:rPr>
          <w:strike w:val="0"/>
        </w:rPr>
        <w:t>y year. 3(3-0) P: (ADV 260 or concurrently) and (MTH 101 or MTH 102 or STT 200)</w:t>
      </w:r>
    </w:p>
    <w:p>
      <w:pPr>
        <w:pStyle w:val="BodyText"/>
        <w:ind w:left="2280" w:right="286"/>
      </w:pPr>
      <w:r>
        <w:rPr/>
        <w:t>Nature and conduct of public relations inquiry. Formative research methods, data analytics and evaluative measures used for public relations campaign planning. Drawing samples, collecting and analyzing data, interpreting and reporting results.</w:t>
      </w:r>
    </w:p>
    <w:p>
      <w:pPr>
        <w:pStyle w:val="BodyText"/>
        <w:ind w:left="2280"/>
      </w:pPr>
      <w:r>
        <w:rPr>
          <w:strike/>
        </w:rPr>
        <w:t>Effectiv</w:t>
      </w:r>
      <w:r>
        <w:rPr>
          <w:strike w:val="0"/>
        </w:rPr>
        <w:t>e </w:t>
      </w:r>
      <w:r>
        <w:rPr>
          <w:strike/>
        </w:rPr>
        <w:t>Summe</w:t>
      </w:r>
      <w:r>
        <w:rPr>
          <w:strike w:val="0"/>
        </w:rPr>
        <w:t>r 2020 </w:t>
      </w:r>
      <w:r>
        <w:rPr>
          <w:strike w:val="0"/>
          <w:u w:val="single"/>
        </w:rPr>
        <w:t>Effectiv</w:t>
      </w:r>
      <w:r>
        <w:rPr>
          <w:strike w:val="0"/>
        </w:rPr>
        <w:t>e </w:t>
      </w:r>
      <w:r>
        <w:rPr>
          <w:strike w:val="0"/>
          <w:u w:val="single"/>
        </w:rPr>
        <w:t>Summe</w:t>
      </w:r>
      <w:r>
        <w:rPr>
          <w:strike w:val="0"/>
        </w:rPr>
        <w:t>r 2023</w:t>
      </w:r>
    </w:p>
    <w:p>
      <w:pPr>
        <w:pStyle w:val="BodyText"/>
        <w:spacing w:before="9"/>
        <w:rPr>
          <w:sz w:val="9"/>
        </w:rPr>
      </w:pPr>
    </w:p>
    <w:p>
      <w:pPr>
        <w:pStyle w:val="BodyText"/>
        <w:tabs>
          <w:tab w:pos="1560" w:val="left" w:leader="none"/>
        </w:tabs>
        <w:spacing w:line="207" w:lineRule="exact" w:before="94"/>
        <w:ind w:left="120"/>
        <w:jc w:val="both"/>
      </w:pPr>
      <w:r>
        <w:rPr/>
        <w:t>PR</w:t>
      </w:r>
      <w:r>
        <w:rPr>
          <w:spacing w:val="-1"/>
        </w:rPr>
        <w:t> </w:t>
      </w:r>
      <w:r>
        <w:rPr/>
        <w:t>310</w:t>
        <w:tab/>
        <w:t>Diversity, Equity, and Inclusion in Public Relations and</w:t>
      </w:r>
      <w:r>
        <w:rPr>
          <w:spacing w:val="-5"/>
        </w:rPr>
        <w:t> </w:t>
      </w:r>
      <w:r>
        <w:rPr/>
        <w:t>Advertising</w:t>
      </w:r>
    </w:p>
    <w:p>
      <w:pPr>
        <w:pStyle w:val="BodyText"/>
        <w:ind w:left="2280" w:right="406" w:hanging="720"/>
        <w:jc w:val="both"/>
      </w:pPr>
      <w:r>
        <w:rPr/>
        <w:t>Fall of every year. Spring of every year. </w:t>
      </w:r>
      <w:r>
        <w:rPr>
          <w:dstrike/>
        </w:rPr>
        <w:t>Summ</w:t>
      </w:r>
      <w:r>
        <w:rPr>
          <w:strike/>
        </w:rPr>
        <w:t>e</w:t>
      </w:r>
      <w:r>
        <w:rPr>
          <w:strike w:val="0"/>
        </w:rPr>
        <w:t>r </w:t>
      </w:r>
      <w:r>
        <w:rPr>
          <w:strike/>
        </w:rPr>
        <w:t>o</w:t>
      </w:r>
      <w:r>
        <w:rPr>
          <w:strike w:val="0"/>
        </w:rPr>
        <w:t>f </w:t>
      </w:r>
      <w:r>
        <w:rPr>
          <w:strike/>
        </w:rPr>
        <w:t>ever</w:t>
      </w:r>
      <w:r>
        <w:rPr>
          <w:strike w:val="0"/>
        </w:rPr>
        <w:t>y year. 3(3-0) P: ADV 260 or concurrently Exploration of issues pertaining to diversity, equity and inclusion (DEI) as they impact the practice of public relations and advertising within the United States and globally. Effective cross-cultural communication practices.</w:t>
      </w:r>
    </w:p>
    <w:p>
      <w:pPr>
        <w:pStyle w:val="BodyText"/>
        <w:ind w:left="2280"/>
        <w:jc w:val="both"/>
      </w:pPr>
      <w:r>
        <w:rPr>
          <w:strike/>
        </w:rPr>
        <w:t>Effectiv</w:t>
      </w:r>
      <w:r>
        <w:rPr>
          <w:strike w:val="0"/>
        </w:rPr>
        <w:t>e </w:t>
      </w:r>
      <w:r>
        <w:rPr>
          <w:strike/>
        </w:rPr>
        <w:t>Summe</w:t>
      </w:r>
      <w:r>
        <w:rPr>
          <w:strike w:val="0"/>
        </w:rPr>
        <w:t>r 2020 </w:t>
      </w:r>
      <w:r>
        <w:rPr>
          <w:strike w:val="0"/>
          <w:u w:val="single"/>
        </w:rPr>
        <w:t>Effectiv</w:t>
      </w:r>
      <w:r>
        <w:rPr>
          <w:strike w:val="0"/>
        </w:rPr>
        <w:t>e </w:t>
      </w:r>
      <w:r>
        <w:rPr>
          <w:strike w:val="0"/>
          <w:u w:val="single"/>
        </w:rPr>
        <w:t>Summe</w:t>
      </w:r>
      <w:r>
        <w:rPr>
          <w:strike w:val="0"/>
        </w:rPr>
        <w:t>r 2023</w:t>
      </w:r>
    </w:p>
    <w:p>
      <w:pPr>
        <w:pStyle w:val="BodyText"/>
        <w:spacing w:before="10"/>
        <w:rPr>
          <w:sz w:val="9"/>
        </w:rPr>
      </w:pPr>
    </w:p>
    <w:p>
      <w:pPr>
        <w:pStyle w:val="BodyText"/>
        <w:tabs>
          <w:tab w:pos="1560" w:val="left" w:leader="none"/>
        </w:tabs>
        <w:spacing w:before="94"/>
        <w:ind w:left="120"/>
      </w:pPr>
      <w:r>
        <w:rPr/>
        <w:t>PR</w:t>
      </w:r>
      <w:r>
        <w:rPr>
          <w:spacing w:val="-1"/>
        </w:rPr>
        <w:t> </w:t>
      </w:r>
      <w:r>
        <w:rPr/>
        <w:t>320</w:t>
        <w:tab/>
        <w:t>Public Relations Storytelling for Digital, Video and</w:t>
      </w:r>
      <w:r>
        <w:rPr>
          <w:spacing w:val="-3"/>
        </w:rPr>
        <w:t> </w:t>
      </w:r>
      <w:r>
        <w:rPr/>
        <w:t>Print</w:t>
      </w:r>
    </w:p>
    <w:p>
      <w:pPr>
        <w:pStyle w:val="BodyText"/>
        <w:ind w:left="1560" w:right="436"/>
      </w:pPr>
      <w:r>
        <w:rPr/>
        <w:t>Fall of every year. Spring of every year. </w:t>
      </w:r>
      <w:r>
        <w:rPr>
          <w:dstrike/>
        </w:rPr>
        <w:t>Summ</w:t>
      </w:r>
      <w:r>
        <w:rPr>
          <w:strike/>
        </w:rPr>
        <w:t>e</w:t>
      </w:r>
      <w:r>
        <w:rPr>
          <w:strike w:val="0"/>
        </w:rPr>
        <w:t>r </w:t>
      </w:r>
      <w:r>
        <w:rPr>
          <w:strike/>
        </w:rPr>
        <w:t>o</w:t>
      </w:r>
      <w:r>
        <w:rPr>
          <w:strike w:val="0"/>
        </w:rPr>
        <w:t>f </w:t>
      </w:r>
      <w:r>
        <w:rPr>
          <w:strike/>
        </w:rPr>
        <w:t>ever</w:t>
      </w:r>
      <w:r>
        <w:rPr>
          <w:strike w:val="0"/>
        </w:rPr>
        <w:t>y year. 3(3-0) P: PR 300 and PR 305 and PR 310 R: Open to students in the Public Relations major.</w:t>
      </w:r>
    </w:p>
    <w:p>
      <w:pPr>
        <w:pStyle w:val="BodyText"/>
        <w:ind w:left="2280" w:right="409"/>
      </w:pPr>
      <w:r>
        <w:rPr/>
        <w:t>Theory and application of storytelling for corporate and public relations purposes in the digital environment. Examination of established and emerging digital and social media platforms. Content creation for public relations purposes in established and emerging digital and social media platforms.</w:t>
      </w:r>
    </w:p>
    <w:p>
      <w:pPr>
        <w:pStyle w:val="BodyText"/>
        <w:spacing w:before="1"/>
        <w:ind w:left="2280"/>
      </w:pPr>
      <w:r>
        <w:rPr>
          <w:strike/>
        </w:rPr>
        <w:t>Effectiv</w:t>
      </w:r>
      <w:r>
        <w:rPr>
          <w:strike w:val="0"/>
        </w:rPr>
        <w:t>e Fa</w:t>
      </w:r>
      <w:r>
        <w:rPr>
          <w:strike/>
        </w:rPr>
        <w:t>l</w:t>
      </w:r>
      <w:r>
        <w:rPr>
          <w:strike w:val="0"/>
        </w:rPr>
        <w:t>l 2020 </w:t>
      </w:r>
      <w:r>
        <w:rPr>
          <w:strike w:val="0"/>
          <w:u w:val="single"/>
        </w:rPr>
        <w:t>Effectiv</w:t>
      </w:r>
      <w:r>
        <w:rPr>
          <w:strike w:val="0"/>
        </w:rPr>
        <w:t>e Su</w:t>
      </w:r>
      <w:r>
        <w:rPr>
          <w:strike w:val="0"/>
          <w:u w:val="single"/>
        </w:rPr>
        <w:t>mme</w:t>
      </w:r>
      <w:r>
        <w:rPr>
          <w:strike w:val="0"/>
        </w:rPr>
        <w:t>r 2023</w:t>
      </w:r>
    </w:p>
    <w:p>
      <w:pPr>
        <w:pStyle w:val="BodyText"/>
        <w:spacing w:before="9"/>
        <w:rPr>
          <w:sz w:val="9"/>
        </w:rPr>
      </w:pPr>
    </w:p>
    <w:p>
      <w:pPr>
        <w:pStyle w:val="BodyText"/>
        <w:tabs>
          <w:tab w:pos="1560" w:val="left" w:leader="none"/>
        </w:tabs>
        <w:spacing w:line="207" w:lineRule="exact" w:before="94"/>
        <w:ind w:left="120"/>
      </w:pPr>
      <w:r>
        <w:rPr/>
        <w:t>PR</w:t>
      </w:r>
      <w:r>
        <w:rPr>
          <w:spacing w:val="-1"/>
        </w:rPr>
        <w:t> </w:t>
      </w:r>
      <w:r>
        <w:rPr/>
        <w:t>325</w:t>
        <w:tab/>
        <w:t>Intermediate Social Media and Public Relations</w:t>
      </w:r>
      <w:r>
        <w:rPr>
          <w:spacing w:val="-2"/>
        </w:rPr>
        <w:t> </w:t>
      </w:r>
      <w:r>
        <w:rPr/>
        <w:t>Techniques</w:t>
      </w:r>
    </w:p>
    <w:p>
      <w:pPr>
        <w:pStyle w:val="BodyText"/>
        <w:ind w:left="1560" w:right="397"/>
      </w:pPr>
      <w:r>
        <w:rPr/>
        <w:t>Fall of every year. Spring of every year. </w:t>
      </w:r>
      <w:r>
        <w:rPr>
          <w:dstrike/>
        </w:rPr>
        <w:t>Summ</w:t>
      </w:r>
      <w:r>
        <w:rPr>
          <w:strike/>
        </w:rPr>
        <w:t>e</w:t>
      </w:r>
      <w:r>
        <w:rPr>
          <w:strike w:val="0"/>
        </w:rPr>
        <w:t>r </w:t>
      </w:r>
      <w:r>
        <w:rPr>
          <w:strike/>
        </w:rPr>
        <w:t>o</w:t>
      </w:r>
      <w:r>
        <w:rPr>
          <w:strike w:val="0"/>
        </w:rPr>
        <w:t>f </w:t>
      </w:r>
      <w:r>
        <w:rPr>
          <w:strike/>
        </w:rPr>
        <w:t>ever</w:t>
      </w:r>
      <w:r>
        <w:rPr>
          <w:strike w:val="0"/>
        </w:rPr>
        <w:t>y year. 3(3-0) P: (COM 300 or STT 200 or STT 201) or (PR 300 and PR 305 and PR 310) R: Open to students in the Public Relations Minor or in the Public Relations major.</w:t>
      </w:r>
    </w:p>
    <w:p>
      <w:pPr>
        <w:pStyle w:val="BodyText"/>
        <w:ind w:left="2280" w:right="1316"/>
        <w:jc w:val="both"/>
      </w:pPr>
      <w:r>
        <w:rPr/>
        <w:t>Production of social media and public relations messages to achieve strategic organizational communication objectives. Techniques for measuring success. Development of public relations portfolio.</w:t>
      </w:r>
    </w:p>
    <w:p>
      <w:pPr>
        <w:pStyle w:val="BodyText"/>
        <w:spacing w:line="206" w:lineRule="exact"/>
        <w:ind w:left="2280"/>
        <w:jc w:val="both"/>
      </w:pPr>
      <w:r>
        <w:rPr/>
        <w:t>SA: ADV 325</w:t>
      </w:r>
    </w:p>
    <w:p>
      <w:pPr>
        <w:pStyle w:val="BodyText"/>
        <w:spacing w:before="1"/>
        <w:ind w:left="2280"/>
        <w:jc w:val="both"/>
      </w:pPr>
      <w:r>
        <w:rPr>
          <w:strike/>
        </w:rPr>
        <w:t>Effectiv</w:t>
      </w:r>
      <w:r>
        <w:rPr>
          <w:strike w:val="0"/>
        </w:rPr>
        <w:t>e Fa</w:t>
      </w:r>
      <w:r>
        <w:rPr>
          <w:strike/>
        </w:rPr>
        <w:t>l</w:t>
      </w:r>
      <w:r>
        <w:rPr>
          <w:strike w:val="0"/>
        </w:rPr>
        <w:t>l 2020 </w:t>
      </w:r>
      <w:r>
        <w:rPr>
          <w:strike w:val="0"/>
          <w:u w:val="single"/>
        </w:rPr>
        <w:t>Effectiv</w:t>
      </w:r>
      <w:r>
        <w:rPr>
          <w:strike w:val="0"/>
        </w:rPr>
        <w:t>e Su</w:t>
      </w:r>
      <w:r>
        <w:rPr>
          <w:strike w:val="0"/>
          <w:u w:val="single"/>
        </w:rPr>
        <w:t>mme</w:t>
      </w:r>
      <w:r>
        <w:rPr>
          <w:strike w:val="0"/>
        </w:rPr>
        <w:t>r 2023</w:t>
      </w:r>
    </w:p>
    <w:p>
      <w:pPr>
        <w:spacing w:after="0"/>
        <w:jc w:val="both"/>
        <w:sectPr>
          <w:headerReference w:type="default" r:id="rId9"/>
          <w:pgSz w:w="12240" w:h="15840"/>
          <w:pgMar w:header="725" w:footer="0" w:top="1120" w:bottom="280" w:left="1320" w:right="1140"/>
          <w:pgNumType w:start="27"/>
        </w:sectPr>
      </w:pPr>
    </w:p>
    <w:p>
      <w:pPr>
        <w:pStyle w:val="BodyText"/>
        <w:spacing w:before="9"/>
        <w:rPr>
          <w:sz w:val="29"/>
        </w:rPr>
      </w:pPr>
    </w:p>
    <w:p>
      <w:pPr>
        <w:pStyle w:val="BodyText"/>
        <w:tabs>
          <w:tab w:pos="1560" w:val="left" w:leader="none"/>
        </w:tabs>
        <w:spacing w:before="95"/>
        <w:ind w:left="120"/>
      </w:pPr>
      <w:r>
        <w:rPr/>
        <w:t>PR</w:t>
      </w:r>
      <w:r>
        <w:rPr>
          <w:spacing w:val="-1"/>
        </w:rPr>
        <w:t> </w:t>
      </w:r>
      <w:r>
        <w:rPr/>
        <w:t>335</w:t>
        <w:tab/>
        <w:t>Advanced Social Media and Public Relations</w:t>
      </w:r>
      <w:r>
        <w:rPr>
          <w:spacing w:val="-2"/>
        </w:rPr>
        <w:t> </w:t>
      </w:r>
      <w:r>
        <w:rPr/>
        <w:t>Techniques</w:t>
      </w:r>
    </w:p>
    <w:p>
      <w:pPr>
        <w:pStyle w:val="BodyText"/>
        <w:ind w:left="1559" w:right="437"/>
      </w:pPr>
      <w:r>
        <w:rPr/>
        <w:t>Fall of every year. Spring of every year. </w:t>
      </w:r>
      <w:r>
        <w:rPr>
          <w:dstrike/>
        </w:rPr>
        <w:t>Summ</w:t>
      </w:r>
      <w:r>
        <w:rPr>
          <w:strike/>
        </w:rPr>
        <w:t>e</w:t>
      </w:r>
      <w:r>
        <w:rPr>
          <w:strike w:val="0"/>
        </w:rPr>
        <w:t>r </w:t>
      </w:r>
      <w:r>
        <w:rPr>
          <w:strike/>
        </w:rPr>
        <w:t>o</w:t>
      </w:r>
      <w:r>
        <w:rPr>
          <w:strike w:val="0"/>
        </w:rPr>
        <w:t>f </w:t>
      </w:r>
      <w:r>
        <w:rPr>
          <w:strike/>
        </w:rPr>
        <w:t>ever</w:t>
      </w:r>
      <w:r>
        <w:rPr>
          <w:strike w:val="0"/>
        </w:rPr>
        <w:t>y year. 3(3-0) P: PR 300 and PR 305 and PR 310 and PR 325 R: Open to students in the Public Relations Minor or in the Public Relations major.</w:t>
      </w:r>
    </w:p>
    <w:p>
      <w:pPr>
        <w:pStyle w:val="BodyText"/>
        <w:ind w:left="2279" w:right="667"/>
      </w:pPr>
      <w:r>
        <w:rPr/>
        <w:t>Advanced production of written, social media and video public relations messages to achieve strategic organizational communication objectives. Techniques for measuring success. Refinement of public relations portfolio.</w:t>
      </w:r>
    </w:p>
    <w:p>
      <w:pPr>
        <w:pStyle w:val="BodyText"/>
        <w:ind w:left="2279"/>
      </w:pPr>
      <w:r>
        <w:rPr>
          <w:strike/>
        </w:rPr>
        <w:t>Effectiv</w:t>
      </w:r>
      <w:r>
        <w:rPr>
          <w:strike w:val="0"/>
        </w:rPr>
        <w:t>e Fa</w:t>
      </w:r>
      <w:r>
        <w:rPr>
          <w:strike/>
        </w:rPr>
        <w:t>l</w:t>
      </w:r>
      <w:r>
        <w:rPr>
          <w:strike w:val="0"/>
        </w:rPr>
        <w:t>l 2020 </w:t>
      </w:r>
      <w:r>
        <w:rPr>
          <w:strike w:val="0"/>
          <w:u w:val="single"/>
        </w:rPr>
        <w:t>Effectiv</w:t>
      </w:r>
      <w:r>
        <w:rPr>
          <w:strike w:val="0"/>
        </w:rPr>
        <w:t>e Su</w:t>
      </w:r>
      <w:r>
        <w:rPr>
          <w:strike w:val="0"/>
          <w:u w:val="single"/>
        </w:rPr>
        <w:t>mme</w:t>
      </w:r>
      <w:r>
        <w:rPr>
          <w:strike w:val="0"/>
        </w:rPr>
        <w:t>r 2023</w:t>
      </w:r>
    </w:p>
    <w:p>
      <w:pPr>
        <w:pStyle w:val="BodyText"/>
        <w:spacing w:before="10"/>
        <w:rPr>
          <w:sz w:val="9"/>
        </w:rPr>
      </w:pPr>
    </w:p>
    <w:p>
      <w:pPr>
        <w:pStyle w:val="BodyText"/>
        <w:tabs>
          <w:tab w:pos="1560" w:val="left" w:leader="none"/>
        </w:tabs>
        <w:spacing w:line="207" w:lineRule="exact" w:before="94"/>
        <w:ind w:left="120"/>
      </w:pPr>
      <w:r>
        <w:rPr/>
        <w:t>PR</w:t>
      </w:r>
      <w:r>
        <w:rPr>
          <w:spacing w:val="-1"/>
        </w:rPr>
        <w:t> </w:t>
      </w:r>
      <w:r>
        <w:rPr/>
        <w:t>425</w:t>
        <w:tab/>
        <w:t>Public Relations Strategy and Ethics in a Digital</w:t>
      </w:r>
      <w:r>
        <w:rPr>
          <w:spacing w:val="-3"/>
        </w:rPr>
        <w:t> </w:t>
      </w:r>
      <w:r>
        <w:rPr/>
        <w:t>World</w:t>
      </w:r>
    </w:p>
    <w:p>
      <w:pPr>
        <w:pStyle w:val="BodyText"/>
        <w:ind w:left="1560" w:right="397"/>
      </w:pPr>
      <w:r>
        <w:rPr/>
        <w:t>Fall of every year. Spring of every year. </w:t>
      </w:r>
      <w:r>
        <w:rPr>
          <w:dstrike/>
        </w:rPr>
        <w:t>Summ</w:t>
      </w:r>
      <w:r>
        <w:rPr>
          <w:strike/>
        </w:rPr>
        <w:t>e</w:t>
      </w:r>
      <w:r>
        <w:rPr>
          <w:strike w:val="0"/>
        </w:rPr>
        <w:t>r </w:t>
      </w:r>
      <w:r>
        <w:rPr>
          <w:strike/>
        </w:rPr>
        <w:t>o</w:t>
      </w:r>
      <w:r>
        <w:rPr>
          <w:strike w:val="0"/>
        </w:rPr>
        <w:t>f </w:t>
      </w:r>
      <w:r>
        <w:rPr>
          <w:strike/>
        </w:rPr>
        <w:t>ever</w:t>
      </w:r>
      <w:r>
        <w:rPr>
          <w:strike w:val="0"/>
        </w:rPr>
        <w:t>y year. 3(3-0) P: (COM 300 or STT 200 or STT 201) or (PR 300 and PR 305 and PR 310) R: Open to students in the Public Relations Minor or in the Public Relations major.</w:t>
      </w:r>
    </w:p>
    <w:p>
      <w:pPr>
        <w:pStyle w:val="BodyText"/>
        <w:ind w:left="2280" w:right="495"/>
      </w:pPr>
      <w:r>
        <w:rPr/>
        <w:t>Strategic planning and ethical considerations in public relations, social media and digital media.</w:t>
      </w:r>
    </w:p>
    <w:p>
      <w:pPr>
        <w:pStyle w:val="BodyText"/>
        <w:spacing w:line="207" w:lineRule="exact"/>
        <w:ind w:left="2280"/>
      </w:pPr>
      <w:r>
        <w:rPr/>
        <w:t>SA: ADV 425</w:t>
      </w:r>
    </w:p>
    <w:p>
      <w:pPr>
        <w:pStyle w:val="BodyText"/>
        <w:spacing w:line="207" w:lineRule="exact"/>
        <w:ind w:left="2280"/>
      </w:pPr>
      <w:r>
        <w:rPr>
          <w:strike/>
        </w:rPr>
        <w:t>Effectiv</w:t>
      </w:r>
      <w:r>
        <w:rPr>
          <w:strike w:val="0"/>
        </w:rPr>
        <w:t>e Fa</w:t>
      </w:r>
      <w:r>
        <w:rPr>
          <w:strike/>
        </w:rPr>
        <w:t>l</w:t>
      </w:r>
      <w:r>
        <w:rPr>
          <w:strike w:val="0"/>
        </w:rPr>
        <w:t>l 2020 </w:t>
      </w:r>
      <w:r>
        <w:rPr>
          <w:strike w:val="0"/>
          <w:u w:val="single"/>
        </w:rPr>
        <w:t>Effectiv</w:t>
      </w:r>
      <w:r>
        <w:rPr>
          <w:strike w:val="0"/>
        </w:rPr>
        <w:t>e Su</w:t>
      </w:r>
      <w:r>
        <w:rPr>
          <w:strike w:val="0"/>
          <w:u w:val="single"/>
        </w:rPr>
        <w:t>mme</w:t>
      </w:r>
      <w:r>
        <w:rPr>
          <w:strike w:val="0"/>
        </w:rPr>
        <w:t>r 2023</w:t>
      </w:r>
    </w:p>
    <w:p>
      <w:pPr>
        <w:pStyle w:val="BodyText"/>
        <w:spacing w:before="10"/>
        <w:rPr>
          <w:sz w:val="9"/>
        </w:rPr>
      </w:pPr>
    </w:p>
    <w:p>
      <w:pPr>
        <w:pStyle w:val="BodyText"/>
        <w:tabs>
          <w:tab w:pos="1560" w:val="left" w:leader="none"/>
        </w:tabs>
        <w:spacing w:before="94"/>
        <w:ind w:left="120"/>
      </w:pPr>
      <w:r>
        <w:rPr/>
        <w:t>PR</w:t>
      </w:r>
      <w:r>
        <w:rPr>
          <w:spacing w:val="-1"/>
        </w:rPr>
        <w:t> </w:t>
      </w:r>
      <w:r>
        <w:rPr/>
        <w:t>485</w:t>
        <w:tab/>
        <w:t>Integrated Public Relations Campaigns</w:t>
      </w:r>
      <w:r>
        <w:rPr>
          <w:spacing w:val="48"/>
        </w:rPr>
        <w:t> </w:t>
      </w:r>
      <w:r>
        <w:rPr/>
        <w:t>(W)</w:t>
      </w:r>
    </w:p>
    <w:p>
      <w:pPr>
        <w:pStyle w:val="BodyText"/>
        <w:ind w:left="1560" w:right="376"/>
      </w:pPr>
      <w:r>
        <w:rPr/>
        <w:t>Fall of every year. Spring of every year. </w:t>
      </w:r>
      <w:r>
        <w:rPr>
          <w:dstrike/>
        </w:rPr>
        <w:t>Summ</w:t>
      </w:r>
      <w:r>
        <w:rPr>
          <w:strike/>
        </w:rPr>
        <w:t>e</w:t>
      </w:r>
      <w:r>
        <w:rPr>
          <w:strike w:val="0"/>
        </w:rPr>
        <w:t>r </w:t>
      </w:r>
      <w:r>
        <w:rPr>
          <w:strike/>
        </w:rPr>
        <w:t>o</w:t>
      </w:r>
      <w:r>
        <w:rPr>
          <w:strike w:val="0"/>
        </w:rPr>
        <w:t>f </w:t>
      </w:r>
      <w:r>
        <w:rPr>
          <w:strike/>
        </w:rPr>
        <w:t>ever</w:t>
      </w:r>
      <w:r>
        <w:rPr>
          <w:strike w:val="0"/>
        </w:rPr>
        <w:t>y year. 3(3-0) P: (PR 300 and PR 305 and PR 310 and PR 320 and PR 335 and PR 325 and PR 425) and completion of Tier I writing requirement R: Open to students in the Public Relations major.</w:t>
      </w:r>
    </w:p>
    <w:p>
      <w:pPr>
        <w:pStyle w:val="BodyText"/>
        <w:ind w:left="2279" w:right="677"/>
      </w:pPr>
      <w:r>
        <w:rPr/>
        <w:t>Development of public relations campaigns for clients. Relationship-building, creative, social media and digital marketing communication elements.</w:t>
      </w:r>
    </w:p>
    <w:p>
      <w:pPr>
        <w:pStyle w:val="BodyText"/>
        <w:ind w:left="2279"/>
      </w:pPr>
      <w:r>
        <w:rPr>
          <w:strike/>
        </w:rPr>
        <w:t>Effectiv</w:t>
      </w:r>
      <w:r>
        <w:rPr>
          <w:strike w:val="0"/>
        </w:rPr>
        <w:t>e Fa</w:t>
      </w:r>
      <w:r>
        <w:rPr>
          <w:strike/>
        </w:rPr>
        <w:t>l</w:t>
      </w:r>
      <w:r>
        <w:rPr>
          <w:strike w:val="0"/>
        </w:rPr>
        <w:t>l 2020 </w:t>
      </w:r>
      <w:r>
        <w:rPr>
          <w:strike w:val="0"/>
          <w:u w:val="single"/>
        </w:rPr>
        <w:t>Effectiv</w:t>
      </w:r>
      <w:r>
        <w:rPr>
          <w:strike w:val="0"/>
        </w:rPr>
        <w:t>e Su</w:t>
      </w:r>
      <w:r>
        <w:rPr>
          <w:strike w:val="0"/>
          <w:u w:val="single"/>
        </w:rPr>
        <w:t>mme</w:t>
      </w:r>
      <w:r>
        <w:rPr>
          <w:strike w:val="0"/>
        </w:rPr>
        <w:t>r 2023</w:t>
      </w:r>
    </w:p>
    <w:p>
      <w:pPr>
        <w:pStyle w:val="BodyText"/>
        <w:spacing w:before="9"/>
        <w:rPr>
          <w:sz w:val="9"/>
        </w:rPr>
      </w:pPr>
    </w:p>
    <w:p>
      <w:pPr>
        <w:pStyle w:val="BodyText"/>
        <w:tabs>
          <w:tab w:pos="1560" w:val="left" w:leader="none"/>
        </w:tabs>
        <w:spacing w:before="94"/>
        <w:ind w:left="120"/>
      </w:pPr>
      <w:r>
        <w:rPr/>
        <w:t>PR</w:t>
      </w:r>
      <w:r>
        <w:rPr>
          <w:spacing w:val="-1"/>
        </w:rPr>
        <w:t> </w:t>
      </w:r>
      <w:r>
        <w:rPr/>
        <w:t>492</w:t>
        <w:tab/>
        <w:t>Special Topics in Public Relations</w:t>
      </w:r>
    </w:p>
    <w:p>
      <w:pPr>
        <w:pStyle w:val="BodyText"/>
        <w:spacing w:before="1"/>
        <w:ind w:left="1560" w:right="296"/>
      </w:pPr>
      <w:r>
        <w:rPr/>
        <w:t>Fall of every year. Spring of every year. </w:t>
      </w:r>
      <w:r>
        <w:rPr>
          <w:dstrike/>
        </w:rPr>
        <w:t>Summ</w:t>
      </w:r>
      <w:r>
        <w:rPr>
          <w:strike/>
        </w:rPr>
        <w:t>e</w:t>
      </w:r>
      <w:r>
        <w:rPr>
          <w:strike w:val="0"/>
        </w:rPr>
        <w:t>r </w:t>
      </w:r>
      <w:r>
        <w:rPr>
          <w:strike/>
        </w:rPr>
        <w:t>o</w:t>
      </w:r>
      <w:r>
        <w:rPr>
          <w:strike w:val="0"/>
        </w:rPr>
        <w:t>f </w:t>
      </w:r>
      <w:r>
        <w:rPr>
          <w:strike/>
        </w:rPr>
        <w:t>ever</w:t>
      </w:r>
      <w:r>
        <w:rPr>
          <w:strike w:val="0"/>
        </w:rPr>
        <w:t>y year. 1 to 8 credits. A student may earn a maximum of 9 credits in all enrollments for this course. RB: ADV 260 and ADV 225 R: Open to students in the Public Relations major.</w:t>
      </w:r>
    </w:p>
    <w:p>
      <w:pPr>
        <w:pStyle w:val="BodyText"/>
        <w:ind w:left="2280"/>
      </w:pPr>
      <w:r>
        <w:rPr/>
        <w:t>Varied topics pertaining to the study of public relations processes. Not open to freshmen. </w:t>
      </w:r>
      <w:r>
        <w:rPr>
          <w:strike/>
        </w:rPr>
        <w:t>Effectiv</w:t>
      </w:r>
      <w:r>
        <w:rPr>
          <w:strike w:val="0"/>
        </w:rPr>
        <w:t>e Fa</w:t>
      </w:r>
      <w:r>
        <w:rPr>
          <w:strike/>
        </w:rPr>
        <w:t>l</w:t>
      </w:r>
      <w:r>
        <w:rPr>
          <w:strike w:val="0"/>
        </w:rPr>
        <w:t>l 2020 </w:t>
      </w:r>
      <w:r>
        <w:rPr>
          <w:strike w:val="0"/>
          <w:u w:val="single"/>
        </w:rPr>
        <w:t>Effectiv</w:t>
      </w:r>
      <w:r>
        <w:rPr>
          <w:strike w:val="0"/>
        </w:rPr>
        <w:t>e Su</w:t>
      </w:r>
      <w:r>
        <w:rPr>
          <w:strike w:val="0"/>
          <w:u w:val="single"/>
        </w:rPr>
        <w:t>mme</w:t>
      </w:r>
      <w:r>
        <w:rPr>
          <w:strike w:val="0"/>
        </w:rPr>
        <w:t>r 2023</w:t>
      </w:r>
    </w:p>
    <w:p>
      <w:pPr>
        <w:pStyle w:val="BodyText"/>
        <w:rPr>
          <w:sz w:val="20"/>
        </w:rPr>
      </w:pPr>
    </w:p>
    <w:p>
      <w:pPr>
        <w:pStyle w:val="BodyText"/>
        <w:spacing w:before="1"/>
        <w:rPr>
          <w:sz w:val="20"/>
        </w:rPr>
      </w:pPr>
    </w:p>
    <w:p>
      <w:pPr>
        <w:pStyle w:val="Heading2"/>
        <w:ind w:left="236"/>
        <w:rPr>
          <w:u w:val="none"/>
        </w:rPr>
      </w:pPr>
      <w:r>
        <w:rPr>
          <w:u w:val="thick"/>
        </w:rPr>
        <w:t>COLLEGE OF ARTS AND LETTERS</w:t>
      </w:r>
    </w:p>
    <w:p>
      <w:pPr>
        <w:pStyle w:val="BodyText"/>
        <w:spacing w:before="7"/>
        <w:rPr>
          <w:b/>
          <w:sz w:val="9"/>
        </w:rPr>
      </w:pPr>
    </w:p>
    <w:p>
      <w:pPr>
        <w:pStyle w:val="BodyText"/>
        <w:tabs>
          <w:tab w:pos="1560" w:val="left" w:leader="none"/>
        </w:tabs>
        <w:spacing w:before="95"/>
        <w:ind w:left="120"/>
      </w:pPr>
      <w:r>
        <w:rPr/>
        <w:t>ACM</w:t>
      </w:r>
      <w:r>
        <w:rPr>
          <w:spacing w:val="-2"/>
        </w:rPr>
        <w:t> </w:t>
      </w:r>
      <w:r>
        <w:rPr/>
        <w:t>461</w:t>
        <w:tab/>
        <w:t>Financial Management and Planning of Arts, Cultural and Museum</w:t>
      </w:r>
      <w:r>
        <w:rPr>
          <w:spacing w:val="-8"/>
        </w:rPr>
        <w:t> </w:t>
      </w:r>
      <w:r>
        <w:rPr/>
        <w:t>Management</w:t>
      </w:r>
    </w:p>
    <w:p>
      <w:pPr>
        <w:pStyle w:val="BodyText"/>
        <w:ind w:left="1560" w:right="397"/>
      </w:pPr>
      <w:r>
        <w:rPr/>
        <w:t>Fall of every year. Spring of every year. Summer of every year. 3(2-2) P: ACM 271 or concurrently </w:t>
      </w:r>
      <w:r>
        <w:rPr>
          <w:u w:val="single"/>
        </w:rPr>
        <w:t>No</w:t>
      </w:r>
      <w:r>
        <w:rPr/>
        <w:t>t open </w:t>
      </w:r>
      <w:r>
        <w:rPr>
          <w:u w:val="single"/>
        </w:rPr>
        <w:t>t</w:t>
      </w:r>
      <w:r>
        <w:rPr/>
        <w:t>o </w:t>
      </w:r>
      <w:r>
        <w:rPr>
          <w:u w:val="single"/>
        </w:rPr>
        <w:t>student</w:t>
      </w:r>
      <w:r>
        <w:rPr/>
        <w:t>s </w:t>
      </w:r>
      <w:r>
        <w:rPr>
          <w:u w:val="single"/>
        </w:rPr>
        <w:t>wit</w:t>
      </w:r>
      <w:r>
        <w:rPr/>
        <w:t>h credit </w:t>
      </w:r>
      <w:r>
        <w:rPr>
          <w:u w:val="single"/>
        </w:rPr>
        <w:t>i</w:t>
      </w:r>
      <w:r>
        <w:rPr/>
        <w:t>n </w:t>
      </w:r>
      <w:r>
        <w:rPr>
          <w:u w:val="single"/>
        </w:rPr>
        <w:t>AC</w:t>
      </w:r>
      <w:r>
        <w:rPr/>
        <w:t>M 861.</w:t>
      </w:r>
    </w:p>
    <w:p>
      <w:pPr>
        <w:pStyle w:val="BodyText"/>
        <w:ind w:left="2279" w:right="326"/>
      </w:pPr>
      <w:r>
        <w:rPr/>
        <w:t>Strategic theory, financial, and planning approaches for arts, cultural, and museum organization administration and management. Budget development and financial strategy; strategic planning. Staffing and human resource management.</w:t>
      </w:r>
    </w:p>
    <w:p>
      <w:pPr>
        <w:pStyle w:val="BodyText"/>
        <w:spacing w:line="206" w:lineRule="exact"/>
        <w:ind w:left="2279"/>
      </w:pPr>
      <w:r>
        <w:rPr/>
        <w:t>SA: AL 461</w:t>
      </w:r>
    </w:p>
    <w:p>
      <w:pPr>
        <w:pStyle w:val="BodyText"/>
        <w:spacing w:before="1"/>
        <w:ind w:left="2279"/>
      </w:pPr>
      <w:r>
        <w:rPr>
          <w:strike/>
        </w:rPr>
        <w:t>Effectiv</w:t>
      </w:r>
      <w:r>
        <w:rPr>
          <w:strike w:val="0"/>
        </w:rPr>
        <w:t>e Fa</w:t>
      </w:r>
      <w:r>
        <w:rPr>
          <w:strike/>
        </w:rPr>
        <w:t>l</w:t>
      </w:r>
      <w:r>
        <w:rPr>
          <w:strike w:val="0"/>
        </w:rPr>
        <w:t>l 2021 </w:t>
      </w:r>
      <w:r>
        <w:rPr>
          <w:strike w:val="0"/>
          <w:u w:val="single"/>
        </w:rPr>
        <w:t>Effectiv</w:t>
      </w:r>
      <w:r>
        <w:rPr>
          <w:strike w:val="0"/>
        </w:rPr>
        <w:t>e Su</w:t>
      </w:r>
      <w:r>
        <w:rPr>
          <w:strike w:val="0"/>
          <w:u w:val="single"/>
        </w:rPr>
        <w:t>mme</w:t>
      </w:r>
      <w:r>
        <w:rPr>
          <w:strike w:val="0"/>
        </w:rPr>
        <w:t>r 2022</w:t>
      </w:r>
    </w:p>
    <w:p>
      <w:pPr>
        <w:pStyle w:val="BodyText"/>
        <w:spacing w:before="9"/>
        <w:rPr>
          <w:sz w:val="9"/>
        </w:rPr>
      </w:pPr>
    </w:p>
    <w:p>
      <w:pPr>
        <w:pStyle w:val="BodyText"/>
        <w:tabs>
          <w:tab w:pos="1560" w:val="left" w:leader="none"/>
        </w:tabs>
        <w:spacing w:line="207" w:lineRule="exact" w:before="94"/>
        <w:ind w:left="120"/>
        <w:jc w:val="both"/>
      </w:pPr>
      <w:r>
        <w:rPr/>
        <w:t>ACM</w:t>
      </w:r>
      <w:r>
        <w:rPr>
          <w:spacing w:val="-2"/>
        </w:rPr>
        <w:t> </w:t>
      </w:r>
      <w:r>
        <w:rPr/>
        <w:t>871</w:t>
        <w:tab/>
        <w:t>Internship in Arts and Cultural</w:t>
      </w:r>
      <w:r>
        <w:rPr>
          <w:spacing w:val="-1"/>
        </w:rPr>
        <w:t> </w:t>
      </w:r>
      <w:r>
        <w:rPr/>
        <w:t>Management</w:t>
      </w:r>
    </w:p>
    <w:p>
      <w:pPr>
        <w:pStyle w:val="BodyText"/>
        <w:ind w:left="1560" w:right="315"/>
        <w:jc w:val="both"/>
      </w:pPr>
      <w:r>
        <w:rPr/>
        <w:t>Fall of every year. Spring of every year. Summer of every year. 1 to 3 credits. A student may earn a maximum of 12 credits in all enrollments for this course. P: ACM 801 or concurrently R: Approval of department.</w:t>
      </w:r>
    </w:p>
    <w:p>
      <w:pPr>
        <w:pStyle w:val="BodyText"/>
        <w:spacing w:before="1"/>
        <w:ind w:left="2280" w:right="564"/>
        <w:jc w:val="both"/>
      </w:pPr>
      <w:r>
        <w:rPr/>
        <w:t>Supervised internship with arts and cultural organizations associated with management and operational studies.</w:t>
      </w:r>
    </w:p>
    <w:p>
      <w:pPr>
        <w:pStyle w:val="BodyText"/>
        <w:ind w:left="2280" w:right="5959"/>
      </w:pPr>
      <w:r>
        <w:rPr/>
        <w:t>SA: AL 871 </w:t>
      </w:r>
      <w:r>
        <w:rPr>
          <w:u w:val="single"/>
        </w:rPr>
        <w:t>DELETE COURSE</w:t>
      </w:r>
    </w:p>
    <w:p>
      <w:pPr>
        <w:pStyle w:val="BodyText"/>
        <w:ind w:left="2280"/>
        <w:jc w:val="both"/>
      </w:pPr>
      <w:r>
        <w:rPr/>
        <w:t>Effective Summer 2022</w:t>
      </w:r>
    </w:p>
    <w:p>
      <w:pPr>
        <w:pStyle w:val="BodyText"/>
      </w:pPr>
    </w:p>
    <w:p>
      <w:pPr>
        <w:pStyle w:val="BodyText"/>
        <w:tabs>
          <w:tab w:pos="1560" w:val="left" w:leader="none"/>
        </w:tabs>
        <w:spacing w:line="207" w:lineRule="exact"/>
        <w:ind w:left="120"/>
      </w:pPr>
      <w:r>
        <w:rPr/>
        <w:t>ACM</w:t>
      </w:r>
      <w:r>
        <w:rPr>
          <w:spacing w:val="-2"/>
        </w:rPr>
        <w:t> </w:t>
      </w:r>
      <w:r>
        <w:rPr/>
        <w:t>872</w:t>
        <w:tab/>
        <w:t>Practicum in Arts and Cultural Management</w:t>
      </w:r>
    </w:p>
    <w:p>
      <w:pPr>
        <w:pStyle w:val="BodyText"/>
        <w:ind w:left="1560" w:right="536"/>
      </w:pPr>
      <w:r>
        <w:rPr/>
        <w:t>On Demand. 1 to 3 credits. A student may earn a maximum of 6 credits in all enrollments for this course. P: ACM 801 or concurrently R: Open to graduate students in the College of Arts and Letters. Approval of college.</w:t>
      </w:r>
    </w:p>
    <w:p>
      <w:pPr>
        <w:pStyle w:val="BodyText"/>
        <w:ind w:left="2280" w:right="376"/>
      </w:pPr>
      <w:r>
        <w:rPr/>
        <w:t>Practical experience in arts and cultural management, which may involve project-oriented activities.</w:t>
      </w:r>
    </w:p>
    <w:p>
      <w:pPr>
        <w:pStyle w:val="BodyText"/>
        <w:ind w:left="2280" w:right="3228"/>
      </w:pPr>
      <w:r>
        <w:rPr>
          <w:u w:val="double"/>
        </w:rPr>
        <w:t>Requ</w:t>
      </w:r>
      <w:r>
        <w:rPr>
          <w:u w:val="single"/>
        </w:rPr>
        <w:t>es</w:t>
      </w:r>
      <w:r>
        <w:rPr/>
        <w:t>t </w:t>
      </w:r>
      <w:r>
        <w:rPr>
          <w:u w:val="single"/>
        </w:rPr>
        <w:t>th</w:t>
      </w:r>
      <w:r>
        <w:rPr/>
        <w:t>e use </w:t>
      </w:r>
      <w:r>
        <w:rPr>
          <w:u w:val="single"/>
        </w:rPr>
        <w:t>o</w:t>
      </w:r>
      <w:r>
        <w:rPr/>
        <w:t>f </w:t>
      </w:r>
      <w:r>
        <w:rPr>
          <w:u w:val="single"/>
        </w:rPr>
        <w:t>th</w:t>
      </w:r>
      <w:r>
        <w:rPr/>
        <w:t>e </w:t>
      </w:r>
      <w:r>
        <w:rPr>
          <w:u w:val="single"/>
        </w:rPr>
        <w:t>Pass-N</w:t>
      </w:r>
      <w:r>
        <w:rPr/>
        <w:t>o </w:t>
      </w:r>
      <w:r>
        <w:rPr>
          <w:u w:val="single"/>
        </w:rPr>
        <w:t>Grad</w:t>
      </w:r>
      <w:r>
        <w:rPr/>
        <w:t>e (P-N) system. </w:t>
      </w:r>
      <w:r>
        <w:rPr>
          <w:strike/>
        </w:rPr>
        <w:t>Effectiv</w:t>
      </w:r>
      <w:r>
        <w:rPr>
          <w:strike w:val="0"/>
        </w:rPr>
        <w:t>e Fa</w:t>
      </w:r>
      <w:r>
        <w:rPr>
          <w:strike/>
        </w:rPr>
        <w:t>l</w:t>
      </w:r>
      <w:r>
        <w:rPr>
          <w:strike w:val="0"/>
        </w:rPr>
        <w:t>l 2020 </w:t>
      </w:r>
      <w:r>
        <w:rPr>
          <w:strike w:val="0"/>
          <w:u w:val="single"/>
        </w:rPr>
        <w:t>Effectiv</w:t>
      </w:r>
      <w:r>
        <w:rPr>
          <w:strike w:val="0"/>
        </w:rPr>
        <w:t>e Su</w:t>
      </w:r>
      <w:r>
        <w:rPr>
          <w:strike w:val="0"/>
          <w:u w:val="single"/>
        </w:rPr>
        <w:t>mme</w:t>
      </w:r>
      <w:r>
        <w:rPr>
          <w:strike w:val="0"/>
        </w:rPr>
        <w:t>r 2022</w:t>
      </w:r>
    </w:p>
    <w:p>
      <w:pPr>
        <w:spacing w:after="0"/>
        <w:sectPr>
          <w:pgSz w:w="12240" w:h="15840"/>
          <w:pgMar w:header="725" w:footer="0" w:top="1120" w:bottom="280" w:left="1320" w:right="1140"/>
        </w:sectPr>
      </w:pPr>
    </w:p>
    <w:p>
      <w:pPr>
        <w:pStyle w:val="BodyText"/>
        <w:spacing w:before="9"/>
        <w:rPr>
          <w:sz w:val="29"/>
        </w:rPr>
      </w:pPr>
    </w:p>
    <w:p>
      <w:pPr>
        <w:pStyle w:val="BodyText"/>
        <w:tabs>
          <w:tab w:pos="1560" w:val="left" w:leader="none"/>
        </w:tabs>
        <w:spacing w:before="95"/>
        <w:ind w:left="120"/>
      </w:pPr>
      <w:r>
        <w:rPr/>
        <w:t>MUSM</w:t>
      </w:r>
      <w:r>
        <w:rPr>
          <w:spacing w:val="-2"/>
        </w:rPr>
        <w:t> </w:t>
      </w:r>
      <w:r>
        <w:rPr/>
        <w:t>485</w:t>
        <w:tab/>
        <w:t>Foundations of Museum Studies</w:t>
      </w:r>
    </w:p>
    <w:p>
      <w:pPr>
        <w:pStyle w:val="BodyText"/>
        <w:ind w:left="1560" w:right="596"/>
      </w:pPr>
      <w:r>
        <w:rPr/>
        <w:t>Fall of every year. 3(3-0) Interdepartmental with Anthropology and History of Art. R: Not open to freshmen. </w:t>
      </w:r>
      <w:r>
        <w:rPr>
          <w:u w:val="single"/>
        </w:rPr>
        <w:t>No</w:t>
      </w:r>
      <w:r>
        <w:rPr/>
        <w:t>t open </w:t>
      </w:r>
      <w:r>
        <w:rPr>
          <w:u w:val="single"/>
        </w:rPr>
        <w:t>t</w:t>
      </w:r>
      <w:r>
        <w:rPr/>
        <w:t>o studen</w:t>
      </w:r>
      <w:r>
        <w:rPr>
          <w:u w:val="single"/>
        </w:rPr>
        <w:t>t</w:t>
      </w:r>
      <w:r>
        <w:rPr/>
        <w:t>s </w:t>
      </w:r>
      <w:r>
        <w:rPr>
          <w:u w:val="single"/>
        </w:rPr>
        <w:t>wit</w:t>
      </w:r>
      <w:r>
        <w:rPr/>
        <w:t>h </w:t>
      </w:r>
      <w:r>
        <w:rPr>
          <w:u w:val="single"/>
        </w:rPr>
        <w:t>credi</w:t>
      </w:r>
      <w:r>
        <w:rPr/>
        <w:t>t </w:t>
      </w:r>
      <w:r>
        <w:rPr>
          <w:u w:val="single"/>
        </w:rPr>
        <w:t>i</w:t>
      </w:r>
      <w:r>
        <w:rPr/>
        <w:t>n </w:t>
      </w:r>
      <w:r>
        <w:rPr>
          <w:u w:val="single"/>
        </w:rPr>
        <w:t>MUS</w:t>
      </w:r>
      <w:r>
        <w:rPr/>
        <w:t>M 885.</w:t>
      </w:r>
    </w:p>
    <w:p>
      <w:pPr>
        <w:pStyle w:val="BodyText"/>
        <w:ind w:left="2280" w:right="366"/>
      </w:pPr>
      <w:r>
        <w:rPr/>
        <w:t>Activities, functions, and organization of museums. Changing role of museums as cultural institutions.</w:t>
      </w:r>
    </w:p>
    <w:p>
      <w:pPr>
        <w:pStyle w:val="BodyText"/>
        <w:spacing w:line="207" w:lineRule="exact"/>
        <w:ind w:left="2280"/>
      </w:pPr>
      <w:r>
        <w:rPr/>
        <w:t>SA: AL</w:t>
      </w:r>
      <w:r>
        <w:rPr>
          <w:spacing w:val="-3"/>
        </w:rPr>
        <w:t> </w:t>
      </w:r>
      <w:r>
        <w:rPr/>
        <w:t>485</w:t>
      </w:r>
    </w:p>
    <w:p>
      <w:pPr>
        <w:pStyle w:val="BodyText"/>
        <w:spacing w:line="207" w:lineRule="exact"/>
        <w:ind w:left="2280"/>
      </w:pPr>
      <w:r>
        <w:rPr>
          <w:strike/>
        </w:rPr>
        <w:t>Effectiv</w:t>
      </w:r>
      <w:r>
        <w:rPr>
          <w:strike w:val="0"/>
        </w:rPr>
        <w:t>e Spring 2022 </w:t>
      </w:r>
      <w:r>
        <w:rPr>
          <w:strike w:val="0"/>
          <w:u w:val="single"/>
        </w:rPr>
        <w:t>Effectiv</w:t>
      </w:r>
      <w:r>
        <w:rPr>
          <w:strike w:val="0"/>
        </w:rPr>
        <w:t>e </w:t>
      </w:r>
      <w:r>
        <w:rPr>
          <w:strike w:val="0"/>
          <w:u w:val="single"/>
        </w:rPr>
        <w:t>Summe</w:t>
      </w:r>
      <w:r>
        <w:rPr>
          <w:strike w:val="0"/>
        </w:rPr>
        <w:t>r 2022</w:t>
      </w:r>
    </w:p>
    <w:p>
      <w:pPr>
        <w:pStyle w:val="BodyText"/>
        <w:spacing w:before="10"/>
        <w:rPr>
          <w:sz w:val="9"/>
        </w:rPr>
      </w:pPr>
    </w:p>
    <w:p>
      <w:pPr>
        <w:pStyle w:val="BodyText"/>
        <w:tabs>
          <w:tab w:pos="1560" w:val="left" w:leader="none"/>
        </w:tabs>
        <w:spacing w:before="94"/>
        <w:ind w:left="120"/>
      </w:pPr>
      <w:r>
        <w:rPr/>
        <w:t>MUSM</w:t>
      </w:r>
      <w:r>
        <w:rPr>
          <w:spacing w:val="-2"/>
        </w:rPr>
        <w:t> </w:t>
      </w:r>
      <w:r>
        <w:rPr/>
        <w:t>487</w:t>
        <w:tab/>
        <w:t>Museums, Arts and Culture in the Digital</w:t>
      </w:r>
      <w:r>
        <w:rPr>
          <w:spacing w:val="-1"/>
        </w:rPr>
        <w:t> </w:t>
      </w:r>
      <w:r>
        <w:rPr/>
        <w:t>Future</w:t>
      </w:r>
    </w:p>
    <w:p>
      <w:pPr>
        <w:pStyle w:val="BodyText"/>
        <w:ind w:left="1560" w:right="366"/>
      </w:pPr>
      <w:r>
        <w:rPr/>
        <w:t>Fall of every year. Spring of every year. 3(3-0) Interdepartmental with Anthropology. P: MUSM 485 or concurrently </w:t>
      </w:r>
      <w:r>
        <w:rPr>
          <w:u w:val="single"/>
        </w:rPr>
        <w:t>No</w:t>
      </w:r>
      <w:r>
        <w:rPr/>
        <w:t>t </w:t>
      </w:r>
      <w:r>
        <w:rPr>
          <w:u w:val="single"/>
        </w:rPr>
        <w:t>ope</w:t>
      </w:r>
      <w:r>
        <w:rPr/>
        <w:t>n </w:t>
      </w:r>
      <w:r>
        <w:rPr>
          <w:u w:val="single"/>
        </w:rPr>
        <w:t>t</w:t>
      </w:r>
      <w:r>
        <w:rPr/>
        <w:t>o students </w:t>
      </w:r>
      <w:r>
        <w:rPr>
          <w:u w:val="single"/>
        </w:rPr>
        <w:t>wit</w:t>
      </w:r>
      <w:r>
        <w:rPr/>
        <w:t>h cred</w:t>
      </w:r>
      <w:r>
        <w:rPr>
          <w:u w:val="single"/>
        </w:rPr>
        <w:t>i</w:t>
      </w:r>
      <w:r>
        <w:rPr/>
        <w:t>t </w:t>
      </w:r>
      <w:r>
        <w:rPr>
          <w:u w:val="single"/>
        </w:rPr>
        <w:t>i</w:t>
      </w:r>
      <w:r>
        <w:rPr/>
        <w:t>n </w:t>
      </w:r>
      <w:r>
        <w:rPr>
          <w:u w:val="single"/>
        </w:rPr>
        <w:t>MUS</w:t>
      </w:r>
      <w:r>
        <w:rPr/>
        <w:t>M 887.</w:t>
      </w:r>
    </w:p>
    <w:p>
      <w:pPr>
        <w:pStyle w:val="BodyText"/>
        <w:spacing w:before="1"/>
        <w:ind w:left="2280" w:right="409"/>
      </w:pPr>
      <w:r>
        <w:rPr/>
        <w:t>Theoretical and practical approaches to the ways digital technologies are changing the definitions of audiences, visitor experiences, arts and cultural professionals, and organizations.</w:t>
      </w:r>
    </w:p>
    <w:p>
      <w:pPr>
        <w:pStyle w:val="BodyText"/>
        <w:spacing w:line="206" w:lineRule="exact"/>
        <w:ind w:left="2280"/>
      </w:pPr>
      <w:r>
        <w:rPr>
          <w:strike/>
        </w:rPr>
        <w:t>Effectiv</w:t>
      </w:r>
      <w:r>
        <w:rPr>
          <w:strike w:val="0"/>
        </w:rPr>
        <w:t>e Fa</w:t>
      </w:r>
      <w:r>
        <w:rPr>
          <w:strike/>
        </w:rPr>
        <w:t>l</w:t>
      </w:r>
      <w:r>
        <w:rPr>
          <w:strike w:val="0"/>
        </w:rPr>
        <w:t>l 2021 </w:t>
      </w:r>
      <w:r>
        <w:rPr>
          <w:strike w:val="0"/>
          <w:u w:val="single"/>
        </w:rPr>
        <w:t>Effectiv</w:t>
      </w:r>
      <w:r>
        <w:rPr>
          <w:strike w:val="0"/>
        </w:rPr>
        <w:t>e Su</w:t>
      </w:r>
      <w:r>
        <w:rPr>
          <w:strike w:val="0"/>
          <w:u w:val="single"/>
        </w:rPr>
        <w:t>mme</w:t>
      </w:r>
      <w:r>
        <w:rPr>
          <w:strike w:val="0"/>
        </w:rPr>
        <w:t>r 2022</w:t>
      </w:r>
    </w:p>
    <w:p>
      <w:pPr>
        <w:pStyle w:val="BodyText"/>
        <w:spacing w:before="9"/>
        <w:rPr>
          <w:sz w:val="9"/>
        </w:rPr>
      </w:pPr>
    </w:p>
    <w:p>
      <w:pPr>
        <w:pStyle w:val="BodyText"/>
        <w:tabs>
          <w:tab w:pos="1560" w:val="left" w:leader="none"/>
        </w:tabs>
        <w:spacing w:before="94"/>
        <w:ind w:left="120"/>
      </w:pPr>
      <w:r>
        <w:rPr/>
        <w:t>MUSM</w:t>
      </w:r>
      <w:r>
        <w:rPr>
          <w:spacing w:val="-2"/>
        </w:rPr>
        <w:t> </w:t>
      </w:r>
      <w:r>
        <w:rPr/>
        <w:t>488</w:t>
        <w:tab/>
        <w:t>Museum Curatorial Practices</w:t>
      </w:r>
    </w:p>
    <w:p>
      <w:pPr>
        <w:pStyle w:val="BodyText"/>
        <w:spacing w:before="1"/>
        <w:ind w:left="1559" w:right="287"/>
      </w:pPr>
      <w:r>
        <w:rPr/>
        <w:t>Spring of every year. 3(3-0) Interdepartmental with Anthropology and History of Art. P: (MUSM 485) and ((MUSM 489 or concurrently) or (MUSM 494 or concurrently) or (MUSM 498 or concurrently)) R: Not open to freshmen. </w:t>
      </w:r>
      <w:r>
        <w:rPr>
          <w:u w:val="single"/>
        </w:rPr>
        <w:t>No</w:t>
      </w:r>
      <w:r>
        <w:rPr/>
        <w:t>t open </w:t>
      </w:r>
      <w:r>
        <w:rPr>
          <w:u w:val="single"/>
        </w:rPr>
        <w:t>t</w:t>
      </w:r>
      <w:r>
        <w:rPr/>
        <w:t>o studen</w:t>
      </w:r>
      <w:r>
        <w:rPr>
          <w:u w:val="single"/>
        </w:rPr>
        <w:t>t</w:t>
      </w:r>
      <w:r>
        <w:rPr/>
        <w:t>s </w:t>
      </w:r>
      <w:r>
        <w:rPr>
          <w:u w:val="single"/>
        </w:rPr>
        <w:t>wit</w:t>
      </w:r>
      <w:r>
        <w:rPr/>
        <w:t>h </w:t>
      </w:r>
      <w:r>
        <w:rPr>
          <w:u w:val="single"/>
        </w:rPr>
        <w:t>credi</w:t>
      </w:r>
      <w:r>
        <w:rPr/>
        <w:t>t </w:t>
      </w:r>
      <w:r>
        <w:rPr>
          <w:u w:val="single"/>
        </w:rPr>
        <w:t>i</w:t>
      </w:r>
      <w:r>
        <w:rPr/>
        <w:t>n </w:t>
      </w:r>
      <w:r>
        <w:rPr>
          <w:u w:val="single"/>
        </w:rPr>
        <w:t>MUS</w:t>
      </w:r>
      <w:r>
        <w:rPr/>
        <w:t>M 888.</w:t>
      </w:r>
    </w:p>
    <w:p>
      <w:pPr>
        <w:pStyle w:val="BodyText"/>
        <w:ind w:left="2280" w:right="816"/>
      </w:pPr>
      <w:r>
        <w:rPr/>
        <w:t>Methods and practices for the development, care, and use of museum collections in research, education, and exhibition activities.</w:t>
      </w:r>
    </w:p>
    <w:p>
      <w:pPr>
        <w:pStyle w:val="BodyText"/>
        <w:ind w:left="2280"/>
      </w:pPr>
      <w:r>
        <w:rPr>
          <w:strike/>
        </w:rPr>
        <w:t>SA</w:t>
      </w:r>
      <w:r>
        <w:rPr>
          <w:strike w:val="0"/>
        </w:rPr>
        <w:t>: </w:t>
      </w:r>
      <w:r>
        <w:rPr>
          <w:strike/>
        </w:rPr>
        <w:t>H</w:t>
      </w:r>
      <w:r>
        <w:rPr>
          <w:strike w:val="0"/>
        </w:rPr>
        <w:t>A </w:t>
      </w:r>
      <w:r>
        <w:rPr>
          <w:strike/>
        </w:rPr>
        <w:t>488</w:t>
      </w:r>
      <w:r>
        <w:rPr>
          <w:strike w:val="0"/>
        </w:rPr>
        <w:t>, </w:t>
      </w:r>
      <w:r>
        <w:rPr>
          <w:strike/>
        </w:rPr>
        <w:t>A</w:t>
      </w:r>
      <w:r>
        <w:rPr>
          <w:strike w:val="0"/>
        </w:rPr>
        <w:t>L </w:t>
      </w:r>
      <w:r>
        <w:rPr>
          <w:strike/>
        </w:rPr>
        <w:t>48</w:t>
      </w:r>
      <w:r>
        <w:rPr>
          <w:strike w:val="0"/>
        </w:rPr>
        <w:t>8 </w:t>
      </w:r>
      <w:r>
        <w:rPr>
          <w:strike w:val="0"/>
          <w:u w:val="single"/>
        </w:rPr>
        <w:t>SA</w:t>
      </w:r>
      <w:r>
        <w:rPr>
          <w:strike w:val="0"/>
        </w:rPr>
        <w:t>: </w:t>
      </w:r>
      <w:r>
        <w:rPr>
          <w:strike w:val="0"/>
          <w:u w:val="single"/>
        </w:rPr>
        <w:t>A</w:t>
      </w:r>
      <w:r>
        <w:rPr>
          <w:strike w:val="0"/>
        </w:rPr>
        <w:t>L 4</w:t>
      </w:r>
      <w:r>
        <w:rPr>
          <w:strike w:val="0"/>
          <w:u w:val="single"/>
        </w:rPr>
        <w:t>88</w:t>
      </w:r>
      <w:r>
        <w:rPr>
          <w:strike w:val="0"/>
        </w:rPr>
        <w:t>, </w:t>
      </w:r>
      <w:r>
        <w:rPr>
          <w:strike w:val="0"/>
          <w:u w:val="single"/>
        </w:rPr>
        <w:t>H</w:t>
      </w:r>
      <w:r>
        <w:rPr>
          <w:strike w:val="0"/>
        </w:rPr>
        <w:t>A 488</w:t>
      </w:r>
    </w:p>
    <w:p>
      <w:pPr>
        <w:pStyle w:val="BodyText"/>
        <w:ind w:left="2280"/>
      </w:pPr>
      <w:r>
        <w:rPr>
          <w:strike/>
        </w:rPr>
        <w:t>Effectiv</w:t>
      </w:r>
      <w:r>
        <w:rPr>
          <w:strike w:val="0"/>
        </w:rPr>
        <w:t>e Spring 2022 </w:t>
      </w:r>
      <w:r>
        <w:rPr>
          <w:strike w:val="0"/>
          <w:u w:val="single"/>
        </w:rPr>
        <w:t>Effectiv</w:t>
      </w:r>
      <w:r>
        <w:rPr>
          <w:strike w:val="0"/>
        </w:rPr>
        <w:t>e </w:t>
      </w:r>
      <w:r>
        <w:rPr>
          <w:strike w:val="0"/>
          <w:u w:val="single"/>
        </w:rPr>
        <w:t>Summe</w:t>
      </w:r>
      <w:r>
        <w:rPr>
          <w:strike w:val="0"/>
        </w:rPr>
        <w:t>r 2022</w:t>
      </w:r>
    </w:p>
    <w:p>
      <w:pPr>
        <w:pStyle w:val="BodyText"/>
        <w:spacing w:before="9"/>
        <w:rPr>
          <w:sz w:val="9"/>
        </w:rPr>
      </w:pPr>
    </w:p>
    <w:p>
      <w:pPr>
        <w:pStyle w:val="BodyText"/>
        <w:tabs>
          <w:tab w:pos="1560" w:val="left" w:leader="none"/>
        </w:tabs>
        <w:spacing w:line="207" w:lineRule="exact" w:before="94"/>
        <w:ind w:left="120"/>
      </w:pPr>
      <w:r>
        <w:rPr/>
        <w:t>MUSM</w:t>
      </w:r>
      <w:r>
        <w:rPr>
          <w:spacing w:val="-2"/>
        </w:rPr>
        <w:t> </w:t>
      </w:r>
      <w:r>
        <w:rPr/>
        <w:t>489</w:t>
        <w:tab/>
        <w:t>Museum Collections Management and</w:t>
      </w:r>
      <w:r>
        <w:rPr>
          <w:spacing w:val="-1"/>
        </w:rPr>
        <w:t> </w:t>
      </w:r>
      <w:r>
        <w:rPr/>
        <w:t>Care</w:t>
      </w:r>
    </w:p>
    <w:p>
      <w:pPr>
        <w:pStyle w:val="BodyText"/>
        <w:ind w:left="1560" w:right="406"/>
      </w:pPr>
      <w:r>
        <w:rPr/>
        <w:t>Fall of every year. Spring of every year. 3(3-0) P: MUSM 485 or concurrently </w:t>
      </w:r>
      <w:r>
        <w:rPr>
          <w:u w:val="single"/>
        </w:rPr>
        <w:t>No</w:t>
      </w:r>
      <w:r>
        <w:rPr/>
        <w:t>t open </w:t>
      </w:r>
      <w:r>
        <w:rPr>
          <w:u w:val="single"/>
        </w:rPr>
        <w:t>t</w:t>
      </w:r>
      <w:r>
        <w:rPr/>
        <w:t>o students </w:t>
      </w:r>
      <w:r>
        <w:rPr>
          <w:u w:val="single"/>
        </w:rPr>
        <w:t>wit</w:t>
      </w:r>
      <w:r>
        <w:rPr/>
        <w:t>h </w:t>
      </w:r>
      <w:r>
        <w:rPr>
          <w:u w:val="single"/>
        </w:rPr>
        <w:t>credi</w:t>
      </w:r>
      <w:r>
        <w:rPr/>
        <w:t>t </w:t>
      </w:r>
      <w:r>
        <w:rPr>
          <w:u w:val="single"/>
        </w:rPr>
        <w:t>i</w:t>
      </w:r>
      <w:r>
        <w:rPr/>
        <w:t>n MU</w:t>
      </w:r>
      <w:r>
        <w:rPr>
          <w:u w:val="single"/>
        </w:rPr>
        <w:t>S</w:t>
      </w:r>
      <w:r>
        <w:rPr/>
        <w:t>M 889.</w:t>
      </w:r>
    </w:p>
    <w:p>
      <w:pPr>
        <w:pStyle w:val="BodyText"/>
        <w:ind w:left="2280" w:right="476"/>
      </w:pPr>
      <w:r>
        <w:rPr/>
        <w:t>Introduction to the organization, preventative care, and meaning of objects held in museum collections. Basic collection management, registration, and preservation skills are introduced from acquisition to deaccession. Explore the constructed meanings of museum objects by professionals and visitors to contextualize the care and organization of museum collections.</w:t>
      </w:r>
    </w:p>
    <w:p>
      <w:pPr>
        <w:pStyle w:val="BodyText"/>
        <w:spacing w:before="1"/>
        <w:ind w:left="2280"/>
      </w:pPr>
      <w:r>
        <w:rPr>
          <w:strike/>
        </w:rPr>
        <w:t>Effectiv</w:t>
      </w:r>
      <w:r>
        <w:rPr>
          <w:strike w:val="0"/>
        </w:rPr>
        <w:t>e Fa</w:t>
      </w:r>
      <w:r>
        <w:rPr>
          <w:strike/>
        </w:rPr>
        <w:t>l</w:t>
      </w:r>
      <w:r>
        <w:rPr>
          <w:strike w:val="0"/>
        </w:rPr>
        <w:t>l 2021 </w:t>
      </w:r>
      <w:r>
        <w:rPr>
          <w:strike w:val="0"/>
          <w:u w:val="single"/>
        </w:rPr>
        <w:t>Effectiv</w:t>
      </w:r>
      <w:r>
        <w:rPr>
          <w:strike w:val="0"/>
        </w:rPr>
        <w:t>e Su</w:t>
      </w:r>
      <w:r>
        <w:rPr>
          <w:strike w:val="0"/>
          <w:u w:val="single"/>
        </w:rPr>
        <w:t>mme</w:t>
      </w:r>
      <w:r>
        <w:rPr>
          <w:strike w:val="0"/>
        </w:rPr>
        <w:t>r 2022</w:t>
      </w:r>
    </w:p>
    <w:p>
      <w:pPr>
        <w:pStyle w:val="BodyText"/>
        <w:spacing w:before="9"/>
        <w:rPr>
          <w:sz w:val="9"/>
        </w:rPr>
      </w:pPr>
    </w:p>
    <w:p>
      <w:pPr>
        <w:pStyle w:val="BodyText"/>
        <w:tabs>
          <w:tab w:pos="1560" w:val="left" w:leader="none"/>
        </w:tabs>
        <w:spacing w:line="207" w:lineRule="exact" w:before="94"/>
        <w:ind w:left="120"/>
      </w:pPr>
      <w:r>
        <w:rPr/>
        <w:t>MUSM</w:t>
      </w:r>
      <w:r>
        <w:rPr>
          <w:spacing w:val="-2"/>
        </w:rPr>
        <w:t> </w:t>
      </w:r>
      <w:r>
        <w:rPr/>
        <w:t>497</w:t>
        <w:tab/>
        <w:t>Practicum in Museum</w:t>
      </w:r>
      <w:r>
        <w:rPr>
          <w:spacing w:val="-1"/>
        </w:rPr>
        <w:t> </w:t>
      </w:r>
      <w:r>
        <w:rPr/>
        <w:t>Studies</w:t>
      </w:r>
    </w:p>
    <w:p>
      <w:pPr>
        <w:pStyle w:val="BodyText"/>
        <w:ind w:left="1560" w:right="406"/>
      </w:pPr>
      <w:r>
        <w:rPr/>
        <w:t>Fall of every year. Spring of every year. 1 to 3 credits. A student may earn a maximum of 6 credits in all enrollments for this course. P: MUSM 485 or concurrently RB: MUSM 485 R: Open to students in the Museum Studies Minor and open to students in the Museum Studies Graduate Certificate or approval of college.</w:t>
      </w:r>
    </w:p>
    <w:p>
      <w:pPr>
        <w:pStyle w:val="BodyText"/>
        <w:ind w:left="2280"/>
      </w:pPr>
      <w:r>
        <w:rPr/>
        <w:t>Practical experience in museum studies.</w:t>
      </w:r>
    </w:p>
    <w:p>
      <w:pPr>
        <w:pStyle w:val="BodyText"/>
        <w:spacing w:before="1"/>
        <w:ind w:left="2280" w:right="3025"/>
      </w:pPr>
      <w:r>
        <w:rPr>
          <w:u w:val="double"/>
        </w:rPr>
        <w:t>Requ</w:t>
      </w:r>
      <w:r>
        <w:rPr>
          <w:u w:val="single"/>
        </w:rPr>
        <w:t>es</w:t>
      </w:r>
      <w:r>
        <w:rPr/>
        <w:t>t </w:t>
      </w:r>
      <w:r>
        <w:rPr>
          <w:u w:val="single"/>
        </w:rPr>
        <w:t>th</w:t>
      </w:r>
      <w:r>
        <w:rPr/>
        <w:t>e use </w:t>
      </w:r>
      <w:r>
        <w:rPr>
          <w:u w:val="single"/>
        </w:rPr>
        <w:t>o</w:t>
      </w:r>
      <w:r>
        <w:rPr/>
        <w:t>f </w:t>
      </w:r>
      <w:r>
        <w:rPr>
          <w:u w:val="single"/>
        </w:rPr>
        <w:t>th</w:t>
      </w:r>
      <w:r>
        <w:rPr/>
        <w:t>e </w:t>
      </w:r>
      <w:r>
        <w:rPr>
          <w:u w:val="single"/>
        </w:rPr>
        <w:t>Pass-N</w:t>
      </w:r>
      <w:r>
        <w:rPr/>
        <w:t>o </w:t>
      </w:r>
      <w:r>
        <w:rPr>
          <w:u w:val="single"/>
        </w:rPr>
        <w:t>Grad</w:t>
      </w:r>
      <w:r>
        <w:rPr/>
        <w:t>e (P-N) system. Request the use of ET-Extension to postpone</w:t>
      </w:r>
      <w:r>
        <w:rPr>
          <w:spacing w:val="-31"/>
        </w:rPr>
        <w:t> </w:t>
      </w:r>
      <w:r>
        <w:rPr/>
        <w:t>grading.</w:t>
      </w:r>
    </w:p>
    <w:p>
      <w:pPr>
        <w:pStyle w:val="BodyText"/>
        <w:ind w:left="2280" w:right="409"/>
      </w:pPr>
      <w:r>
        <w:rPr/>
        <w:t>The</w:t>
      </w:r>
      <w:r>
        <w:rPr>
          <w:spacing w:val="-3"/>
        </w:rPr>
        <w:t> </w:t>
      </w:r>
      <w:r>
        <w:rPr/>
        <w:t>work</w:t>
      </w:r>
      <w:r>
        <w:rPr>
          <w:spacing w:val="-3"/>
        </w:rPr>
        <w:t> </w:t>
      </w:r>
      <w:r>
        <w:rPr/>
        <w:t>for</w:t>
      </w:r>
      <w:r>
        <w:rPr>
          <w:spacing w:val="-3"/>
        </w:rPr>
        <w:t> </w:t>
      </w:r>
      <w:r>
        <w:rPr/>
        <w:t>the</w:t>
      </w:r>
      <w:r>
        <w:rPr>
          <w:spacing w:val="-3"/>
        </w:rPr>
        <w:t> </w:t>
      </w:r>
      <w:r>
        <w:rPr/>
        <w:t>course</w:t>
      </w:r>
      <w:r>
        <w:rPr>
          <w:spacing w:val="-3"/>
        </w:rPr>
        <w:t> </w:t>
      </w:r>
      <w:r>
        <w:rPr/>
        <w:t>must</w:t>
      </w:r>
      <w:r>
        <w:rPr>
          <w:spacing w:val="-2"/>
        </w:rPr>
        <w:t> </w:t>
      </w:r>
      <w:r>
        <w:rPr/>
        <w:t>be</w:t>
      </w:r>
      <w:r>
        <w:rPr>
          <w:spacing w:val="-3"/>
        </w:rPr>
        <w:t> </w:t>
      </w:r>
      <w:r>
        <w:rPr/>
        <w:t>completed</w:t>
      </w:r>
      <w:r>
        <w:rPr>
          <w:spacing w:val="-2"/>
        </w:rPr>
        <w:t> </w:t>
      </w:r>
      <w:r>
        <w:rPr/>
        <w:t>and</w:t>
      </w:r>
      <w:r>
        <w:rPr>
          <w:spacing w:val="-3"/>
        </w:rPr>
        <w:t> </w:t>
      </w:r>
      <w:r>
        <w:rPr/>
        <w:t>the</w:t>
      </w:r>
      <w:r>
        <w:rPr>
          <w:spacing w:val="-3"/>
        </w:rPr>
        <w:t> </w:t>
      </w:r>
      <w:r>
        <w:rPr/>
        <w:t>final</w:t>
      </w:r>
      <w:r>
        <w:rPr>
          <w:spacing w:val="-2"/>
        </w:rPr>
        <w:t> </w:t>
      </w:r>
      <w:r>
        <w:rPr/>
        <w:t>grade</w:t>
      </w:r>
      <w:r>
        <w:rPr>
          <w:spacing w:val="-3"/>
        </w:rPr>
        <w:t> </w:t>
      </w:r>
      <w:r>
        <w:rPr/>
        <w:t>reported</w:t>
      </w:r>
      <w:r>
        <w:rPr>
          <w:spacing w:val="-3"/>
        </w:rPr>
        <w:t> </w:t>
      </w:r>
      <w:r>
        <w:rPr/>
        <w:t>within</w:t>
      </w:r>
      <w:r>
        <w:rPr>
          <w:spacing w:val="-3"/>
        </w:rPr>
        <w:t> </w:t>
      </w:r>
      <w:r>
        <w:rPr/>
        <w:t>2 semesters after the end of the semester of</w:t>
      </w:r>
      <w:r>
        <w:rPr>
          <w:spacing w:val="-5"/>
        </w:rPr>
        <w:t> </w:t>
      </w:r>
      <w:r>
        <w:rPr/>
        <w:t>enrollment.</w:t>
      </w:r>
    </w:p>
    <w:p>
      <w:pPr>
        <w:pStyle w:val="BodyText"/>
        <w:spacing w:line="206" w:lineRule="exact"/>
        <w:ind w:left="2280"/>
      </w:pPr>
      <w:r>
        <w:rPr/>
        <w:t>SA: AL 497</w:t>
      </w:r>
    </w:p>
    <w:p>
      <w:pPr>
        <w:pStyle w:val="BodyText"/>
        <w:ind w:left="2280"/>
      </w:pPr>
      <w:r>
        <w:rPr>
          <w:strike/>
        </w:rPr>
        <w:t>Effectiv</w:t>
      </w:r>
      <w:r>
        <w:rPr>
          <w:strike w:val="0"/>
        </w:rPr>
        <w:t>e Spring 2022 </w:t>
      </w:r>
      <w:r>
        <w:rPr>
          <w:strike w:val="0"/>
          <w:u w:val="single"/>
        </w:rPr>
        <w:t>Effectiv</w:t>
      </w:r>
      <w:r>
        <w:rPr>
          <w:strike w:val="0"/>
        </w:rPr>
        <w:t>e </w:t>
      </w:r>
      <w:r>
        <w:rPr>
          <w:strike w:val="0"/>
          <w:u w:val="single"/>
        </w:rPr>
        <w:t>Summe</w:t>
      </w:r>
      <w:r>
        <w:rPr>
          <w:strike w:val="0"/>
        </w:rPr>
        <w:t>r 2022</w:t>
      </w:r>
    </w:p>
    <w:p>
      <w:pPr>
        <w:pStyle w:val="BodyText"/>
        <w:spacing w:before="9"/>
        <w:rPr>
          <w:sz w:val="9"/>
        </w:rPr>
      </w:pPr>
    </w:p>
    <w:p>
      <w:pPr>
        <w:pStyle w:val="BodyText"/>
        <w:tabs>
          <w:tab w:pos="1559" w:val="left" w:leader="none"/>
        </w:tabs>
        <w:spacing w:line="207" w:lineRule="exact" w:before="95"/>
        <w:ind w:left="120"/>
        <w:jc w:val="both"/>
      </w:pPr>
      <w:r>
        <w:rPr/>
        <w:t>MUSM</w:t>
      </w:r>
      <w:r>
        <w:rPr>
          <w:spacing w:val="-2"/>
        </w:rPr>
        <w:t> </w:t>
      </w:r>
      <w:r>
        <w:rPr/>
        <w:t>498</w:t>
        <w:tab/>
        <w:t>Learning and Experience in</w:t>
      </w:r>
      <w:r>
        <w:rPr>
          <w:spacing w:val="-3"/>
        </w:rPr>
        <w:t> </w:t>
      </w:r>
      <w:r>
        <w:rPr/>
        <w:t>Museums</w:t>
      </w:r>
    </w:p>
    <w:p>
      <w:pPr>
        <w:pStyle w:val="BodyText"/>
        <w:ind w:left="1560" w:right="393"/>
        <w:jc w:val="both"/>
      </w:pPr>
      <w:r>
        <w:rPr/>
        <w:t>Fall of every year. Spring of every year. 3(3-0) Interdepartmental with History of Art. P: MUSM 485 or concurrently </w:t>
      </w:r>
      <w:r>
        <w:rPr>
          <w:strike/>
        </w:rPr>
        <w:t>R</w:t>
      </w:r>
      <w:r>
        <w:rPr>
          <w:strike w:val="0"/>
        </w:rPr>
        <w:t>: </w:t>
      </w:r>
      <w:r>
        <w:rPr>
          <w:strike/>
        </w:rPr>
        <w:t>Ope</w:t>
      </w:r>
      <w:r>
        <w:rPr>
          <w:strike w:val="0"/>
        </w:rPr>
        <w:t>n </w:t>
      </w:r>
      <w:r>
        <w:rPr>
          <w:strike/>
        </w:rPr>
        <w:t>t</w:t>
      </w:r>
      <w:r>
        <w:rPr>
          <w:strike w:val="0"/>
        </w:rPr>
        <w:t>o juni</w:t>
      </w:r>
      <w:r>
        <w:rPr>
          <w:strike/>
        </w:rPr>
        <w:t>or</w:t>
      </w:r>
      <w:r>
        <w:rPr>
          <w:strike w:val="0"/>
        </w:rPr>
        <w:t>s </w:t>
      </w:r>
      <w:r>
        <w:rPr>
          <w:strike/>
        </w:rPr>
        <w:t>o</w:t>
      </w:r>
      <w:r>
        <w:rPr>
          <w:strike w:val="0"/>
        </w:rPr>
        <w:t>r seniors. </w:t>
      </w:r>
      <w:r>
        <w:rPr>
          <w:strike w:val="0"/>
          <w:u w:val="single"/>
        </w:rPr>
        <w:t>R</w:t>
      </w:r>
      <w:r>
        <w:rPr>
          <w:strike w:val="0"/>
        </w:rPr>
        <w:t>: </w:t>
      </w:r>
      <w:r>
        <w:rPr>
          <w:strike w:val="0"/>
          <w:u w:val="single"/>
        </w:rPr>
        <w:t>No</w:t>
      </w:r>
      <w:r>
        <w:rPr>
          <w:strike w:val="0"/>
        </w:rPr>
        <w:t>t </w:t>
      </w:r>
      <w:r>
        <w:rPr>
          <w:strike w:val="0"/>
          <w:u w:val="single"/>
        </w:rPr>
        <w:t>ope</w:t>
      </w:r>
      <w:r>
        <w:rPr>
          <w:strike w:val="0"/>
        </w:rPr>
        <w:t>n </w:t>
      </w:r>
      <w:r>
        <w:rPr>
          <w:strike w:val="0"/>
          <w:u w:val="single"/>
        </w:rPr>
        <w:t>t</w:t>
      </w:r>
      <w:r>
        <w:rPr>
          <w:strike w:val="0"/>
        </w:rPr>
        <w:t>o freshmen. Not open to students with credit in MUSM 898.</w:t>
      </w:r>
    </w:p>
    <w:p>
      <w:pPr>
        <w:pStyle w:val="BodyText"/>
        <w:ind w:left="2279" w:right="347"/>
      </w:pPr>
      <w:r>
        <w:rPr/>
        <w:t>Theoretical and practical approaches to understanding and enhancing ways visitors experience museums, zoos, botanical gardens, and other informal learning environments. Educational and interpretive planning and programming with individuals, groups, and communities.</w:t>
      </w:r>
    </w:p>
    <w:p>
      <w:pPr>
        <w:pStyle w:val="BodyText"/>
        <w:spacing w:line="207" w:lineRule="exact"/>
        <w:ind w:left="2279"/>
      </w:pPr>
      <w:r>
        <w:rPr/>
        <w:t>SA: HA 487</w:t>
      </w:r>
    </w:p>
    <w:p>
      <w:pPr>
        <w:pStyle w:val="BodyText"/>
        <w:spacing w:line="207" w:lineRule="exact"/>
        <w:ind w:left="2279"/>
      </w:pPr>
      <w:r>
        <w:rPr>
          <w:strike/>
        </w:rPr>
        <w:t>Effectiv</w:t>
      </w:r>
      <w:r>
        <w:rPr>
          <w:strike w:val="0"/>
        </w:rPr>
        <w:t>e Fa</w:t>
      </w:r>
      <w:r>
        <w:rPr>
          <w:strike/>
        </w:rPr>
        <w:t>l</w:t>
      </w:r>
      <w:r>
        <w:rPr>
          <w:strike w:val="0"/>
        </w:rPr>
        <w:t>l 2021 </w:t>
      </w:r>
      <w:r>
        <w:rPr>
          <w:strike w:val="0"/>
          <w:u w:val="single"/>
        </w:rPr>
        <w:t>Effectiv</w:t>
      </w:r>
      <w:r>
        <w:rPr>
          <w:strike w:val="0"/>
        </w:rPr>
        <w:t>e Su</w:t>
      </w:r>
      <w:r>
        <w:rPr>
          <w:strike w:val="0"/>
          <w:u w:val="single"/>
        </w:rPr>
        <w:t>mme</w:t>
      </w:r>
      <w:r>
        <w:rPr>
          <w:strike w:val="0"/>
        </w:rPr>
        <w:t>r 2022</w:t>
      </w:r>
    </w:p>
    <w:p>
      <w:pPr>
        <w:spacing w:after="0" w:line="207" w:lineRule="exact"/>
        <w:sectPr>
          <w:pgSz w:w="12240" w:h="15840"/>
          <w:pgMar w:header="725" w:footer="0" w:top="1120" w:bottom="280" w:left="1320" w:right="1140"/>
        </w:sectPr>
      </w:pPr>
    </w:p>
    <w:p>
      <w:pPr>
        <w:pStyle w:val="BodyText"/>
        <w:spacing w:before="9"/>
        <w:rPr>
          <w:sz w:val="29"/>
        </w:rPr>
      </w:pPr>
    </w:p>
    <w:p>
      <w:pPr>
        <w:pStyle w:val="BodyText"/>
        <w:tabs>
          <w:tab w:pos="1440" w:val="left" w:leader="none"/>
        </w:tabs>
        <w:spacing w:before="95"/>
        <w:ind w:right="6617"/>
        <w:jc w:val="right"/>
      </w:pPr>
      <w:r>
        <w:rPr/>
        <w:t>MUSM</w:t>
      </w:r>
      <w:r>
        <w:rPr>
          <w:spacing w:val="-2"/>
        </w:rPr>
        <w:t> </w:t>
      </w:r>
      <w:r>
        <w:rPr/>
        <w:t>887</w:t>
        <w:tab/>
        <w:t>The Digital</w:t>
      </w:r>
      <w:r>
        <w:rPr>
          <w:spacing w:val="-10"/>
        </w:rPr>
        <w:t> </w:t>
      </w:r>
      <w:r>
        <w:rPr/>
        <w:t>Museum</w:t>
      </w:r>
    </w:p>
    <w:p>
      <w:pPr>
        <w:pStyle w:val="BodyText"/>
        <w:ind w:left="1560" w:right="356"/>
      </w:pPr>
      <w:r>
        <w:rPr/>
        <w:t>Fall of every year. Spring of every year. 3(3-0) Interdepartmental with Anthropology and History. P: MUSM 885 or concurrently R: Open to graduate students in the College of Arts and Letters or approval of college. </w:t>
      </w:r>
      <w:r>
        <w:rPr>
          <w:u w:val="single"/>
        </w:rPr>
        <w:t>No</w:t>
      </w:r>
      <w:r>
        <w:rPr/>
        <w:t>t op</w:t>
      </w:r>
      <w:r>
        <w:rPr>
          <w:u w:val="single"/>
        </w:rPr>
        <w:t>e</w:t>
      </w:r>
      <w:r>
        <w:rPr/>
        <w:t>n </w:t>
      </w:r>
      <w:r>
        <w:rPr>
          <w:u w:val="single"/>
        </w:rPr>
        <w:t>t</w:t>
      </w:r>
      <w:r>
        <w:rPr/>
        <w:t>o </w:t>
      </w:r>
      <w:r>
        <w:rPr>
          <w:u w:val="single"/>
        </w:rPr>
        <w:t>student</w:t>
      </w:r>
      <w:r>
        <w:rPr/>
        <w:t>s with </w:t>
      </w:r>
      <w:r>
        <w:rPr>
          <w:u w:val="single"/>
        </w:rPr>
        <w:t>credi</w:t>
      </w:r>
      <w:r>
        <w:rPr/>
        <w:t>t </w:t>
      </w:r>
      <w:r>
        <w:rPr>
          <w:u w:val="single"/>
        </w:rPr>
        <w:t>i</w:t>
      </w:r>
      <w:r>
        <w:rPr/>
        <w:t>n MU</w:t>
      </w:r>
      <w:r>
        <w:rPr>
          <w:u w:val="single"/>
        </w:rPr>
        <w:t>S</w:t>
      </w:r>
      <w:r>
        <w:rPr/>
        <w:t>M 487.</w:t>
      </w:r>
    </w:p>
    <w:p>
      <w:pPr>
        <w:pStyle w:val="BodyText"/>
        <w:ind w:left="2279" w:right="1157"/>
      </w:pPr>
      <w:r>
        <w:rPr/>
        <w:t>Exploration, application, and innovation of the most current uses of the digital in museums, the arts, and other cultural organizational settings.</w:t>
      </w:r>
    </w:p>
    <w:p>
      <w:pPr>
        <w:pStyle w:val="BodyText"/>
        <w:ind w:right="6586"/>
        <w:jc w:val="right"/>
      </w:pPr>
      <w:r>
        <w:rPr/>
        <w:t>SA: AL 887</w:t>
      </w:r>
    </w:p>
    <w:p>
      <w:pPr>
        <w:pStyle w:val="BodyText"/>
        <w:ind w:left="2279"/>
      </w:pPr>
      <w:r>
        <w:rPr>
          <w:strike/>
        </w:rPr>
        <w:t>Effectiv</w:t>
      </w:r>
      <w:r>
        <w:rPr>
          <w:strike w:val="0"/>
        </w:rPr>
        <w:t>e Spring 2022 </w:t>
      </w:r>
      <w:r>
        <w:rPr>
          <w:strike w:val="0"/>
          <w:u w:val="single"/>
        </w:rPr>
        <w:t>Effectiv</w:t>
      </w:r>
      <w:r>
        <w:rPr>
          <w:strike w:val="0"/>
        </w:rPr>
        <w:t>e </w:t>
      </w:r>
      <w:r>
        <w:rPr>
          <w:strike w:val="0"/>
          <w:u w:val="single"/>
        </w:rPr>
        <w:t>Summe</w:t>
      </w:r>
      <w:r>
        <w:rPr>
          <w:strike w:val="0"/>
        </w:rPr>
        <w:t>r 2022</w:t>
      </w:r>
    </w:p>
    <w:p>
      <w:pPr>
        <w:pStyle w:val="BodyText"/>
        <w:spacing w:before="10"/>
        <w:rPr>
          <w:sz w:val="9"/>
        </w:rPr>
      </w:pPr>
    </w:p>
    <w:p>
      <w:pPr>
        <w:pStyle w:val="BodyText"/>
        <w:tabs>
          <w:tab w:pos="1560" w:val="left" w:leader="none"/>
        </w:tabs>
        <w:spacing w:line="207" w:lineRule="exact" w:before="94"/>
        <w:ind w:left="120"/>
      </w:pPr>
      <w:r>
        <w:rPr/>
        <w:t>MUSM</w:t>
      </w:r>
      <w:r>
        <w:rPr>
          <w:spacing w:val="-2"/>
        </w:rPr>
        <w:t> </w:t>
      </w:r>
      <w:r>
        <w:rPr/>
        <w:t>893</w:t>
        <w:tab/>
        <w:t>Museum Internship</w:t>
      </w:r>
    </w:p>
    <w:p>
      <w:pPr>
        <w:pStyle w:val="BodyText"/>
        <w:ind w:left="1560" w:right="326"/>
      </w:pPr>
      <w:r>
        <w:rPr/>
        <w:t>Fall</w:t>
      </w:r>
      <w:r>
        <w:rPr>
          <w:spacing w:val="-3"/>
        </w:rPr>
        <w:t> </w:t>
      </w:r>
      <w:r>
        <w:rPr/>
        <w:t>of</w:t>
      </w:r>
      <w:r>
        <w:rPr>
          <w:spacing w:val="-2"/>
        </w:rPr>
        <w:t> </w:t>
      </w:r>
      <w:r>
        <w:rPr/>
        <w:t>every</w:t>
      </w:r>
      <w:r>
        <w:rPr>
          <w:spacing w:val="-3"/>
        </w:rPr>
        <w:t> </w:t>
      </w:r>
      <w:r>
        <w:rPr/>
        <w:t>year.</w:t>
      </w:r>
      <w:r>
        <w:rPr>
          <w:spacing w:val="-2"/>
        </w:rPr>
        <w:t> </w:t>
      </w:r>
      <w:r>
        <w:rPr/>
        <w:t>Spring</w:t>
      </w:r>
      <w:r>
        <w:rPr>
          <w:spacing w:val="-3"/>
        </w:rPr>
        <w:t> </w:t>
      </w:r>
      <w:r>
        <w:rPr/>
        <w:t>of</w:t>
      </w:r>
      <w:r>
        <w:rPr>
          <w:spacing w:val="-2"/>
        </w:rPr>
        <w:t> </w:t>
      </w:r>
      <w:r>
        <w:rPr/>
        <w:t>every</w:t>
      </w:r>
      <w:r>
        <w:rPr>
          <w:spacing w:val="-2"/>
        </w:rPr>
        <w:t> </w:t>
      </w:r>
      <w:r>
        <w:rPr/>
        <w:t>year.</w:t>
      </w:r>
      <w:r>
        <w:rPr>
          <w:spacing w:val="-3"/>
        </w:rPr>
        <w:t> </w:t>
      </w:r>
      <w:r>
        <w:rPr/>
        <w:t>Summer</w:t>
      </w:r>
      <w:r>
        <w:rPr>
          <w:spacing w:val="-2"/>
        </w:rPr>
        <w:t> </w:t>
      </w:r>
      <w:r>
        <w:rPr/>
        <w:t>of</w:t>
      </w:r>
      <w:r>
        <w:rPr>
          <w:spacing w:val="-4"/>
        </w:rPr>
        <w:t> </w:t>
      </w:r>
      <w:r>
        <w:rPr/>
        <w:t>every</w:t>
      </w:r>
      <w:r>
        <w:rPr>
          <w:spacing w:val="-2"/>
        </w:rPr>
        <w:t> </w:t>
      </w:r>
      <w:r>
        <w:rPr/>
        <w:t>year.</w:t>
      </w:r>
      <w:r>
        <w:rPr>
          <w:spacing w:val="-3"/>
        </w:rPr>
        <w:t> </w:t>
      </w:r>
      <w:r>
        <w:rPr/>
        <w:t>1</w:t>
      </w:r>
      <w:r>
        <w:rPr>
          <w:spacing w:val="-2"/>
        </w:rPr>
        <w:t> </w:t>
      </w:r>
      <w:r>
        <w:rPr/>
        <w:t>to</w:t>
      </w:r>
      <w:r>
        <w:rPr>
          <w:spacing w:val="-2"/>
        </w:rPr>
        <w:t> </w:t>
      </w:r>
      <w:r>
        <w:rPr/>
        <w:t>6</w:t>
      </w:r>
      <w:r>
        <w:rPr>
          <w:spacing w:val="-3"/>
        </w:rPr>
        <w:t> </w:t>
      </w:r>
      <w:r>
        <w:rPr/>
        <w:t>credits.</w:t>
      </w:r>
      <w:r>
        <w:rPr>
          <w:spacing w:val="-2"/>
        </w:rPr>
        <w:t> </w:t>
      </w:r>
      <w:r>
        <w:rPr/>
        <w:t>A</w:t>
      </w:r>
      <w:r>
        <w:rPr>
          <w:spacing w:val="-3"/>
        </w:rPr>
        <w:t> </w:t>
      </w:r>
      <w:r>
        <w:rPr/>
        <w:t>student</w:t>
      </w:r>
      <w:r>
        <w:rPr>
          <w:spacing w:val="-2"/>
        </w:rPr>
        <w:t> </w:t>
      </w:r>
      <w:r>
        <w:rPr/>
        <w:t>may</w:t>
      </w:r>
      <w:r>
        <w:rPr>
          <w:spacing w:val="-2"/>
        </w:rPr>
        <w:t> </w:t>
      </w:r>
      <w:r>
        <w:rPr/>
        <w:t>earn</w:t>
      </w:r>
      <w:r>
        <w:rPr>
          <w:spacing w:val="-3"/>
        </w:rPr>
        <w:t> </w:t>
      </w:r>
      <w:r>
        <w:rPr/>
        <w:t>a maximum of 6 credits in all enrollments for this course. P: MUSM 885 or concurrently R: Approval of</w:t>
      </w:r>
      <w:r>
        <w:rPr>
          <w:spacing w:val="-1"/>
        </w:rPr>
        <w:t> </w:t>
      </w:r>
      <w:r>
        <w:rPr/>
        <w:t>college.</w:t>
      </w:r>
    </w:p>
    <w:p>
      <w:pPr>
        <w:pStyle w:val="BodyText"/>
        <w:ind w:left="2280" w:right="485"/>
      </w:pPr>
      <w:r>
        <w:rPr/>
        <w:t>Supervised applied experience in a museum, zoo, garden or other learning environment related to a student's field of study.</w:t>
      </w:r>
    </w:p>
    <w:p>
      <w:pPr>
        <w:pStyle w:val="BodyText"/>
        <w:ind w:left="2280" w:right="3228"/>
      </w:pPr>
      <w:r>
        <w:rPr>
          <w:u w:val="single"/>
        </w:rPr>
        <w:t>Request the use of the Pass-No Grade (P-N) system.</w:t>
      </w:r>
      <w:r>
        <w:rPr/>
        <w:t> SA: AL 893</w:t>
      </w:r>
    </w:p>
    <w:p>
      <w:pPr>
        <w:pStyle w:val="BodyText"/>
        <w:spacing w:line="207" w:lineRule="exact"/>
        <w:ind w:left="2280"/>
      </w:pPr>
      <w:r>
        <w:rPr>
          <w:u w:val="single"/>
        </w:rPr>
        <w:t>DELETE COURSE</w:t>
      </w:r>
    </w:p>
    <w:p>
      <w:pPr>
        <w:pStyle w:val="BodyText"/>
        <w:spacing w:line="207" w:lineRule="exact"/>
        <w:ind w:left="2280"/>
      </w:pPr>
      <w:r>
        <w:rPr/>
        <w:t>Effective Summer 2022</w:t>
      </w:r>
    </w:p>
    <w:p>
      <w:pPr>
        <w:pStyle w:val="BodyText"/>
      </w:pPr>
    </w:p>
    <w:p>
      <w:pPr>
        <w:pStyle w:val="BodyText"/>
        <w:tabs>
          <w:tab w:pos="1560" w:val="left" w:leader="none"/>
        </w:tabs>
        <w:ind w:left="120"/>
      </w:pPr>
      <w:r>
        <w:rPr/>
        <w:t>MUSM</w:t>
      </w:r>
      <w:r>
        <w:rPr>
          <w:spacing w:val="-2"/>
        </w:rPr>
        <w:t> </w:t>
      </w:r>
      <w:r>
        <w:rPr/>
        <w:t>895</w:t>
        <w:tab/>
        <w:t>Special Topics in Museum Studies</w:t>
      </w:r>
    </w:p>
    <w:p>
      <w:pPr>
        <w:pStyle w:val="BodyText"/>
        <w:spacing w:before="1"/>
        <w:ind w:left="1560" w:right="766"/>
      </w:pPr>
      <w:r>
        <w:rPr/>
        <w:t>Fall of every year. Spring of every year. 1 to 6 credits. Interdepartmental with Anthropology. A student may earn a maximum of 6 credits in all enrollments for this course. P: MUSM 885 or concurrently R: Approval of college.</w:t>
      </w:r>
    </w:p>
    <w:p>
      <w:pPr>
        <w:pStyle w:val="BodyText"/>
        <w:ind w:left="2280" w:right="4718"/>
      </w:pPr>
      <w:r>
        <w:rPr/>
        <w:t>Current issues in museum studies. SA: AL 895</w:t>
      </w:r>
    </w:p>
    <w:p>
      <w:pPr>
        <w:pStyle w:val="BodyText"/>
        <w:ind w:left="2280"/>
      </w:pPr>
      <w:r>
        <w:rPr>
          <w:u w:val="single"/>
        </w:rPr>
        <w:t>DELETE COURSE</w:t>
      </w:r>
    </w:p>
    <w:p>
      <w:pPr>
        <w:pStyle w:val="BodyText"/>
        <w:ind w:left="2280"/>
      </w:pPr>
      <w:r>
        <w:rPr/>
        <w:t>Effective Summer 2022</w:t>
      </w:r>
    </w:p>
    <w:p>
      <w:pPr>
        <w:pStyle w:val="BodyText"/>
      </w:pPr>
    </w:p>
    <w:p>
      <w:pPr>
        <w:pStyle w:val="BodyText"/>
        <w:tabs>
          <w:tab w:pos="1560" w:val="left" w:leader="none"/>
        </w:tabs>
        <w:spacing w:line="207" w:lineRule="exact"/>
        <w:ind w:left="120"/>
      </w:pPr>
      <w:r>
        <w:rPr/>
        <w:t>MUSM</w:t>
      </w:r>
      <w:r>
        <w:rPr>
          <w:spacing w:val="-2"/>
        </w:rPr>
        <w:t> </w:t>
      </w:r>
      <w:r>
        <w:rPr/>
        <w:t>897</w:t>
        <w:tab/>
        <w:t>Practicum in Museum</w:t>
      </w:r>
      <w:r>
        <w:rPr>
          <w:spacing w:val="-1"/>
        </w:rPr>
        <w:t> </w:t>
      </w:r>
      <w:r>
        <w:rPr/>
        <w:t>Studies</w:t>
      </w:r>
    </w:p>
    <w:p>
      <w:pPr>
        <w:pStyle w:val="BodyText"/>
        <w:ind w:left="1560" w:right="337"/>
      </w:pPr>
      <w:r>
        <w:rPr/>
        <w:t>On Demand. 1 to 3 credits. Interdepartmental with Anthropology and Community Sustainability and History. A student may earn a maximum of 6 credits in all enrollments for this course. P: MUSM 885 or concurrently R: Approval of college.</w:t>
      </w:r>
    </w:p>
    <w:p>
      <w:pPr>
        <w:pStyle w:val="BodyText"/>
        <w:ind w:left="2280" w:right="506"/>
      </w:pPr>
      <w:r>
        <w:rPr/>
        <w:t>Practical experience in museum studies, which may involve project-oriented activities to fulfill the Plan B requirement.</w:t>
      </w:r>
    </w:p>
    <w:p>
      <w:pPr>
        <w:pStyle w:val="BodyText"/>
        <w:ind w:left="2280" w:right="3025"/>
      </w:pPr>
      <w:r>
        <w:rPr>
          <w:u w:val="double"/>
        </w:rPr>
        <w:t>Requ</w:t>
      </w:r>
      <w:r>
        <w:rPr>
          <w:u w:val="single"/>
        </w:rPr>
        <w:t>es</w:t>
      </w:r>
      <w:r>
        <w:rPr/>
        <w:t>t </w:t>
      </w:r>
      <w:r>
        <w:rPr>
          <w:u w:val="single"/>
        </w:rPr>
        <w:t>th</w:t>
      </w:r>
      <w:r>
        <w:rPr/>
        <w:t>e use </w:t>
      </w:r>
      <w:r>
        <w:rPr>
          <w:u w:val="single"/>
        </w:rPr>
        <w:t>o</w:t>
      </w:r>
      <w:r>
        <w:rPr/>
        <w:t>f </w:t>
      </w:r>
      <w:r>
        <w:rPr>
          <w:u w:val="single"/>
        </w:rPr>
        <w:t>th</w:t>
      </w:r>
      <w:r>
        <w:rPr/>
        <w:t>e </w:t>
      </w:r>
      <w:r>
        <w:rPr>
          <w:u w:val="single"/>
        </w:rPr>
        <w:t>Pass-N</w:t>
      </w:r>
      <w:r>
        <w:rPr/>
        <w:t>o </w:t>
      </w:r>
      <w:r>
        <w:rPr>
          <w:u w:val="single"/>
        </w:rPr>
        <w:t>Grad</w:t>
      </w:r>
      <w:r>
        <w:rPr/>
        <w:t>e (P-N) system. Request the use of ET-Extension to postpone</w:t>
      </w:r>
      <w:r>
        <w:rPr>
          <w:spacing w:val="-31"/>
        </w:rPr>
        <w:t> </w:t>
      </w:r>
      <w:r>
        <w:rPr/>
        <w:t>grading.</w:t>
      </w:r>
    </w:p>
    <w:p>
      <w:pPr>
        <w:pStyle w:val="BodyText"/>
        <w:spacing w:before="1"/>
        <w:ind w:left="2280" w:right="409"/>
      </w:pPr>
      <w:r>
        <w:rPr/>
        <w:t>The</w:t>
      </w:r>
      <w:r>
        <w:rPr>
          <w:spacing w:val="-3"/>
        </w:rPr>
        <w:t> </w:t>
      </w:r>
      <w:r>
        <w:rPr/>
        <w:t>work</w:t>
      </w:r>
      <w:r>
        <w:rPr>
          <w:spacing w:val="-3"/>
        </w:rPr>
        <w:t> </w:t>
      </w:r>
      <w:r>
        <w:rPr/>
        <w:t>for</w:t>
      </w:r>
      <w:r>
        <w:rPr>
          <w:spacing w:val="-3"/>
        </w:rPr>
        <w:t> </w:t>
      </w:r>
      <w:r>
        <w:rPr/>
        <w:t>the</w:t>
      </w:r>
      <w:r>
        <w:rPr>
          <w:spacing w:val="-3"/>
        </w:rPr>
        <w:t> </w:t>
      </w:r>
      <w:r>
        <w:rPr/>
        <w:t>course</w:t>
      </w:r>
      <w:r>
        <w:rPr>
          <w:spacing w:val="-3"/>
        </w:rPr>
        <w:t> </w:t>
      </w:r>
      <w:r>
        <w:rPr/>
        <w:t>must</w:t>
      </w:r>
      <w:r>
        <w:rPr>
          <w:spacing w:val="-2"/>
        </w:rPr>
        <w:t> </w:t>
      </w:r>
      <w:r>
        <w:rPr/>
        <w:t>be</w:t>
      </w:r>
      <w:r>
        <w:rPr>
          <w:spacing w:val="-3"/>
        </w:rPr>
        <w:t> </w:t>
      </w:r>
      <w:r>
        <w:rPr/>
        <w:t>completed</w:t>
      </w:r>
      <w:r>
        <w:rPr>
          <w:spacing w:val="-2"/>
        </w:rPr>
        <w:t> </w:t>
      </w:r>
      <w:r>
        <w:rPr/>
        <w:t>and</w:t>
      </w:r>
      <w:r>
        <w:rPr>
          <w:spacing w:val="-3"/>
        </w:rPr>
        <w:t> </w:t>
      </w:r>
      <w:r>
        <w:rPr/>
        <w:t>the</w:t>
      </w:r>
      <w:r>
        <w:rPr>
          <w:spacing w:val="-3"/>
        </w:rPr>
        <w:t> </w:t>
      </w:r>
      <w:r>
        <w:rPr/>
        <w:t>final</w:t>
      </w:r>
      <w:r>
        <w:rPr>
          <w:spacing w:val="-2"/>
        </w:rPr>
        <w:t> </w:t>
      </w:r>
      <w:r>
        <w:rPr/>
        <w:t>grade</w:t>
      </w:r>
      <w:r>
        <w:rPr>
          <w:spacing w:val="-3"/>
        </w:rPr>
        <w:t> </w:t>
      </w:r>
      <w:r>
        <w:rPr/>
        <w:t>reported</w:t>
      </w:r>
      <w:r>
        <w:rPr>
          <w:spacing w:val="-3"/>
        </w:rPr>
        <w:t> </w:t>
      </w:r>
      <w:r>
        <w:rPr/>
        <w:t>within</w:t>
      </w:r>
      <w:r>
        <w:rPr>
          <w:spacing w:val="-3"/>
        </w:rPr>
        <w:t> </w:t>
      </w:r>
      <w:r>
        <w:rPr/>
        <w:t>2 semesters after the end of the semester of</w:t>
      </w:r>
      <w:r>
        <w:rPr>
          <w:spacing w:val="-5"/>
        </w:rPr>
        <w:t> </w:t>
      </w:r>
      <w:r>
        <w:rPr/>
        <w:t>enrollment.</w:t>
      </w:r>
    </w:p>
    <w:p>
      <w:pPr>
        <w:pStyle w:val="BodyText"/>
        <w:spacing w:line="207" w:lineRule="exact"/>
        <w:ind w:left="2280"/>
      </w:pPr>
      <w:r>
        <w:rPr/>
        <w:t>SA: AL 897</w:t>
      </w:r>
    </w:p>
    <w:p>
      <w:pPr>
        <w:pStyle w:val="BodyText"/>
        <w:spacing w:line="207" w:lineRule="exact"/>
        <w:ind w:left="2280"/>
      </w:pPr>
      <w:r>
        <w:rPr>
          <w:strike/>
        </w:rPr>
        <w:t>Effectiv</w:t>
      </w:r>
      <w:r>
        <w:rPr>
          <w:strike w:val="0"/>
        </w:rPr>
        <w:t>e Fa</w:t>
      </w:r>
      <w:r>
        <w:rPr>
          <w:strike/>
        </w:rPr>
        <w:t>l</w:t>
      </w:r>
      <w:r>
        <w:rPr>
          <w:strike w:val="0"/>
        </w:rPr>
        <w:t>l 2021 </w:t>
      </w:r>
      <w:r>
        <w:rPr>
          <w:strike w:val="0"/>
          <w:u w:val="single"/>
        </w:rPr>
        <w:t>Effectiv</w:t>
      </w:r>
      <w:r>
        <w:rPr>
          <w:strike w:val="0"/>
        </w:rPr>
        <w:t>e Su</w:t>
      </w:r>
      <w:r>
        <w:rPr>
          <w:strike w:val="0"/>
          <w:u w:val="single"/>
        </w:rPr>
        <w:t>mme</w:t>
      </w:r>
      <w:r>
        <w:rPr>
          <w:strike w:val="0"/>
        </w:rPr>
        <w:t>r 2022</w:t>
      </w:r>
    </w:p>
    <w:p>
      <w:pPr>
        <w:pStyle w:val="BodyText"/>
        <w:rPr>
          <w:sz w:val="20"/>
        </w:rPr>
      </w:pPr>
    </w:p>
    <w:p>
      <w:pPr>
        <w:pStyle w:val="BodyText"/>
        <w:rPr>
          <w:sz w:val="20"/>
        </w:rPr>
      </w:pPr>
    </w:p>
    <w:p>
      <w:pPr>
        <w:pStyle w:val="Heading2"/>
        <w:ind w:right="414"/>
        <w:rPr>
          <w:u w:val="none"/>
        </w:rPr>
      </w:pPr>
      <w:r>
        <w:rPr>
          <w:u w:val="thick"/>
        </w:rPr>
        <w:t>BIOMEDICAL LABORATORY DIAGNOSTICS PROGRAM</w:t>
      </w:r>
    </w:p>
    <w:p>
      <w:pPr>
        <w:pStyle w:val="BodyText"/>
        <w:spacing w:before="9"/>
        <w:rPr>
          <w:b/>
          <w:sz w:val="9"/>
        </w:rPr>
      </w:pPr>
    </w:p>
    <w:p>
      <w:pPr>
        <w:pStyle w:val="BodyText"/>
        <w:tabs>
          <w:tab w:pos="1560" w:val="left" w:leader="none"/>
        </w:tabs>
        <w:spacing w:line="207" w:lineRule="exact" w:before="94"/>
        <w:ind w:left="120"/>
      </w:pPr>
      <w:r>
        <w:rPr/>
        <w:t>BLD</w:t>
      </w:r>
      <w:r>
        <w:rPr>
          <w:spacing w:val="-1"/>
        </w:rPr>
        <w:t> </w:t>
      </w:r>
      <w:r>
        <w:rPr/>
        <w:t>805</w:t>
        <w:tab/>
        <w:t>Communication in the</w:t>
      </w:r>
      <w:r>
        <w:rPr>
          <w:spacing w:val="-2"/>
        </w:rPr>
        <w:t> </w:t>
      </w:r>
      <w:r>
        <w:rPr/>
        <w:t>Sciences</w:t>
      </w:r>
    </w:p>
    <w:p>
      <w:pPr>
        <w:pStyle w:val="BodyText"/>
        <w:spacing w:line="207" w:lineRule="exact"/>
        <w:ind w:left="1560"/>
      </w:pPr>
      <w:r>
        <w:rPr>
          <w:dstrike/>
        </w:rPr>
        <w:t>Fa</w:t>
      </w:r>
      <w:r>
        <w:rPr>
          <w:strike/>
        </w:rPr>
        <w:t>l</w:t>
      </w:r>
      <w:r>
        <w:rPr>
          <w:strike w:val="0"/>
        </w:rPr>
        <w:t>l </w:t>
      </w:r>
      <w:r>
        <w:rPr>
          <w:strike/>
        </w:rPr>
        <w:t>o</w:t>
      </w:r>
      <w:r>
        <w:rPr>
          <w:strike w:val="0"/>
        </w:rPr>
        <w:t>f </w:t>
      </w:r>
      <w:r>
        <w:rPr>
          <w:strike/>
        </w:rPr>
        <w:t>ever</w:t>
      </w:r>
      <w:r>
        <w:rPr>
          <w:strike w:val="0"/>
        </w:rPr>
        <w:t>y year. </w:t>
      </w:r>
      <w:r>
        <w:rPr>
          <w:strike w:val="0"/>
          <w:u w:val="single"/>
        </w:rPr>
        <w:t>Summe</w:t>
      </w:r>
      <w:r>
        <w:rPr>
          <w:strike w:val="0"/>
        </w:rPr>
        <w:t>r </w:t>
      </w:r>
      <w:r>
        <w:rPr>
          <w:strike w:val="0"/>
          <w:u w:val="single"/>
        </w:rPr>
        <w:t>o</w:t>
      </w:r>
      <w:r>
        <w:rPr>
          <w:strike w:val="0"/>
        </w:rPr>
        <w:t>f </w:t>
      </w:r>
      <w:r>
        <w:rPr>
          <w:strike w:val="0"/>
          <w:u w:val="single"/>
        </w:rPr>
        <w:t>ever</w:t>
      </w:r>
      <w:r>
        <w:rPr>
          <w:strike w:val="0"/>
        </w:rPr>
        <w:t>y year. 2(2-0)</w:t>
      </w:r>
    </w:p>
    <w:p>
      <w:pPr>
        <w:pStyle w:val="BodyText"/>
        <w:spacing w:before="1"/>
        <w:ind w:left="2280"/>
      </w:pPr>
      <w:r>
        <w:rPr/>
        <w:t>Professional communication in clinical laboratory science, including article and proposal writing, thesis writing, posters, and presentations.</w:t>
      </w:r>
    </w:p>
    <w:p>
      <w:pPr>
        <w:pStyle w:val="BodyText"/>
        <w:spacing w:line="207" w:lineRule="exact"/>
        <w:ind w:left="2280"/>
      </w:pPr>
      <w:r>
        <w:rPr/>
        <w:t>Request the use of ET-Extension to postpone</w:t>
      </w:r>
      <w:r>
        <w:rPr>
          <w:spacing w:val="-31"/>
        </w:rPr>
        <w:t> </w:t>
      </w:r>
      <w:r>
        <w:rPr/>
        <w:t>grading.</w:t>
      </w:r>
    </w:p>
    <w:p>
      <w:pPr>
        <w:pStyle w:val="BodyText"/>
        <w:ind w:left="2280" w:right="409"/>
      </w:pPr>
      <w:r>
        <w:rPr/>
        <w:t>The</w:t>
      </w:r>
      <w:r>
        <w:rPr>
          <w:spacing w:val="-3"/>
        </w:rPr>
        <w:t> </w:t>
      </w:r>
      <w:r>
        <w:rPr/>
        <w:t>work</w:t>
      </w:r>
      <w:r>
        <w:rPr>
          <w:spacing w:val="-3"/>
        </w:rPr>
        <w:t> </w:t>
      </w:r>
      <w:r>
        <w:rPr/>
        <w:t>for</w:t>
      </w:r>
      <w:r>
        <w:rPr>
          <w:spacing w:val="-3"/>
        </w:rPr>
        <w:t> </w:t>
      </w:r>
      <w:r>
        <w:rPr/>
        <w:t>the</w:t>
      </w:r>
      <w:r>
        <w:rPr>
          <w:spacing w:val="-3"/>
        </w:rPr>
        <w:t> </w:t>
      </w:r>
      <w:r>
        <w:rPr/>
        <w:t>course</w:t>
      </w:r>
      <w:r>
        <w:rPr>
          <w:spacing w:val="-3"/>
        </w:rPr>
        <w:t> </w:t>
      </w:r>
      <w:r>
        <w:rPr/>
        <w:t>must</w:t>
      </w:r>
      <w:r>
        <w:rPr>
          <w:spacing w:val="-2"/>
        </w:rPr>
        <w:t> </w:t>
      </w:r>
      <w:r>
        <w:rPr/>
        <w:t>be</w:t>
      </w:r>
      <w:r>
        <w:rPr>
          <w:spacing w:val="-3"/>
        </w:rPr>
        <w:t> </w:t>
      </w:r>
      <w:r>
        <w:rPr/>
        <w:t>completed</w:t>
      </w:r>
      <w:r>
        <w:rPr>
          <w:spacing w:val="-2"/>
        </w:rPr>
        <w:t> </w:t>
      </w:r>
      <w:r>
        <w:rPr/>
        <w:t>and</w:t>
      </w:r>
      <w:r>
        <w:rPr>
          <w:spacing w:val="-3"/>
        </w:rPr>
        <w:t> </w:t>
      </w:r>
      <w:r>
        <w:rPr/>
        <w:t>the</w:t>
      </w:r>
      <w:r>
        <w:rPr>
          <w:spacing w:val="-3"/>
        </w:rPr>
        <w:t> </w:t>
      </w:r>
      <w:r>
        <w:rPr/>
        <w:t>final</w:t>
      </w:r>
      <w:r>
        <w:rPr>
          <w:spacing w:val="-2"/>
        </w:rPr>
        <w:t> </w:t>
      </w:r>
      <w:r>
        <w:rPr/>
        <w:t>grade</w:t>
      </w:r>
      <w:r>
        <w:rPr>
          <w:spacing w:val="-3"/>
        </w:rPr>
        <w:t> </w:t>
      </w:r>
      <w:r>
        <w:rPr/>
        <w:t>reported</w:t>
      </w:r>
      <w:r>
        <w:rPr>
          <w:spacing w:val="-3"/>
        </w:rPr>
        <w:t> </w:t>
      </w:r>
      <w:r>
        <w:rPr/>
        <w:t>within</w:t>
      </w:r>
      <w:r>
        <w:rPr>
          <w:spacing w:val="-3"/>
        </w:rPr>
        <w:t> </w:t>
      </w:r>
      <w:r>
        <w:rPr/>
        <w:t>3 semesters after the end of the semester of</w:t>
      </w:r>
      <w:r>
        <w:rPr>
          <w:spacing w:val="-5"/>
        </w:rPr>
        <w:t> </w:t>
      </w:r>
      <w:r>
        <w:rPr/>
        <w:t>enrollment.</w:t>
      </w:r>
    </w:p>
    <w:p>
      <w:pPr>
        <w:pStyle w:val="BodyText"/>
        <w:ind w:left="2280"/>
      </w:pPr>
      <w:r>
        <w:rPr>
          <w:strike/>
        </w:rPr>
        <w:t>Effectiv</w:t>
      </w:r>
      <w:r>
        <w:rPr>
          <w:strike w:val="0"/>
        </w:rPr>
        <w:t>e Spring 2022 </w:t>
      </w:r>
      <w:r>
        <w:rPr>
          <w:strike w:val="0"/>
          <w:u w:val="single"/>
        </w:rPr>
        <w:t>Effectiv</w:t>
      </w:r>
      <w:r>
        <w:rPr>
          <w:strike w:val="0"/>
        </w:rPr>
        <w:t>e Fa</w:t>
      </w:r>
      <w:r>
        <w:rPr>
          <w:strike w:val="0"/>
          <w:u w:val="single"/>
        </w:rPr>
        <w:t>l</w:t>
      </w:r>
      <w:r>
        <w:rPr>
          <w:strike w:val="0"/>
        </w:rPr>
        <w:t>l 2022</w:t>
      </w:r>
    </w:p>
    <w:p>
      <w:pPr>
        <w:pStyle w:val="BodyText"/>
        <w:spacing w:before="9"/>
        <w:rPr>
          <w:sz w:val="9"/>
        </w:rPr>
      </w:pPr>
    </w:p>
    <w:p>
      <w:pPr>
        <w:pStyle w:val="BodyText"/>
        <w:tabs>
          <w:tab w:pos="1560" w:val="left" w:leader="none"/>
        </w:tabs>
        <w:spacing w:before="94"/>
        <w:ind w:left="120"/>
      </w:pPr>
      <w:r>
        <w:rPr/>
        <w:t>BLD</w:t>
      </w:r>
      <w:r>
        <w:rPr>
          <w:spacing w:val="-1"/>
        </w:rPr>
        <w:t> </w:t>
      </w:r>
      <w:r>
        <w:rPr/>
        <w:t>811</w:t>
        <w:tab/>
        <w:t>Fundamentals of Scientific Research</w:t>
      </w:r>
    </w:p>
    <w:p>
      <w:pPr>
        <w:pStyle w:val="BodyText"/>
        <w:spacing w:before="1"/>
        <w:ind w:left="1560" w:right="732"/>
      </w:pPr>
      <w:r>
        <w:rPr>
          <w:dstrike/>
        </w:rPr>
        <w:t>Fa</w:t>
      </w:r>
      <w:r>
        <w:rPr>
          <w:strike/>
        </w:rPr>
        <w:t>l</w:t>
      </w:r>
      <w:r>
        <w:rPr>
          <w:strike w:val="0"/>
        </w:rPr>
        <w:t>l </w:t>
      </w:r>
      <w:r>
        <w:rPr>
          <w:strike/>
        </w:rPr>
        <w:t>o</w:t>
      </w:r>
      <w:r>
        <w:rPr>
          <w:strike w:val="0"/>
        </w:rPr>
        <w:t>f </w:t>
      </w:r>
      <w:r>
        <w:rPr>
          <w:strike/>
        </w:rPr>
        <w:t>ever</w:t>
      </w:r>
      <w:r>
        <w:rPr>
          <w:strike w:val="0"/>
        </w:rPr>
        <w:t>y year. </w:t>
      </w:r>
      <w:r>
        <w:rPr>
          <w:strike w:val="0"/>
          <w:u w:val="single"/>
        </w:rPr>
        <w:t>Sprin</w:t>
      </w:r>
      <w:r>
        <w:rPr>
          <w:strike w:val="0"/>
        </w:rPr>
        <w:t>g </w:t>
      </w:r>
      <w:r>
        <w:rPr>
          <w:strike w:val="0"/>
          <w:u w:val="single"/>
        </w:rPr>
        <w:t>o</w:t>
      </w:r>
      <w:r>
        <w:rPr>
          <w:strike w:val="0"/>
        </w:rPr>
        <w:t>f ev</w:t>
      </w:r>
      <w:r>
        <w:rPr>
          <w:strike w:val="0"/>
          <w:u w:val="single"/>
        </w:rPr>
        <w:t>er</w:t>
      </w:r>
      <w:r>
        <w:rPr>
          <w:strike w:val="0"/>
        </w:rPr>
        <w:t>y year. 1(1-0) R: Open to master's students in the Biomedical Laboratory Diagnostics Program.</w:t>
      </w:r>
    </w:p>
    <w:p>
      <w:pPr>
        <w:pStyle w:val="BodyText"/>
        <w:ind w:left="2279" w:right="344"/>
      </w:pPr>
      <w:r>
        <w:rPr/>
        <w:t>Best practices for the research enterprise. Ethical conduct of research. Critical evaluation of scientific literature.</w:t>
      </w:r>
    </w:p>
    <w:p>
      <w:pPr>
        <w:pStyle w:val="BodyText"/>
        <w:spacing w:line="207" w:lineRule="exact"/>
        <w:ind w:left="2279"/>
      </w:pPr>
      <w:r>
        <w:rPr/>
        <w:t>SA: MT 810</w:t>
      </w:r>
    </w:p>
    <w:p>
      <w:pPr>
        <w:pStyle w:val="BodyText"/>
        <w:spacing w:line="207" w:lineRule="exact"/>
        <w:ind w:left="2279"/>
      </w:pPr>
      <w:r>
        <w:rPr>
          <w:strike/>
        </w:rPr>
        <w:t>Effectiv</w:t>
      </w:r>
      <w:r>
        <w:rPr>
          <w:strike w:val="0"/>
        </w:rPr>
        <w:t>e Fa</w:t>
      </w:r>
      <w:r>
        <w:rPr>
          <w:strike/>
        </w:rPr>
        <w:t>l</w:t>
      </w:r>
      <w:r>
        <w:rPr>
          <w:strike w:val="0"/>
        </w:rPr>
        <w:t>l 2016 </w:t>
      </w:r>
      <w:r>
        <w:rPr>
          <w:strike w:val="0"/>
          <w:u w:val="single"/>
        </w:rPr>
        <w:t>Effectiv</w:t>
      </w:r>
      <w:r>
        <w:rPr>
          <w:strike w:val="0"/>
        </w:rPr>
        <w:t>e Sp</w:t>
      </w:r>
      <w:r>
        <w:rPr>
          <w:strike w:val="0"/>
          <w:u w:val="single"/>
        </w:rPr>
        <w:t>rin</w:t>
      </w:r>
      <w:r>
        <w:rPr>
          <w:strike w:val="0"/>
        </w:rPr>
        <w:t>g 2023</w:t>
      </w:r>
    </w:p>
    <w:p>
      <w:pPr>
        <w:spacing w:after="0" w:line="207" w:lineRule="exact"/>
        <w:sectPr>
          <w:pgSz w:w="12240" w:h="15840"/>
          <w:pgMar w:header="725" w:footer="0" w:top="1120" w:bottom="280" w:left="1320" w:right="1140"/>
        </w:sectPr>
      </w:pPr>
    </w:p>
    <w:p>
      <w:pPr>
        <w:pStyle w:val="BodyText"/>
        <w:spacing w:before="9"/>
        <w:rPr>
          <w:sz w:val="29"/>
        </w:rPr>
      </w:pPr>
    </w:p>
    <w:p>
      <w:pPr>
        <w:pStyle w:val="BodyText"/>
        <w:tabs>
          <w:tab w:pos="1560" w:val="left" w:leader="none"/>
        </w:tabs>
        <w:spacing w:before="95"/>
        <w:ind w:left="120"/>
      </w:pPr>
      <w:r>
        <w:rPr/>
        <w:t>BLD</w:t>
      </w:r>
      <w:r>
        <w:rPr>
          <w:spacing w:val="-1"/>
        </w:rPr>
        <w:t> </w:t>
      </w:r>
      <w:r>
        <w:rPr/>
        <w:t>815</w:t>
        <w:tab/>
        <w:t>Cell Biology in Health and Disease</w:t>
      </w:r>
      <w:r>
        <w:rPr>
          <w:spacing w:val="1"/>
        </w:rPr>
        <w:t> </w:t>
      </w:r>
      <w:r>
        <w:rPr/>
        <w:t>I</w:t>
      </w:r>
    </w:p>
    <w:p>
      <w:pPr>
        <w:pStyle w:val="BodyText"/>
        <w:ind w:left="1560" w:right="446"/>
      </w:pPr>
      <w:r>
        <w:rPr>
          <w:strike/>
        </w:rPr>
        <w:t>Sprin</w:t>
      </w:r>
      <w:r>
        <w:rPr>
          <w:strike w:val="0"/>
        </w:rPr>
        <w:t>g </w:t>
      </w:r>
      <w:r>
        <w:rPr>
          <w:strike/>
        </w:rPr>
        <w:t>o</w:t>
      </w:r>
      <w:r>
        <w:rPr>
          <w:strike w:val="0"/>
        </w:rPr>
        <w:t>f </w:t>
      </w:r>
      <w:r>
        <w:rPr>
          <w:strike/>
        </w:rPr>
        <w:t>ever</w:t>
      </w:r>
      <w:r>
        <w:rPr>
          <w:strike w:val="0"/>
        </w:rPr>
        <w:t>y year. </w:t>
      </w:r>
      <w:r>
        <w:rPr>
          <w:strike w:val="0"/>
          <w:u w:val="single"/>
        </w:rPr>
        <w:t>Sprin</w:t>
      </w:r>
      <w:r>
        <w:rPr>
          <w:strike w:val="0"/>
        </w:rPr>
        <w:t>g </w:t>
      </w:r>
      <w:r>
        <w:rPr>
          <w:strike w:val="0"/>
          <w:u w:val="single"/>
        </w:rPr>
        <w:t>o</w:t>
      </w:r>
      <w:r>
        <w:rPr>
          <w:strike w:val="0"/>
        </w:rPr>
        <w:t>f </w:t>
      </w:r>
      <w:r>
        <w:rPr>
          <w:strike w:val="0"/>
          <w:u w:val="single"/>
        </w:rPr>
        <w:t>eve</w:t>
      </w:r>
      <w:r>
        <w:rPr>
          <w:strike w:val="0"/>
        </w:rPr>
        <w:t>n years. 2(2-0) RB: Undergraduate course in Biochemistry and Physiology.</w:t>
      </w:r>
    </w:p>
    <w:p>
      <w:pPr>
        <w:pStyle w:val="BodyText"/>
        <w:spacing w:line="207" w:lineRule="exact"/>
        <w:ind w:left="1560"/>
      </w:pPr>
      <w:r>
        <w:rPr/>
        <w:t>Experience in a clinical laboratory</w:t>
      </w:r>
    </w:p>
    <w:p>
      <w:pPr>
        <w:pStyle w:val="BodyText"/>
        <w:ind w:left="2279" w:right="697"/>
      </w:pPr>
      <w:r>
        <w:rPr/>
        <w:t>Principles and theories of cell biology and biochemistry are presented with a focus on applications to clinical pathology.</w:t>
      </w:r>
    </w:p>
    <w:p>
      <w:pPr>
        <w:pStyle w:val="BodyText"/>
        <w:ind w:left="2279"/>
      </w:pPr>
      <w:r>
        <w:rPr/>
        <w:t>Request the use of ET-Extension to postpone</w:t>
      </w:r>
      <w:r>
        <w:rPr>
          <w:spacing w:val="-31"/>
        </w:rPr>
        <w:t> </w:t>
      </w:r>
      <w:r>
        <w:rPr/>
        <w:t>grading.</w:t>
      </w:r>
    </w:p>
    <w:p>
      <w:pPr>
        <w:pStyle w:val="BodyText"/>
        <w:spacing w:before="1"/>
        <w:ind w:left="2279" w:right="409"/>
      </w:pPr>
      <w:r>
        <w:rPr/>
        <w:t>The</w:t>
      </w:r>
      <w:r>
        <w:rPr>
          <w:spacing w:val="-3"/>
        </w:rPr>
        <w:t> </w:t>
      </w:r>
      <w:r>
        <w:rPr/>
        <w:t>work</w:t>
      </w:r>
      <w:r>
        <w:rPr>
          <w:spacing w:val="-3"/>
        </w:rPr>
        <w:t> </w:t>
      </w:r>
      <w:r>
        <w:rPr/>
        <w:t>for</w:t>
      </w:r>
      <w:r>
        <w:rPr>
          <w:spacing w:val="-3"/>
        </w:rPr>
        <w:t> </w:t>
      </w:r>
      <w:r>
        <w:rPr/>
        <w:t>the</w:t>
      </w:r>
      <w:r>
        <w:rPr>
          <w:spacing w:val="-3"/>
        </w:rPr>
        <w:t> </w:t>
      </w:r>
      <w:r>
        <w:rPr/>
        <w:t>course</w:t>
      </w:r>
      <w:r>
        <w:rPr>
          <w:spacing w:val="-3"/>
        </w:rPr>
        <w:t> </w:t>
      </w:r>
      <w:r>
        <w:rPr/>
        <w:t>must</w:t>
      </w:r>
      <w:r>
        <w:rPr>
          <w:spacing w:val="-2"/>
        </w:rPr>
        <w:t> </w:t>
      </w:r>
      <w:r>
        <w:rPr/>
        <w:t>be</w:t>
      </w:r>
      <w:r>
        <w:rPr>
          <w:spacing w:val="-3"/>
        </w:rPr>
        <w:t> </w:t>
      </w:r>
      <w:r>
        <w:rPr/>
        <w:t>completed</w:t>
      </w:r>
      <w:r>
        <w:rPr>
          <w:spacing w:val="-2"/>
        </w:rPr>
        <w:t> </w:t>
      </w:r>
      <w:r>
        <w:rPr/>
        <w:t>and</w:t>
      </w:r>
      <w:r>
        <w:rPr>
          <w:spacing w:val="-3"/>
        </w:rPr>
        <w:t> </w:t>
      </w:r>
      <w:r>
        <w:rPr/>
        <w:t>the</w:t>
      </w:r>
      <w:r>
        <w:rPr>
          <w:spacing w:val="-3"/>
        </w:rPr>
        <w:t> </w:t>
      </w:r>
      <w:r>
        <w:rPr/>
        <w:t>final</w:t>
      </w:r>
      <w:r>
        <w:rPr>
          <w:spacing w:val="-2"/>
        </w:rPr>
        <w:t> </w:t>
      </w:r>
      <w:r>
        <w:rPr/>
        <w:t>grade</w:t>
      </w:r>
      <w:r>
        <w:rPr>
          <w:spacing w:val="-3"/>
        </w:rPr>
        <w:t> </w:t>
      </w:r>
      <w:r>
        <w:rPr/>
        <w:t>reported</w:t>
      </w:r>
      <w:r>
        <w:rPr>
          <w:spacing w:val="-3"/>
        </w:rPr>
        <w:t> </w:t>
      </w:r>
      <w:r>
        <w:rPr/>
        <w:t>within</w:t>
      </w:r>
      <w:r>
        <w:rPr>
          <w:spacing w:val="-3"/>
        </w:rPr>
        <w:t> </w:t>
      </w:r>
      <w:r>
        <w:rPr/>
        <w:t>3 semesters after the end of the semester of</w:t>
      </w:r>
      <w:r>
        <w:rPr>
          <w:spacing w:val="-5"/>
        </w:rPr>
        <w:t> </w:t>
      </w:r>
      <w:r>
        <w:rPr/>
        <w:t>enrollment.</w:t>
      </w:r>
    </w:p>
    <w:p>
      <w:pPr>
        <w:pStyle w:val="BodyText"/>
        <w:ind w:left="2279"/>
      </w:pPr>
      <w:r>
        <w:rPr>
          <w:strike/>
        </w:rPr>
        <w:t>Effectiv</w:t>
      </w:r>
      <w:r>
        <w:rPr>
          <w:strike w:val="0"/>
        </w:rPr>
        <w:t>e </w:t>
      </w:r>
      <w:r>
        <w:rPr>
          <w:strike/>
        </w:rPr>
        <w:t>Summe</w:t>
      </w:r>
      <w:r>
        <w:rPr>
          <w:strike w:val="0"/>
        </w:rPr>
        <w:t>r 2017 </w:t>
      </w:r>
      <w:r>
        <w:rPr>
          <w:strike w:val="0"/>
          <w:u w:val="single"/>
        </w:rPr>
        <w:t>Effectiv</w:t>
      </w:r>
      <w:r>
        <w:rPr>
          <w:strike w:val="0"/>
        </w:rPr>
        <w:t>e Spring 2023</w:t>
      </w:r>
    </w:p>
    <w:p>
      <w:pPr>
        <w:pStyle w:val="BodyText"/>
        <w:spacing w:before="9"/>
        <w:rPr>
          <w:sz w:val="9"/>
        </w:rPr>
      </w:pPr>
    </w:p>
    <w:p>
      <w:pPr>
        <w:pStyle w:val="BodyText"/>
        <w:tabs>
          <w:tab w:pos="1560" w:val="left" w:leader="none"/>
        </w:tabs>
        <w:spacing w:line="207" w:lineRule="exact" w:before="94"/>
        <w:ind w:left="120"/>
      </w:pPr>
      <w:r>
        <w:rPr/>
        <w:t>BLD</w:t>
      </w:r>
      <w:r>
        <w:rPr>
          <w:spacing w:val="-1"/>
        </w:rPr>
        <w:t> </w:t>
      </w:r>
      <w:r>
        <w:rPr/>
        <w:t>816</w:t>
        <w:tab/>
        <w:t>Cell Biology in Health and Disease II</w:t>
      </w:r>
    </w:p>
    <w:p>
      <w:pPr>
        <w:pStyle w:val="BodyText"/>
        <w:ind w:left="1560" w:right="586"/>
      </w:pPr>
      <w:r>
        <w:rPr>
          <w:strike/>
        </w:rPr>
        <w:t>Summe</w:t>
      </w:r>
      <w:r>
        <w:rPr>
          <w:strike w:val="0"/>
        </w:rPr>
        <w:t>r </w:t>
      </w:r>
      <w:r>
        <w:rPr>
          <w:strike/>
        </w:rPr>
        <w:t>o</w:t>
      </w:r>
      <w:r>
        <w:rPr>
          <w:strike w:val="0"/>
        </w:rPr>
        <w:t>f every year. </w:t>
      </w:r>
      <w:r>
        <w:rPr>
          <w:strike w:val="0"/>
          <w:u w:val="single"/>
        </w:rPr>
        <w:t>Summe</w:t>
      </w:r>
      <w:r>
        <w:rPr>
          <w:strike w:val="0"/>
        </w:rPr>
        <w:t>r </w:t>
      </w:r>
      <w:r>
        <w:rPr>
          <w:strike w:val="0"/>
          <w:u w:val="single"/>
        </w:rPr>
        <w:t>o</w:t>
      </w:r>
      <w:r>
        <w:rPr>
          <w:strike w:val="0"/>
        </w:rPr>
        <w:t>f </w:t>
      </w:r>
      <w:r>
        <w:rPr>
          <w:strike w:val="0"/>
          <w:u w:val="single"/>
        </w:rPr>
        <w:t>eve</w:t>
      </w:r>
      <w:r>
        <w:rPr>
          <w:strike w:val="0"/>
        </w:rPr>
        <w:t>n years. 2(2-0) P: BLD 815 RB: Undergraduate course in biochemistry and physiology. Experience in a clinical laboratory</w:t>
      </w:r>
    </w:p>
    <w:p>
      <w:pPr>
        <w:pStyle w:val="BodyText"/>
        <w:ind w:left="2280"/>
      </w:pPr>
      <w:r>
        <w:rPr/>
        <w:t>Continuation of BLD 815.</w:t>
      </w:r>
    </w:p>
    <w:p>
      <w:pPr>
        <w:pStyle w:val="BodyText"/>
        <w:spacing w:line="207" w:lineRule="exact" w:before="1"/>
        <w:ind w:left="2280"/>
      </w:pPr>
      <w:r>
        <w:rPr/>
        <w:t>Request the use of ET-Extension to postpone</w:t>
      </w:r>
      <w:r>
        <w:rPr>
          <w:spacing w:val="-31"/>
        </w:rPr>
        <w:t> </w:t>
      </w:r>
      <w:r>
        <w:rPr/>
        <w:t>grading.</w:t>
      </w:r>
    </w:p>
    <w:p>
      <w:pPr>
        <w:pStyle w:val="BodyText"/>
        <w:ind w:left="2280" w:right="409"/>
      </w:pPr>
      <w:r>
        <w:rPr/>
        <w:t>The</w:t>
      </w:r>
      <w:r>
        <w:rPr>
          <w:spacing w:val="-3"/>
        </w:rPr>
        <w:t> </w:t>
      </w:r>
      <w:r>
        <w:rPr/>
        <w:t>work</w:t>
      </w:r>
      <w:r>
        <w:rPr>
          <w:spacing w:val="-3"/>
        </w:rPr>
        <w:t> </w:t>
      </w:r>
      <w:r>
        <w:rPr/>
        <w:t>for</w:t>
      </w:r>
      <w:r>
        <w:rPr>
          <w:spacing w:val="-3"/>
        </w:rPr>
        <w:t> </w:t>
      </w:r>
      <w:r>
        <w:rPr/>
        <w:t>the</w:t>
      </w:r>
      <w:r>
        <w:rPr>
          <w:spacing w:val="-3"/>
        </w:rPr>
        <w:t> </w:t>
      </w:r>
      <w:r>
        <w:rPr/>
        <w:t>course</w:t>
      </w:r>
      <w:r>
        <w:rPr>
          <w:spacing w:val="-3"/>
        </w:rPr>
        <w:t> </w:t>
      </w:r>
      <w:r>
        <w:rPr/>
        <w:t>must</w:t>
      </w:r>
      <w:r>
        <w:rPr>
          <w:spacing w:val="-2"/>
        </w:rPr>
        <w:t> </w:t>
      </w:r>
      <w:r>
        <w:rPr/>
        <w:t>be</w:t>
      </w:r>
      <w:r>
        <w:rPr>
          <w:spacing w:val="-3"/>
        </w:rPr>
        <w:t> </w:t>
      </w:r>
      <w:r>
        <w:rPr/>
        <w:t>completed</w:t>
      </w:r>
      <w:r>
        <w:rPr>
          <w:spacing w:val="-2"/>
        </w:rPr>
        <w:t> </w:t>
      </w:r>
      <w:r>
        <w:rPr/>
        <w:t>and</w:t>
      </w:r>
      <w:r>
        <w:rPr>
          <w:spacing w:val="-3"/>
        </w:rPr>
        <w:t> </w:t>
      </w:r>
      <w:r>
        <w:rPr/>
        <w:t>the</w:t>
      </w:r>
      <w:r>
        <w:rPr>
          <w:spacing w:val="-3"/>
        </w:rPr>
        <w:t> </w:t>
      </w:r>
      <w:r>
        <w:rPr/>
        <w:t>final</w:t>
      </w:r>
      <w:r>
        <w:rPr>
          <w:spacing w:val="-2"/>
        </w:rPr>
        <w:t> </w:t>
      </w:r>
      <w:r>
        <w:rPr/>
        <w:t>grade</w:t>
      </w:r>
      <w:r>
        <w:rPr>
          <w:spacing w:val="-3"/>
        </w:rPr>
        <w:t> </w:t>
      </w:r>
      <w:r>
        <w:rPr/>
        <w:t>reported</w:t>
      </w:r>
      <w:r>
        <w:rPr>
          <w:spacing w:val="-3"/>
        </w:rPr>
        <w:t> </w:t>
      </w:r>
      <w:r>
        <w:rPr/>
        <w:t>within</w:t>
      </w:r>
      <w:r>
        <w:rPr>
          <w:spacing w:val="-3"/>
        </w:rPr>
        <w:t> </w:t>
      </w:r>
      <w:r>
        <w:rPr/>
        <w:t>3 semesters after the end of the semester of</w:t>
      </w:r>
      <w:r>
        <w:rPr>
          <w:spacing w:val="-5"/>
        </w:rPr>
        <w:t> </w:t>
      </w:r>
      <w:r>
        <w:rPr/>
        <w:t>enrollment.</w:t>
      </w:r>
    </w:p>
    <w:p>
      <w:pPr>
        <w:pStyle w:val="BodyText"/>
        <w:ind w:left="2280"/>
      </w:pPr>
      <w:r>
        <w:rPr>
          <w:strike/>
        </w:rPr>
        <w:t>Effectiv</w:t>
      </w:r>
      <w:r>
        <w:rPr>
          <w:strike w:val="0"/>
        </w:rPr>
        <w:t>e </w:t>
      </w:r>
      <w:r>
        <w:rPr>
          <w:strike/>
        </w:rPr>
        <w:t>Summe</w:t>
      </w:r>
      <w:r>
        <w:rPr>
          <w:strike w:val="0"/>
        </w:rPr>
        <w:t>r 2017 </w:t>
      </w:r>
      <w:r>
        <w:rPr>
          <w:strike w:val="0"/>
          <w:u w:val="single"/>
        </w:rPr>
        <w:t>Effectiv</w:t>
      </w:r>
      <w:r>
        <w:rPr>
          <w:strike w:val="0"/>
        </w:rPr>
        <w:t>e </w:t>
      </w:r>
      <w:r>
        <w:rPr>
          <w:strike w:val="0"/>
          <w:u w:val="single"/>
        </w:rPr>
        <w:t>Summe</w:t>
      </w:r>
      <w:r>
        <w:rPr>
          <w:strike w:val="0"/>
        </w:rPr>
        <w:t>r 2022</w:t>
      </w:r>
    </w:p>
    <w:p>
      <w:pPr>
        <w:pStyle w:val="BodyText"/>
        <w:spacing w:before="9"/>
        <w:rPr>
          <w:sz w:val="9"/>
        </w:rPr>
      </w:pPr>
    </w:p>
    <w:p>
      <w:pPr>
        <w:pStyle w:val="BodyText"/>
        <w:tabs>
          <w:tab w:pos="1560" w:val="left" w:leader="none"/>
        </w:tabs>
        <w:spacing w:before="94"/>
        <w:ind w:left="120"/>
      </w:pPr>
      <w:r>
        <w:rPr/>
        <w:t>BLD</w:t>
      </w:r>
      <w:r>
        <w:rPr>
          <w:spacing w:val="-1"/>
        </w:rPr>
        <w:t> </w:t>
      </w:r>
      <w:r>
        <w:rPr/>
        <w:t>831</w:t>
        <w:tab/>
        <w:t>Clinical Application of Molecular</w:t>
      </w:r>
      <w:r>
        <w:rPr>
          <w:spacing w:val="-1"/>
        </w:rPr>
        <w:t> </w:t>
      </w:r>
      <w:r>
        <w:rPr/>
        <w:t>Biology</w:t>
      </w:r>
    </w:p>
    <w:p>
      <w:pPr>
        <w:pStyle w:val="BodyText"/>
        <w:ind w:left="1560"/>
      </w:pPr>
      <w:r>
        <w:rPr/>
        <w:t>Spring</w:t>
      </w:r>
      <w:r>
        <w:rPr>
          <w:spacing w:val="-3"/>
        </w:rPr>
        <w:t> </w:t>
      </w:r>
      <w:r>
        <w:rPr/>
        <w:t>of</w:t>
      </w:r>
      <w:r>
        <w:rPr>
          <w:spacing w:val="-4"/>
        </w:rPr>
        <w:t> </w:t>
      </w:r>
      <w:r>
        <w:rPr/>
        <w:t>every</w:t>
      </w:r>
      <w:r>
        <w:rPr>
          <w:spacing w:val="-2"/>
        </w:rPr>
        <w:t> </w:t>
      </w:r>
      <w:r>
        <w:rPr/>
        <w:t>year.</w:t>
      </w:r>
      <w:r>
        <w:rPr>
          <w:spacing w:val="-4"/>
        </w:rPr>
        <w:t> </w:t>
      </w:r>
      <w:r>
        <w:rPr>
          <w:strike/>
        </w:rPr>
        <w:t>Summe</w:t>
      </w:r>
      <w:r>
        <w:rPr>
          <w:strike w:val="0"/>
        </w:rPr>
        <w:t>r</w:t>
      </w:r>
      <w:r>
        <w:rPr>
          <w:strike w:val="0"/>
          <w:spacing w:val="-4"/>
        </w:rPr>
        <w:t> </w:t>
      </w:r>
      <w:r>
        <w:rPr>
          <w:strike/>
        </w:rPr>
        <w:t>o</w:t>
      </w:r>
      <w:r>
        <w:rPr>
          <w:strike w:val="0"/>
        </w:rPr>
        <w:t>f</w:t>
      </w:r>
      <w:r>
        <w:rPr>
          <w:strike w:val="0"/>
          <w:spacing w:val="-3"/>
        </w:rPr>
        <w:t> </w:t>
      </w:r>
      <w:r>
        <w:rPr>
          <w:strike/>
        </w:rPr>
        <w:t>ever</w:t>
      </w:r>
      <w:r>
        <w:rPr>
          <w:strike w:val="0"/>
        </w:rPr>
        <w:t>y</w:t>
      </w:r>
      <w:r>
        <w:rPr>
          <w:strike w:val="0"/>
          <w:spacing w:val="-4"/>
        </w:rPr>
        <w:t> </w:t>
      </w:r>
      <w:r>
        <w:rPr>
          <w:strike w:val="0"/>
        </w:rPr>
        <w:t>year.</w:t>
      </w:r>
      <w:r>
        <w:rPr>
          <w:strike w:val="0"/>
          <w:spacing w:val="-3"/>
        </w:rPr>
        <w:t> </w:t>
      </w:r>
      <w:r>
        <w:rPr>
          <w:strike w:val="0"/>
        </w:rPr>
        <w:t>2(2-0)</w:t>
      </w:r>
      <w:r>
        <w:rPr>
          <w:strike w:val="0"/>
          <w:spacing w:val="-5"/>
        </w:rPr>
        <w:t> </w:t>
      </w:r>
      <w:r>
        <w:rPr>
          <w:strike w:val="0"/>
        </w:rPr>
        <w:t>P:</w:t>
      </w:r>
      <w:r>
        <w:rPr>
          <w:strike w:val="0"/>
          <w:spacing w:val="-3"/>
        </w:rPr>
        <w:t> </w:t>
      </w:r>
      <w:r>
        <w:rPr>
          <w:strike w:val="0"/>
        </w:rPr>
        <w:t>BLD</w:t>
      </w:r>
      <w:r>
        <w:rPr>
          <w:strike w:val="0"/>
          <w:spacing w:val="-3"/>
        </w:rPr>
        <w:t> </w:t>
      </w:r>
      <w:r>
        <w:rPr>
          <w:strike w:val="0"/>
        </w:rPr>
        <w:t>830</w:t>
      </w:r>
      <w:r>
        <w:rPr>
          <w:strike w:val="0"/>
          <w:spacing w:val="-4"/>
        </w:rPr>
        <w:t> </w:t>
      </w:r>
      <w:r>
        <w:rPr>
          <w:strike w:val="0"/>
        </w:rPr>
        <w:t>RB:</w:t>
      </w:r>
      <w:r>
        <w:rPr>
          <w:strike w:val="0"/>
          <w:spacing w:val="-3"/>
        </w:rPr>
        <w:t> </w:t>
      </w:r>
      <w:r>
        <w:rPr>
          <w:strike w:val="0"/>
        </w:rPr>
        <w:t>Basic</w:t>
      </w:r>
      <w:r>
        <w:rPr>
          <w:strike w:val="0"/>
          <w:spacing w:val="-3"/>
        </w:rPr>
        <w:t> </w:t>
      </w:r>
      <w:r>
        <w:rPr>
          <w:strike w:val="0"/>
        </w:rPr>
        <w:t>biochemistry,</w:t>
      </w:r>
      <w:r>
        <w:rPr>
          <w:strike w:val="0"/>
          <w:spacing w:val="-4"/>
        </w:rPr>
        <w:t> </w:t>
      </w:r>
      <w:r>
        <w:rPr>
          <w:strike w:val="0"/>
        </w:rPr>
        <w:t>medical</w:t>
      </w:r>
      <w:r>
        <w:rPr>
          <w:strike w:val="0"/>
          <w:spacing w:val="-3"/>
        </w:rPr>
        <w:t> </w:t>
      </w:r>
      <w:r>
        <w:rPr>
          <w:strike w:val="0"/>
        </w:rPr>
        <w:t>or research laboratory</w:t>
      </w:r>
      <w:r>
        <w:rPr>
          <w:strike w:val="0"/>
          <w:spacing w:val="-1"/>
        </w:rPr>
        <w:t> </w:t>
      </w:r>
      <w:r>
        <w:rPr>
          <w:strike w:val="0"/>
        </w:rPr>
        <w:t>experience</w:t>
      </w:r>
    </w:p>
    <w:p>
      <w:pPr>
        <w:pStyle w:val="BodyText"/>
        <w:ind w:left="2280"/>
      </w:pPr>
      <w:r>
        <w:rPr/>
        <w:t>Molecular</w:t>
      </w:r>
      <w:r>
        <w:rPr>
          <w:spacing w:val="-6"/>
        </w:rPr>
        <w:t> </w:t>
      </w:r>
      <w:r>
        <w:rPr/>
        <w:t>diagnostic</w:t>
      </w:r>
      <w:r>
        <w:rPr>
          <w:spacing w:val="-6"/>
        </w:rPr>
        <w:t> </w:t>
      </w:r>
      <w:r>
        <w:rPr/>
        <w:t>principles.</w:t>
      </w:r>
      <w:r>
        <w:rPr>
          <w:spacing w:val="-6"/>
        </w:rPr>
        <w:t> </w:t>
      </w:r>
      <w:r>
        <w:rPr/>
        <w:t>Diagnostic</w:t>
      </w:r>
      <w:r>
        <w:rPr>
          <w:spacing w:val="-6"/>
        </w:rPr>
        <w:t> </w:t>
      </w:r>
      <w:r>
        <w:rPr/>
        <w:t>outcomes</w:t>
      </w:r>
      <w:r>
        <w:rPr>
          <w:spacing w:val="-6"/>
        </w:rPr>
        <w:t> </w:t>
      </w:r>
      <w:r>
        <w:rPr/>
        <w:t>in</w:t>
      </w:r>
      <w:r>
        <w:rPr>
          <w:spacing w:val="-6"/>
        </w:rPr>
        <w:t> </w:t>
      </w:r>
      <w:r>
        <w:rPr/>
        <w:t>traditional</w:t>
      </w:r>
      <w:r>
        <w:rPr>
          <w:spacing w:val="-6"/>
        </w:rPr>
        <w:t> </w:t>
      </w:r>
      <w:r>
        <w:rPr/>
        <w:t>and</w:t>
      </w:r>
      <w:r>
        <w:rPr>
          <w:spacing w:val="-6"/>
        </w:rPr>
        <w:t> </w:t>
      </w:r>
      <w:r>
        <w:rPr/>
        <w:t>non-traditional laboratory</w:t>
      </w:r>
      <w:r>
        <w:rPr>
          <w:spacing w:val="-1"/>
        </w:rPr>
        <w:t> </w:t>
      </w:r>
      <w:r>
        <w:rPr/>
        <w:t>disciplines.</w:t>
      </w:r>
    </w:p>
    <w:p>
      <w:pPr>
        <w:pStyle w:val="BodyText"/>
        <w:spacing w:line="207" w:lineRule="exact" w:before="1"/>
        <w:ind w:left="2280"/>
      </w:pPr>
      <w:r>
        <w:rPr/>
        <w:t>Request the use of ET-Extension to postpone</w:t>
      </w:r>
      <w:r>
        <w:rPr>
          <w:spacing w:val="-31"/>
        </w:rPr>
        <w:t> </w:t>
      </w:r>
      <w:r>
        <w:rPr/>
        <w:t>grading.</w:t>
      </w:r>
    </w:p>
    <w:p>
      <w:pPr>
        <w:pStyle w:val="BodyText"/>
        <w:ind w:left="2280" w:right="409"/>
      </w:pPr>
      <w:r>
        <w:rPr/>
        <w:t>The</w:t>
      </w:r>
      <w:r>
        <w:rPr>
          <w:spacing w:val="-3"/>
        </w:rPr>
        <w:t> </w:t>
      </w:r>
      <w:r>
        <w:rPr/>
        <w:t>work</w:t>
      </w:r>
      <w:r>
        <w:rPr>
          <w:spacing w:val="-3"/>
        </w:rPr>
        <w:t> </w:t>
      </w:r>
      <w:r>
        <w:rPr/>
        <w:t>for</w:t>
      </w:r>
      <w:r>
        <w:rPr>
          <w:spacing w:val="-3"/>
        </w:rPr>
        <w:t> </w:t>
      </w:r>
      <w:r>
        <w:rPr/>
        <w:t>the</w:t>
      </w:r>
      <w:r>
        <w:rPr>
          <w:spacing w:val="-3"/>
        </w:rPr>
        <w:t> </w:t>
      </w:r>
      <w:r>
        <w:rPr/>
        <w:t>course</w:t>
      </w:r>
      <w:r>
        <w:rPr>
          <w:spacing w:val="-3"/>
        </w:rPr>
        <w:t> </w:t>
      </w:r>
      <w:r>
        <w:rPr/>
        <w:t>must</w:t>
      </w:r>
      <w:r>
        <w:rPr>
          <w:spacing w:val="-2"/>
        </w:rPr>
        <w:t> </w:t>
      </w:r>
      <w:r>
        <w:rPr/>
        <w:t>be</w:t>
      </w:r>
      <w:r>
        <w:rPr>
          <w:spacing w:val="-3"/>
        </w:rPr>
        <w:t> </w:t>
      </w:r>
      <w:r>
        <w:rPr/>
        <w:t>completed</w:t>
      </w:r>
      <w:r>
        <w:rPr>
          <w:spacing w:val="-2"/>
        </w:rPr>
        <w:t> </w:t>
      </w:r>
      <w:r>
        <w:rPr/>
        <w:t>and</w:t>
      </w:r>
      <w:r>
        <w:rPr>
          <w:spacing w:val="-3"/>
        </w:rPr>
        <w:t> </w:t>
      </w:r>
      <w:r>
        <w:rPr/>
        <w:t>the</w:t>
      </w:r>
      <w:r>
        <w:rPr>
          <w:spacing w:val="-3"/>
        </w:rPr>
        <w:t> </w:t>
      </w:r>
      <w:r>
        <w:rPr/>
        <w:t>final</w:t>
      </w:r>
      <w:r>
        <w:rPr>
          <w:spacing w:val="-2"/>
        </w:rPr>
        <w:t> </w:t>
      </w:r>
      <w:r>
        <w:rPr/>
        <w:t>grade</w:t>
      </w:r>
      <w:r>
        <w:rPr>
          <w:spacing w:val="-3"/>
        </w:rPr>
        <w:t> </w:t>
      </w:r>
      <w:r>
        <w:rPr/>
        <w:t>reported</w:t>
      </w:r>
      <w:r>
        <w:rPr>
          <w:spacing w:val="-3"/>
        </w:rPr>
        <w:t> </w:t>
      </w:r>
      <w:r>
        <w:rPr/>
        <w:t>within</w:t>
      </w:r>
      <w:r>
        <w:rPr>
          <w:spacing w:val="-3"/>
        </w:rPr>
        <w:t> </w:t>
      </w:r>
      <w:r>
        <w:rPr/>
        <w:t>3 semesters after the end of the semester of</w:t>
      </w:r>
      <w:r>
        <w:rPr>
          <w:spacing w:val="-5"/>
        </w:rPr>
        <w:t> </w:t>
      </w:r>
      <w:r>
        <w:rPr/>
        <w:t>enrollment.</w:t>
      </w:r>
    </w:p>
    <w:p>
      <w:pPr>
        <w:pStyle w:val="BodyText"/>
        <w:ind w:left="2280"/>
      </w:pPr>
      <w:r>
        <w:rPr/>
        <w:t>SA: MT 831</w:t>
      </w:r>
    </w:p>
    <w:p>
      <w:pPr>
        <w:pStyle w:val="BodyText"/>
        <w:ind w:left="2280"/>
      </w:pPr>
      <w:r>
        <w:rPr>
          <w:strike/>
        </w:rPr>
        <w:t>Effectiv</w:t>
      </w:r>
      <w:r>
        <w:rPr>
          <w:strike w:val="0"/>
        </w:rPr>
        <w:t>e </w:t>
      </w:r>
      <w:r>
        <w:rPr>
          <w:strike/>
        </w:rPr>
        <w:t>Summe</w:t>
      </w:r>
      <w:r>
        <w:rPr>
          <w:strike w:val="0"/>
        </w:rPr>
        <w:t>r 2017 </w:t>
      </w:r>
      <w:r>
        <w:rPr>
          <w:strike w:val="0"/>
          <w:u w:val="single"/>
        </w:rPr>
        <w:t>Effectiv</w:t>
      </w:r>
      <w:r>
        <w:rPr>
          <w:strike w:val="0"/>
        </w:rPr>
        <w:t>e Spring 2023</w:t>
      </w:r>
    </w:p>
    <w:p>
      <w:pPr>
        <w:pStyle w:val="BodyText"/>
        <w:spacing w:before="9"/>
        <w:rPr>
          <w:sz w:val="9"/>
        </w:rPr>
      </w:pPr>
    </w:p>
    <w:p>
      <w:pPr>
        <w:pStyle w:val="BodyText"/>
        <w:tabs>
          <w:tab w:pos="1560" w:val="left" w:leader="none"/>
        </w:tabs>
        <w:spacing w:line="207" w:lineRule="exact" w:before="94"/>
        <w:ind w:left="120"/>
      </w:pPr>
      <w:r>
        <w:rPr/>
        <w:t>BLD</w:t>
      </w:r>
      <w:r>
        <w:rPr>
          <w:spacing w:val="-1"/>
        </w:rPr>
        <w:t> </w:t>
      </w:r>
      <w:r>
        <w:rPr/>
        <w:t>832</w:t>
        <w:tab/>
        <w:t>Molecular Pathology Laboratory</w:t>
      </w:r>
    </w:p>
    <w:p>
      <w:pPr>
        <w:pStyle w:val="BodyText"/>
        <w:spacing w:line="207" w:lineRule="exact"/>
        <w:ind w:left="1560"/>
      </w:pPr>
      <w:r>
        <w:rPr>
          <w:strike/>
        </w:rPr>
        <w:t>Summe</w:t>
      </w:r>
      <w:r>
        <w:rPr>
          <w:strike w:val="0"/>
        </w:rPr>
        <w:t>r </w:t>
      </w:r>
      <w:r>
        <w:rPr>
          <w:strike/>
        </w:rPr>
        <w:t>o</w:t>
      </w:r>
      <w:r>
        <w:rPr>
          <w:strike w:val="0"/>
        </w:rPr>
        <w:t>f every year. </w:t>
      </w:r>
      <w:r>
        <w:rPr>
          <w:strike w:val="0"/>
          <w:u w:val="single"/>
        </w:rPr>
        <w:t>Summe</w:t>
      </w:r>
      <w:r>
        <w:rPr>
          <w:strike w:val="0"/>
        </w:rPr>
        <w:t>r </w:t>
      </w:r>
      <w:r>
        <w:rPr>
          <w:strike w:val="0"/>
          <w:u w:val="single"/>
        </w:rPr>
        <w:t>o</w:t>
      </w:r>
      <w:r>
        <w:rPr>
          <w:strike w:val="0"/>
        </w:rPr>
        <w:t>f </w:t>
      </w:r>
      <w:r>
        <w:rPr>
          <w:strike w:val="0"/>
          <w:u w:val="single"/>
        </w:rPr>
        <w:t>eve</w:t>
      </w:r>
      <w:r>
        <w:rPr>
          <w:strike w:val="0"/>
        </w:rPr>
        <w:t>n years. 2(0-4) P: BLD 831 or concurrently</w:t>
      </w:r>
    </w:p>
    <w:p>
      <w:pPr>
        <w:pStyle w:val="BodyText"/>
        <w:spacing w:before="1"/>
        <w:ind w:left="2280" w:right="576"/>
      </w:pPr>
      <w:r>
        <w:rPr/>
        <w:t>Equipment operation, DNA extraction and measurement, electrophoresis, hybridization and transfers, amplification and detection including techniques and automated sequencing. Clinical applications.</w:t>
      </w:r>
    </w:p>
    <w:p>
      <w:pPr>
        <w:pStyle w:val="BodyText"/>
        <w:spacing w:line="206" w:lineRule="exact"/>
        <w:ind w:left="2280"/>
      </w:pPr>
      <w:r>
        <w:rPr/>
        <w:t>Request the use of ET-Extension to postpone</w:t>
      </w:r>
      <w:r>
        <w:rPr>
          <w:spacing w:val="-31"/>
        </w:rPr>
        <w:t> </w:t>
      </w:r>
      <w:r>
        <w:rPr/>
        <w:t>grading.</w:t>
      </w:r>
    </w:p>
    <w:p>
      <w:pPr>
        <w:pStyle w:val="BodyText"/>
        <w:spacing w:before="1"/>
        <w:ind w:left="2280" w:right="409"/>
      </w:pPr>
      <w:r>
        <w:rPr/>
        <w:t>The</w:t>
      </w:r>
      <w:r>
        <w:rPr>
          <w:spacing w:val="-3"/>
        </w:rPr>
        <w:t> </w:t>
      </w:r>
      <w:r>
        <w:rPr/>
        <w:t>work</w:t>
      </w:r>
      <w:r>
        <w:rPr>
          <w:spacing w:val="-3"/>
        </w:rPr>
        <w:t> </w:t>
      </w:r>
      <w:r>
        <w:rPr/>
        <w:t>for</w:t>
      </w:r>
      <w:r>
        <w:rPr>
          <w:spacing w:val="-3"/>
        </w:rPr>
        <w:t> </w:t>
      </w:r>
      <w:r>
        <w:rPr/>
        <w:t>the</w:t>
      </w:r>
      <w:r>
        <w:rPr>
          <w:spacing w:val="-3"/>
        </w:rPr>
        <w:t> </w:t>
      </w:r>
      <w:r>
        <w:rPr/>
        <w:t>course</w:t>
      </w:r>
      <w:r>
        <w:rPr>
          <w:spacing w:val="-3"/>
        </w:rPr>
        <w:t> </w:t>
      </w:r>
      <w:r>
        <w:rPr/>
        <w:t>must</w:t>
      </w:r>
      <w:r>
        <w:rPr>
          <w:spacing w:val="-2"/>
        </w:rPr>
        <w:t> </w:t>
      </w:r>
      <w:r>
        <w:rPr/>
        <w:t>be</w:t>
      </w:r>
      <w:r>
        <w:rPr>
          <w:spacing w:val="-3"/>
        </w:rPr>
        <w:t> </w:t>
      </w:r>
      <w:r>
        <w:rPr/>
        <w:t>completed</w:t>
      </w:r>
      <w:r>
        <w:rPr>
          <w:spacing w:val="-2"/>
        </w:rPr>
        <w:t> </w:t>
      </w:r>
      <w:r>
        <w:rPr/>
        <w:t>and</w:t>
      </w:r>
      <w:r>
        <w:rPr>
          <w:spacing w:val="-3"/>
        </w:rPr>
        <w:t> </w:t>
      </w:r>
      <w:r>
        <w:rPr/>
        <w:t>the</w:t>
      </w:r>
      <w:r>
        <w:rPr>
          <w:spacing w:val="-3"/>
        </w:rPr>
        <w:t> </w:t>
      </w:r>
      <w:r>
        <w:rPr/>
        <w:t>final</w:t>
      </w:r>
      <w:r>
        <w:rPr>
          <w:spacing w:val="-2"/>
        </w:rPr>
        <w:t> </w:t>
      </w:r>
      <w:r>
        <w:rPr/>
        <w:t>grade</w:t>
      </w:r>
      <w:r>
        <w:rPr>
          <w:spacing w:val="-3"/>
        </w:rPr>
        <w:t> </w:t>
      </w:r>
      <w:r>
        <w:rPr/>
        <w:t>reported</w:t>
      </w:r>
      <w:r>
        <w:rPr>
          <w:spacing w:val="-3"/>
        </w:rPr>
        <w:t> </w:t>
      </w:r>
      <w:r>
        <w:rPr/>
        <w:t>within</w:t>
      </w:r>
      <w:r>
        <w:rPr>
          <w:spacing w:val="-3"/>
        </w:rPr>
        <w:t> </w:t>
      </w:r>
      <w:r>
        <w:rPr/>
        <w:t>3 semesters after the end of the semester of</w:t>
      </w:r>
      <w:r>
        <w:rPr>
          <w:spacing w:val="-5"/>
        </w:rPr>
        <w:t> </w:t>
      </w:r>
      <w:r>
        <w:rPr/>
        <w:t>enrollment.</w:t>
      </w:r>
    </w:p>
    <w:p>
      <w:pPr>
        <w:pStyle w:val="BodyText"/>
        <w:ind w:left="2280"/>
      </w:pPr>
      <w:r>
        <w:rPr>
          <w:strike/>
        </w:rPr>
        <w:t>Effectiv</w:t>
      </w:r>
      <w:r>
        <w:rPr>
          <w:strike w:val="0"/>
        </w:rPr>
        <w:t>e </w:t>
      </w:r>
      <w:r>
        <w:rPr>
          <w:strike/>
        </w:rPr>
        <w:t>Summe</w:t>
      </w:r>
      <w:r>
        <w:rPr>
          <w:strike w:val="0"/>
        </w:rPr>
        <w:t>r 2017 </w:t>
      </w:r>
      <w:r>
        <w:rPr>
          <w:strike w:val="0"/>
          <w:u w:val="single"/>
        </w:rPr>
        <w:t>Effectiv</w:t>
      </w:r>
      <w:r>
        <w:rPr>
          <w:strike w:val="0"/>
        </w:rPr>
        <w:t>e </w:t>
      </w:r>
      <w:r>
        <w:rPr>
          <w:strike w:val="0"/>
          <w:u w:val="single"/>
        </w:rPr>
        <w:t>Summe</w:t>
      </w:r>
      <w:r>
        <w:rPr>
          <w:strike w:val="0"/>
        </w:rPr>
        <w:t>r 2022</w:t>
      </w:r>
    </w:p>
    <w:p>
      <w:pPr>
        <w:pStyle w:val="BodyText"/>
        <w:spacing w:before="9"/>
        <w:rPr>
          <w:sz w:val="9"/>
        </w:rPr>
      </w:pPr>
    </w:p>
    <w:p>
      <w:pPr>
        <w:pStyle w:val="BodyText"/>
        <w:tabs>
          <w:tab w:pos="1560" w:val="left" w:leader="none"/>
        </w:tabs>
        <w:spacing w:line="207" w:lineRule="exact" w:before="94"/>
        <w:ind w:left="120"/>
      </w:pPr>
      <w:r>
        <w:rPr/>
        <w:t>BLD</w:t>
      </w:r>
      <w:r>
        <w:rPr>
          <w:spacing w:val="-1"/>
        </w:rPr>
        <w:t> </w:t>
      </w:r>
      <w:r>
        <w:rPr/>
        <w:t>835</w:t>
        <w:tab/>
        <w:t>Hemostasis, Thrombosis and Effective Resource</w:t>
      </w:r>
      <w:r>
        <w:rPr>
          <w:spacing w:val="-2"/>
        </w:rPr>
        <w:t> </w:t>
      </w:r>
      <w:r>
        <w:rPr/>
        <w:t>Management</w:t>
      </w:r>
    </w:p>
    <w:p>
      <w:pPr>
        <w:pStyle w:val="BodyText"/>
        <w:ind w:left="1560" w:right="386"/>
      </w:pPr>
      <w:r>
        <w:rPr>
          <w:dstrike/>
        </w:rPr>
        <w:t>Fa</w:t>
      </w:r>
      <w:r>
        <w:rPr>
          <w:strike/>
        </w:rPr>
        <w:t>l</w:t>
      </w:r>
      <w:r>
        <w:rPr>
          <w:strike w:val="0"/>
        </w:rPr>
        <w:t>l </w:t>
      </w:r>
      <w:r>
        <w:rPr>
          <w:strike/>
        </w:rPr>
        <w:t>o</w:t>
      </w:r>
      <w:r>
        <w:rPr>
          <w:strike w:val="0"/>
        </w:rPr>
        <w:t>f </w:t>
      </w:r>
      <w:r>
        <w:rPr>
          <w:strike/>
        </w:rPr>
        <w:t>ever</w:t>
      </w:r>
      <w:r>
        <w:rPr>
          <w:strike w:val="0"/>
        </w:rPr>
        <w:t>y year. </w:t>
      </w:r>
      <w:r>
        <w:rPr>
          <w:strike w:val="0"/>
          <w:u w:val="double"/>
        </w:rPr>
        <w:t>Fa</w:t>
      </w:r>
      <w:r>
        <w:rPr>
          <w:strike w:val="0"/>
          <w:u w:val="single"/>
        </w:rPr>
        <w:t>l</w:t>
      </w:r>
      <w:r>
        <w:rPr>
          <w:strike w:val="0"/>
        </w:rPr>
        <w:t>l </w:t>
      </w:r>
      <w:r>
        <w:rPr>
          <w:strike w:val="0"/>
          <w:u w:val="single"/>
        </w:rPr>
        <w:t>o</w:t>
      </w:r>
      <w:r>
        <w:rPr>
          <w:strike w:val="0"/>
        </w:rPr>
        <w:t>f </w:t>
      </w:r>
      <w:r>
        <w:rPr>
          <w:strike w:val="0"/>
          <w:u w:val="single"/>
        </w:rPr>
        <w:t>eve</w:t>
      </w:r>
      <w:r>
        <w:rPr>
          <w:strike w:val="0"/>
        </w:rPr>
        <w:t>n years. 3(3-0) RB: Background in hemostasis, thrombosis and blood product management.</w:t>
      </w:r>
    </w:p>
    <w:p>
      <w:pPr>
        <w:pStyle w:val="BodyText"/>
        <w:ind w:left="2279"/>
      </w:pPr>
      <w:r>
        <w:rPr/>
        <w:t>Theories of coagulation, thrombosis and effective blood product management. Needs and particular stresses during an active bleeding crisis.</w:t>
      </w:r>
    </w:p>
    <w:p>
      <w:pPr>
        <w:pStyle w:val="BodyText"/>
        <w:spacing w:line="207" w:lineRule="exact"/>
        <w:ind w:left="2279"/>
      </w:pPr>
      <w:r>
        <w:rPr/>
        <w:t>Request the use of ET-Extension to postpone</w:t>
      </w:r>
      <w:r>
        <w:rPr>
          <w:spacing w:val="-31"/>
        </w:rPr>
        <w:t> </w:t>
      </w:r>
      <w:r>
        <w:rPr/>
        <w:t>grading.</w:t>
      </w:r>
    </w:p>
    <w:p>
      <w:pPr>
        <w:pStyle w:val="BodyText"/>
        <w:ind w:left="2279" w:right="409"/>
      </w:pPr>
      <w:r>
        <w:rPr/>
        <w:t>The</w:t>
      </w:r>
      <w:r>
        <w:rPr>
          <w:spacing w:val="-3"/>
        </w:rPr>
        <w:t> </w:t>
      </w:r>
      <w:r>
        <w:rPr/>
        <w:t>work</w:t>
      </w:r>
      <w:r>
        <w:rPr>
          <w:spacing w:val="-3"/>
        </w:rPr>
        <w:t> </w:t>
      </w:r>
      <w:r>
        <w:rPr/>
        <w:t>for</w:t>
      </w:r>
      <w:r>
        <w:rPr>
          <w:spacing w:val="-3"/>
        </w:rPr>
        <w:t> </w:t>
      </w:r>
      <w:r>
        <w:rPr/>
        <w:t>the</w:t>
      </w:r>
      <w:r>
        <w:rPr>
          <w:spacing w:val="-3"/>
        </w:rPr>
        <w:t> </w:t>
      </w:r>
      <w:r>
        <w:rPr/>
        <w:t>course</w:t>
      </w:r>
      <w:r>
        <w:rPr>
          <w:spacing w:val="-3"/>
        </w:rPr>
        <w:t> </w:t>
      </w:r>
      <w:r>
        <w:rPr/>
        <w:t>must</w:t>
      </w:r>
      <w:r>
        <w:rPr>
          <w:spacing w:val="-2"/>
        </w:rPr>
        <w:t> </w:t>
      </w:r>
      <w:r>
        <w:rPr/>
        <w:t>be</w:t>
      </w:r>
      <w:r>
        <w:rPr>
          <w:spacing w:val="-3"/>
        </w:rPr>
        <w:t> </w:t>
      </w:r>
      <w:r>
        <w:rPr/>
        <w:t>completed</w:t>
      </w:r>
      <w:r>
        <w:rPr>
          <w:spacing w:val="-2"/>
        </w:rPr>
        <w:t> </w:t>
      </w:r>
      <w:r>
        <w:rPr/>
        <w:t>and</w:t>
      </w:r>
      <w:r>
        <w:rPr>
          <w:spacing w:val="-3"/>
        </w:rPr>
        <w:t> </w:t>
      </w:r>
      <w:r>
        <w:rPr/>
        <w:t>the</w:t>
      </w:r>
      <w:r>
        <w:rPr>
          <w:spacing w:val="-3"/>
        </w:rPr>
        <w:t> </w:t>
      </w:r>
      <w:r>
        <w:rPr/>
        <w:t>final</w:t>
      </w:r>
      <w:r>
        <w:rPr>
          <w:spacing w:val="-2"/>
        </w:rPr>
        <w:t> </w:t>
      </w:r>
      <w:r>
        <w:rPr/>
        <w:t>grade</w:t>
      </w:r>
      <w:r>
        <w:rPr>
          <w:spacing w:val="-3"/>
        </w:rPr>
        <w:t> </w:t>
      </w:r>
      <w:r>
        <w:rPr/>
        <w:t>reported</w:t>
      </w:r>
      <w:r>
        <w:rPr>
          <w:spacing w:val="-3"/>
        </w:rPr>
        <w:t> </w:t>
      </w:r>
      <w:r>
        <w:rPr/>
        <w:t>within</w:t>
      </w:r>
      <w:r>
        <w:rPr>
          <w:spacing w:val="-3"/>
        </w:rPr>
        <w:t> </w:t>
      </w:r>
      <w:r>
        <w:rPr/>
        <w:t>3 semesters after the end of the semester of</w:t>
      </w:r>
      <w:r>
        <w:rPr>
          <w:spacing w:val="-5"/>
        </w:rPr>
        <w:t> </w:t>
      </w:r>
      <w:r>
        <w:rPr/>
        <w:t>enrollment.</w:t>
      </w:r>
    </w:p>
    <w:p>
      <w:pPr>
        <w:pStyle w:val="BodyText"/>
        <w:ind w:left="2279"/>
      </w:pPr>
      <w:r>
        <w:rPr>
          <w:strike/>
        </w:rPr>
        <w:t>Effectiv</w:t>
      </w:r>
      <w:r>
        <w:rPr>
          <w:strike w:val="0"/>
        </w:rPr>
        <w:t>e </w:t>
      </w:r>
      <w:r>
        <w:rPr>
          <w:strike/>
        </w:rPr>
        <w:t>Summe</w:t>
      </w:r>
      <w:r>
        <w:rPr>
          <w:strike w:val="0"/>
        </w:rPr>
        <w:t>r 2017 </w:t>
      </w:r>
      <w:r>
        <w:rPr>
          <w:strike w:val="0"/>
          <w:u w:val="single"/>
        </w:rPr>
        <w:t>Effectiv</w:t>
      </w:r>
      <w:r>
        <w:rPr>
          <w:strike w:val="0"/>
        </w:rPr>
        <w:t>e Fa</w:t>
      </w:r>
      <w:r>
        <w:rPr>
          <w:strike w:val="0"/>
          <w:u w:val="single"/>
        </w:rPr>
        <w:t>l</w:t>
      </w:r>
      <w:r>
        <w:rPr>
          <w:strike w:val="0"/>
        </w:rPr>
        <w:t>l 2022</w:t>
      </w:r>
    </w:p>
    <w:p>
      <w:pPr>
        <w:pStyle w:val="BodyText"/>
        <w:spacing w:before="9"/>
        <w:rPr>
          <w:sz w:val="9"/>
        </w:rPr>
      </w:pPr>
    </w:p>
    <w:p>
      <w:pPr>
        <w:pStyle w:val="BodyText"/>
        <w:tabs>
          <w:tab w:pos="1560" w:val="left" w:leader="none"/>
        </w:tabs>
        <w:spacing w:before="94"/>
        <w:ind w:left="120"/>
      </w:pPr>
      <w:r>
        <w:rPr/>
        <w:t>BLD</w:t>
      </w:r>
      <w:r>
        <w:rPr>
          <w:spacing w:val="-1"/>
        </w:rPr>
        <w:t> </w:t>
      </w:r>
      <w:r>
        <w:rPr/>
        <w:t>836</w:t>
        <w:tab/>
        <w:t>Adverse Transfusion Outcomes: Detection, Monitoring and</w:t>
      </w:r>
      <w:r>
        <w:rPr>
          <w:spacing w:val="-4"/>
        </w:rPr>
        <w:t> </w:t>
      </w:r>
      <w:r>
        <w:rPr/>
        <w:t>Prevention</w:t>
      </w:r>
    </w:p>
    <w:p>
      <w:pPr>
        <w:pStyle w:val="BodyText"/>
        <w:spacing w:before="1"/>
        <w:ind w:left="1560" w:right="536"/>
      </w:pPr>
      <w:r>
        <w:rPr>
          <w:strike/>
        </w:rPr>
        <w:t>Sprin</w:t>
      </w:r>
      <w:r>
        <w:rPr>
          <w:strike w:val="0"/>
        </w:rPr>
        <w:t>g </w:t>
      </w:r>
      <w:r>
        <w:rPr>
          <w:strike/>
        </w:rPr>
        <w:t>o</w:t>
      </w:r>
      <w:r>
        <w:rPr>
          <w:strike w:val="0"/>
        </w:rPr>
        <w:t>f </w:t>
      </w:r>
      <w:r>
        <w:rPr>
          <w:strike/>
        </w:rPr>
        <w:t>ever</w:t>
      </w:r>
      <w:r>
        <w:rPr>
          <w:strike w:val="0"/>
        </w:rPr>
        <w:t>y year. </w:t>
      </w:r>
      <w:r>
        <w:rPr>
          <w:strike w:val="0"/>
          <w:u w:val="single"/>
        </w:rPr>
        <w:t>Sprin</w:t>
      </w:r>
      <w:r>
        <w:rPr>
          <w:strike w:val="0"/>
        </w:rPr>
        <w:t>g </w:t>
      </w:r>
      <w:r>
        <w:rPr>
          <w:strike w:val="0"/>
          <w:u w:val="single"/>
        </w:rPr>
        <w:t>o</w:t>
      </w:r>
      <w:r>
        <w:rPr>
          <w:strike w:val="0"/>
        </w:rPr>
        <w:t>f </w:t>
      </w:r>
      <w:r>
        <w:rPr>
          <w:strike w:val="0"/>
          <w:u w:val="single"/>
        </w:rPr>
        <w:t>od</w:t>
      </w:r>
      <w:r>
        <w:rPr>
          <w:strike w:val="0"/>
        </w:rPr>
        <w:t>d years. </w:t>
      </w:r>
      <w:r>
        <w:rPr>
          <w:dstrike/>
        </w:rPr>
        <w:t>Su</w:t>
      </w:r>
      <w:r>
        <w:rPr>
          <w:strike/>
        </w:rPr>
        <w:t>mme</w:t>
      </w:r>
      <w:r>
        <w:rPr>
          <w:strike w:val="0"/>
        </w:rPr>
        <w:t>r </w:t>
      </w:r>
      <w:r>
        <w:rPr>
          <w:strike/>
        </w:rPr>
        <w:t>o</w:t>
      </w:r>
      <w:r>
        <w:rPr>
          <w:strike w:val="0"/>
        </w:rPr>
        <w:t>f </w:t>
      </w:r>
      <w:r>
        <w:rPr>
          <w:strike/>
        </w:rPr>
        <w:t>ever</w:t>
      </w:r>
      <w:r>
        <w:rPr>
          <w:strike w:val="0"/>
        </w:rPr>
        <w:t>y year. 2(2-0) RB: Medical technology and clinical laboratory sciences laboratory professionals.</w:t>
      </w:r>
    </w:p>
    <w:p>
      <w:pPr>
        <w:pStyle w:val="BodyText"/>
        <w:ind w:left="2279" w:right="547"/>
      </w:pPr>
      <w:r>
        <w:rPr/>
        <w:t>Adverse transfusion outcomes (ATO) covering cause, methods of detection, monitoring paradigms and prevention.</w:t>
      </w:r>
    </w:p>
    <w:p>
      <w:pPr>
        <w:pStyle w:val="BodyText"/>
        <w:spacing w:line="207" w:lineRule="exact"/>
        <w:ind w:left="2279"/>
      </w:pPr>
      <w:r>
        <w:rPr/>
        <w:t>Request the use of ET-Extension to postpone</w:t>
      </w:r>
      <w:r>
        <w:rPr>
          <w:spacing w:val="-31"/>
        </w:rPr>
        <w:t> </w:t>
      </w:r>
      <w:r>
        <w:rPr/>
        <w:t>grading.</w:t>
      </w:r>
    </w:p>
    <w:p>
      <w:pPr>
        <w:pStyle w:val="BodyText"/>
        <w:ind w:left="2279" w:right="409"/>
      </w:pPr>
      <w:r>
        <w:rPr/>
        <w:t>The</w:t>
      </w:r>
      <w:r>
        <w:rPr>
          <w:spacing w:val="-3"/>
        </w:rPr>
        <w:t> </w:t>
      </w:r>
      <w:r>
        <w:rPr/>
        <w:t>work</w:t>
      </w:r>
      <w:r>
        <w:rPr>
          <w:spacing w:val="-3"/>
        </w:rPr>
        <w:t> </w:t>
      </w:r>
      <w:r>
        <w:rPr/>
        <w:t>for</w:t>
      </w:r>
      <w:r>
        <w:rPr>
          <w:spacing w:val="-3"/>
        </w:rPr>
        <w:t> </w:t>
      </w:r>
      <w:r>
        <w:rPr/>
        <w:t>the</w:t>
      </w:r>
      <w:r>
        <w:rPr>
          <w:spacing w:val="-3"/>
        </w:rPr>
        <w:t> </w:t>
      </w:r>
      <w:r>
        <w:rPr/>
        <w:t>course</w:t>
      </w:r>
      <w:r>
        <w:rPr>
          <w:spacing w:val="-3"/>
        </w:rPr>
        <w:t> </w:t>
      </w:r>
      <w:r>
        <w:rPr/>
        <w:t>must</w:t>
      </w:r>
      <w:r>
        <w:rPr>
          <w:spacing w:val="-2"/>
        </w:rPr>
        <w:t> </w:t>
      </w:r>
      <w:r>
        <w:rPr/>
        <w:t>be</w:t>
      </w:r>
      <w:r>
        <w:rPr>
          <w:spacing w:val="-3"/>
        </w:rPr>
        <w:t> </w:t>
      </w:r>
      <w:r>
        <w:rPr/>
        <w:t>completed</w:t>
      </w:r>
      <w:r>
        <w:rPr>
          <w:spacing w:val="-2"/>
        </w:rPr>
        <w:t> </w:t>
      </w:r>
      <w:r>
        <w:rPr/>
        <w:t>and</w:t>
      </w:r>
      <w:r>
        <w:rPr>
          <w:spacing w:val="-3"/>
        </w:rPr>
        <w:t> </w:t>
      </w:r>
      <w:r>
        <w:rPr/>
        <w:t>the</w:t>
      </w:r>
      <w:r>
        <w:rPr>
          <w:spacing w:val="-3"/>
        </w:rPr>
        <w:t> </w:t>
      </w:r>
      <w:r>
        <w:rPr/>
        <w:t>final</w:t>
      </w:r>
      <w:r>
        <w:rPr>
          <w:spacing w:val="-2"/>
        </w:rPr>
        <w:t> </w:t>
      </w:r>
      <w:r>
        <w:rPr/>
        <w:t>grade</w:t>
      </w:r>
      <w:r>
        <w:rPr>
          <w:spacing w:val="-3"/>
        </w:rPr>
        <w:t> </w:t>
      </w:r>
      <w:r>
        <w:rPr/>
        <w:t>reported</w:t>
      </w:r>
      <w:r>
        <w:rPr>
          <w:spacing w:val="-3"/>
        </w:rPr>
        <w:t> </w:t>
      </w:r>
      <w:r>
        <w:rPr/>
        <w:t>within</w:t>
      </w:r>
      <w:r>
        <w:rPr>
          <w:spacing w:val="-3"/>
        </w:rPr>
        <w:t> </w:t>
      </w:r>
      <w:r>
        <w:rPr/>
        <w:t>3 semesters after the end of the semester of</w:t>
      </w:r>
      <w:r>
        <w:rPr>
          <w:spacing w:val="-5"/>
        </w:rPr>
        <w:t> </w:t>
      </w:r>
      <w:r>
        <w:rPr/>
        <w:t>enrollment.</w:t>
      </w:r>
    </w:p>
    <w:p>
      <w:pPr>
        <w:pStyle w:val="BodyText"/>
        <w:ind w:left="2279"/>
      </w:pPr>
      <w:r>
        <w:rPr>
          <w:strike/>
        </w:rPr>
        <w:t>Effectiv</w:t>
      </w:r>
      <w:r>
        <w:rPr>
          <w:strike w:val="0"/>
        </w:rPr>
        <w:t>e Spring 2016 </w:t>
      </w:r>
      <w:r>
        <w:rPr>
          <w:strike w:val="0"/>
          <w:u w:val="single"/>
        </w:rPr>
        <w:t>Effectiv</w:t>
      </w:r>
      <w:r>
        <w:rPr>
          <w:strike w:val="0"/>
        </w:rPr>
        <w:t>e Spring 2023</w:t>
      </w:r>
    </w:p>
    <w:p>
      <w:pPr>
        <w:spacing w:after="0"/>
        <w:sectPr>
          <w:pgSz w:w="12240" w:h="15840"/>
          <w:pgMar w:header="725" w:footer="0" w:top="1120" w:bottom="280" w:left="1320" w:right="1140"/>
        </w:sectPr>
      </w:pPr>
    </w:p>
    <w:p>
      <w:pPr>
        <w:pStyle w:val="BodyText"/>
        <w:spacing w:before="9"/>
        <w:rPr>
          <w:sz w:val="29"/>
        </w:rPr>
      </w:pPr>
    </w:p>
    <w:p>
      <w:pPr>
        <w:pStyle w:val="BodyText"/>
        <w:tabs>
          <w:tab w:pos="1560" w:val="left" w:leader="none"/>
        </w:tabs>
        <w:spacing w:before="95"/>
        <w:ind w:left="120"/>
      </w:pPr>
      <w:r>
        <w:rPr/>
        <w:t>BLD</w:t>
      </w:r>
      <w:r>
        <w:rPr>
          <w:spacing w:val="-1"/>
        </w:rPr>
        <w:t> </w:t>
      </w:r>
      <w:r>
        <w:rPr/>
        <w:t>837</w:t>
        <w:tab/>
        <w:t>Transfusion Service Operations and</w:t>
      </w:r>
      <w:r>
        <w:rPr>
          <w:spacing w:val="-3"/>
        </w:rPr>
        <w:t> </w:t>
      </w:r>
      <w:r>
        <w:rPr/>
        <w:t>Management</w:t>
      </w:r>
    </w:p>
    <w:p>
      <w:pPr>
        <w:pStyle w:val="BodyText"/>
        <w:ind w:left="1560" w:right="476"/>
      </w:pPr>
      <w:r>
        <w:rPr>
          <w:dstrike/>
        </w:rPr>
        <w:t>Fa</w:t>
      </w:r>
      <w:r>
        <w:rPr>
          <w:strike/>
        </w:rPr>
        <w:t>l</w:t>
      </w:r>
      <w:r>
        <w:rPr>
          <w:strike w:val="0"/>
        </w:rPr>
        <w:t>l </w:t>
      </w:r>
      <w:r>
        <w:rPr>
          <w:strike/>
        </w:rPr>
        <w:t>o</w:t>
      </w:r>
      <w:r>
        <w:rPr>
          <w:strike w:val="0"/>
        </w:rPr>
        <w:t>f </w:t>
      </w:r>
      <w:r>
        <w:rPr>
          <w:strike/>
        </w:rPr>
        <w:t>ever</w:t>
      </w:r>
      <w:r>
        <w:rPr>
          <w:strike w:val="0"/>
        </w:rPr>
        <w:t>y year. </w:t>
      </w:r>
      <w:r>
        <w:rPr>
          <w:strike w:val="0"/>
          <w:u w:val="double"/>
        </w:rPr>
        <w:t>Fa</w:t>
      </w:r>
      <w:r>
        <w:rPr>
          <w:strike w:val="0"/>
          <w:u w:val="single"/>
        </w:rPr>
        <w:t>l</w:t>
      </w:r>
      <w:r>
        <w:rPr>
          <w:strike w:val="0"/>
        </w:rPr>
        <w:t>l </w:t>
      </w:r>
      <w:r>
        <w:rPr>
          <w:strike w:val="0"/>
          <w:u w:val="single"/>
        </w:rPr>
        <w:t>o</w:t>
      </w:r>
      <w:r>
        <w:rPr>
          <w:strike w:val="0"/>
        </w:rPr>
        <w:t>f </w:t>
      </w:r>
      <w:r>
        <w:rPr>
          <w:strike w:val="0"/>
          <w:u w:val="single"/>
        </w:rPr>
        <w:t>eve</w:t>
      </w:r>
      <w:r>
        <w:rPr>
          <w:strike w:val="0"/>
        </w:rPr>
        <w:t>n years. </w:t>
      </w:r>
      <w:r>
        <w:rPr>
          <w:strike/>
        </w:rPr>
        <w:t>Sprin</w:t>
      </w:r>
      <w:r>
        <w:rPr>
          <w:strike w:val="0"/>
        </w:rPr>
        <w:t>g </w:t>
      </w:r>
      <w:r>
        <w:rPr>
          <w:strike/>
        </w:rPr>
        <w:t>o</w:t>
      </w:r>
      <w:r>
        <w:rPr>
          <w:strike w:val="0"/>
        </w:rPr>
        <w:t>f </w:t>
      </w:r>
      <w:r>
        <w:rPr>
          <w:strike/>
        </w:rPr>
        <w:t>ever</w:t>
      </w:r>
      <w:r>
        <w:rPr>
          <w:strike w:val="0"/>
        </w:rPr>
        <w:t>y year. 1(1-0) RB: Clinical transfusion service practical experience.</w:t>
      </w:r>
    </w:p>
    <w:p>
      <w:pPr>
        <w:pStyle w:val="BodyText"/>
        <w:ind w:left="2280" w:right="705"/>
      </w:pPr>
      <w:r>
        <w:rPr/>
        <w:t>Management and operational practices needed to meet both the fiscal and regulatory oversight of a transfusion service.</w:t>
      </w:r>
    </w:p>
    <w:p>
      <w:pPr>
        <w:pStyle w:val="BodyText"/>
        <w:spacing w:line="207" w:lineRule="exact"/>
        <w:ind w:left="2280"/>
      </w:pPr>
      <w:r>
        <w:rPr/>
        <w:t>Request the use of ET-Extension to postpone</w:t>
      </w:r>
      <w:r>
        <w:rPr>
          <w:spacing w:val="-31"/>
        </w:rPr>
        <w:t> </w:t>
      </w:r>
      <w:r>
        <w:rPr/>
        <w:t>grading.</w:t>
      </w:r>
    </w:p>
    <w:p>
      <w:pPr>
        <w:pStyle w:val="BodyText"/>
        <w:ind w:left="2280" w:right="409"/>
      </w:pPr>
      <w:r>
        <w:rPr/>
        <w:t>The</w:t>
      </w:r>
      <w:r>
        <w:rPr>
          <w:spacing w:val="-3"/>
        </w:rPr>
        <w:t> </w:t>
      </w:r>
      <w:r>
        <w:rPr/>
        <w:t>work</w:t>
      </w:r>
      <w:r>
        <w:rPr>
          <w:spacing w:val="-3"/>
        </w:rPr>
        <w:t> </w:t>
      </w:r>
      <w:r>
        <w:rPr/>
        <w:t>for</w:t>
      </w:r>
      <w:r>
        <w:rPr>
          <w:spacing w:val="-3"/>
        </w:rPr>
        <w:t> </w:t>
      </w:r>
      <w:r>
        <w:rPr/>
        <w:t>the</w:t>
      </w:r>
      <w:r>
        <w:rPr>
          <w:spacing w:val="-3"/>
        </w:rPr>
        <w:t> </w:t>
      </w:r>
      <w:r>
        <w:rPr/>
        <w:t>course</w:t>
      </w:r>
      <w:r>
        <w:rPr>
          <w:spacing w:val="-3"/>
        </w:rPr>
        <w:t> </w:t>
      </w:r>
      <w:r>
        <w:rPr/>
        <w:t>must</w:t>
      </w:r>
      <w:r>
        <w:rPr>
          <w:spacing w:val="-2"/>
        </w:rPr>
        <w:t> </w:t>
      </w:r>
      <w:r>
        <w:rPr/>
        <w:t>be</w:t>
      </w:r>
      <w:r>
        <w:rPr>
          <w:spacing w:val="-3"/>
        </w:rPr>
        <w:t> </w:t>
      </w:r>
      <w:r>
        <w:rPr/>
        <w:t>completed</w:t>
      </w:r>
      <w:r>
        <w:rPr>
          <w:spacing w:val="-2"/>
        </w:rPr>
        <w:t> </w:t>
      </w:r>
      <w:r>
        <w:rPr/>
        <w:t>and</w:t>
      </w:r>
      <w:r>
        <w:rPr>
          <w:spacing w:val="-3"/>
        </w:rPr>
        <w:t> </w:t>
      </w:r>
      <w:r>
        <w:rPr/>
        <w:t>the</w:t>
      </w:r>
      <w:r>
        <w:rPr>
          <w:spacing w:val="-3"/>
        </w:rPr>
        <w:t> </w:t>
      </w:r>
      <w:r>
        <w:rPr/>
        <w:t>final</w:t>
      </w:r>
      <w:r>
        <w:rPr>
          <w:spacing w:val="-2"/>
        </w:rPr>
        <w:t> </w:t>
      </w:r>
      <w:r>
        <w:rPr/>
        <w:t>grade</w:t>
      </w:r>
      <w:r>
        <w:rPr>
          <w:spacing w:val="-3"/>
        </w:rPr>
        <w:t> </w:t>
      </w:r>
      <w:r>
        <w:rPr/>
        <w:t>reported</w:t>
      </w:r>
      <w:r>
        <w:rPr>
          <w:spacing w:val="-3"/>
        </w:rPr>
        <w:t> </w:t>
      </w:r>
      <w:r>
        <w:rPr/>
        <w:t>within</w:t>
      </w:r>
      <w:r>
        <w:rPr>
          <w:spacing w:val="-3"/>
        </w:rPr>
        <w:t> </w:t>
      </w:r>
      <w:r>
        <w:rPr/>
        <w:t>3 semesters after the end of the semester of</w:t>
      </w:r>
      <w:r>
        <w:rPr>
          <w:spacing w:val="-5"/>
        </w:rPr>
        <w:t> </w:t>
      </w:r>
      <w:r>
        <w:rPr/>
        <w:t>enrollment.</w:t>
      </w:r>
    </w:p>
    <w:p>
      <w:pPr>
        <w:pStyle w:val="BodyText"/>
        <w:ind w:left="2280"/>
      </w:pPr>
      <w:r>
        <w:rPr>
          <w:strike/>
        </w:rPr>
        <w:t>Effectiv</w:t>
      </w:r>
      <w:r>
        <w:rPr>
          <w:strike w:val="0"/>
        </w:rPr>
        <w:t>e Fa</w:t>
      </w:r>
      <w:r>
        <w:rPr>
          <w:strike/>
        </w:rPr>
        <w:t>l</w:t>
      </w:r>
      <w:r>
        <w:rPr>
          <w:strike w:val="0"/>
        </w:rPr>
        <w:t>l 2010 </w:t>
      </w:r>
      <w:r>
        <w:rPr>
          <w:strike w:val="0"/>
          <w:u w:val="single"/>
        </w:rPr>
        <w:t>Effectiv</w:t>
      </w:r>
      <w:r>
        <w:rPr>
          <w:strike w:val="0"/>
        </w:rPr>
        <w:t>e Fa</w:t>
      </w:r>
      <w:r>
        <w:rPr>
          <w:strike w:val="0"/>
          <w:u w:val="single"/>
        </w:rPr>
        <w:t>l</w:t>
      </w:r>
      <w:r>
        <w:rPr>
          <w:strike w:val="0"/>
        </w:rPr>
        <w:t>l</w:t>
      </w:r>
      <w:r>
        <w:rPr>
          <w:strike w:val="0"/>
          <w:spacing w:val="-25"/>
        </w:rPr>
        <w:t> </w:t>
      </w:r>
      <w:r>
        <w:rPr>
          <w:strike w:val="0"/>
        </w:rPr>
        <w:t>2022</w:t>
      </w:r>
    </w:p>
    <w:p>
      <w:pPr>
        <w:pStyle w:val="BodyText"/>
        <w:spacing w:before="9"/>
        <w:rPr>
          <w:sz w:val="9"/>
        </w:rPr>
      </w:pPr>
    </w:p>
    <w:p>
      <w:pPr>
        <w:pStyle w:val="BodyText"/>
        <w:tabs>
          <w:tab w:pos="1560" w:val="left" w:leader="none"/>
        </w:tabs>
        <w:spacing w:before="95"/>
        <w:ind w:left="120"/>
      </w:pPr>
      <w:r>
        <w:rPr/>
        <w:t>BLD</w:t>
      </w:r>
      <w:r>
        <w:rPr>
          <w:spacing w:val="-1"/>
        </w:rPr>
        <w:t> </w:t>
      </w:r>
      <w:r>
        <w:rPr/>
        <w:t>838</w:t>
        <w:tab/>
        <w:t>Clinical Context of Blood Product</w:t>
      </w:r>
      <w:r>
        <w:rPr>
          <w:spacing w:val="-26"/>
        </w:rPr>
        <w:t> </w:t>
      </w:r>
      <w:r>
        <w:rPr/>
        <w:t>Management</w:t>
      </w:r>
    </w:p>
    <w:p>
      <w:pPr>
        <w:pStyle w:val="BodyText"/>
        <w:spacing w:line="207" w:lineRule="exact"/>
        <w:ind w:left="1560"/>
      </w:pPr>
      <w:r>
        <w:rPr>
          <w:dstrike/>
        </w:rPr>
        <w:t>Fa</w:t>
      </w:r>
      <w:r>
        <w:rPr>
          <w:strike/>
        </w:rPr>
        <w:t>l</w:t>
      </w:r>
      <w:r>
        <w:rPr>
          <w:strike w:val="0"/>
        </w:rPr>
        <w:t>l </w:t>
      </w:r>
      <w:r>
        <w:rPr>
          <w:strike/>
        </w:rPr>
        <w:t>o</w:t>
      </w:r>
      <w:r>
        <w:rPr>
          <w:strike w:val="0"/>
        </w:rPr>
        <w:t>f </w:t>
      </w:r>
      <w:r>
        <w:rPr>
          <w:strike/>
        </w:rPr>
        <w:t>ever</w:t>
      </w:r>
      <w:r>
        <w:rPr>
          <w:strike w:val="0"/>
        </w:rPr>
        <w:t>y year. </w:t>
      </w:r>
      <w:r>
        <w:rPr>
          <w:strike w:val="0"/>
          <w:u w:val="double"/>
        </w:rPr>
        <w:t>Fa</w:t>
      </w:r>
      <w:r>
        <w:rPr>
          <w:strike w:val="0"/>
          <w:u w:val="single"/>
        </w:rPr>
        <w:t>l</w:t>
      </w:r>
      <w:r>
        <w:rPr>
          <w:strike w:val="0"/>
        </w:rPr>
        <w:t>l </w:t>
      </w:r>
      <w:r>
        <w:rPr>
          <w:strike w:val="0"/>
          <w:u w:val="single"/>
        </w:rPr>
        <w:t>o</w:t>
      </w:r>
      <w:r>
        <w:rPr>
          <w:strike w:val="0"/>
        </w:rPr>
        <w:t>f </w:t>
      </w:r>
      <w:r>
        <w:rPr>
          <w:strike w:val="0"/>
          <w:u w:val="single"/>
        </w:rPr>
        <w:t>eve</w:t>
      </w:r>
      <w:r>
        <w:rPr>
          <w:strike w:val="0"/>
        </w:rPr>
        <w:t>n years. 1(1-0) RB: Experience in transfusion medicine</w:t>
      </w:r>
    </w:p>
    <w:p>
      <w:pPr>
        <w:pStyle w:val="BodyText"/>
        <w:ind w:left="2279" w:right="766"/>
      </w:pPr>
      <w:r>
        <w:rPr/>
        <w:t>Effective blood product management in the context of high use, high demand clinical settings.</w:t>
      </w:r>
    </w:p>
    <w:p>
      <w:pPr>
        <w:pStyle w:val="BodyText"/>
        <w:ind w:left="2279"/>
      </w:pPr>
      <w:r>
        <w:rPr/>
        <w:t>Request the use of ET-Extension to postpone</w:t>
      </w:r>
      <w:r>
        <w:rPr>
          <w:spacing w:val="-31"/>
        </w:rPr>
        <w:t> </w:t>
      </w:r>
      <w:r>
        <w:rPr/>
        <w:t>grading.</w:t>
      </w:r>
    </w:p>
    <w:p>
      <w:pPr>
        <w:pStyle w:val="BodyText"/>
        <w:spacing w:before="1"/>
        <w:ind w:left="2279" w:right="409"/>
      </w:pPr>
      <w:r>
        <w:rPr/>
        <w:t>The</w:t>
      </w:r>
      <w:r>
        <w:rPr>
          <w:spacing w:val="-3"/>
        </w:rPr>
        <w:t> </w:t>
      </w:r>
      <w:r>
        <w:rPr/>
        <w:t>work</w:t>
      </w:r>
      <w:r>
        <w:rPr>
          <w:spacing w:val="-3"/>
        </w:rPr>
        <w:t> </w:t>
      </w:r>
      <w:r>
        <w:rPr/>
        <w:t>for</w:t>
      </w:r>
      <w:r>
        <w:rPr>
          <w:spacing w:val="-3"/>
        </w:rPr>
        <w:t> </w:t>
      </w:r>
      <w:r>
        <w:rPr/>
        <w:t>the</w:t>
      </w:r>
      <w:r>
        <w:rPr>
          <w:spacing w:val="-3"/>
        </w:rPr>
        <w:t> </w:t>
      </w:r>
      <w:r>
        <w:rPr/>
        <w:t>course</w:t>
      </w:r>
      <w:r>
        <w:rPr>
          <w:spacing w:val="-3"/>
        </w:rPr>
        <w:t> </w:t>
      </w:r>
      <w:r>
        <w:rPr/>
        <w:t>must</w:t>
      </w:r>
      <w:r>
        <w:rPr>
          <w:spacing w:val="-2"/>
        </w:rPr>
        <w:t> </w:t>
      </w:r>
      <w:r>
        <w:rPr/>
        <w:t>be</w:t>
      </w:r>
      <w:r>
        <w:rPr>
          <w:spacing w:val="-3"/>
        </w:rPr>
        <w:t> </w:t>
      </w:r>
      <w:r>
        <w:rPr/>
        <w:t>completed</w:t>
      </w:r>
      <w:r>
        <w:rPr>
          <w:spacing w:val="-2"/>
        </w:rPr>
        <w:t> </w:t>
      </w:r>
      <w:r>
        <w:rPr/>
        <w:t>and</w:t>
      </w:r>
      <w:r>
        <w:rPr>
          <w:spacing w:val="-3"/>
        </w:rPr>
        <w:t> </w:t>
      </w:r>
      <w:r>
        <w:rPr/>
        <w:t>the</w:t>
      </w:r>
      <w:r>
        <w:rPr>
          <w:spacing w:val="-3"/>
        </w:rPr>
        <w:t> </w:t>
      </w:r>
      <w:r>
        <w:rPr/>
        <w:t>final</w:t>
      </w:r>
      <w:r>
        <w:rPr>
          <w:spacing w:val="-2"/>
        </w:rPr>
        <w:t> </w:t>
      </w:r>
      <w:r>
        <w:rPr/>
        <w:t>grade</w:t>
      </w:r>
      <w:r>
        <w:rPr>
          <w:spacing w:val="-3"/>
        </w:rPr>
        <w:t> </w:t>
      </w:r>
      <w:r>
        <w:rPr/>
        <w:t>reported</w:t>
      </w:r>
      <w:r>
        <w:rPr>
          <w:spacing w:val="-3"/>
        </w:rPr>
        <w:t> </w:t>
      </w:r>
      <w:r>
        <w:rPr/>
        <w:t>within</w:t>
      </w:r>
      <w:r>
        <w:rPr>
          <w:spacing w:val="-3"/>
        </w:rPr>
        <w:t> </w:t>
      </w:r>
      <w:r>
        <w:rPr/>
        <w:t>3 semesters after the end of the semester of</w:t>
      </w:r>
      <w:r>
        <w:rPr>
          <w:spacing w:val="-5"/>
        </w:rPr>
        <w:t> </w:t>
      </w:r>
      <w:r>
        <w:rPr/>
        <w:t>enrollment.</w:t>
      </w:r>
    </w:p>
    <w:p>
      <w:pPr>
        <w:pStyle w:val="BodyText"/>
        <w:ind w:left="2279"/>
      </w:pPr>
      <w:r>
        <w:rPr>
          <w:strike/>
        </w:rPr>
        <w:t>Effectiv</w:t>
      </w:r>
      <w:r>
        <w:rPr>
          <w:strike w:val="0"/>
        </w:rPr>
        <w:t>e Fa</w:t>
      </w:r>
      <w:r>
        <w:rPr>
          <w:strike/>
        </w:rPr>
        <w:t>l</w:t>
      </w:r>
      <w:r>
        <w:rPr>
          <w:strike w:val="0"/>
        </w:rPr>
        <w:t>l 2018 </w:t>
      </w:r>
      <w:r>
        <w:rPr>
          <w:strike w:val="0"/>
          <w:u w:val="single"/>
        </w:rPr>
        <w:t>Effectiv</w:t>
      </w:r>
      <w:r>
        <w:rPr>
          <w:strike w:val="0"/>
        </w:rPr>
        <w:t>e Fa</w:t>
      </w:r>
      <w:r>
        <w:rPr>
          <w:strike w:val="0"/>
          <w:u w:val="single"/>
        </w:rPr>
        <w:t>l</w:t>
      </w:r>
      <w:r>
        <w:rPr>
          <w:strike w:val="0"/>
        </w:rPr>
        <w:t>l 2022</w:t>
      </w:r>
    </w:p>
    <w:p>
      <w:pPr>
        <w:pStyle w:val="BodyText"/>
        <w:spacing w:before="9"/>
        <w:rPr>
          <w:sz w:val="9"/>
        </w:rPr>
      </w:pPr>
    </w:p>
    <w:p>
      <w:pPr>
        <w:pStyle w:val="BodyText"/>
        <w:tabs>
          <w:tab w:pos="1560" w:val="left" w:leader="none"/>
        </w:tabs>
        <w:spacing w:line="207" w:lineRule="exact" w:before="94"/>
        <w:ind w:left="120"/>
      </w:pPr>
      <w:r>
        <w:rPr/>
        <w:t>BLD</w:t>
      </w:r>
      <w:r>
        <w:rPr>
          <w:spacing w:val="-1"/>
        </w:rPr>
        <w:t> </w:t>
      </w:r>
      <w:r>
        <w:rPr/>
        <w:t>842</w:t>
        <w:tab/>
        <w:t>Managing Biomedical Laboratory</w:t>
      </w:r>
      <w:r>
        <w:rPr>
          <w:spacing w:val="-2"/>
        </w:rPr>
        <w:t> </w:t>
      </w:r>
      <w:r>
        <w:rPr/>
        <w:t>Operations</w:t>
      </w:r>
    </w:p>
    <w:p>
      <w:pPr>
        <w:pStyle w:val="BodyText"/>
        <w:ind w:left="1560" w:right="386"/>
      </w:pPr>
      <w:r>
        <w:rPr>
          <w:dstrike/>
        </w:rPr>
        <w:t>Fa</w:t>
      </w:r>
      <w:r>
        <w:rPr>
          <w:strike/>
        </w:rPr>
        <w:t>l</w:t>
      </w:r>
      <w:r>
        <w:rPr>
          <w:strike w:val="0"/>
        </w:rPr>
        <w:t>l </w:t>
      </w:r>
      <w:r>
        <w:rPr>
          <w:strike/>
        </w:rPr>
        <w:t>o</w:t>
      </w:r>
      <w:r>
        <w:rPr>
          <w:strike w:val="0"/>
        </w:rPr>
        <w:t>f </w:t>
      </w:r>
      <w:r>
        <w:rPr>
          <w:strike/>
        </w:rPr>
        <w:t>ever</w:t>
      </w:r>
      <w:r>
        <w:rPr>
          <w:strike w:val="0"/>
        </w:rPr>
        <w:t>y year. </w:t>
      </w:r>
      <w:r>
        <w:rPr>
          <w:strike w:val="0"/>
          <w:u w:val="double"/>
        </w:rPr>
        <w:t>Fa</w:t>
      </w:r>
      <w:r>
        <w:rPr>
          <w:strike w:val="0"/>
          <w:u w:val="single"/>
        </w:rPr>
        <w:t>l</w:t>
      </w:r>
      <w:r>
        <w:rPr>
          <w:strike w:val="0"/>
        </w:rPr>
        <w:t>l </w:t>
      </w:r>
      <w:r>
        <w:rPr>
          <w:strike w:val="0"/>
          <w:u w:val="single"/>
        </w:rPr>
        <w:t>o</w:t>
      </w:r>
      <w:r>
        <w:rPr>
          <w:strike w:val="0"/>
        </w:rPr>
        <w:t>f </w:t>
      </w:r>
      <w:r>
        <w:rPr>
          <w:strike w:val="0"/>
          <w:u w:val="single"/>
        </w:rPr>
        <w:t>eve</w:t>
      </w:r>
      <w:r>
        <w:rPr>
          <w:strike w:val="0"/>
        </w:rPr>
        <w:t>n years. </w:t>
      </w:r>
      <w:r>
        <w:rPr>
          <w:strike/>
        </w:rPr>
        <w:t>Sprin</w:t>
      </w:r>
      <w:r>
        <w:rPr>
          <w:strike w:val="0"/>
        </w:rPr>
        <w:t>g </w:t>
      </w:r>
      <w:r>
        <w:rPr>
          <w:strike/>
        </w:rPr>
        <w:t>o</w:t>
      </w:r>
      <w:r>
        <w:rPr>
          <w:strike w:val="0"/>
        </w:rPr>
        <w:t>f </w:t>
      </w:r>
      <w:r>
        <w:rPr>
          <w:strike/>
        </w:rPr>
        <w:t>ever</w:t>
      </w:r>
      <w:r>
        <w:rPr>
          <w:strike w:val="0"/>
        </w:rPr>
        <w:t>y year. 2(2-0) R: Open to graduate students or lifelong graduate students or approval of department.</w:t>
      </w:r>
    </w:p>
    <w:p>
      <w:pPr>
        <w:pStyle w:val="BodyText"/>
        <w:ind w:left="2280" w:right="486"/>
      </w:pPr>
      <w:r>
        <w:rPr/>
        <w:t>Integration of the roles of legislative, regulatory, technological and economic factors that influence the practice and management of biomedical laboratory operations.</w:t>
      </w:r>
    </w:p>
    <w:p>
      <w:pPr>
        <w:pStyle w:val="BodyText"/>
        <w:ind w:left="2280"/>
      </w:pPr>
      <w:r>
        <w:rPr/>
        <w:t>Request the use of ET-Extension to postpone</w:t>
      </w:r>
      <w:r>
        <w:rPr>
          <w:spacing w:val="-31"/>
        </w:rPr>
        <w:t> </w:t>
      </w:r>
      <w:r>
        <w:rPr/>
        <w:t>grading.</w:t>
      </w:r>
    </w:p>
    <w:p>
      <w:pPr>
        <w:pStyle w:val="BodyText"/>
        <w:spacing w:before="1"/>
        <w:ind w:left="2280" w:right="409"/>
      </w:pPr>
      <w:r>
        <w:rPr/>
        <w:t>The</w:t>
      </w:r>
      <w:r>
        <w:rPr>
          <w:spacing w:val="-3"/>
        </w:rPr>
        <w:t> </w:t>
      </w:r>
      <w:r>
        <w:rPr/>
        <w:t>work</w:t>
      </w:r>
      <w:r>
        <w:rPr>
          <w:spacing w:val="-3"/>
        </w:rPr>
        <w:t> </w:t>
      </w:r>
      <w:r>
        <w:rPr/>
        <w:t>for</w:t>
      </w:r>
      <w:r>
        <w:rPr>
          <w:spacing w:val="-3"/>
        </w:rPr>
        <w:t> </w:t>
      </w:r>
      <w:r>
        <w:rPr/>
        <w:t>the</w:t>
      </w:r>
      <w:r>
        <w:rPr>
          <w:spacing w:val="-3"/>
        </w:rPr>
        <w:t> </w:t>
      </w:r>
      <w:r>
        <w:rPr/>
        <w:t>course</w:t>
      </w:r>
      <w:r>
        <w:rPr>
          <w:spacing w:val="-3"/>
        </w:rPr>
        <w:t> </w:t>
      </w:r>
      <w:r>
        <w:rPr/>
        <w:t>must</w:t>
      </w:r>
      <w:r>
        <w:rPr>
          <w:spacing w:val="-2"/>
        </w:rPr>
        <w:t> </w:t>
      </w:r>
      <w:r>
        <w:rPr/>
        <w:t>be</w:t>
      </w:r>
      <w:r>
        <w:rPr>
          <w:spacing w:val="-3"/>
        </w:rPr>
        <w:t> </w:t>
      </w:r>
      <w:r>
        <w:rPr/>
        <w:t>completed</w:t>
      </w:r>
      <w:r>
        <w:rPr>
          <w:spacing w:val="-2"/>
        </w:rPr>
        <w:t> </w:t>
      </w:r>
      <w:r>
        <w:rPr/>
        <w:t>and</w:t>
      </w:r>
      <w:r>
        <w:rPr>
          <w:spacing w:val="-3"/>
        </w:rPr>
        <w:t> </w:t>
      </w:r>
      <w:r>
        <w:rPr/>
        <w:t>the</w:t>
      </w:r>
      <w:r>
        <w:rPr>
          <w:spacing w:val="-3"/>
        </w:rPr>
        <w:t> </w:t>
      </w:r>
      <w:r>
        <w:rPr/>
        <w:t>final</w:t>
      </w:r>
      <w:r>
        <w:rPr>
          <w:spacing w:val="-2"/>
        </w:rPr>
        <w:t> </w:t>
      </w:r>
      <w:r>
        <w:rPr/>
        <w:t>grade</w:t>
      </w:r>
      <w:r>
        <w:rPr>
          <w:spacing w:val="-3"/>
        </w:rPr>
        <w:t> </w:t>
      </w:r>
      <w:r>
        <w:rPr/>
        <w:t>reported</w:t>
      </w:r>
      <w:r>
        <w:rPr>
          <w:spacing w:val="-3"/>
        </w:rPr>
        <w:t> </w:t>
      </w:r>
      <w:r>
        <w:rPr/>
        <w:t>within</w:t>
      </w:r>
      <w:r>
        <w:rPr>
          <w:spacing w:val="-3"/>
        </w:rPr>
        <w:t> </w:t>
      </w:r>
      <w:r>
        <w:rPr/>
        <w:t>3 semesters after the end of the semester of</w:t>
      </w:r>
      <w:r>
        <w:rPr>
          <w:spacing w:val="-5"/>
        </w:rPr>
        <w:t> </w:t>
      </w:r>
      <w:r>
        <w:rPr/>
        <w:t>enrollment.</w:t>
      </w:r>
    </w:p>
    <w:p>
      <w:pPr>
        <w:pStyle w:val="BodyText"/>
        <w:spacing w:line="207" w:lineRule="exact"/>
        <w:ind w:left="2280"/>
      </w:pPr>
      <w:r>
        <w:rPr/>
        <w:t>SA: MT 842</w:t>
      </w:r>
    </w:p>
    <w:p>
      <w:pPr>
        <w:pStyle w:val="BodyText"/>
        <w:spacing w:line="207" w:lineRule="exact"/>
        <w:ind w:left="2280"/>
      </w:pPr>
      <w:r>
        <w:rPr>
          <w:strike/>
        </w:rPr>
        <w:t>Effectiv</w:t>
      </w:r>
      <w:r>
        <w:rPr>
          <w:strike w:val="0"/>
        </w:rPr>
        <w:t>e Fa</w:t>
      </w:r>
      <w:r>
        <w:rPr>
          <w:strike/>
        </w:rPr>
        <w:t>l</w:t>
      </w:r>
      <w:r>
        <w:rPr>
          <w:strike w:val="0"/>
        </w:rPr>
        <w:t>l 2016 </w:t>
      </w:r>
      <w:r>
        <w:rPr>
          <w:strike w:val="0"/>
          <w:u w:val="single"/>
        </w:rPr>
        <w:t>Effectiv</w:t>
      </w:r>
      <w:r>
        <w:rPr>
          <w:strike w:val="0"/>
        </w:rPr>
        <w:t>e Fa</w:t>
      </w:r>
      <w:r>
        <w:rPr>
          <w:strike w:val="0"/>
          <w:u w:val="single"/>
        </w:rPr>
        <w:t>l</w:t>
      </w:r>
      <w:r>
        <w:rPr>
          <w:strike w:val="0"/>
        </w:rPr>
        <w:t>l 2022</w:t>
      </w:r>
    </w:p>
    <w:p>
      <w:pPr>
        <w:pStyle w:val="BodyText"/>
        <w:spacing w:before="9"/>
        <w:rPr>
          <w:sz w:val="9"/>
        </w:rPr>
      </w:pPr>
    </w:p>
    <w:p>
      <w:pPr>
        <w:pStyle w:val="BodyText"/>
        <w:tabs>
          <w:tab w:pos="1560" w:val="left" w:leader="none"/>
        </w:tabs>
        <w:spacing w:before="94"/>
        <w:ind w:left="120"/>
      </w:pPr>
      <w:r>
        <w:rPr/>
        <w:t>BLD</w:t>
      </w:r>
      <w:r>
        <w:rPr>
          <w:spacing w:val="-1"/>
        </w:rPr>
        <w:t> </w:t>
      </w:r>
      <w:r>
        <w:rPr/>
        <w:t>844</w:t>
        <w:tab/>
        <w:t>Topics in Biomedical Laboratory</w:t>
      </w:r>
      <w:r>
        <w:rPr>
          <w:spacing w:val="-2"/>
        </w:rPr>
        <w:t> </w:t>
      </w:r>
      <w:r>
        <w:rPr/>
        <w:t>Operations</w:t>
      </w:r>
    </w:p>
    <w:p>
      <w:pPr>
        <w:pStyle w:val="BodyText"/>
        <w:spacing w:before="1"/>
        <w:ind w:left="1560" w:right="409"/>
      </w:pPr>
      <w:r>
        <w:rPr>
          <w:strike/>
        </w:rPr>
        <w:t>Sprin</w:t>
      </w:r>
      <w:r>
        <w:rPr>
          <w:strike w:val="0"/>
        </w:rPr>
        <w:t>g </w:t>
      </w:r>
      <w:r>
        <w:rPr>
          <w:strike/>
        </w:rPr>
        <w:t>o</w:t>
      </w:r>
      <w:r>
        <w:rPr>
          <w:strike w:val="0"/>
        </w:rPr>
        <w:t>f </w:t>
      </w:r>
      <w:r>
        <w:rPr>
          <w:strike/>
        </w:rPr>
        <w:t>ever</w:t>
      </w:r>
      <w:r>
        <w:rPr>
          <w:strike w:val="0"/>
        </w:rPr>
        <w:t>y year. </w:t>
      </w:r>
      <w:r>
        <w:rPr>
          <w:strike w:val="0"/>
          <w:u w:val="single"/>
        </w:rPr>
        <w:t>Sprin</w:t>
      </w:r>
      <w:r>
        <w:rPr>
          <w:strike w:val="0"/>
        </w:rPr>
        <w:t>g </w:t>
      </w:r>
      <w:r>
        <w:rPr>
          <w:strike w:val="0"/>
          <w:u w:val="single"/>
        </w:rPr>
        <w:t>o</w:t>
      </w:r>
      <w:r>
        <w:rPr>
          <w:strike w:val="0"/>
        </w:rPr>
        <w:t>f </w:t>
      </w:r>
      <w:r>
        <w:rPr>
          <w:strike w:val="0"/>
          <w:u w:val="single"/>
        </w:rPr>
        <w:t>od</w:t>
      </w:r>
      <w:r>
        <w:rPr>
          <w:strike w:val="0"/>
        </w:rPr>
        <w:t>d years. 1(1-0) P: BLD 842 R: Open to graduate students or lifelong graduate students or approval of department.</w:t>
      </w:r>
    </w:p>
    <w:p>
      <w:pPr>
        <w:pStyle w:val="BodyText"/>
        <w:ind w:left="2280" w:right="826"/>
      </w:pPr>
      <w:r>
        <w:rPr/>
        <w:t>Current issues relevant to biomedical laboratory operations from an interdisciplinary perspective with an emphasis on efficient laboratory operations.</w:t>
      </w:r>
    </w:p>
    <w:p>
      <w:pPr>
        <w:pStyle w:val="BodyText"/>
        <w:spacing w:line="207" w:lineRule="exact"/>
        <w:ind w:left="2280"/>
      </w:pPr>
      <w:r>
        <w:rPr/>
        <w:t>Request the use of ET-Extension to postpone</w:t>
      </w:r>
      <w:r>
        <w:rPr>
          <w:spacing w:val="-31"/>
        </w:rPr>
        <w:t> </w:t>
      </w:r>
      <w:r>
        <w:rPr/>
        <w:t>grading.</w:t>
      </w:r>
    </w:p>
    <w:p>
      <w:pPr>
        <w:pStyle w:val="BodyText"/>
        <w:ind w:left="2280" w:right="409"/>
      </w:pPr>
      <w:r>
        <w:rPr/>
        <w:t>The</w:t>
      </w:r>
      <w:r>
        <w:rPr>
          <w:spacing w:val="-3"/>
        </w:rPr>
        <w:t> </w:t>
      </w:r>
      <w:r>
        <w:rPr/>
        <w:t>work</w:t>
      </w:r>
      <w:r>
        <w:rPr>
          <w:spacing w:val="-3"/>
        </w:rPr>
        <w:t> </w:t>
      </w:r>
      <w:r>
        <w:rPr/>
        <w:t>for</w:t>
      </w:r>
      <w:r>
        <w:rPr>
          <w:spacing w:val="-3"/>
        </w:rPr>
        <w:t> </w:t>
      </w:r>
      <w:r>
        <w:rPr/>
        <w:t>the</w:t>
      </w:r>
      <w:r>
        <w:rPr>
          <w:spacing w:val="-3"/>
        </w:rPr>
        <w:t> </w:t>
      </w:r>
      <w:r>
        <w:rPr/>
        <w:t>course</w:t>
      </w:r>
      <w:r>
        <w:rPr>
          <w:spacing w:val="-3"/>
        </w:rPr>
        <w:t> </w:t>
      </w:r>
      <w:r>
        <w:rPr/>
        <w:t>must</w:t>
      </w:r>
      <w:r>
        <w:rPr>
          <w:spacing w:val="-2"/>
        </w:rPr>
        <w:t> </w:t>
      </w:r>
      <w:r>
        <w:rPr/>
        <w:t>be</w:t>
      </w:r>
      <w:r>
        <w:rPr>
          <w:spacing w:val="-3"/>
        </w:rPr>
        <w:t> </w:t>
      </w:r>
      <w:r>
        <w:rPr/>
        <w:t>completed</w:t>
      </w:r>
      <w:r>
        <w:rPr>
          <w:spacing w:val="-2"/>
        </w:rPr>
        <w:t> </w:t>
      </w:r>
      <w:r>
        <w:rPr/>
        <w:t>and</w:t>
      </w:r>
      <w:r>
        <w:rPr>
          <w:spacing w:val="-3"/>
        </w:rPr>
        <w:t> </w:t>
      </w:r>
      <w:r>
        <w:rPr/>
        <w:t>the</w:t>
      </w:r>
      <w:r>
        <w:rPr>
          <w:spacing w:val="-3"/>
        </w:rPr>
        <w:t> </w:t>
      </w:r>
      <w:r>
        <w:rPr/>
        <w:t>final</w:t>
      </w:r>
      <w:r>
        <w:rPr>
          <w:spacing w:val="-2"/>
        </w:rPr>
        <w:t> </w:t>
      </w:r>
      <w:r>
        <w:rPr/>
        <w:t>grade</w:t>
      </w:r>
      <w:r>
        <w:rPr>
          <w:spacing w:val="-3"/>
        </w:rPr>
        <w:t> </w:t>
      </w:r>
      <w:r>
        <w:rPr/>
        <w:t>reported</w:t>
      </w:r>
      <w:r>
        <w:rPr>
          <w:spacing w:val="-3"/>
        </w:rPr>
        <w:t> </w:t>
      </w:r>
      <w:r>
        <w:rPr/>
        <w:t>within</w:t>
      </w:r>
      <w:r>
        <w:rPr>
          <w:spacing w:val="-3"/>
        </w:rPr>
        <w:t> </w:t>
      </w:r>
      <w:r>
        <w:rPr/>
        <w:t>3 semesters after the end of the semester of</w:t>
      </w:r>
      <w:r>
        <w:rPr>
          <w:spacing w:val="-5"/>
        </w:rPr>
        <w:t> </w:t>
      </w:r>
      <w:r>
        <w:rPr/>
        <w:t>enrollment.</w:t>
      </w:r>
    </w:p>
    <w:p>
      <w:pPr>
        <w:pStyle w:val="BodyText"/>
        <w:ind w:left="2280"/>
      </w:pPr>
      <w:r>
        <w:rPr/>
        <w:t>SA: MT 844</w:t>
      </w:r>
    </w:p>
    <w:p>
      <w:pPr>
        <w:pStyle w:val="BodyText"/>
        <w:ind w:left="2280"/>
      </w:pPr>
      <w:r>
        <w:rPr>
          <w:strike/>
        </w:rPr>
        <w:t>Effectiv</w:t>
      </w:r>
      <w:r>
        <w:rPr>
          <w:strike w:val="0"/>
        </w:rPr>
        <w:t>e Fa</w:t>
      </w:r>
      <w:r>
        <w:rPr>
          <w:strike/>
        </w:rPr>
        <w:t>l</w:t>
      </w:r>
      <w:r>
        <w:rPr>
          <w:strike w:val="0"/>
        </w:rPr>
        <w:t>l 2016 </w:t>
      </w:r>
      <w:r>
        <w:rPr>
          <w:strike w:val="0"/>
          <w:u w:val="single"/>
        </w:rPr>
        <w:t>Effectiv</w:t>
      </w:r>
      <w:r>
        <w:rPr>
          <w:strike w:val="0"/>
        </w:rPr>
        <w:t>e Sp</w:t>
      </w:r>
      <w:r>
        <w:rPr>
          <w:strike w:val="0"/>
          <w:u w:val="single"/>
        </w:rPr>
        <w:t>rin</w:t>
      </w:r>
      <w:r>
        <w:rPr>
          <w:strike w:val="0"/>
        </w:rPr>
        <w:t>g 2023</w:t>
      </w:r>
    </w:p>
    <w:p>
      <w:pPr>
        <w:pStyle w:val="BodyText"/>
        <w:spacing w:before="9"/>
        <w:rPr>
          <w:sz w:val="9"/>
        </w:rPr>
      </w:pPr>
    </w:p>
    <w:p>
      <w:pPr>
        <w:pStyle w:val="BodyText"/>
        <w:tabs>
          <w:tab w:pos="1560" w:val="left" w:leader="none"/>
        </w:tabs>
        <w:spacing w:line="207" w:lineRule="exact" w:before="95"/>
        <w:ind w:left="120"/>
      </w:pPr>
      <w:r>
        <w:rPr/>
        <w:t>BLD</w:t>
      </w:r>
      <w:r>
        <w:rPr>
          <w:spacing w:val="-1"/>
        </w:rPr>
        <w:t> </w:t>
      </w:r>
      <w:r>
        <w:rPr/>
        <w:t>846</w:t>
        <w:tab/>
        <w:t>Decision Processes for Biomedical Laboratory</w:t>
      </w:r>
      <w:r>
        <w:rPr>
          <w:spacing w:val="-3"/>
        </w:rPr>
        <w:t> </w:t>
      </w:r>
      <w:r>
        <w:rPr/>
        <w:t>Operations</w:t>
      </w:r>
    </w:p>
    <w:p>
      <w:pPr>
        <w:pStyle w:val="BodyText"/>
        <w:ind w:left="1560" w:right="632"/>
      </w:pPr>
      <w:r>
        <w:rPr>
          <w:dstrike/>
        </w:rPr>
        <w:t>Fa</w:t>
      </w:r>
      <w:r>
        <w:rPr>
          <w:strike/>
        </w:rPr>
        <w:t>l</w:t>
      </w:r>
      <w:r>
        <w:rPr>
          <w:strike w:val="0"/>
        </w:rPr>
        <w:t>l </w:t>
      </w:r>
      <w:r>
        <w:rPr>
          <w:strike/>
        </w:rPr>
        <w:t>o</w:t>
      </w:r>
      <w:r>
        <w:rPr>
          <w:strike w:val="0"/>
        </w:rPr>
        <w:t>f </w:t>
      </w:r>
      <w:r>
        <w:rPr>
          <w:strike/>
        </w:rPr>
        <w:t>ever</w:t>
      </w:r>
      <w:r>
        <w:rPr>
          <w:strike w:val="0"/>
        </w:rPr>
        <w:t>y year. </w:t>
      </w:r>
      <w:r>
        <w:rPr>
          <w:strike w:val="0"/>
          <w:u w:val="double"/>
        </w:rPr>
        <w:t>Fa</w:t>
      </w:r>
      <w:r>
        <w:rPr>
          <w:strike w:val="0"/>
          <w:u w:val="single"/>
        </w:rPr>
        <w:t>l</w:t>
      </w:r>
      <w:r>
        <w:rPr>
          <w:strike w:val="0"/>
        </w:rPr>
        <w:t>l </w:t>
      </w:r>
      <w:r>
        <w:rPr>
          <w:strike w:val="0"/>
          <w:u w:val="single"/>
        </w:rPr>
        <w:t>o</w:t>
      </w:r>
      <w:r>
        <w:rPr>
          <w:strike w:val="0"/>
        </w:rPr>
        <w:t>f </w:t>
      </w:r>
      <w:r>
        <w:rPr>
          <w:strike w:val="0"/>
          <w:u w:val="single"/>
        </w:rPr>
        <w:t>od</w:t>
      </w:r>
      <w:r>
        <w:rPr>
          <w:strike w:val="0"/>
        </w:rPr>
        <w:t>d years. 2(2-0) P: BLD 842 R: Open to master's students or lifelong graduate students or approval of department.</w:t>
      </w:r>
    </w:p>
    <w:p>
      <w:pPr>
        <w:pStyle w:val="BodyText"/>
        <w:ind w:left="2279" w:right="556"/>
      </w:pPr>
      <w:r>
        <w:rPr/>
        <w:t>Integrative case studies presented in a problem-based learning format. Strategies for decision-making in the operations of a biomedical laboratory. Cases integrate scientific principles, management principles and regulatory factors.</w:t>
      </w:r>
    </w:p>
    <w:p>
      <w:pPr>
        <w:pStyle w:val="BodyText"/>
        <w:spacing w:line="206" w:lineRule="exact"/>
        <w:ind w:left="2279"/>
      </w:pPr>
      <w:r>
        <w:rPr/>
        <w:t>Request the use of ET-Extension to postpone</w:t>
      </w:r>
      <w:r>
        <w:rPr>
          <w:spacing w:val="-31"/>
        </w:rPr>
        <w:t> </w:t>
      </w:r>
      <w:r>
        <w:rPr/>
        <w:t>grading.</w:t>
      </w:r>
    </w:p>
    <w:p>
      <w:pPr>
        <w:pStyle w:val="BodyText"/>
        <w:ind w:left="2279" w:right="409"/>
      </w:pPr>
      <w:r>
        <w:rPr/>
        <w:t>The</w:t>
      </w:r>
      <w:r>
        <w:rPr>
          <w:spacing w:val="-3"/>
        </w:rPr>
        <w:t> </w:t>
      </w:r>
      <w:r>
        <w:rPr/>
        <w:t>work</w:t>
      </w:r>
      <w:r>
        <w:rPr>
          <w:spacing w:val="-3"/>
        </w:rPr>
        <w:t> </w:t>
      </w:r>
      <w:r>
        <w:rPr/>
        <w:t>for</w:t>
      </w:r>
      <w:r>
        <w:rPr>
          <w:spacing w:val="-3"/>
        </w:rPr>
        <w:t> </w:t>
      </w:r>
      <w:r>
        <w:rPr/>
        <w:t>the</w:t>
      </w:r>
      <w:r>
        <w:rPr>
          <w:spacing w:val="-3"/>
        </w:rPr>
        <w:t> </w:t>
      </w:r>
      <w:r>
        <w:rPr/>
        <w:t>course</w:t>
      </w:r>
      <w:r>
        <w:rPr>
          <w:spacing w:val="-3"/>
        </w:rPr>
        <w:t> </w:t>
      </w:r>
      <w:r>
        <w:rPr/>
        <w:t>must</w:t>
      </w:r>
      <w:r>
        <w:rPr>
          <w:spacing w:val="-2"/>
        </w:rPr>
        <w:t> </w:t>
      </w:r>
      <w:r>
        <w:rPr/>
        <w:t>be</w:t>
      </w:r>
      <w:r>
        <w:rPr>
          <w:spacing w:val="-3"/>
        </w:rPr>
        <w:t> </w:t>
      </w:r>
      <w:r>
        <w:rPr/>
        <w:t>completed</w:t>
      </w:r>
      <w:r>
        <w:rPr>
          <w:spacing w:val="-2"/>
        </w:rPr>
        <w:t> </w:t>
      </w:r>
      <w:r>
        <w:rPr/>
        <w:t>and</w:t>
      </w:r>
      <w:r>
        <w:rPr>
          <w:spacing w:val="-3"/>
        </w:rPr>
        <w:t> </w:t>
      </w:r>
      <w:r>
        <w:rPr/>
        <w:t>the</w:t>
      </w:r>
      <w:r>
        <w:rPr>
          <w:spacing w:val="-3"/>
        </w:rPr>
        <w:t> </w:t>
      </w:r>
      <w:r>
        <w:rPr/>
        <w:t>final</w:t>
      </w:r>
      <w:r>
        <w:rPr>
          <w:spacing w:val="-2"/>
        </w:rPr>
        <w:t> </w:t>
      </w:r>
      <w:r>
        <w:rPr/>
        <w:t>grade</w:t>
      </w:r>
      <w:r>
        <w:rPr>
          <w:spacing w:val="-3"/>
        </w:rPr>
        <w:t> </w:t>
      </w:r>
      <w:r>
        <w:rPr/>
        <w:t>reported</w:t>
      </w:r>
      <w:r>
        <w:rPr>
          <w:spacing w:val="-3"/>
        </w:rPr>
        <w:t> </w:t>
      </w:r>
      <w:r>
        <w:rPr/>
        <w:t>within</w:t>
      </w:r>
      <w:r>
        <w:rPr>
          <w:spacing w:val="-3"/>
        </w:rPr>
        <w:t> </w:t>
      </w:r>
      <w:r>
        <w:rPr/>
        <w:t>3 semesters after the end of the semester of</w:t>
      </w:r>
      <w:r>
        <w:rPr>
          <w:spacing w:val="-5"/>
        </w:rPr>
        <w:t> </w:t>
      </w:r>
      <w:r>
        <w:rPr/>
        <w:t>enrollment.</w:t>
      </w:r>
    </w:p>
    <w:p>
      <w:pPr>
        <w:pStyle w:val="BodyText"/>
        <w:spacing w:line="207" w:lineRule="exact"/>
        <w:ind w:left="2279"/>
      </w:pPr>
      <w:r>
        <w:rPr/>
        <w:t>SA: MT 846</w:t>
      </w:r>
    </w:p>
    <w:p>
      <w:pPr>
        <w:pStyle w:val="BodyText"/>
        <w:spacing w:line="207" w:lineRule="exact"/>
        <w:ind w:left="2279"/>
      </w:pPr>
      <w:r>
        <w:rPr>
          <w:strike/>
        </w:rPr>
        <w:t>Effectiv</w:t>
      </w:r>
      <w:r>
        <w:rPr>
          <w:strike w:val="0"/>
        </w:rPr>
        <w:t>e </w:t>
      </w:r>
      <w:r>
        <w:rPr>
          <w:strike/>
        </w:rPr>
        <w:t>Summe</w:t>
      </w:r>
      <w:r>
        <w:rPr>
          <w:strike w:val="0"/>
        </w:rPr>
        <w:t>r 2010 </w:t>
      </w:r>
      <w:r>
        <w:rPr>
          <w:strike w:val="0"/>
          <w:u w:val="single"/>
        </w:rPr>
        <w:t>Effectiv</w:t>
      </w:r>
      <w:r>
        <w:rPr>
          <w:strike w:val="0"/>
        </w:rPr>
        <w:t>e Fa</w:t>
      </w:r>
      <w:r>
        <w:rPr>
          <w:strike w:val="0"/>
          <w:u w:val="single"/>
        </w:rPr>
        <w:t>l</w:t>
      </w:r>
      <w:r>
        <w:rPr>
          <w:strike w:val="0"/>
        </w:rPr>
        <w:t>l 2022</w:t>
      </w:r>
    </w:p>
    <w:p>
      <w:pPr>
        <w:pStyle w:val="BodyText"/>
        <w:spacing w:before="9"/>
        <w:rPr>
          <w:sz w:val="9"/>
        </w:rPr>
      </w:pPr>
    </w:p>
    <w:p>
      <w:pPr>
        <w:pStyle w:val="BodyText"/>
        <w:tabs>
          <w:tab w:pos="1560" w:val="left" w:leader="none"/>
        </w:tabs>
        <w:spacing w:before="95"/>
        <w:ind w:left="120"/>
      </w:pPr>
      <w:r>
        <w:rPr/>
        <w:t>BLD</w:t>
      </w:r>
      <w:r>
        <w:rPr>
          <w:spacing w:val="-1"/>
        </w:rPr>
        <w:t> </w:t>
      </w:r>
      <w:r>
        <w:rPr/>
        <w:t>850</w:t>
        <w:tab/>
        <w:t>Concepts in</w:t>
      </w:r>
      <w:r>
        <w:rPr>
          <w:spacing w:val="-1"/>
        </w:rPr>
        <w:t> </w:t>
      </w:r>
      <w:r>
        <w:rPr/>
        <w:t>Immunodiagnostics</w:t>
      </w:r>
    </w:p>
    <w:p>
      <w:pPr>
        <w:pStyle w:val="BodyText"/>
        <w:ind w:left="1560" w:right="316"/>
      </w:pPr>
      <w:r>
        <w:rPr/>
        <w:t>Fall of every year. </w:t>
      </w:r>
      <w:r>
        <w:rPr>
          <w:strike/>
        </w:rPr>
        <w:t>Sprin</w:t>
      </w:r>
      <w:r>
        <w:rPr>
          <w:strike w:val="0"/>
        </w:rPr>
        <w:t>g </w:t>
      </w:r>
      <w:r>
        <w:rPr>
          <w:strike/>
        </w:rPr>
        <w:t>o</w:t>
      </w:r>
      <w:r>
        <w:rPr>
          <w:strike w:val="0"/>
        </w:rPr>
        <w:t>f ev</w:t>
      </w:r>
      <w:r>
        <w:rPr>
          <w:strike/>
        </w:rPr>
        <w:t>er</w:t>
      </w:r>
      <w:r>
        <w:rPr>
          <w:strike w:val="0"/>
        </w:rPr>
        <w:t>y year. 2(2-0) RB: An undergraduate course in biochemistry or cell biology.</w:t>
      </w:r>
    </w:p>
    <w:p>
      <w:pPr>
        <w:pStyle w:val="BodyText"/>
        <w:ind w:left="2280"/>
      </w:pPr>
      <w:r>
        <w:rPr/>
        <w:t>Immunology principles and theory applied to diagnostic evaluation of the host immune response during health and disease.</w:t>
      </w:r>
    </w:p>
    <w:p>
      <w:pPr>
        <w:pStyle w:val="BodyText"/>
        <w:spacing w:line="207" w:lineRule="exact"/>
        <w:ind w:left="2280"/>
      </w:pPr>
      <w:r>
        <w:rPr/>
        <w:t>Request the use of ET-Extension to postpone</w:t>
      </w:r>
      <w:r>
        <w:rPr>
          <w:spacing w:val="-31"/>
        </w:rPr>
        <w:t> </w:t>
      </w:r>
      <w:r>
        <w:rPr/>
        <w:t>grading.</w:t>
      </w:r>
    </w:p>
    <w:p>
      <w:pPr>
        <w:pStyle w:val="BodyText"/>
        <w:ind w:left="2280" w:right="409"/>
      </w:pPr>
      <w:r>
        <w:rPr/>
        <w:t>The</w:t>
      </w:r>
      <w:r>
        <w:rPr>
          <w:spacing w:val="-3"/>
        </w:rPr>
        <w:t> </w:t>
      </w:r>
      <w:r>
        <w:rPr/>
        <w:t>work</w:t>
      </w:r>
      <w:r>
        <w:rPr>
          <w:spacing w:val="-3"/>
        </w:rPr>
        <w:t> </w:t>
      </w:r>
      <w:r>
        <w:rPr/>
        <w:t>for</w:t>
      </w:r>
      <w:r>
        <w:rPr>
          <w:spacing w:val="-3"/>
        </w:rPr>
        <w:t> </w:t>
      </w:r>
      <w:r>
        <w:rPr/>
        <w:t>the</w:t>
      </w:r>
      <w:r>
        <w:rPr>
          <w:spacing w:val="-3"/>
        </w:rPr>
        <w:t> </w:t>
      </w:r>
      <w:r>
        <w:rPr/>
        <w:t>course</w:t>
      </w:r>
      <w:r>
        <w:rPr>
          <w:spacing w:val="-3"/>
        </w:rPr>
        <w:t> </w:t>
      </w:r>
      <w:r>
        <w:rPr/>
        <w:t>must</w:t>
      </w:r>
      <w:r>
        <w:rPr>
          <w:spacing w:val="-2"/>
        </w:rPr>
        <w:t> </w:t>
      </w:r>
      <w:r>
        <w:rPr/>
        <w:t>be</w:t>
      </w:r>
      <w:r>
        <w:rPr>
          <w:spacing w:val="-3"/>
        </w:rPr>
        <w:t> </w:t>
      </w:r>
      <w:r>
        <w:rPr/>
        <w:t>completed</w:t>
      </w:r>
      <w:r>
        <w:rPr>
          <w:spacing w:val="-2"/>
        </w:rPr>
        <w:t> </w:t>
      </w:r>
      <w:r>
        <w:rPr/>
        <w:t>and</w:t>
      </w:r>
      <w:r>
        <w:rPr>
          <w:spacing w:val="-3"/>
        </w:rPr>
        <w:t> </w:t>
      </w:r>
      <w:r>
        <w:rPr/>
        <w:t>the</w:t>
      </w:r>
      <w:r>
        <w:rPr>
          <w:spacing w:val="-3"/>
        </w:rPr>
        <w:t> </w:t>
      </w:r>
      <w:r>
        <w:rPr/>
        <w:t>final</w:t>
      </w:r>
      <w:r>
        <w:rPr>
          <w:spacing w:val="-2"/>
        </w:rPr>
        <w:t> </w:t>
      </w:r>
      <w:r>
        <w:rPr/>
        <w:t>grade</w:t>
      </w:r>
      <w:r>
        <w:rPr>
          <w:spacing w:val="-3"/>
        </w:rPr>
        <w:t> </w:t>
      </w:r>
      <w:r>
        <w:rPr/>
        <w:t>reported</w:t>
      </w:r>
      <w:r>
        <w:rPr>
          <w:spacing w:val="-3"/>
        </w:rPr>
        <w:t> </w:t>
      </w:r>
      <w:r>
        <w:rPr/>
        <w:t>within</w:t>
      </w:r>
      <w:r>
        <w:rPr>
          <w:spacing w:val="-3"/>
        </w:rPr>
        <w:t> </w:t>
      </w:r>
      <w:r>
        <w:rPr/>
        <w:t>3 semesters after the end of the semester of</w:t>
      </w:r>
      <w:r>
        <w:rPr>
          <w:spacing w:val="-5"/>
        </w:rPr>
        <w:t> </w:t>
      </w:r>
      <w:r>
        <w:rPr/>
        <w:t>enrollment.</w:t>
      </w:r>
    </w:p>
    <w:p>
      <w:pPr>
        <w:pStyle w:val="BodyText"/>
        <w:ind w:left="2280"/>
      </w:pPr>
      <w:r>
        <w:rPr/>
        <w:t>SA: MT 850</w:t>
      </w:r>
    </w:p>
    <w:p>
      <w:pPr>
        <w:pStyle w:val="BodyText"/>
        <w:spacing w:before="1"/>
        <w:ind w:left="2280"/>
      </w:pPr>
      <w:r>
        <w:rPr>
          <w:strike/>
        </w:rPr>
        <w:t>Effectiv</w:t>
      </w:r>
      <w:r>
        <w:rPr>
          <w:strike w:val="0"/>
        </w:rPr>
        <w:t>e </w:t>
      </w:r>
      <w:r>
        <w:rPr>
          <w:strike/>
        </w:rPr>
        <w:t>Summe</w:t>
      </w:r>
      <w:r>
        <w:rPr>
          <w:strike w:val="0"/>
        </w:rPr>
        <w:t>r 2017 </w:t>
      </w:r>
      <w:r>
        <w:rPr>
          <w:strike w:val="0"/>
          <w:u w:val="single"/>
        </w:rPr>
        <w:t>Effectiv</w:t>
      </w:r>
      <w:r>
        <w:rPr>
          <w:strike w:val="0"/>
        </w:rPr>
        <w:t>e Fa</w:t>
      </w:r>
      <w:r>
        <w:rPr>
          <w:strike w:val="0"/>
          <w:u w:val="single"/>
        </w:rPr>
        <w:t>l</w:t>
      </w:r>
      <w:r>
        <w:rPr>
          <w:strike w:val="0"/>
        </w:rPr>
        <w:t>l 2022</w:t>
      </w:r>
    </w:p>
    <w:p>
      <w:pPr>
        <w:spacing w:after="0"/>
        <w:sectPr>
          <w:pgSz w:w="12240" w:h="15840"/>
          <w:pgMar w:header="725" w:footer="0" w:top="1120" w:bottom="280" w:left="1320" w:right="1140"/>
        </w:sectPr>
      </w:pPr>
    </w:p>
    <w:p>
      <w:pPr>
        <w:pStyle w:val="BodyText"/>
        <w:spacing w:before="9"/>
        <w:rPr>
          <w:sz w:val="29"/>
        </w:rPr>
      </w:pPr>
    </w:p>
    <w:p>
      <w:pPr>
        <w:pStyle w:val="BodyText"/>
        <w:tabs>
          <w:tab w:pos="1560" w:val="left" w:leader="none"/>
        </w:tabs>
        <w:spacing w:before="95"/>
        <w:ind w:left="120"/>
      </w:pPr>
      <w:r>
        <w:rPr/>
        <w:t>BLD</w:t>
      </w:r>
      <w:r>
        <w:rPr>
          <w:spacing w:val="-1"/>
        </w:rPr>
        <w:t> </w:t>
      </w:r>
      <w:r>
        <w:rPr/>
        <w:t>851</w:t>
        <w:tab/>
        <w:t>Clinical Application of Immunodiagnostic</w:t>
      </w:r>
      <w:r>
        <w:rPr>
          <w:spacing w:val="-2"/>
        </w:rPr>
        <w:t> </w:t>
      </w:r>
      <w:r>
        <w:rPr/>
        <w:t>Principles</w:t>
      </w:r>
    </w:p>
    <w:p>
      <w:pPr>
        <w:pStyle w:val="BodyText"/>
        <w:spacing w:line="207" w:lineRule="exact"/>
        <w:ind w:left="1560"/>
      </w:pPr>
      <w:r>
        <w:rPr/>
        <w:t>Spring of every year. </w:t>
      </w:r>
      <w:r>
        <w:rPr>
          <w:strike/>
        </w:rPr>
        <w:t>Summe</w:t>
      </w:r>
      <w:r>
        <w:rPr>
          <w:strike w:val="0"/>
        </w:rPr>
        <w:t>r </w:t>
      </w:r>
      <w:r>
        <w:rPr>
          <w:strike/>
        </w:rPr>
        <w:t>o</w:t>
      </w:r>
      <w:r>
        <w:rPr>
          <w:strike w:val="0"/>
        </w:rPr>
        <w:t>f </w:t>
      </w:r>
      <w:r>
        <w:rPr>
          <w:strike/>
        </w:rPr>
        <w:t>ever</w:t>
      </w:r>
      <w:r>
        <w:rPr>
          <w:strike w:val="0"/>
        </w:rPr>
        <w:t>y year. 2(2-0) P: BLD 850</w:t>
      </w:r>
    </w:p>
    <w:p>
      <w:pPr>
        <w:pStyle w:val="BodyText"/>
        <w:ind w:left="2280" w:right="796"/>
      </w:pPr>
      <w:r>
        <w:rPr/>
        <w:t>Immunodiagnostic theories and principles applied to clinical assay development and method evaluation.</w:t>
      </w:r>
    </w:p>
    <w:p>
      <w:pPr>
        <w:pStyle w:val="BodyText"/>
        <w:ind w:left="2280"/>
      </w:pPr>
      <w:r>
        <w:rPr/>
        <w:t>Request the use of ET-Extension to postpone</w:t>
      </w:r>
      <w:r>
        <w:rPr>
          <w:spacing w:val="-31"/>
        </w:rPr>
        <w:t> </w:t>
      </w:r>
      <w:r>
        <w:rPr/>
        <w:t>grading.</w:t>
      </w:r>
    </w:p>
    <w:p>
      <w:pPr>
        <w:pStyle w:val="BodyText"/>
        <w:spacing w:before="1"/>
        <w:ind w:left="2280" w:right="409"/>
      </w:pPr>
      <w:r>
        <w:rPr/>
        <w:t>The</w:t>
      </w:r>
      <w:r>
        <w:rPr>
          <w:spacing w:val="-3"/>
        </w:rPr>
        <w:t> </w:t>
      </w:r>
      <w:r>
        <w:rPr/>
        <w:t>work</w:t>
      </w:r>
      <w:r>
        <w:rPr>
          <w:spacing w:val="-3"/>
        </w:rPr>
        <w:t> </w:t>
      </w:r>
      <w:r>
        <w:rPr/>
        <w:t>for</w:t>
      </w:r>
      <w:r>
        <w:rPr>
          <w:spacing w:val="-3"/>
        </w:rPr>
        <w:t> </w:t>
      </w:r>
      <w:r>
        <w:rPr/>
        <w:t>the</w:t>
      </w:r>
      <w:r>
        <w:rPr>
          <w:spacing w:val="-3"/>
        </w:rPr>
        <w:t> </w:t>
      </w:r>
      <w:r>
        <w:rPr/>
        <w:t>course</w:t>
      </w:r>
      <w:r>
        <w:rPr>
          <w:spacing w:val="-3"/>
        </w:rPr>
        <w:t> </w:t>
      </w:r>
      <w:r>
        <w:rPr/>
        <w:t>must</w:t>
      </w:r>
      <w:r>
        <w:rPr>
          <w:spacing w:val="-2"/>
        </w:rPr>
        <w:t> </w:t>
      </w:r>
      <w:r>
        <w:rPr/>
        <w:t>be</w:t>
      </w:r>
      <w:r>
        <w:rPr>
          <w:spacing w:val="-3"/>
        </w:rPr>
        <w:t> </w:t>
      </w:r>
      <w:r>
        <w:rPr/>
        <w:t>completed</w:t>
      </w:r>
      <w:r>
        <w:rPr>
          <w:spacing w:val="-2"/>
        </w:rPr>
        <w:t> </w:t>
      </w:r>
      <w:r>
        <w:rPr/>
        <w:t>and</w:t>
      </w:r>
      <w:r>
        <w:rPr>
          <w:spacing w:val="-3"/>
        </w:rPr>
        <w:t> </w:t>
      </w:r>
      <w:r>
        <w:rPr/>
        <w:t>the</w:t>
      </w:r>
      <w:r>
        <w:rPr>
          <w:spacing w:val="-3"/>
        </w:rPr>
        <w:t> </w:t>
      </w:r>
      <w:r>
        <w:rPr/>
        <w:t>final</w:t>
      </w:r>
      <w:r>
        <w:rPr>
          <w:spacing w:val="-2"/>
        </w:rPr>
        <w:t> </w:t>
      </w:r>
      <w:r>
        <w:rPr/>
        <w:t>grade</w:t>
      </w:r>
      <w:r>
        <w:rPr>
          <w:spacing w:val="-3"/>
        </w:rPr>
        <w:t> </w:t>
      </w:r>
      <w:r>
        <w:rPr/>
        <w:t>reported</w:t>
      </w:r>
      <w:r>
        <w:rPr>
          <w:spacing w:val="-3"/>
        </w:rPr>
        <w:t> </w:t>
      </w:r>
      <w:r>
        <w:rPr/>
        <w:t>within</w:t>
      </w:r>
      <w:r>
        <w:rPr>
          <w:spacing w:val="-3"/>
        </w:rPr>
        <w:t> </w:t>
      </w:r>
      <w:r>
        <w:rPr/>
        <w:t>3 semesters after the end of the semester of</w:t>
      </w:r>
      <w:r>
        <w:rPr>
          <w:spacing w:val="-5"/>
        </w:rPr>
        <w:t> </w:t>
      </w:r>
      <w:r>
        <w:rPr/>
        <w:t>enrollment.</w:t>
      </w:r>
    </w:p>
    <w:p>
      <w:pPr>
        <w:pStyle w:val="BodyText"/>
        <w:spacing w:line="207" w:lineRule="exact"/>
        <w:ind w:left="2280"/>
      </w:pPr>
      <w:r>
        <w:rPr/>
        <w:t>SA: MT 851</w:t>
      </w:r>
    </w:p>
    <w:p>
      <w:pPr>
        <w:pStyle w:val="BodyText"/>
        <w:spacing w:line="207" w:lineRule="exact"/>
        <w:ind w:left="2280"/>
      </w:pPr>
      <w:r>
        <w:rPr>
          <w:strike/>
        </w:rPr>
        <w:t>Effectiv</w:t>
      </w:r>
      <w:r>
        <w:rPr>
          <w:strike w:val="0"/>
        </w:rPr>
        <w:t>e </w:t>
      </w:r>
      <w:r>
        <w:rPr>
          <w:strike/>
        </w:rPr>
        <w:t>Summe</w:t>
      </w:r>
      <w:r>
        <w:rPr>
          <w:strike w:val="0"/>
        </w:rPr>
        <w:t>r 2017 </w:t>
      </w:r>
      <w:r>
        <w:rPr>
          <w:strike w:val="0"/>
          <w:u w:val="single"/>
        </w:rPr>
        <w:t>Effectiv</w:t>
      </w:r>
      <w:r>
        <w:rPr>
          <w:strike w:val="0"/>
        </w:rPr>
        <w:t>e Spring 2023</w:t>
      </w:r>
    </w:p>
    <w:p>
      <w:pPr>
        <w:pStyle w:val="BodyText"/>
        <w:spacing w:before="9"/>
        <w:rPr>
          <w:sz w:val="9"/>
        </w:rPr>
      </w:pPr>
    </w:p>
    <w:p>
      <w:pPr>
        <w:pStyle w:val="BodyText"/>
        <w:tabs>
          <w:tab w:pos="1560" w:val="left" w:leader="none"/>
        </w:tabs>
        <w:spacing w:before="94"/>
        <w:ind w:left="120"/>
      </w:pPr>
      <w:r>
        <w:rPr/>
        <w:t>BLD</w:t>
      </w:r>
      <w:r>
        <w:rPr>
          <w:spacing w:val="-1"/>
        </w:rPr>
        <w:t> </w:t>
      </w:r>
      <w:r>
        <w:rPr/>
        <w:t>852</w:t>
        <w:tab/>
        <w:t>Immunodiagnostics</w:t>
      </w:r>
      <w:r>
        <w:rPr>
          <w:spacing w:val="-1"/>
        </w:rPr>
        <w:t> </w:t>
      </w:r>
      <w:r>
        <w:rPr/>
        <w:t>Laboratory</w:t>
      </w:r>
    </w:p>
    <w:p>
      <w:pPr>
        <w:pStyle w:val="BodyText"/>
        <w:spacing w:line="207" w:lineRule="exact" w:before="1"/>
        <w:ind w:left="1560"/>
      </w:pPr>
      <w:r>
        <w:rPr>
          <w:strike/>
        </w:rPr>
        <w:t>Summe</w:t>
      </w:r>
      <w:r>
        <w:rPr>
          <w:strike w:val="0"/>
        </w:rPr>
        <w:t>r </w:t>
      </w:r>
      <w:r>
        <w:rPr>
          <w:strike/>
        </w:rPr>
        <w:t>o</w:t>
      </w:r>
      <w:r>
        <w:rPr>
          <w:strike w:val="0"/>
        </w:rPr>
        <w:t>f every year. </w:t>
      </w:r>
      <w:r>
        <w:rPr>
          <w:strike w:val="0"/>
          <w:u w:val="single"/>
        </w:rPr>
        <w:t>Summe</w:t>
      </w:r>
      <w:r>
        <w:rPr>
          <w:strike w:val="0"/>
        </w:rPr>
        <w:t>r </w:t>
      </w:r>
      <w:r>
        <w:rPr>
          <w:strike w:val="0"/>
          <w:u w:val="single"/>
        </w:rPr>
        <w:t>o</w:t>
      </w:r>
      <w:r>
        <w:rPr>
          <w:strike w:val="0"/>
        </w:rPr>
        <w:t>f </w:t>
      </w:r>
      <w:r>
        <w:rPr>
          <w:strike w:val="0"/>
          <w:u w:val="single"/>
        </w:rPr>
        <w:t>eve</w:t>
      </w:r>
      <w:r>
        <w:rPr>
          <w:strike w:val="0"/>
        </w:rPr>
        <w:t>n years. 2(2-0) P: BLD 850</w:t>
      </w:r>
    </w:p>
    <w:p>
      <w:pPr>
        <w:pStyle w:val="BodyText"/>
        <w:ind w:left="2280" w:right="427"/>
      </w:pPr>
      <w:r>
        <w:rPr/>
        <w:t>Performance of immunopurifications, in vitro diagnostic assays and basic flow cytometry. Data analysis and quality control evaluation.</w:t>
      </w:r>
    </w:p>
    <w:p>
      <w:pPr>
        <w:pStyle w:val="BodyText"/>
        <w:ind w:left="2280"/>
      </w:pPr>
      <w:r>
        <w:rPr/>
        <w:t>Request the use of ET-Extension to postpone</w:t>
      </w:r>
      <w:r>
        <w:rPr>
          <w:spacing w:val="-31"/>
        </w:rPr>
        <w:t> </w:t>
      </w:r>
      <w:r>
        <w:rPr/>
        <w:t>grading.</w:t>
      </w:r>
    </w:p>
    <w:p>
      <w:pPr>
        <w:pStyle w:val="BodyText"/>
        <w:ind w:left="2280" w:right="409"/>
      </w:pPr>
      <w:r>
        <w:rPr/>
        <w:t>The</w:t>
      </w:r>
      <w:r>
        <w:rPr>
          <w:spacing w:val="-3"/>
        </w:rPr>
        <w:t> </w:t>
      </w:r>
      <w:r>
        <w:rPr/>
        <w:t>work</w:t>
      </w:r>
      <w:r>
        <w:rPr>
          <w:spacing w:val="-3"/>
        </w:rPr>
        <w:t> </w:t>
      </w:r>
      <w:r>
        <w:rPr/>
        <w:t>for</w:t>
      </w:r>
      <w:r>
        <w:rPr>
          <w:spacing w:val="-3"/>
        </w:rPr>
        <w:t> </w:t>
      </w:r>
      <w:r>
        <w:rPr/>
        <w:t>the</w:t>
      </w:r>
      <w:r>
        <w:rPr>
          <w:spacing w:val="-3"/>
        </w:rPr>
        <w:t> </w:t>
      </w:r>
      <w:r>
        <w:rPr/>
        <w:t>course</w:t>
      </w:r>
      <w:r>
        <w:rPr>
          <w:spacing w:val="-3"/>
        </w:rPr>
        <w:t> </w:t>
      </w:r>
      <w:r>
        <w:rPr/>
        <w:t>must</w:t>
      </w:r>
      <w:r>
        <w:rPr>
          <w:spacing w:val="-2"/>
        </w:rPr>
        <w:t> </w:t>
      </w:r>
      <w:r>
        <w:rPr/>
        <w:t>be</w:t>
      </w:r>
      <w:r>
        <w:rPr>
          <w:spacing w:val="-3"/>
        </w:rPr>
        <w:t> </w:t>
      </w:r>
      <w:r>
        <w:rPr/>
        <w:t>completed</w:t>
      </w:r>
      <w:r>
        <w:rPr>
          <w:spacing w:val="-2"/>
        </w:rPr>
        <w:t> </w:t>
      </w:r>
      <w:r>
        <w:rPr/>
        <w:t>and</w:t>
      </w:r>
      <w:r>
        <w:rPr>
          <w:spacing w:val="-3"/>
        </w:rPr>
        <w:t> </w:t>
      </w:r>
      <w:r>
        <w:rPr/>
        <w:t>the</w:t>
      </w:r>
      <w:r>
        <w:rPr>
          <w:spacing w:val="-3"/>
        </w:rPr>
        <w:t> </w:t>
      </w:r>
      <w:r>
        <w:rPr/>
        <w:t>final</w:t>
      </w:r>
      <w:r>
        <w:rPr>
          <w:spacing w:val="-2"/>
        </w:rPr>
        <w:t> </w:t>
      </w:r>
      <w:r>
        <w:rPr/>
        <w:t>grade</w:t>
      </w:r>
      <w:r>
        <w:rPr>
          <w:spacing w:val="-3"/>
        </w:rPr>
        <w:t> </w:t>
      </w:r>
      <w:r>
        <w:rPr/>
        <w:t>reported</w:t>
      </w:r>
      <w:r>
        <w:rPr>
          <w:spacing w:val="-3"/>
        </w:rPr>
        <w:t> </w:t>
      </w:r>
      <w:r>
        <w:rPr/>
        <w:t>within</w:t>
      </w:r>
      <w:r>
        <w:rPr>
          <w:spacing w:val="-3"/>
        </w:rPr>
        <w:t> </w:t>
      </w:r>
      <w:r>
        <w:rPr/>
        <w:t>3 semesters after the end of the semester of</w:t>
      </w:r>
      <w:r>
        <w:rPr>
          <w:spacing w:val="-5"/>
        </w:rPr>
        <w:t> </w:t>
      </w:r>
      <w:r>
        <w:rPr/>
        <w:t>enrollment.</w:t>
      </w:r>
    </w:p>
    <w:p>
      <w:pPr>
        <w:pStyle w:val="BodyText"/>
        <w:ind w:left="2280"/>
      </w:pPr>
      <w:r>
        <w:rPr>
          <w:strike/>
        </w:rPr>
        <w:t>Effectiv</w:t>
      </w:r>
      <w:r>
        <w:rPr>
          <w:strike w:val="0"/>
        </w:rPr>
        <w:t>e </w:t>
      </w:r>
      <w:r>
        <w:rPr>
          <w:strike/>
        </w:rPr>
        <w:t>Summe</w:t>
      </w:r>
      <w:r>
        <w:rPr>
          <w:strike w:val="0"/>
        </w:rPr>
        <w:t>r 2017 </w:t>
      </w:r>
      <w:r>
        <w:rPr>
          <w:strike w:val="0"/>
          <w:u w:val="single"/>
        </w:rPr>
        <w:t>Effectiv</w:t>
      </w:r>
      <w:r>
        <w:rPr>
          <w:strike w:val="0"/>
        </w:rPr>
        <w:t>e </w:t>
      </w:r>
      <w:r>
        <w:rPr>
          <w:strike w:val="0"/>
          <w:u w:val="single"/>
        </w:rPr>
        <w:t>Summe</w:t>
      </w:r>
      <w:r>
        <w:rPr>
          <w:strike w:val="0"/>
        </w:rPr>
        <w:t>r 2022</w:t>
      </w:r>
    </w:p>
    <w:p>
      <w:pPr>
        <w:pStyle w:val="BodyText"/>
        <w:spacing w:before="9"/>
        <w:rPr>
          <w:sz w:val="9"/>
        </w:rPr>
      </w:pPr>
    </w:p>
    <w:p>
      <w:pPr>
        <w:pStyle w:val="BodyText"/>
        <w:tabs>
          <w:tab w:pos="1560" w:val="left" w:leader="none"/>
        </w:tabs>
        <w:spacing w:line="207" w:lineRule="exact" w:before="95"/>
        <w:ind w:left="120"/>
      </w:pPr>
      <w:r>
        <w:rPr/>
        <w:t>BLD</w:t>
      </w:r>
      <w:r>
        <w:rPr>
          <w:spacing w:val="-1"/>
        </w:rPr>
        <w:t> </w:t>
      </w:r>
      <w:r>
        <w:rPr/>
        <w:t>853</w:t>
        <w:tab/>
        <w:t>Advanced Flow</w:t>
      </w:r>
      <w:r>
        <w:rPr>
          <w:spacing w:val="-1"/>
        </w:rPr>
        <w:t> </w:t>
      </w:r>
      <w:r>
        <w:rPr/>
        <w:t>Cytometry</w:t>
      </w:r>
    </w:p>
    <w:p>
      <w:pPr>
        <w:pStyle w:val="BodyText"/>
        <w:ind w:left="1560"/>
      </w:pPr>
      <w:r>
        <w:rPr>
          <w:strike/>
        </w:rPr>
        <w:t>Summe</w:t>
      </w:r>
      <w:r>
        <w:rPr>
          <w:strike w:val="0"/>
        </w:rPr>
        <w:t>r </w:t>
      </w:r>
      <w:r>
        <w:rPr>
          <w:strike/>
        </w:rPr>
        <w:t>o</w:t>
      </w:r>
      <w:r>
        <w:rPr>
          <w:strike w:val="0"/>
        </w:rPr>
        <w:t>f every year. </w:t>
      </w:r>
      <w:r>
        <w:rPr>
          <w:strike w:val="0"/>
          <w:u w:val="single"/>
        </w:rPr>
        <w:t>Summe</w:t>
      </w:r>
      <w:r>
        <w:rPr>
          <w:strike w:val="0"/>
        </w:rPr>
        <w:t>r </w:t>
      </w:r>
      <w:r>
        <w:rPr>
          <w:strike w:val="0"/>
          <w:u w:val="single"/>
        </w:rPr>
        <w:t>o</w:t>
      </w:r>
      <w:r>
        <w:rPr>
          <w:strike w:val="0"/>
        </w:rPr>
        <w:t>f </w:t>
      </w:r>
      <w:r>
        <w:rPr>
          <w:strike w:val="0"/>
          <w:u w:val="single"/>
        </w:rPr>
        <w:t>od</w:t>
      </w:r>
      <w:r>
        <w:rPr>
          <w:strike w:val="0"/>
        </w:rPr>
        <w:t>d years. 2(2-0) P: BLD 850 and BLD 851 and (BLD 852 or concurrently) or approval of department</w:t>
      </w:r>
    </w:p>
    <w:p>
      <w:pPr>
        <w:pStyle w:val="BodyText"/>
        <w:ind w:left="2280" w:right="316"/>
      </w:pPr>
      <w:r>
        <w:rPr/>
        <w:t>Flow cytometry systems, software and reagents.  Data analysis and experimental design of complex flow cytometric assays. Flow cytometry applications in medicine and research. Request the use of ET-Extension to postpone</w:t>
      </w:r>
      <w:r>
        <w:rPr>
          <w:spacing w:val="-4"/>
        </w:rPr>
        <w:t> </w:t>
      </w:r>
      <w:r>
        <w:rPr/>
        <w:t>grading.</w:t>
      </w:r>
    </w:p>
    <w:p>
      <w:pPr>
        <w:pStyle w:val="BodyText"/>
        <w:ind w:left="2280" w:right="409"/>
      </w:pPr>
      <w:r>
        <w:rPr/>
        <w:t>The</w:t>
      </w:r>
      <w:r>
        <w:rPr>
          <w:spacing w:val="-3"/>
        </w:rPr>
        <w:t> </w:t>
      </w:r>
      <w:r>
        <w:rPr/>
        <w:t>work</w:t>
      </w:r>
      <w:r>
        <w:rPr>
          <w:spacing w:val="-3"/>
        </w:rPr>
        <w:t> </w:t>
      </w:r>
      <w:r>
        <w:rPr/>
        <w:t>for</w:t>
      </w:r>
      <w:r>
        <w:rPr>
          <w:spacing w:val="-3"/>
        </w:rPr>
        <w:t> </w:t>
      </w:r>
      <w:r>
        <w:rPr/>
        <w:t>the</w:t>
      </w:r>
      <w:r>
        <w:rPr>
          <w:spacing w:val="-3"/>
        </w:rPr>
        <w:t> </w:t>
      </w:r>
      <w:r>
        <w:rPr/>
        <w:t>course</w:t>
      </w:r>
      <w:r>
        <w:rPr>
          <w:spacing w:val="-3"/>
        </w:rPr>
        <w:t> </w:t>
      </w:r>
      <w:r>
        <w:rPr/>
        <w:t>must</w:t>
      </w:r>
      <w:r>
        <w:rPr>
          <w:spacing w:val="-2"/>
        </w:rPr>
        <w:t> </w:t>
      </w:r>
      <w:r>
        <w:rPr/>
        <w:t>be</w:t>
      </w:r>
      <w:r>
        <w:rPr>
          <w:spacing w:val="-3"/>
        </w:rPr>
        <w:t> </w:t>
      </w:r>
      <w:r>
        <w:rPr/>
        <w:t>completed</w:t>
      </w:r>
      <w:r>
        <w:rPr>
          <w:spacing w:val="-2"/>
        </w:rPr>
        <w:t> </w:t>
      </w:r>
      <w:r>
        <w:rPr/>
        <w:t>and</w:t>
      </w:r>
      <w:r>
        <w:rPr>
          <w:spacing w:val="-3"/>
        </w:rPr>
        <w:t> </w:t>
      </w:r>
      <w:r>
        <w:rPr/>
        <w:t>the</w:t>
      </w:r>
      <w:r>
        <w:rPr>
          <w:spacing w:val="-3"/>
        </w:rPr>
        <w:t> </w:t>
      </w:r>
      <w:r>
        <w:rPr/>
        <w:t>final</w:t>
      </w:r>
      <w:r>
        <w:rPr>
          <w:spacing w:val="-2"/>
        </w:rPr>
        <w:t> </w:t>
      </w:r>
      <w:r>
        <w:rPr/>
        <w:t>grade</w:t>
      </w:r>
      <w:r>
        <w:rPr>
          <w:spacing w:val="-3"/>
        </w:rPr>
        <w:t> </w:t>
      </w:r>
      <w:r>
        <w:rPr/>
        <w:t>reported</w:t>
      </w:r>
      <w:r>
        <w:rPr>
          <w:spacing w:val="-3"/>
        </w:rPr>
        <w:t> </w:t>
      </w:r>
      <w:r>
        <w:rPr/>
        <w:t>within</w:t>
      </w:r>
      <w:r>
        <w:rPr>
          <w:spacing w:val="-3"/>
        </w:rPr>
        <w:t> </w:t>
      </w:r>
      <w:r>
        <w:rPr/>
        <w:t>3 semesters after the end of the semester of</w:t>
      </w:r>
      <w:r>
        <w:rPr>
          <w:spacing w:val="-5"/>
        </w:rPr>
        <w:t> </w:t>
      </w:r>
      <w:r>
        <w:rPr/>
        <w:t>enrollment.</w:t>
      </w:r>
    </w:p>
    <w:p>
      <w:pPr>
        <w:pStyle w:val="BodyText"/>
        <w:ind w:left="2280"/>
      </w:pPr>
      <w:r>
        <w:rPr>
          <w:strike/>
        </w:rPr>
        <w:t>Effectiv</w:t>
      </w:r>
      <w:r>
        <w:rPr>
          <w:strike w:val="0"/>
        </w:rPr>
        <w:t>e </w:t>
      </w:r>
      <w:r>
        <w:rPr>
          <w:strike/>
        </w:rPr>
        <w:t>Summe</w:t>
      </w:r>
      <w:r>
        <w:rPr>
          <w:strike w:val="0"/>
        </w:rPr>
        <w:t>r 2017 </w:t>
      </w:r>
      <w:r>
        <w:rPr>
          <w:strike w:val="0"/>
          <w:u w:val="single"/>
        </w:rPr>
        <w:t>Effectiv</w:t>
      </w:r>
      <w:r>
        <w:rPr>
          <w:strike w:val="0"/>
        </w:rPr>
        <w:t>e </w:t>
      </w:r>
      <w:r>
        <w:rPr>
          <w:strike w:val="0"/>
          <w:u w:val="single"/>
        </w:rPr>
        <w:t>Summe</w:t>
      </w:r>
      <w:r>
        <w:rPr>
          <w:strike w:val="0"/>
        </w:rPr>
        <w:t>r 2022</w:t>
      </w:r>
    </w:p>
    <w:p>
      <w:pPr>
        <w:pStyle w:val="BodyText"/>
        <w:spacing w:before="9"/>
        <w:rPr>
          <w:sz w:val="9"/>
        </w:rPr>
      </w:pPr>
    </w:p>
    <w:p>
      <w:pPr>
        <w:pStyle w:val="BodyText"/>
        <w:tabs>
          <w:tab w:pos="1560" w:val="left" w:leader="none"/>
        </w:tabs>
        <w:spacing w:line="207" w:lineRule="exact" w:before="95"/>
        <w:ind w:left="120"/>
      </w:pPr>
      <w:r>
        <w:rPr/>
        <w:t>BLD</w:t>
      </w:r>
      <w:r>
        <w:rPr>
          <w:spacing w:val="-1"/>
        </w:rPr>
        <w:t> </w:t>
      </w:r>
      <w:r>
        <w:rPr/>
        <w:t>854</w:t>
        <w:tab/>
        <w:t>Advanced Flow Cytometry</w:t>
      </w:r>
      <w:r>
        <w:rPr>
          <w:spacing w:val="-1"/>
        </w:rPr>
        <w:t> </w:t>
      </w:r>
      <w:r>
        <w:rPr/>
        <w:t>Laboratory</w:t>
      </w:r>
    </w:p>
    <w:p>
      <w:pPr>
        <w:pStyle w:val="BodyText"/>
        <w:ind w:left="1560" w:right="1137"/>
      </w:pPr>
      <w:r>
        <w:rPr>
          <w:strike/>
        </w:rPr>
        <w:t>Summe</w:t>
      </w:r>
      <w:r>
        <w:rPr>
          <w:strike w:val="0"/>
        </w:rPr>
        <w:t>r </w:t>
      </w:r>
      <w:r>
        <w:rPr>
          <w:strike/>
        </w:rPr>
        <w:t>o</w:t>
      </w:r>
      <w:r>
        <w:rPr>
          <w:strike w:val="0"/>
        </w:rPr>
        <w:t>f every year. </w:t>
      </w:r>
      <w:r>
        <w:rPr>
          <w:strike w:val="0"/>
          <w:u w:val="single"/>
        </w:rPr>
        <w:t>Summe</w:t>
      </w:r>
      <w:r>
        <w:rPr>
          <w:strike w:val="0"/>
        </w:rPr>
        <w:t>r </w:t>
      </w:r>
      <w:r>
        <w:rPr>
          <w:strike w:val="0"/>
          <w:u w:val="single"/>
        </w:rPr>
        <w:t>o</w:t>
      </w:r>
      <w:r>
        <w:rPr>
          <w:strike w:val="0"/>
        </w:rPr>
        <w:t>f </w:t>
      </w:r>
      <w:r>
        <w:rPr>
          <w:strike w:val="0"/>
          <w:u w:val="single"/>
        </w:rPr>
        <w:t>od</w:t>
      </w:r>
      <w:r>
        <w:rPr>
          <w:strike w:val="0"/>
        </w:rPr>
        <w:t>d years. 2(0-4) P: BLD 852 RB: Experience in Flow Cytometry R: Open to graduate students. C: BLD 853 concurrently.</w:t>
      </w:r>
    </w:p>
    <w:p>
      <w:pPr>
        <w:pStyle w:val="BodyText"/>
        <w:ind w:left="2280" w:right="386"/>
      </w:pPr>
      <w:r>
        <w:rPr/>
        <w:t>Flow cytometry and analyses exercises that emphasize controls, reagent titrations, assay validation, determination of assay sensitivity, and assay development using 6 to 8 fluorochromes.</w:t>
      </w:r>
    </w:p>
    <w:p>
      <w:pPr>
        <w:pStyle w:val="BodyText"/>
        <w:spacing w:line="207" w:lineRule="exact"/>
        <w:ind w:left="2280"/>
      </w:pPr>
      <w:r>
        <w:rPr/>
        <w:t>Request the use of ET-Extension to postpone</w:t>
      </w:r>
      <w:r>
        <w:rPr>
          <w:spacing w:val="-31"/>
        </w:rPr>
        <w:t> </w:t>
      </w:r>
      <w:r>
        <w:rPr/>
        <w:t>grading.</w:t>
      </w:r>
    </w:p>
    <w:p>
      <w:pPr>
        <w:pStyle w:val="BodyText"/>
        <w:ind w:left="2280" w:right="409"/>
      </w:pPr>
      <w:r>
        <w:rPr/>
        <w:t>The</w:t>
      </w:r>
      <w:r>
        <w:rPr>
          <w:spacing w:val="-3"/>
        </w:rPr>
        <w:t> </w:t>
      </w:r>
      <w:r>
        <w:rPr/>
        <w:t>work</w:t>
      </w:r>
      <w:r>
        <w:rPr>
          <w:spacing w:val="-3"/>
        </w:rPr>
        <w:t> </w:t>
      </w:r>
      <w:r>
        <w:rPr/>
        <w:t>for</w:t>
      </w:r>
      <w:r>
        <w:rPr>
          <w:spacing w:val="-3"/>
        </w:rPr>
        <w:t> </w:t>
      </w:r>
      <w:r>
        <w:rPr/>
        <w:t>the</w:t>
      </w:r>
      <w:r>
        <w:rPr>
          <w:spacing w:val="-3"/>
        </w:rPr>
        <w:t> </w:t>
      </w:r>
      <w:r>
        <w:rPr/>
        <w:t>course</w:t>
      </w:r>
      <w:r>
        <w:rPr>
          <w:spacing w:val="-3"/>
        </w:rPr>
        <w:t> </w:t>
      </w:r>
      <w:r>
        <w:rPr/>
        <w:t>must</w:t>
      </w:r>
      <w:r>
        <w:rPr>
          <w:spacing w:val="-2"/>
        </w:rPr>
        <w:t> </w:t>
      </w:r>
      <w:r>
        <w:rPr/>
        <w:t>be</w:t>
      </w:r>
      <w:r>
        <w:rPr>
          <w:spacing w:val="-3"/>
        </w:rPr>
        <w:t> </w:t>
      </w:r>
      <w:r>
        <w:rPr/>
        <w:t>completed</w:t>
      </w:r>
      <w:r>
        <w:rPr>
          <w:spacing w:val="-2"/>
        </w:rPr>
        <w:t> </w:t>
      </w:r>
      <w:r>
        <w:rPr/>
        <w:t>and</w:t>
      </w:r>
      <w:r>
        <w:rPr>
          <w:spacing w:val="-3"/>
        </w:rPr>
        <w:t> </w:t>
      </w:r>
      <w:r>
        <w:rPr/>
        <w:t>the</w:t>
      </w:r>
      <w:r>
        <w:rPr>
          <w:spacing w:val="-3"/>
        </w:rPr>
        <w:t> </w:t>
      </w:r>
      <w:r>
        <w:rPr/>
        <w:t>final</w:t>
      </w:r>
      <w:r>
        <w:rPr>
          <w:spacing w:val="-2"/>
        </w:rPr>
        <w:t> </w:t>
      </w:r>
      <w:r>
        <w:rPr/>
        <w:t>grade</w:t>
      </w:r>
      <w:r>
        <w:rPr>
          <w:spacing w:val="-3"/>
        </w:rPr>
        <w:t> </w:t>
      </w:r>
      <w:r>
        <w:rPr/>
        <w:t>reported</w:t>
      </w:r>
      <w:r>
        <w:rPr>
          <w:spacing w:val="-3"/>
        </w:rPr>
        <w:t> </w:t>
      </w:r>
      <w:r>
        <w:rPr/>
        <w:t>within</w:t>
      </w:r>
      <w:r>
        <w:rPr>
          <w:spacing w:val="-3"/>
        </w:rPr>
        <w:t> </w:t>
      </w:r>
      <w:r>
        <w:rPr/>
        <w:t>3 semesters after the end of the semester of</w:t>
      </w:r>
      <w:r>
        <w:rPr>
          <w:spacing w:val="-5"/>
        </w:rPr>
        <w:t> </w:t>
      </w:r>
      <w:r>
        <w:rPr/>
        <w:t>enrollment.</w:t>
      </w:r>
    </w:p>
    <w:p>
      <w:pPr>
        <w:pStyle w:val="BodyText"/>
        <w:ind w:left="2280"/>
      </w:pPr>
      <w:r>
        <w:rPr>
          <w:strike/>
        </w:rPr>
        <w:t>Effectiv</w:t>
      </w:r>
      <w:r>
        <w:rPr>
          <w:strike w:val="0"/>
        </w:rPr>
        <w:t>e </w:t>
      </w:r>
      <w:r>
        <w:rPr>
          <w:strike/>
        </w:rPr>
        <w:t>Summe</w:t>
      </w:r>
      <w:r>
        <w:rPr>
          <w:strike w:val="0"/>
        </w:rPr>
        <w:t>r 2018 </w:t>
      </w:r>
      <w:r>
        <w:rPr>
          <w:strike w:val="0"/>
          <w:u w:val="single"/>
        </w:rPr>
        <w:t>Effectiv</w:t>
      </w:r>
      <w:r>
        <w:rPr>
          <w:strike w:val="0"/>
        </w:rPr>
        <w:t>e </w:t>
      </w:r>
      <w:r>
        <w:rPr>
          <w:strike w:val="0"/>
          <w:u w:val="single"/>
        </w:rPr>
        <w:t>Summe</w:t>
      </w:r>
      <w:r>
        <w:rPr>
          <w:strike w:val="0"/>
        </w:rPr>
        <w:t>r 2022</w:t>
      </w:r>
    </w:p>
    <w:p>
      <w:pPr>
        <w:pStyle w:val="BodyText"/>
        <w:spacing w:before="9"/>
        <w:rPr>
          <w:sz w:val="9"/>
        </w:rPr>
      </w:pPr>
    </w:p>
    <w:p>
      <w:pPr>
        <w:pStyle w:val="BodyText"/>
        <w:tabs>
          <w:tab w:pos="1560" w:val="left" w:leader="none"/>
        </w:tabs>
        <w:spacing w:before="94"/>
        <w:ind w:left="120"/>
      </w:pPr>
      <w:r>
        <w:rPr/>
        <w:t>BLD</w:t>
      </w:r>
      <w:r>
        <w:rPr>
          <w:spacing w:val="-1"/>
        </w:rPr>
        <w:t> </w:t>
      </w:r>
      <w:r>
        <w:rPr/>
        <w:t>870</w:t>
        <w:tab/>
        <w:t>Clinical Mass Spectrometry</w:t>
      </w:r>
      <w:r>
        <w:rPr>
          <w:spacing w:val="1"/>
        </w:rPr>
        <w:t> </w:t>
      </w:r>
      <w:r>
        <w:rPr/>
        <w:t>Theory</w:t>
      </w:r>
    </w:p>
    <w:p>
      <w:pPr>
        <w:pStyle w:val="BodyText"/>
        <w:spacing w:line="207" w:lineRule="exact" w:before="1"/>
        <w:ind w:left="1560"/>
      </w:pPr>
      <w:r>
        <w:rPr>
          <w:dstrike/>
        </w:rPr>
        <w:t>Fa</w:t>
      </w:r>
      <w:r>
        <w:rPr>
          <w:strike/>
        </w:rPr>
        <w:t>l</w:t>
      </w:r>
      <w:r>
        <w:rPr>
          <w:strike w:val="0"/>
        </w:rPr>
        <w:t>l </w:t>
      </w:r>
      <w:r>
        <w:rPr>
          <w:strike/>
        </w:rPr>
        <w:t>o</w:t>
      </w:r>
      <w:r>
        <w:rPr>
          <w:strike w:val="0"/>
        </w:rPr>
        <w:t>f </w:t>
      </w:r>
      <w:r>
        <w:rPr>
          <w:strike/>
        </w:rPr>
        <w:t>ever</w:t>
      </w:r>
      <w:r>
        <w:rPr>
          <w:strike w:val="0"/>
        </w:rPr>
        <w:t>y year. </w:t>
      </w:r>
      <w:r>
        <w:rPr>
          <w:strike w:val="0"/>
          <w:u w:val="double"/>
        </w:rPr>
        <w:t>Fa</w:t>
      </w:r>
      <w:r>
        <w:rPr>
          <w:strike w:val="0"/>
          <w:u w:val="single"/>
        </w:rPr>
        <w:t>l</w:t>
      </w:r>
      <w:r>
        <w:rPr>
          <w:strike w:val="0"/>
        </w:rPr>
        <w:t>l </w:t>
      </w:r>
      <w:r>
        <w:rPr>
          <w:strike w:val="0"/>
          <w:u w:val="single"/>
        </w:rPr>
        <w:t>o</w:t>
      </w:r>
      <w:r>
        <w:rPr>
          <w:strike w:val="0"/>
        </w:rPr>
        <w:t>f </w:t>
      </w:r>
      <w:r>
        <w:rPr>
          <w:strike w:val="0"/>
          <w:u w:val="single"/>
        </w:rPr>
        <w:t>od</w:t>
      </w:r>
      <w:r>
        <w:rPr>
          <w:strike w:val="0"/>
        </w:rPr>
        <w:t>d years. 2(2-0) RB: One course in Biochemistry or concurrent.</w:t>
      </w:r>
    </w:p>
    <w:p>
      <w:pPr>
        <w:pStyle w:val="BodyText"/>
        <w:ind w:left="2280" w:right="409"/>
      </w:pPr>
      <w:r>
        <w:rPr/>
        <w:t>The theory and principles of mass spectrometry. Principles of instrumentation, liquid and gas chromatography theory and data analysis as it applies to the clinical laboratory.</w:t>
      </w:r>
    </w:p>
    <w:p>
      <w:pPr>
        <w:pStyle w:val="BodyText"/>
        <w:spacing w:line="207" w:lineRule="exact"/>
        <w:ind w:left="2280"/>
      </w:pPr>
      <w:r>
        <w:rPr/>
        <w:t>Request the use of ET-Extension to postpone</w:t>
      </w:r>
      <w:r>
        <w:rPr>
          <w:spacing w:val="-31"/>
        </w:rPr>
        <w:t> </w:t>
      </w:r>
      <w:r>
        <w:rPr/>
        <w:t>grading.</w:t>
      </w:r>
    </w:p>
    <w:p>
      <w:pPr>
        <w:pStyle w:val="BodyText"/>
        <w:ind w:left="2280" w:right="409"/>
      </w:pPr>
      <w:r>
        <w:rPr/>
        <w:t>The</w:t>
      </w:r>
      <w:r>
        <w:rPr>
          <w:spacing w:val="-3"/>
        </w:rPr>
        <w:t> </w:t>
      </w:r>
      <w:r>
        <w:rPr/>
        <w:t>work</w:t>
      </w:r>
      <w:r>
        <w:rPr>
          <w:spacing w:val="-3"/>
        </w:rPr>
        <w:t> </w:t>
      </w:r>
      <w:r>
        <w:rPr/>
        <w:t>for</w:t>
      </w:r>
      <w:r>
        <w:rPr>
          <w:spacing w:val="-3"/>
        </w:rPr>
        <w:t> </w:t>
      </w:r>
      <w:r>
        <w:rPr/>
        <w:t>the</w:t>
      </w:r>
      <w:r>
        <w:rPr>
          <w:spacing w:val="-3"/>
        </w:rPr>
        <w:t> </w:t>
      </w:r>
      <w:r>
        <w:rPr/>
        <w:t>course</w:t>
      </w:r>
      <w:r>
        <w:rPr>
          <w:spacing w:val="-3"/>
        </w:rPr>
        <w:t> </w:t>
      </w:r>
      <w:r>
        <w:rPr/>
        <w:t>must</w:t>
      </w:r>
      <w:r>
        <w:rPr>
          <w:spacing w:val="-2"/>
        </w:rPr>
        <w:t> </w:t>
      </w:r>
      <w:r>
        <w:rPr/>
        <w:t>be</w:t>
      </w:r>
      <w:r>
        <w:rPr>
          <w:spacing w:val="-3"/>
        </w:rPr>
        <w:t> </w:t>
      </w:r>
      <w:r>
        <w:rPr/>
        <w:t>completed</w:t>
      </w:r>
      <w:r>
        <w:rPr>
          <w:spacing w:val="-2"/>
        </w:rPr>
        <w:t> </w:t>
      </w:r>
      <w:r>
        <w:rPr/>
        <w:t>and</w:t>
      </w:r>
      <w:r>
        <w:rPr>
          <w:spacing w:val="-3"/>
        </w:rPr>
        <w:t> </w:t>
      </w:r>
      <w:r>
        <w:rPr/>
        <w:t>the</w:t>
      </w:r>
      <w:r>
        <w:rPr>
          <w:spacing w:val="-3"/>
        </w:rPr>
        <w:t> </w:t>
      </w:r>
      <w:r>
        <w:rPr/>
        <w:t>final</w:t>
      </w:r>
      <w:r>
        <w:rPr>
          <w:spacing w:val="-2"/>
        </w:rPr>
        <w:t> </w:t>
      </w:r>
      <w:r>
        <w:rPr/>
        <w:t>grade</w:t>
      </w:r>
      <w:r>
        <w:rPr>
          <w:spacing w:val="-3"/>
        </w:rPr>
        <w:t> </w:t>
      </w:r>
      <w:r>
        <w:rPr/>
        <w:t>reported</w:t>
      </w:r>
      <w:r>
        <w:rPr>
          <w:spacing w:val="-3"/>
        </w:rPr>
        <w:t> </w:t>
      </w:r>
      <w:r>
        <w:rPr/>
        <w:t>within</w:t>
      </w:r>
      <w:r>
        <w:rPr>
          <w:spacing w:val="-3"/>
        </w:rPr>
        <w:t> </w:t>
      </w:r>
      <w:r>
        <w:rPr/>
        <w:t>3 semesters after the end of the semester of</w:t>
      </w:r>
      <w:r>
        <w:rPr>
          <w:spacing w:val="-5"/>
        </w:rPr>
        <w:t> </w:t>
      </w:r>
      <w:r>
        <w:rPr/>
        <w:t>enrollment.</w:t>
      </w:r>
    </w:p>
    <w:p>
      <w:pPr>
        <w:pStyle w:val="BodyText"/>
        <w:ind w:left="2280"/>
      </w:pPr>
      <w:r>
        <w:rPr>
          <w:strike/>
        </w:rPr>
        <w:t>Effectiv</w:t>
      </w:r>
      <w:r>
        <w:rPr>
          <w:strike w:val="0"/>
        </w:rPr>
        <w:t>e Spring 2015 </w:t>
      </w:r>
      <w:r>
        <w:rPr>
          <w:strike w:val="0"/>
          <w:u w:val="single"/>
        </w:rPr>
        <w:t>Effectiv</w:t>
      </w:r>
      <w:r>
        <w:rPr>
          <w:strike w:val="0"/>
        </w:rPr>
        <w:t>e Fa</w:t>
      </w:r>
      <w:r>
        <w:rPr>
          <w:strike w:val="0"/>
          <w:u w:val="single"/>
        </w:rPr>
        <w:t>l</w:t>
      </w:r>
      <w:r>
        <w:rPr>
          <w:strike w:val="0"/>
        </w:rPr>
        <w:t>l 2022</w:t>
      </w:r>
    </w:p>
    <w:p>
      <w:pPr>
        <w:pStyle w:val="BodyText"/>
        <w:spacing w:before="9"/>
        <w:rPr>
          <w:sz w:val="9"/>
        </w:rPr>
      </w:pPr>
    </w:p>
    <w:p>
      <w:pPr>
        <w:pStyle w:val="BodyText"/>
        <w:tabs>
          <w:tab w:pos="1560" w:val="left" w:leader="none"/>
        </w:tabs>
        <w:spacing w:before="94"/>
        <w:ind w:left="120"/>
        <w:jc w:val="both"/>
      </w:pPr>
      <w:r>
        <w:rPr/>
        <w:t>BLD</w:t>
      </w:r>
      <w:r>
        <w:rPr>
          <w:spacing w:val="-1"/>
        </w:rPr>
        <w:t> </w:t>
      </w:r>
      <w:r>
        <w:rPr/>
        <w:t>871</w:t>
        <w:tab/>
        <w:t>Applied Clinical Mass</w:t>
      </w:r>
      <w:r>
        <w:rPr>
          <w:spacing w:val="-1"/>
        </w:rPr>
        <w:t> </w:t>
      </w:r>
      <w:r>
        <w:rPr/>
        <w:t>Spectrometry</w:t>
      </w:r>
    </w:p>
    <w:p>
      <w:pPr>
        <w:pStyle w:val="BodyText"/>
        <w:spacing w:before="1"/>
        <w:ind w:left="1560" w:right="402"/>
        <w:jc w:val="both"/>
      </w:pPr>
      <w:r>
        <w:rPr>
          <w:strike/>
        </w:rPr>
        <w:t>Sprin</w:t>
      </w:r>
      <w:r>
        <w:rPr>
          <w:strike w:val="0"/>
        </w:rPr>
        <w:t>g </w:t>
      </w:r>
      <w:r>
        <w:rPr>
          <w:strike/>
        </w:rPr>
        <w:t>o</w:t>
      </w:r>
      <w:r>
        <w:rPr>
          <w:strike w:val="0"/>
        </w:rPr>
        <w:t>f </w:t>
      </w:r>
      <w:r>
        <w:rPr>
          <w:strike/>
        </w:rPr>
        <w:t>ever</w:t>
      </w:r>
      <w:r>
        <w:rPr>
          <w:strike w:val="0"/>
        </w:rPr>
        <w:t>y year. </w:t>
      </w:r>
      <w:r>
        <w:rPr>
          <w:strike w:val="0"/>
          <w:u w:val="single"/>
        </w:rPr>
        <w:t>Sprin</w:t>
      </w:r>
      <w:r>
        <w:rPr>
          <w:strike w:val="0"/>
        </w:rPr>
        <w:t>g </w:t>
      </w:r>
      <w:r>
        <w:rPr>
          <w:strike w:val="0"/>
          <w:u w:val="single"/>
        </w:rPr>
        <w:t>o</w:t>
      </w:r>
      <w:r>
        <w:rPr>
          <w:strike w:val="0"/>
        </w:rPr>
        <w:t>f </w:t>
      </w:r>
      <w:r>
        <w:rPr>
          <w:strike w:val="0"/>
          <w:u w:val="single"/>
        </w:rPr>
        <w:t>eve</w:t>
      </w:r>
      <w:r>
        <w:rPr>
          <w:strike w:val="0"/>
        </w:rPr>
        <w:t>n years. 2(2-0) P: BLD 870 or approval of department RB: One course in protein chemistry or concurrent</w:t>
      </w:r>
    </w:p>
    <w:p>
      <w:pPr>
        <w:pStyle w:val="BodyText"/>
        <w:ind w:left="2280" w:right="395"/>
        <w:jc w:val="both"/>
      </w:pPr>
      <w:r>
        <w:rPr/>
        <w:t>Data interpretation and quality control in clinical mass spectrometry. Principles of sample preparation, platform selection, data analysis, and clinical applications as it applies to the clinical laboratory.</w:t>
      </w:r>
    </w:p>
    <w:p>
      <w:pPr>
        <w:pStyle w:val="BodyText"/>
        <w:spacing w:line="206" w:lineRule="exact"/>
        <w:ind w:left="2280"/>
        <w:jc w:val="both"/>
      </w:pPr>
      <w:r>
        <w:rPr/>
        <w:t>Request the use of ET-Extension to postpone</w:t>
      </w:r>
      <w:r>
        <w:rPr>
          <w:spacing w:val="-31"/>
        </w:rPr>
        <w:t> </w:t>
      </w:r>
      <w:r>
        <w:rPr/>
        <w:t>grading.</w:t>
      </w:r>
    </w:p>
    <w:p>
      <w:pPr>
        <w:pStyle w:val="BodyText"/>
        <w:ind w:left="2280" w:right="1117"/>
        <w:jc w:val="both"/>
      </w:pPr>
      <w:r>
        <w:rPr/>
        <w:t>The</w:t>
      </w:r>
      <w:r>
        <w:rPr>
          <w:spacing w:val="-3"/>
        </w:rPr>
        <w:t> </w:t>
      </w:r>
      <w:r>
        <w:rPr/>
        <w:t>work</w:t>
      </w:r>
      <w:r>
        <w:rPr>
          <w:spacing w:val="-3"/>
        </w:rPr>
        <w:t> </w:t>
      </w:r>
      <w:r>
        <w:rPr/>
        <w:t>for</w:t>
      </w:r>
      <w:r>
        <w:rPr>
          <w:spacing w:val="-3"/>
        </w:rPr>
        <w:t> </w:t>
      </w:r>
      <w:r>
        <w:rPr/>
        <w:t>the</w:t>
      </w:r>
      <w:r>
        <w:rPr>
          <w:spacing w:val="-3"/>
        </w:rPr>
        <w:t> </w:t>
      </w:r>
      <w:r>
        <w:rPr/>
        <w:t>course</w:t>
      </w:r>
      <w:r>
        <w:rPr>
          <w:spacing w:val="-3"/>
        </w:rPr>
        <w:t> </w:t>
      </w:r>
      <w:r>
        <w:rPr/>
        <w:t>must</w:t>
      </w:r>
      <w:r>
        <w:rPr>
          <w:spacing w:val="-2"/>
        </w:rPr>
        <w:t> </w:t>
      </w:r>
      <w:r>
        <w:rPr/>
        <w:t>be</w:t>
      </w:r>
      <w:r>
        <w:rPr>
          <w:spacing w:val="-3"/>
        </w:rPr>
        <w:t> </w:t>
      </w:r>
      <w:r>
        <w:rPr/>
        <w:t>completed</w:t>
      </w:r>
      <w:r>
        <w:rPr>
          <w:spacing w:val="-2"/>
        </w:rPr>
        <w:t> </w:t>
      </w:r>
      <w:r>
        <w:rPr/>
        <w:t>and</w:t>
      </w:r>
      <w:r>
        <w:rPr>
          <w:spacing w:val="-3"/>
        </w:rPr>
        <w:t> </w:t>
      </w:r>
      <w:r>
        <w:rPr/>
        <w:t>the</w:t>
      </w:r>
      <w:r>
        <w:rPr>
          <w:spacing w:val="-3"/>
        </w:rPr>
        <w:t> </w:t>
      </w:r>
      <w:r>
        <w:rPr/>
        <w:t>final</w:t>
      </w:r>
      <w:r>
        <w:rPr>
          <w:spacing w:val="-2"/>
        </w:rPr>
        <w:t> </w:t>
      </w:r>
      <w:r>
        <w:rPr/>
        <w:t>grade</w:t>
      </w:r>
      <w:r>
        <w:rPr>
          <w:spacing w:val="-3"/>
        </w:rPr>
        <w:t> </w:t>
      </w:r>
      <w:r>
        <w:rPr/>
        <w:t>reported</w:t>
      </w:r>
      <w:r>
        <w:rPr>
          <w:spacing w:val="-3"/>
        </w:rPr>
        <w:t> </w:t>
      </w:r>
      <w:r>
        <w:rPr/>
        <w:t>within</w:t>
      </w:r>
      <w:r>
        <w:rPr>
          <w:spacing w:val="-3"/>
        </w:rPr>
        <w:t> </w:t>
      </w:r>
      <w:r>
        <w:rPr/>
        <w:t>3 semesters after the end of the semester of</w:t>
      </w:r>
      <w:r>
        <w:rPr>
          <w:spacing w:val="-5"/>
        </w:rPr>
        <w:t> </w:t>
      </w:r>
      <w:r>
        <w:rPr/>
        <w:t>enrollment.</w:t>
      </w:r>
    </w:p>
    <w:p>
      <w:pPr>
        <w:pStyle w:val="BodyText"/>
        <w:ind w:left="2280"/>
        <w:jc w:val="both"/>
      </w:pPr>
      <w:r>
        <w:rPr>
          <w:strike/>
        </w:rPr>
        <w:t>Effectiv</w:t>
      </w:r>
      <w:r>
        <w:rPr>
          <w:strike w:val="0"/>
        </w:rPr>
        <w:t>e </w:t>
      </w:r>
      <w:r>
        <w:rPr>
          <w:strike/>
        </w:rPr>
        <w:t>Summe</w:t>
      </w:r>
      <w:r>
        <w:rPr>
          <w:strike w:val="0"/>
        </w:rPr>
        <w:t>r 2015 </w:t>
      </w:r>
      <w:r>
        <w:rPr>
          <w:strike w:val="0"/>
          <w:u w:val="single"/>
        </w:rPr>
        <w:t>Effectiv</w:t>
      </w:r>
      <w:r>
        <w:rPr>
          <w:strike w:val="0"/>
        </w:rPr>
        <w:t>e Spring 2023</w:t>
      </w:r>
    </w:p>
    <w:p>
      <w:pPr>
        <w:spacing w:after="0"/>
        <w:jc w:val="both"/>
        <w:sectPr>
          <w:pgSz w:w="12240" w:h="15840"/>
          <w:pgMar w:header="725" w:footer="0" w:top="1120" w:bottom="280" w:left="1320" w:right="1140"/>
        </w:sectPr>
      </w:pPr>
    </w:p>
    <w:p>
      <w:pPr>
        <w:pStyle w:val="BodyText"/>
        <w:spacing w:before="9"/>
        <w:rPr>
          <w:sz w:val="29"/>
        </w:rPr>
      </w:pPr>
    </w:p>
    <w:p>
      <w:pPr>
        <w:pStyle w:val="BodyText"/>
        <w:tabs>
          <w:tab w:pos="1560" w:val="left" w:leader="none"/>
        </w:tabs>
        <w:spacing w:before="95"/>
        <w:ind w:left="120"/>
      </w:pPr>
      <w:r>
        <w:rPr/>
        <w:t>BLD</w:t>
      </w:r>
      <w:r>
        <w:rPr>
          <w:spacing w:val="-1"/>
        </w:rPr>
        <w:t> </w:t>
      </w:r>
      <w:r>
        <w:rPr/>
        <w:t>872</w:t>
        <w:tab/>
        <w:t>Clinical Mass Spectrometry Laboratory</w:t>
      </w:r>
    </w:p>
    <w:p>
      <w:pPr>
        <w:pStyle w:val="BodyText"/>
        <w:ind w:left="1560"/>
      </w:pPr>
      <w:r>
        <w:rPr>
          <w:strike/>
        </w:rPr>
        <w:t>Summe</w:t>
      </w:r>
      <w:r>
        <w:rPr>
          <w:strike w:val="0"/>
        </w:rPr>
        <w:t>r </w:t>
      </w:r>
      <w:r>
        <w:rPr>
          <w:strike/>
        </w:rPr>
        <w:t>o</w:t>
      </w:r>
      <w:r>
        <w:rPr>
          <w:strike w:val="0"/>
        </w:rPr>
        <w:t>f every year. </w:t>
      </w:r>
      <w:r>
        <w:rPr>
          <w:strike w:val="0"/>
          <w:u w:val="single"/>
        </w:rPr>
        <w:t>Summe</w:t>
      </w:r>
      <w:r>
        <w:rPr>
          <w:strike w:val="0"/>
        </w:rPr>
        <w:t>r </w:t>
      </w:r>
      <w:r>
        <w:rPr>
          <w:strike w:val="0"/>
          <w:u w:val="single"/>
        </w:rPr>
        <w:t>o</w:t>
      </w:r>
      <w:r>
        <w:rPr>
          <w:strike w:val="0"/>
        </w:rPr>
        <w:t>f </w:t>
      </w:r>
      <w:r>
        <w:rPr>
          <w:strike w:val="0"/>
          <w:u w:val="single"/>
        </w:rPr>
        <w:t>eve</w:t>
      </w:r>
      <w:r>
        <w:rPr>
          <w:strike w:val="0"/>
        </w:rPr>
        <w:t>n years. 2(1-2) P: BLD 870 and BLD 871 or approval of department RB: One course in protein chemistry or concurrent enrollment in same.</w:t>
      </w:r>
    </w:p>
    <w:p>
      <w:pPr>
        <w:pStyle w:val="BodyText"/>
        <w:ind w:left="2279" w:right="1327"/>
      </w:pPr>
      <w:r>
        <w:rPr/>
        <w:t>Sample preparation, instrument operation, data interpretation, and instrument maintenance as it relates to the clinical practice.</w:t>
      </w:r>
    </w:p>
    <w:p>
      <w:pPr>
        <w:pStyle w:val="BodyText"/>
        <w:spacing w:line="207" w:lineRule="exact"/>
        <w:ind w:left="2279"/>
      </w:pPr>
      <w:r>
        <w:rPr/>
        <w:t>Request the use of ET-Extension to postpone</w:t>
      </w:r>
      <w:r>
        <w:rPr>
          <w:spacing w:val="-31"/>
        </w:rPr>
        <w:t> </w:t>
      </w:r>
      <w:r>
        <w:rPr/>
        <w:t>grading.</w:t>
      </w:r>
    </w:p>
    <w:p>
      <w:pPr>
        <w:pStyle w:val="BodyText"/>
        <w:ind w:left="2279" w:right="409"/>
      </w:pPr>
      <w:r>
        <w:rPr/>
        <w:t>The</w:t>
      </w:r>
      <w:r>
        <w:rPr>
          <w:spacing w:val="-3"/>
        </w:rPr>
        <w:t> </w:t>
      </w:r>
      <w:r>
        <w:rPr/>
        <w:t>work</w:t>
      </w:r>
      <w:r>
        <w:rPr>
          <w:spacing w:val="-3"/>
        </w:rPr>
        <w:t> </w:t>
      </w:r>
      <w:r>
        <w:rPr/>
        <w:t>for</w:t>
      </w:r>
      <w:r>
        <w:rPr>
          <w:spacing w:val="-3"/>
        </w:rPr>
        <w:t> </w:t>
      </w:r>
      <w:r>
        <w:rPr/>
        <w:t>the</w:t>
      </w:r>
      <w:r>
        <w:rPr>
          <w:spacing w:val="-3"/>
        </w:rPr>
        <w:t> </w:t>
      </w:r>
      <w:r>
        <w:rPr/>
        <w:t>course</w:t>
      </w:r>
      <w:r>
        <w:rPr>
          <w:spacing w:val="-3"/>
        </w:rPr>
        <w:t> </w:t>
      </w:r>
      <w:r>
        <w:rPr/>
        <w:t>must</w:t>
      </w:r>
      <w:r>
        <w:rPr>
          <w:spacing w:val="-2"/>
        </w:rPr>
        <w:t> </w:t>
      </w:r>
      <w:r>
        <w:rPr/>
        <w:t>be</w:t>
      </w:r>
      <w:r>
        <w:rPr>
          <w:spacing w:val="-3"/>
        </w:rPr>
        <w:t> </w:t>
      </w:r>
      <w:r>
        <w:rPr/>
        <w:t>completed</w:t>
      </w:r>
      <w:r>
        <w:rPr>
          <w:spacing w:val="-2"/>
        </w:rPr>
        <w:t> </w:t>
      </w:r>
      <w:r>
        <w:rPr/>
        <w:t>and</w:t>
      </w:r>
      <w:r>
        <w:rPr>
          <w:spacing w:val="-3"/>
        </w:rPr>
        <w:t> </w:t>
      </w:r>
      <w:r>
        <w:rPr/>
        <w:t>the</w:t>
      </w:r>
      <w:r>
        <w:rPr>
          <w:spacing w:val="-3"/>
        </w:rPr>
        <w:t> </w:t>
      </w:r>
      <w:r>
        <w:rPr/>
        <w:t>final</w:t>
      </w:r>
      <w:r>
        <w:rPr>
          <w:spacing w:val="-2"/>
        </w:rPr>
        <w:t> </w:t>
      </w:r>
      <w:r>
        <w:rPr/>
        <w:t>grade</w:t>
      </w:r>
      <w:r>
        <w:rPr>
          <w:spacing w:val="-3"/>
        </w:rPr>
        <w:t> </w:t>
      </w:r>
      <w:r>
        <w:rPr/>
        <w:t>reported</w:t>
      </w:r>
      <w:r>
        <w:rPr>
          <w:spacing w:val="-3"/>
        </w:rPr>
        <w:t> </w:t>
      </w:r>
      <w:r>
        <w:rPr/>
        <w:t>within</w:t>
      </w:r>
      <w:r>
        <w:rPr>
          <w:spacing w:val="-3"/>
        </w:rPr>
        <w:t> </w:t>
      </w:r>
      <w:r>
        <w:rPr/>
        <w:t>3 semesters after the end of the semester of</w:t>
      </w:r>
      <w:r>
        <w:rPr>
          <w:spacing w:val="-5"/>
        </w:rPr>
        <w:t> </w:t>
      </w:r>
      <w:r>
        <w:rPr/>
        <w:t>enrollment.</w:t>
      </w:r>
    </w:p>
    <w:p>
      <w:pPr>
        <w:pStyle w:val="BodyText"/>
        <w:ind w:left="2279"/>
      </w:pPr>
      <w:r>
        <w:rPr>
          <w:strike/>
        </w:rPr>
        <w:t>Effectiv</w:t>
      </w:r>
      <w:r>
        <w:rPr>
          <w:strike w:val="0"/>
        </w:rPr>
        <w:t>e </w:t>
      </w:r>
      <w:r>
        <w:rPr>
          <w:strike/>
        </w:rPr>
        <w:t>Summe</w:t>
      </w:r>
      <w:r>
        <w:rPr>
          <w:strike w:val="0"/>
        </w:rPr>
        <w:t>r 2016 </w:t>
      </w:r>
      <w:r>
        <w:rPr>
          <w:strike w:val="0"/>
          <w:u w:val="single"/>
        </w:rPr>
        <w:t>Effectiv</w:t>
      </w:r>
      <w:r>
        <w:rPr>
          <w:strike w:val="0"/>
        </w:rPr>
        <w:t>e </w:t>
      </w:r>
      <w:r>
        <w:rPr>
          <w:strike w:val="0"/>
          <w:u w:val="single"/>
        </w:rPr>
        <w:t>Summe</w:t>
      </w:r>
      <w:r>
        <w:rPr>
          <w:strike w:val="0"/>
        </w:rPr>
        <w:t>r 2022</w:t>
      </w:r>
    </w:p>
    <w:p>
      <w:pPr>
        <w:pStyle w:val="BodyText"/>
        <w:rPr>
          <w:sz w:val="20"/>
        </w:rPr>
      </w:pPr>
    </w:p>
    <w:p>
      <w:pPr>
        <w:pStyle w:val="BodyText"/>
        <w:spacing w:before="2"/>
        <w:rPr>
          <w:sz w:val="20"/>
        </w:rPr>
      </w:pPr>
    </w:p>
    <w:p>
      <w:pPr>
        <w:pStyle w:val="Heading2"/>
        <w:ind w:right="414"/>
        <w:rPr>
          <w:u w:val="none"/>
        </w:rPr>
      </w:pPr>
      <w:r>
        <w:rPr>
          <w:u w:val="thick"/>
        </w:rPr>
        <w:t>COLLEGE OF COMMUNICATION ARTS AND SCIENCES</w:t>
      </w:r>
    </w:p>
    <w:p>
      <w:pPr>
        <w:pStyle w:val="BodyText"/>
        <w:spacing w:before="7"/>
        <w:rPr>
          <w:b/>
          <w:sz w:val="9"/>
        </w:rPr>
      </w:pPr>
    </w:p>
    <w:p>
      <w:pPr>
        <w:pStyle w:val="BodyText"/>
        <w:tabs>
          <w:tab w:pos="1560" w:val="left" w:leader="none"/>
        </w:tabs>
        <w:spacing w:before="95"/>
        <w:ind w:left="120"/>
      </w:pPr>
      <w:r>
        <w:rPr/>
        <w:t>CAS</w:t>
      </w:r>
      <w:r>
        <w:rPr>
          <w:spacing w:val="-2"/>
        </w:rPr>
        <w:t> </w:t>
      </w:r>
      <w:r>
        <w:rPr/>
        <w:t>203</w:t>
        <w:tab/>
        <w:t>Design in Media</w:t>
      </w:r>
      <w:r>
        <w:rPr>
          <w:spacing w:val="-1"/>
        </w:rPr>
        <w:t> </w:t>
      </w:r>
      <w:r>
        <w:rPr/>
        <w:t>Settings</w:t>
      </w:r>
    </w:p>
    <w:p>
      <w:pPr>
        <w:pStyle w:val="BodyText"/>
        <w:ind w:left="1560" w:right="516"/>
      </w:pPr>
      <w:r>
        <w:rPr/>
        <w:t>Fall of every year. Spring of every year. Summer of every year. 1(1-0) </w:t>
      </w:r>
      <w:r>
        <w:rPr>
          <w:strike/>
        </w:rPr>
        <w:t>R</w:t>
      </w:r>
      <w:r>
        <w:rPr>
          <w:strike w:val="0"/>
        </w:rPr>
        <w:t>: </w:t>
      </w:r>
      <w:r>
        <w:rPr>
          <w:strike/>
        </w:rPr>
        <w:t>Ope</w:t>
      </w:r>
      <w:r>
        <w:rPr>
          <w:strike w:val="0"/>
        </w:rPr>
        <w:t>n </w:t>
      </w:r>
      <w:r>
        <w:rPr>
          <w:strike/>
        </w:rPr>
        <w:t>t</w:t>
      </w:r>
      <w:r>
        <w:rPr>
          <w:strike w:val="0"/>
        </w:rPr>
        <w:t>o undergraduate </w:t>
      </w:r>
      <w:r>
        <w:rPr>
          <w:strike/>
        </w:rPr>
        <w:t>student</w:t>
      </w:r>
      <w:r>
        <w:rPr>
          <w:strike w:val="0"/>
        </w:rPr>
        <w:t>s </w:t>
      </w:r>
      <w:r>
        <w:rPr>
          <w:strike/>
        </w:rPr>
        <w:t>i</w:t>
      </w:r>
      <w:r>
        <w:rPr>
          <w:strike w:val="0"/>
        </w:rPr>
        <w:t>n the Coll</w:t>
      </w:r>
      <w:r>
        <w:rPr>
          <w:strike/>
        </w:rPr>
        <w:t>eg</w:t>
      </w:r>
      <w:r>
        <w:rPr>
          <w:strike w:val="0"/>
        </w:rPr>
        <w:t>e </w:t>
      </w:r>
      <w:r>
        <w:rPr>
          <w:strike/>
        </w:rPr>
        <w:t>o</w:t>
      </w:r>
      <w:r>
        <w:rPr>
          <w:strike w:val="0"/>
        </w:rPr>
        <w:t>f Communicati</w:t>
      </w:r>
      <w:r>
        <w:rPr>
          <w:strike/>
        </w:rPr>
        <w:t>o</w:t>
      </w:r>
      <w:r>
        <w:rPr>
          <w:strike w:val="0"/>
        </w:rPr>
        <w:t>n Ar</w:t>
      </w:r>
      <w:r>
        <w:rPr>
          <w:strike/>
        </w:rPr>
        <w:t>t</w:t>
      </w:r>
      <w:r>
        <w:rPr>
          <w:strike w:val="0"/>
        </w:rPr>
        <w:t>s </w:t>
      </w:r>
      <w:r>
        <w:rPr>
          <w:strike/>
        </w:rPr>
        <w:t>an</w:t>
      </w:r>
      <w:r>
        <w:rPr>
          <w:strike w:val="0"/>
        </w:rPr>
        <w:t>d Sciences.</w:t>
      </w:r>
    </w:p>
    <w:p>
      <w:pPr>
        <w:pStyle w:val="BodyText"/>
        <w:ind w:left="2280" w:right="346"/>
      </w:pPr>
      <w:r>
        <w:rPr/>
        <w:t>Essential techniques for creating single and multiple page layouts for print communication products.</w:t>
      </w:r>
    </w:p>
    <w:p>
      <w:pPr>
        <w:pStyle w:val="BodyText"/>
        <w:ind w:left="2280"/>
      </w:pPr>
      <w:r>
        <w:rPr>
          <w:strike/>
        </w:rPr>
        <w:t>Effectiv</w:t>
      </w:r>
      <w:r>
        <w:rPr>
          <w:strike w:val="0"/>
        </w:rPr>
        <w:t>e Fa</w:t>
      </w:r>
      <w:r>
        <w:rPr>
          <w:strike/>
        </w:rPr>
        <w:t>l</w:t>
      </w:r>
      <w:r>
        <w:rPr>
          <w:strike w:val="0"/>
        </w:rPr>
        <w:t>l 2017 </w:t>
      </w:r>
      <w:r>
        <w:rPr>
          <w:strike w:val="0"/>
          <w:u w:val="single"/>
        </w:rPr>
        <w:t>Effectiv</w:t>
      </w:r>
      <w:r>
        <w:rPr>
          <w:strike w:val="0"/>
        </w:rPr>
        <w:t>e Fa</w:t>
      </w:r>
      <w:r>
        <w:rPr>
          <w:strike w:val="0"/>
          <w:u w:val="single"/>
        </w:rPr>
        <w:t>l</w:t>
      </w:r>
      <w:r>
        <w:rPr>
          <w:strike w:val="0"/>
        </w:rPr>
        <w:t>l 2022</w:t>
      </w:r>
    </w:p>
    <w:p>
      <w:pPr>
        <w:pStyle w:val="BodyText"/>
        <w:spacing w:before="10"/>
        <w:rPr>
          <w:sz w:val="9"/>
        </w:rPr>
      </w:pPr>
    </w:p>
    <w:p>
      <w:pPr>
        <w:pStyle w:val="BodyText"/>
        <w:tabs>
          <w:tab w:pos="1559" w:val="left" w:leader="none"/>
        </w:tabs>
        <w:spacing w:line="207" w:lineRule="exact" w:before="94"/>
        <w:ind w:left="120"/>
      </w:pPr>
      <w:r>
        <w:rPr/>
        <w:t>CAS</w:t>
      </w:r>
      <w:r>
        <w:rPr>
          <w:spacing w:val="-2"/>
        </w:rPr>
        <w:t> </w:t>
      </w:r>
      <w:r>
        <w:rPr/>
        <w:t>204</w:t>
        <w:tab/>
        <w:t>Web Design in Media Settings</w:t>
      </w:r>
    </w:p>
    <w:p>
      <w:pPr>
        <w:pStyle w:val="BodyText"/>
        <w:ind w:left="1560" w:right="516"/>
      </w:pPr>
      <w:r>
        <w:rPr/>
        <w:t>Fall of every year. Spring of every year. Summer of every year. 1(1-0) </w:t>
      </w:r>
      <w:r>
        <w:rPr>
          <w:strike/>
        </w:rPr>
        <w:t>R</w:t>
      </w:r>
      <w:r>
        <w:rPr>
          <w:strike w:val="0"/>
        </w:rPr>
        <w:t>: </w:t>
      </w:r>
      <w:r>
        <w:rPr>
          <w:strike/>
        </w:rPr>
        <w:t>Ope</w:t>
      </w:r>
      <w:r>
        <w:rPr>
          <w:strike w:val="0"/>
        </w:rPr>
        <w:t>n </w:t>
      </w:r>
      <w:r>
        <w:rPr>
          <w:strike/>
        </w:rPr>
        <w:t>t</w:t>
      </w:r>
      <w:r>
        <w:rPr>
          <w:strike w:val="0"/>
        </w:rPr>
        <w:t>o undergraduate </w:t>
      </w:r>
      <w:r>
        <w:rPr>
          <w:strike/>
        </w:rPr>
        <w:t>student</w:t>
      </w:r>
      <w:r>
        <w:rPr>
          <w:strike w:val="0"/>
        </w:rPr>
        <w:t>s </w:t>
      </w:r>
      <w:r>
        <w:rPr>
          <w:strike/>
        </w:rPr>
        <w:t>i</w:t>
      </w:r>
      <w:r>
        <w:rPr>
          <w:strike w:val="0"/>
        </w:rPr>
        <w:t>n the Coll</w:t>
      </w:r>
      <w:r>
        <w:rPr>
          <w:strike/>
        </w:rPr>
        <w:t>eg</w:t>
      </w:r>
      <w:r>
        <w:rPr>
          <w:strike w:val="0"/>
        </w:rPr>
        <w:t>e </w:t>
      </w:r>
      <w:r>
        <w:rPr>
          <w:strike/>
        </w:rPr>
        <w:t>o</w:t>
      </w:r>
      <w:r>
        <w:rPr>
          <w:strike w:val="0"/>
        </w:rPr>
        <w:t>f Communicati</w:t>
      </w:r>
      <w:r>
        <w:rPr>
          <w:strike/>
        </w:rPr>
        <w:t>o</w:t>
      </w:r>
      <w:r>
        <w:rPr>
          <w:strike w:val="0"/>
        </w:rPr>
        <w:t>n Ar</w:t>
      </w:r>
      <w:r>
        <w:rPr>
          <w:strike/>
        </w:rPr>
        <w:t>t</w:t>
      </w:r>
      <w:r>
        <w:rPr>
          <w:strike w:val="0"/>
        </w:rPr>
        <w:t>s </w:t>
      </w:r>
      <w:r>
        <w:rPr>
          <w:strike/>
        </w:rPr>
        <w:t>an</w:t>
      </w:r>
      <w:r>
        <w:rPr>
          <w:strike w:val="0"/>
        </w:rPr>
        <w:t>d Sciences.</w:t>
      </w:r>
    </w:p>
    <w:p>
      <w:pPr>
        <w:pStyle w:val="BodyText"/>
        <w:ind w:left="2280" w:right="605"/>
      </w:pPr>
      <w:r>
        <w:rPr/>
        <w:t>Professional web authoring techniques including technology standards, aesthetics and production in media settings.</w:t>
      </w:r>
    </w:p>
    <w:p>
      <w:pPr>
        <w:pStyle w:val="BodyText"/>
        <w:ind w:left="2280"/>
      </w:pPr>
      <w:r>
        <w:rPr>
          <w:strike/>
        </w:rPr>
        <w:t>Effectiv</w:t>
      </w:r>
      <w:r>
        <w:rPr>
          <w:strike w:val="0"/>
        </w:rPr>
        <w:t>e Fa</w:t>
      </w:r>
      <w:r>
        <w:rPr>
          <w:strike/>
        </w:rPr>
        <w:t>l</w:t>
      </w:r>
      <w:r>
        <w:rPr>
          <w:strike w:val="0"/>
        </w:rPr>
        <w:t>l 2017 </w:t>
      </w:r>
      <w:r>
        <w:rPr>
          <w:strike w:val="0"/>
          <w:u w:val="single"/>
        </w:rPr>
        <w:t>Effectiv</w:t>
      </w:r>
      <w:r>
        <w:rPr>
          <w:strike w:val="0"/>
        </w:rPr>
        <w:t>e Fa</w:t>
      </w:r>
      <w:r>
        <w:rPr>
          <w:strike w:val="0"/>
          <w:u w:val="single"/>
        </w:rPr>
        <w:t>l</w:t>
      </w:r>
      <w:r>
        <w:rPr>
          <w:strike w:val="0"/>
        </w:rPr>
        <w:t>l 2022</w:t>
      </w:r>
    </w:p>
    <w:p>
      <w:pPr>
        <w:pStyle w:val="BodyText"/>
        <w:spacing w:before="9"/>
        <w:rPr>
          <w:sz w:val="9"/>
        </w:rPr>
      </w:pPr>
    </w:p>
    <w:p>
      <w:pPr>
        <w:pStyle w:val="BodyText"/>
        <w:tabs>
          <w:tab w:pos="1560" w:val="left" w:leader="none"/>
        </w:tabs>
        <w:spacing w:before="94"/>
        <w:ind w:left="120"/>
      </w:pPr>
      <w:r>
        <w:rPr/>
        <w:t>CAS</w:t>
      </w:r>
      <w:r>
        <w:rPr>
          <w:spacing w:val="-2"/>
        </w:rPr>
        <w:t> </w:t>
      </w:r>
      <w:r>
        <w:rPr/>
        <w:t>205</w:t>
        <w:tab/>
        <w:t>Photography in Media</w:t>
      </w:r>
      <w:r>
        <w:rPr>
          <w:spacing w:val="1"/>
        </w:rPr>
        <w:t> </w:t>
      </w:r>
      <w:r>
        <w:rPr/>
        <w:t>Settings</w:t>
      </w:r>
    </w:p>
    <w:p>
      <w:pPr>
        <w:pStyle w:val="BodyText"/>
        <w:spacing w:before="1"/>
        <w:ind w:left="1560" w:right="516"/>
      </w:pPr>
      <w:r>
        <w:rPr/>
        <w:t>Fall of every year. Spring of every year. Summer of every year. 1(1-0) </w:t>
      </w:r>
      <w:r>
        <w:rPr>
          <w:strike/>
        </w:rPr>
        <w:t>R</w:t>
      </w:r>
      <w:r>
        <w:rPr>
          <w:strike w:val="0"/>
        </w:rPr>
        <w:t>: </w:t>
      </w:r>
      <w:r>
        <w:rPr>
          <w:strike/>
        </w:rPr>
        <w:t>Ope</w:t>
      </w:r>
      <w:r>
        <w:rPr>
          <w:strike w:val="0"/>
        </w:rPr>
        <w:t>n </w:t>
      </w:r>
      <w:r>
        <w:rPr>
          <w:strike/>
        </w:rPr>
        <w:t>t</w:t>
      </w:r>
      <w:r>
        <w:rPr>
          <w:strike w:val="0"/>
        </w:rPr>
        <w:t>o undergraduate </w:t>
      </w:r>
      <w:r>
        <w:rPr>
          <w:strike/>
        </w:rPr>
        <w:t>student</w:t>
      </w:r>
      <w:r>
        <w:rPr>
          <w:strike w:val="0"/>
        </w:rPr>
        <w:t>s </w:t>
      </w:r>
      <w:r>
        <w:rPr>
          <w:strike/>
        </w:rPr>
        <w:t>i</w:t>
      </w:r>
      <w:r>
        <w:rPr>
          <w:strike w:val="0"/>
        </w:rPr>
        <w:t>n the Coll</w:t>
      </w:r>
      <w:r>
        <w:rPr>
          <w:strike/>
        </w:rPr>
        <w:t>eg</w:t>
      </w:r>
      <w:r>
        <w:rPr>
          <w:strike w:val="0"/>
        </w:rPr>
        <w:t>e </w:t>
      </w:r>
      <w:r>
        <w:rPr>
          <w:strike/>
        </w:rPr>
        <w:t>o</w:t>
      </w:r>
      <w:r>
        <w:rPr>
          <w:strike w:val="0"/>
        </w:rPr>
        <w:t>f Communicati</w:t>
      </w:r>
      <w:r>
        <w:rPr>
          <w:strike/>
        </w:rPr>
        <w:t>o</w:t>
      </w:r>
      <w:r>
        <w:rPr>
          <w:strike w:val="0"/>
        </w:rPr>
        <w:t>n Ar</w:t>
      </w:r>
      <w:r>
        <w:rPr>
          <w:strike/>
        </w:rPr>
        <w:t>t</w:t>
      </w:r>
      <w:r>
        <w:rPr>
          <w:strike w:val="0"/>
        </w:rPr>
        <w:t>s </w:t>
      </w:r>
      <w:r>
        <w:rPr>
          <w:strike/>
        </w:rPr>
        <w:t>an</w:t>
      </w:r>
      <w:r>
        <w:rPr>
          <w:strike w:val="0"/>
        </w:rPr>
        <w:t>d Sciences.</w:t>
      </w:r>
    </w:p>
    <w:p>
      <w:pPr>
        <w:pStyle w:val="BodyText"/>
        <w:ind w:left="2279" w:right="736"/>
      </w:pPr>
      <w:r>
        <w:rPr/>
        <w:t>Essential techniques for capturing, processing and outputting digital images in media settings.</w:t>
      </w:r>
    </w:p>
    <w:p>
      <w:pPr>
        <w:pStyle w:val="BodyText"/>
        <w:ind w:left="2279"/>
      </w:pPr>
      <w:r>
        <w:rPr>
          <w:strike/>
        </w:rPr>
        <w:t>Effectiv</w:t>
      </w:r>
      <w:r>
        <w:rPr>
          <w:strike w:val="0"/>
        </w:rPr>
        <w:t>e Fa</w:t>
      </w:r>
      <w:r>
        <w:rPr>
          <w:strike/>
        </w:rPr>
        <w:t>l</w:t>
      </w:r>
      <w:r>
        <w:rPr>
          <w:strike w:val="0"/>
        </w:rPr>
        <w:t>l 2017 </w:t>
      </w:r>
      <w:r>
        <w:rPr>
          <w:strike w:val="0"/>
          <w:u w:val="single"/>
        </w:rPr>
        <w:t>Effectiv</w:t>
      </w:r>
      <w:r>
        <w:rPr>
          <w:strike w:val="0"/>
        </w:rPr>
        <w:t>e Fa</w:t>
      </w:r>
      <w:r>
        <w:rPr>
          <w:strike w:val="0"/>
          <w:u w:val="single"/>
        </w:rPr>
        <w:t>l</w:t>
      </w:r>
      <w:r>
        <w:rPr>
          <w:strike w:val="0"/>
        </w:rPr>
        <w:t>l 2022</w:t>
      </w:r>
    </w:p>
    <w:p>
      <w:pPr>
        <w:pStyle w:val="BodyText"/>
        <w:spacing w:before="8"/>
        <w:rPr>
          <w:sz w:val="9"/>
        </w:rPr>
      </w:pPr>
    </w:p>
    <w:p>
      <w:pPr>
        <w:pStyle w:val="BodyText"/>
        <w:tabs>
          <w:tab w:pos="1560" w:val="left" w:leader="none"/>
        </w:tabs>
        <w:spacing w:before="94"/>
        <w:ind w:left="120"/>
      </w:pPr>
      <w:r>
        <w:rPr/>
        <w:t>CAS</w:t>
      </w:r>
      <w:r>
        <w:rPr>
          <w:spacing w:val="-2"/>
        </w:rPr>
        <w:t> </w:t>
      </w:r>
      <w:r>
        <w:rPr/>
        <w:t>206</w:t>
        <w:tab/>
        <w:t>Graphics and Illustration in Media</w:t>
      </w:r>
      <w:r>
        <w:rPr>
          <w:spacing w:val="-2"/>
        </w:rPr>
        <w:t> </w:t>
      </w:r>
      <w:r>
        <w:rPr/>
        <w:t>Settings</w:t>
      </w:r>
    </w:p>
    <w:p>
      <w:pPr>
        <w:pStyle w:val="BodyText"/>
        <w:spacing w:before="1"/>
        <w:ind w:left="1560" w:right="516"/>
      </w:pPr>
      <w:r>
        <w:rPr/>
        <w:t>Fall of every year. Spring of every year. Summer of every year. 1(1-0) </w:t>
      </w:r>
      <w:r>
        <w:rPr>
          <w:strike/>
        </w:rPr>
        <w:t>R</w:t>
      </w:r>
      <w:r>
        <w:rPr>
          <w:strike w:val="0"/>
        </w:rPr>
        <w:t>: </w:t>
      </w:r>
      <w:r>
        <w:rPr>
          <w:strike/>
        </w:rPr>
        <w:t>Ope</w:t>
      </w:r>
      <w:r>
        <w:rPr>
          <w:strike w:val="0"/>
        </w:rPr>
        <w:t>n </w:t>
      </w:r>
      <w:r>
        <w:rPr>
          <w:strike/>
        </w:rPr>
        <w:t>t</w:t>
      </w:r>
      <w:r>
        <w:rPr>
          <w:strike w:val="0"/>
        </w:rPr>
        <w:t>o undergraduate </w:t>
      </w:r>
      <w:r>
        <w:rPr>
          <w:strike/>
        </w:rPr>
        <w:t>student</w:t>
      </w:r>
      <w:r>
        <w:rPr>
          <w:strike w:val="0"/>
        </w:rPr>
        <w:t>s </w:t>
      </w:r>
      <w:r>
        <w:rPr>
          <w:strike/>
        </w:rPr>
        <w:t>i</w:t>
      </w:r>
      <w:r>
        <w:rPr>
          <w:strike w:val="0"/>
        </w:rPr>
        <w:t>n the Coll</w:t>
      </w:r>
      <w:r>
        <w:rPr>
          <w:strike/>
        </w:rPr>
        <w:t>eg</w:t>
      </w:r>
      <w:r>
        <w:rPr>
          <w:strike w:val="0"/>
        </w:rPr>
        <w:t>e </w:t>
      </w:r>
      <w:r>
        <w:rPr>
          <w:strike/>
        </w:rPr>
        <w:t>o</w:t>
      </w:r>
      <w:r>
        <w:rPr>
          <w:strike w:val="0"/>
        </w:rPr>
        <w:t>f Communicati</w:t>
      </w:r>
      <w:r>
        <w:rPr>
          <w:strike/>
        </w:rPr>
        <w:t>o</w:t>
      </w:r>
      <w:r>
        <w:rPr>
          <w:strike w:val="0"/>
        </w:rPr>
        <w:t>n Ar</w:t>
      </w:r>
      <w:r>
        <w:rPr>
          <w:strike/>
        </w:rPr>
        <w:t>t</w:t>
      </w:r>
      <w:r>
        <w:rPr>
          <w:strike w:val="0"/>
        </w:rPr>
        <w:t>s </w:t>
      </w:r>
      <w:r>
        <w:rPr>
          <w:strike/>
        </w:rPr>
        <w:t>an</w:t>
      </w:r>
      <w:r>
        <w:rPr>
          <w:strike w:val="0"/>
        </w:rPr>
        <w:t>d Sciences.</w:t>
      </w:r>
    </w:p>
    <w:p>
      <w:pPr>
        <w:pStyle w:val="BodyText"/>
        <w:ind w:left="2280" w:right="409"/>
      </w:pPr>
      <w:r>
        <w:rPr/>
        <w:t>Essential techniques for creating digital illustrations and graphics for media projects. </w:t>
      </w:r>
      <w:r>
        <w:rPr>
          <w:strike/>
        </w:rPr>
        <w:t>Effectiv</w:t>
      </w:r>
      <w:r>
        <w:rPr>
          <w:strike w:val="0"/>
        </w:rPr>
        <w:t>e Fa</w:t>
      </w:r>
      <w:r>
        <w:rPr>
          <w:strike/>
        </w:rPr>
        <w:t>l</w:t>
      </w:r>
      <w:r>
        <w:rPr>
          <w:strike w:val="0"/>
        </w:rPr>
        <w:t>l 2017 </w:t>
      </w:r>
      <w:r>
        <w:rPr>
          <w:strike w:val="0"/>
          <w:u w:val="single"/>
        </w:rPr>
        <w:t>Effectiv</w:t>
      </w:r>
      <w:r>
        <w:rPr>
          <w:strike w:val="0"/>
        </w:rPr>
        <w:t>e Fa</w:t>
      </w:r>
      <w:r>
        <w:rPr>
          <w:strike w:val="0"/>
          <w:u w:val="single"/>
        </w:rPr>
        <w:t>l</w:t>
      </w:r>
      <w:r>
        <w:rPr>
          <w:strike w:val="0"/>
        </w:rPr>
        <w:t>l 2022</w:t>
      </w:r>
    </w:p>
    <w:p>
      <w:pPr>
        <w:pStyle w:val="BodyText"/>
        <w:spacing w:before="8"/>
        <w:rPr>
          <w:sz w:val="9"/>
        </w:rPr>
      </w:pPr>
    </w:p>
    <w:p>
      <w:pPr>
        <w:pStyle w:val="BodyText"/>
        <w:tabs>
          <w:tab w:pos="1560" w:val="left" w:leader="none"/>
        </w:tabs>
        <w:spacing w:before="95"/>
        <w:ind w:left="120"/>
      </w:pPr>
      <w:r>
        <w:rPr/>
        <w:t>CAS</w:t>
      </w:r>
      <w:r>
        <w:rPr>
          <w:spacing w:val="-2"/>
        </w:rPr>
        <w:t> </w:t>
      </w:r>
      <w:r>
        <w:rPr/>
        <w:t>207</w:t>
        <w:tab/>
        <w:t>Animation in Media Settings</w:t>
      </w:r>
    </w:p>
    <w:p>
      <w:pPr>
        <w:pStyle w:val="BodyText"/>
        <w:ind w:left="1560" w:right="516"/>
      </w:pPr>
      <w:r>
        <w:rPr/>
        <w:t>Fall of every year. Spring of every year. Summer of every year. 1(1-0) </w:t>
      </w:r>
      <w:r>
        <w:rPr>
          <w:strike/>
        </w:rPr>
        <w:t>R</w:t>
      </w:r>
      <w:r>
        <w:rPr>
          <w:strike w:val="0"/>
        </w:rPr>
        <w:t>: </w:t>
      </w:r>
      <w:r>
        <w:rPr>
          <w:strike/>
        </w:rPr>
        <w:t>Ope</w:t>
      </w:r>
      <w:r>
        <w:rPr>
          <w:strike w:val="0"/>
        </w:rPr>
        <w:t>n </w:t>
      </w:r>
      <w:r>
        <w:rPr>
          <w:strike/>
        </w:rPr>
        <w:t>t</w:t>
      </w:r>
      <w:r>
        <w:rPr>
          <w:strike w:val="0"/>
        </w:rPr>
        <w:t>o undergraduate </w:t>
      </w:r>
      <w:r>
        <w:rPr>
          <w:strike/>
        </w:rPr>
        <w:t>student</w:t>
      </w:r>
      <w:r>
        <w:rPr>
          <w:strike w:val="0"/>
        </w:rPr>
        <w:t>s </w:t>
      </w:r>
      <w:r>
        <w:rPr>
          <w:strike/>
        </w:rPr>
        <w:t>i</w:t>
      </w:r>
      <w:r>
        <w:rPr>
          <w:strike w:val="0"/>
        </w:rPr>
        <w:t>n the Coll</w:t>
      </w:r>
      <w:r>
        <w:rPr>
          <w:strike/>
        </w:rPr>
        <w:t>eg</w:t>
      </w:r>
      <w:r>
        <w:rPr>
          <w:strike w:val="0"/>
        </w:rPr>
        <w:t>e </w:t>
      </w:r>
      <w:r>
        <w:rPr>
          <w:strike/>
        </w:rPr>
        <w:t>o</w:t>
      </w:r>
      <w:r>
        <w:rPr>
          <w:strike w:val="0"/>
        </w:rPr>
        <w:t>f Communicati</w:t>
      </w:r>
      <w:r>
        <w:rPr>
          <w:strike/>
        </w:rPr>
        <w:t>o</w:t>
      </w:r>
      <w:r>
        <w:rPr>
          <w:strike w:val="0"/>
        </w:rPr>
        <w:t>n Ar</w:t>
      </w:r>
      <w:r>
        <w:rPr>
          <w:strike/>
        </w:rPr>
        <w:t>t</w:t>
      </w:r>
      <w:r>
        <w:rPr>
          <w:strike w:val="0"/>
        </w:rPr>
        <w:t>s </w:t>
      </w:r>
      <w:r>
        <w:rPr>
          <w:strike/>
        </w:rPr>
        <w:t>an</w:t>
      </w:r>
      <w:r>
        <w:rPr>
          <w:strike w:val="0"/>
        </w:rPr>
        <w:t>d Sciences.</w:t>
      </w:r>
    </w:p>
    <w:p>
      <w:pPr>
        <w:pStyle w:val="BodyText"/>
        <w:ind w:left="2280" w:right="675"/>
      </w:pPr>
      <w:r>
        <w:rPr/>
        <w:t>Fundamentals of animation including principles, technology and design techniques for stand-alone and web-based applications in media settings.</w:t>
      </w:r>
    </w:p>
    <w:p>
      <w:pPr>
        <w:pStyle w:val="BodyText"/>
        <w:ind w:left="2280"/>
      </w:pPr>
      <w:r>
        <w:rPr>
          <w:strike/>
        </w:rPr>
        <w:t>Effectiv</w:t>
      </w:r>
      <w:r>
        <w:rPr>
          <w:strike w:val="0"/>
        </w:rPr>
        <w:t>e Fa</w:t>
      </w:r>
      <w:r>
        <w:rPr>
          <w:strike/>
        </w:rPr>
        <w:t>l</w:t>
      </w:r>
      <w:r>
        <w:rPr>
          <w:strike w:val="0"/>
        </w:rPr>
        <w:t>l 2017 </w:t>
      </w:r>
      <w:r>
        <w:rPr>
          <w:strike w:val="0"/>
          <w:u w:val="single"/>
        </w:rPr>
        <w:t>Effectiv</w:t>
      </w:r>
      <w:r>
        <w:rPr>
          <w:strike w:val="0"/>
        </w:rPr>
        <w:t>e Fa</w:t>
      </w:r>
      <w:r>
        <w:rPr>
          <w:strike w:val="0"/>
          <w:u w:val="single"/>
        </w:rPr>
        <w:t>l</w:t>
      </w:r>
      <w:r>
        <w:rPr>
          <w:strike w:val="0"/>
        </w:rPr>
        <w:t>l 2022</w:t>
      </w:r>
    </w:p>
    <w:p>
      <w:pPr>
        <w:pStyle w:val="BodyText"/>
        <w:spacing w:before="10"/>
        <w:rPr>
          <w:sz w:val="9"/>
        </w:rPr>
      </w:pPr>
    </w:p>
    <w:p>
      <w:pPr>
        <w:pStyle w:val="BodyText"/>
        <w:tabs>
          <w:tab w:pos="1560" w:val="left" w:leader="none"/>
        </w:tabs>
        <w:spacing w:line="207" w:lineRule="exact" w:before="94"/>
        <w:ind w:left="120"/>
      </w:pPr>
      <w:r>
        <w:rPr/>
        <w:t>CAS</w:t>
      </w:r>
      <w:r>
        <w:rPr>
          <w:spacing w:val="-2"/>
        </w:rPr>
        <w:t> </w:t>
      </w:r>
      <w:r>
        <w:rPr/>
        <w:t>208</w:t>
        <w:tab/>
        <w:t>Interactivity in Media</w:t>
      </w:r>
      <w:r>
        <w:rPr>
          <w:spacing w:val="1"/>
        </w:rPr>
        <w:t> </w:t>
      </w:r>
      <w:r>
        <w:rPr/>
        <w:t>Settings</w:t>
      </w:r>
    </w:p>
    <w:p>
      <w:pPr>
        <w:pStyle w:val="BodyText"/>
        <w:ind w:left="1560" w:right="516"/>
      </w:pPr>
      <w:r>
        <w:rPr/>
        <w:t>Fall of every year. Spring of every year. Summer of every year. 1(1-0) </w:t>
      </w:r>
      <w:r>
        <w:rPr>
          <w:strike/>
        </w:rPr>
        <w:t>R</w:t>
      </w:r>
      <w:r>
        <w:rPr>
          <w:strike w:val="0"/>
        </w:rPr>
        <w:t>: </w:t>
      </w:r>
      <w:r>
        <w:rPr>
          <w:strike/>
        </w:rPr>
        <w:t>Ope</w:t>
      </w:r>
      <w:r>
        <w:rPr>
          <w:strike w:val="0"/>
        </w:rPr>
        <w:t>n </w:t>
      </w:r>
      <w:r>
        <w:rPr>
          <w:strike/>
        </w:rPr>
        <w:t>t</w:t>
      </w:r>
      <w:r>
        <w:rPr>
          <w:strike w:val="0"/>
        </w:rPr>
        <w:t>o undergraduate </w:t>
      </w:r>
      <w:r>
        <w:rPr>
          <w:strike/>
        </w:rPr>
        <w:t>student</w:t>
      </w:r>
      <w:r>
        <w:rPr>
          <w:strike w:val="0"/>
        </w:rPr>
        <w:t>s </w:t>
      </w:r>
      <w:r>
        <w:rPr>
          <w:strike/>
        </w:rPr>
        <w:t>i</w:t>
      </w:r>
      <w:r>
        <w:rPr>
          <w:strike w:val="0"/>
        </w:rPr>
        <w:t>n the Coll</w:t>
      </w:r>
      <w:r>
        <w:rPr>
          <w:strike/>
        </w:rPr>
        <w:t>eg</w:t>
      </w:r>
      <w:r>
        <w:rPr>
          <w:strike w:val="0"/>
        </w:rPr>
        <w:t>e </w:t>
      </w:r>
      <w:r>
        <w:rPr>
          <w:strike/>
        </w:rPr>
        <w:t>o</w:t>
      </w:r>
      <w:r>
        <w:rPr>
          <w:strike w:val="0"/>
        </w:rPr>
        <w:t>f Communicati</w:t>
      </w:r>
      <w:r>
        <w:rPr>
          <w:strike/>
        </w:rPr>
        <w:t>o</w:t>
      </w:r>
      <w:r>
        <w:rPr>
          <w:strike w:val="0"/>
        </w:rPr>
        <w:t>n Ar</w:t>
      </w:r>
      <w:r>
        <w:rPr>
          <w:strike/>
        </w:rPr>
        <w:t>t</w:t>
      </w:r>
      <w:r>
        <w:rPr>
          <w:strike w:val="0"/>
        </w:rPr>
        <w:t>s </w:t>
      </w:r>
      <w:r>
        <w:rPr>
          <w:strike/>
        </w:rPr>
        <w:t>an</w:t>
      </w:r>
      <w:r>
        <w:rPr>
          <w:strike w:val="0"/>
        </w:rPr>
        <w:t>d Sciences.</w:t>
      </w:r>
    </w:p>
    <w:p>
      <w:pPr>
        <w:pStyle w:val="BodyText"/>
        <w:ind w:left="2280" w:right="1787"/>
      </w:pPr>
      <w:r>
        <w:rPr/>
        <w:t>User interface and programming techniques for interactive design. </w:t>
      </w:r>
      <w:r>
        <w:rPr>
          <w:strike/>
        </w:rPr>
        <w:t>Effectiv</w:t>
      </w:r>
      <w:r>
        <w:rPr>
          <w:strike w:val="0"/>
        </w:rPr>
        <w:t>e Fa</w:t>
      </w:r>
      <w:r>
        <w:rPr>
          <w:strike/>
        </w:rPr>
        <w:t>l</w:t>
      </w:r>
      <w:r>
        <w:rPr>
          <w:strike w:val="0"/>
        </w:rPr>
        <w:t>l 2017 </w:t>
      </w:r>
      <w:r>
        <w:rPr>
          <w:strike w:val="0"/>
          <w:u w:val="single"/>
        </w:rPr>
        <w:t>Effectiv</w:t>
      </w:r>
      <w:r>
        <w:rPr>
          <w:strike w:val="0"/>
        </w:rPr>
        <w:t>e Fa</w:t>
      </w:r>
      <w:r>
        <w:rPr>
          <w:strike w:val="0"/>
          <w:u w:val="single"/>
        </w:rPr>
        <w:t>l</w:t>
      </w:r>
      <w:r>
        <w:rPr>
          <w:strike w:val="0"/>
        </w:rPr>
        <w:t>l 2022</w:t>
      </w:r>
    </w:p>
    <w:p>
      <w:pPr>
        <w:pStyle w:val="BodyText"/>
        <w:spacing w:before="10"/>
        <w:rPr>
          <w:sz w:val="9"/>
        </w:rPr>
      </w:pPr>
    </w:p>
    <w:p>
      <w:pPr>
        <w:pStyle w:val="BodyText"/>
        <w:tabs>
          <w:tab w:pos="1560" w:val="left" w:leader="none"/>
        </w:tabs>
        <w:spacing w:line="207" w:lineRule="exact" w:before="94"/>
        <w:ind w:left="120"/>
      </w:pPr>
      <w:r>
        <w:rPr/>
        <w:t>CAS</w:t>
      </w:r>
      <w:r>
        <w:rPr>
          <w:spacing w:val="-2"/>
        </w:rPr>
        <w:t> </w:t>
      </w:r>
      <w:r>
        <w:rPr/>
        <w:t>209</w:t>
        <w:tab/>
        <w:t>Introduction to Video</w:t>
      </w:r>
      <w:r>
        <w:rPr>
          <w:spacing w:val="-1"/>
        </w:rPr>
        <w:t> </w:t>
      </w:r>
      <w:r>
        <w:rPr/>
        <w:t>Production</w:t>
      </w:r>
    </w:p>
    <w:p>
      <w:pPr>
        <w:pStyle w:val="BodyText"/>
        <w:ind w:left="2280" w:right="544" w:hanging="720"/>
      </w:pPr>
      <w:r>
        <w:rPr/>
        <w:t>Fall of every year. Spring of every year. Summer of every year. 2(2-0) </w:t>
      </w:r>
      <w:r>
        <w:rPr>
          <w:strike/>
        </w:rPr>
        <w:t>R</w:t>
      </w:r>
      <w:r>
        <w:rPr>
          <w:strike w:val="0"/>
        </w:rPr>
        <w:t>: </w:t>
      </w:r>
      <w:r>
        <w:rPr>
          <w:strike/>
        </w:rPr>
        <w:t>Ope</w:t>
      </w:r>
      <w:r>
        <w:rPr>
          <w:strike w:val="0"/>
        </w:rPr>
        <w:t>n </w:t>
      </w:r>
      <w:r>
        <w:rPr>
          <w:strike/>
        </w:rPr>
        <w:t>t</w:t>
      </w:r>
      <w:r>
        <w:rPr>
          <w:strike w:val="0"/>
        </w:rPr>
        <w:t>o students. Professional video techniques, technologies, standards, aesthetics, and procedures. SA: CAS 201, CAS 202</w:t>
      </w:r>
    </w:p>
    <w:p>
      <w:pPr>
        <w:pStyle w:val="BodyText"/>
        <w:ind w:left="2280"/>
      </w:pPr>
      <w:r>
        <w:rPr>
          <w:strike/>
        </w:rPr>
        <w:t>Effectiv</w:t>
      </w:r>
      <w:r>
        <w:rPr>
          <w:strike w:val="0"/>
        </w:rPr>
        <w:t>e </w:t>
      </w:r>
      <w:r>
        <w:rPr>
          <w:strike/>
        </w:rPr>
        <w:t>Summe</w:t>
      </w:r>
      <w:r>
        <w:rPr>
          <w:strike w:val="0"/>
        </w:rPr>
        <w:t>r 2021 </w:t>
      </w:r>
      <w:r>
        <w:rPr>
          <w:strike w:val="0"/>
          <w:u w:val="single"/>
        </w:rPr>
        <w:t>Effectiv</w:t>
      </w:r>
      <w:r>
        <w:rPr>
          <w:strike w:val="0"/>
        </w:rPr>
        <w:t>e Fa</w:t>
      </w:r>
      <w:r>
        <w:rPr>
          <w:strike w:val="0"/>
          <w:u w:val="single"/>
        </w:rPr>
        <w:t>l</w:t>
      </w:r>
      <w:r>
        <w:rPr>
          <w:strike w:val="0"/>
        </w:rPr>
        <w:t>l 2022</w:t>
      </w:r>
    </w:p>
    <w:p>
      <w:pPr>
        <w:spacing w:after="0"/>
        <w:sectPr>
          <w:pgSz w:w="12240" w:h="15840"/>
          <w:pgMar w:header="725" w:footer="0" w:top="1120" w:bottom="280" w:left="1320" w:right="1140"/>
        </w:sectPr>
      </w:pPr>
    </w:p>
    <w:p>
      <w:pPr>
        <w:pStyle w:val="BodyText"/>
        <w:rPr>
          <w:sz w:val="20"/>
        </w:rPr>
      </w:pPr>
    </w:p>
    <w:p>
      <w:pPr>
        <w:pStyle w:val="BodyText"/>
        <w:spacing w:before="2"/>
      </w:pPr>
    </w:p>
    <w:p>
      <w:pPr>
        <w:pStyle w:val="Heading2"/>
        <w:ind w:right="414"/>
        <w:rPr>
          <w:u w:val="none"/>
        </w:rPr>
      </w:pPr>
      <w:r>
        <w:rPr>
          <w:u w:val="thick"/>
        </w:rPr>
        <w:t>DEPARTMENT OF COMMUNITY SUSTAINABILITY</w:t>
      </w:r>
    </w:p>
    <w:p>
      <w:pPr>
        <w:pStyle w:val="BodyText"/>
        <w:spacing w:before="7"/>
        <w:rPr>
          <w:b/>
          <w:sz w:val="9"/>
        </w:rPr>
      </w:pPr>
    </w:p>
    <w:p>
      <w:pPr>
        <w:pStyle w:val="BodyText"/>
        <w:tabs>
          <w:tab w:pos="1560" w:val="left" w:leader="none"/>
        </w:tabs>
        <w:spacing w:before="94"/>
        <w:ind w:left="1560" w:right="4707" w:hanging="1440"/>
      </w:pPr>
      <w:r>
        <w:rPr/>
        <w:t>CSUS</w:t>
      </w:r>
      <w:r>
        <w:rPr>
          <w:spacing w:val="-2"/>
        </w:rPr>
        <w:t> </w:t>
      </w:r>
      <w:r>
        <w:rPr/>
        <w:t>811</w:t>
        <w:tab/>
        <w:t>Community, Food and Agriculture: A</w:t>
      </w:r>
      <w:r>
        <w:rPr>
          <w:spacing w:val="-24"/>
        </w:rPr>
        <w:t> </w:t>
      </w:r>
      <w:r>
        <w:rPr/>
        <w:t>Survey </w:t>
      </w:r>
      <w:r>
        <w:rPr>
          <w:dstrike/>
        </w:rPr>
        <w:t>Fa</w:t>
      </w:r>
      <w:r>
        <w:rPr>
          <w:strike/>
        </w:rPr>
        <w:t>l</w:t>
      </w:r>
      <w:r>
        <w:rPr>
          <w:strike w:val="0"/>
        </w:rPr>
        <w:t>l </w:t>
      </w:r>
      <w:r>
        <w:rPr>
          <w:strike/>
        </w:rPr>
        <w:t>o</w:t>
      </w:r>
      <w:r>
        <w:rPr>
          <w:strike w:val="0"/>
        </w:rPr>
        <w:t>f </w:t>
      </w:r>
      <w:r>
        <w:rPr>
          <w:strike/>
        </w:rPr>
        <w:t>ever</w:t>
      </w:r>
      <w:r>
        <w:rPr>
          <w:strike w:val="0"/>
        </w:rPr>
        <w:t>y year. </w:t>
      </w:r>
      <w:r>
        <w:rPr>
          <w:strike w:val="0"/>
          <w:u w:val="double"/>
        </w:rPr>
        <w:t>Fa</w:t>
      </w:r>
      <w:r>
        <w:rPr>
          <w:strike w:val="0"/>
          <w:u w:val="single"/>
        </w:rPr>
        <w:t>l</w:t>
      </w:r>
      <w:r>
        <w:rPr>
          <w:strike w:val="0"/>
        </w:rPr>
        <w:t>l </w:t>
      </w:r>
      <w:r>
        <w:rPr>
          <w:strike w:val="0"/>
          <w:u w:val="single"/>
        </w:rPr>
        <w:t>o</w:t>
      </w:r>
      <w:r>
        <w:rPr>
          <w:strike w:val="0"/>
        </w:rPr>
        <w:t>f </w:t>
      </w:r>
      <w:r>
        <w:rPr>
          <w:strike w:val="0"/>
          <w:u w:val="single"/>
        </w:rPr>
        <w:t>od</w:t>
      </w:r>
      <w:r>
        <w:rPr>
          <w:strike w:val="0"/>
        </w:rPr>
        <w:t>d years.</w:t>
      </w:r>
      <w:r>
        <w:rPr>
          <w:strike w:val="0"/>
          <w:spacing w:val="-19"/>
        </w:rPr>
        <w:t> </w:t>
      </w:r>
      <w:r>
        <w:rPr>
          <w:strike w:val="0"/>
        </w:rPr>
        <w:t>3(3-0)</w:t>
      </w:r>
    </w:p>
    <w:p>
      <w:pPr>
        <w:pStyle w:val="BodyText"/>
        <w:spacing w:before="1"/>
        <w:ind w:left="2280" w:right="526"/>
      </w:pPr>
      <w:r>
        <w:rPr/>
        <w:t>Philosophical, socio-economic, health and political issues related to food and farming in the United States.</w:t>
      </w:r>
    </w:p>
    <w:p>
      <w:pPr>
        <w:pStyle w:val="BodyText"/>
        <w:ind w:left="2280"/>
      </w:pPr>
      <w:r>
        <w:rPr/>
        <w:t>SA: ACR 811</w:t>
      </w:r>
    </w:p>
    <w:p>
      <w:pPr>
        <w:pStyle w:val="BodyText"/>
        <w:ind w:left="2280"/>
      </w:pPr>
      <w:r>
        <w:rPr>
          <w:strike/>
        </w:rPr>
        <w:t>Effectiv</w:t>
      </w:r>
      <w:r>
        <w:rPr>
          <w:strike w:val="0"/>
        </w:rPr>
        <w:t>e Fa</w:t>
      </w:r>
      <w:r>
        <w:rPr>
          <w:strike/>
        </w:rPr>
        <w:t>l</w:t>
      </w:r>
      <w:r>
        <w:rPr>
          <w:strike w:val="0"/>
        </w:rPr>
        <w:t>l 2014 </w:t>
      </w:r>
      <w:r>
        <w:rPr>
          <w:strike w:val="0"/>
          <w:u w:val="single"/>
        </w:rPr>
        <w:t>Effectiv</w:t>
      </w:r>
      <w:r>
        <w:rPr>
          <w:strike w:val="0"/>
        </w:rPr>
        <w:t>e Fa</w:t>
      </w:r>
      <w:r>
        <w:rPr>
          <w:strike w:val="0"/>
          <w:u w:val="single"/>
        </w:rPr>
        <w:t>l</w:t>
      </w:r>
      <w:r>
        <w:rPr>
          <w:strike w:val="0"/>
        </w:rPr>
        <w:t>l 2022</w:t>
      </w:r>
    </w:p>
    <w:p>
      <w:pPr>
        <w:pStyle w:val="BodyText"/>
        <w:spacing w:before="9"/>
        <w:rPr>
          <w:sz w:val="9"/>
        </w:rPr>
      </w:pPr>
    </w:p>
    <w:p>
      <w:pPr>
        <w:pStyle w:val="BodyText"/>
        <w:tabs>
          <w:tab w:pos="1560" w:val="left" w:leader="none"/>
        </w:tabs>
        <w:spacing w:before="95"/>
        <w:ind w:left="1560" w:right="3647" w:hanging="1440"/>
      </w:pPr>
      <w:r>
        <w:rPr/>
        <w:t>CSUS</w:t>
      </w:r>
      <w:r>
        <w:rPr>
          <w:spacing w:val="-2"/>
        </w:rPr>
        <w:t> </w:t>
      </w:r>
      <w:r>
        <w:rPr/>
        <w:t>833</w:t>
        <w:tab/>
        <w:t>Program Evaluation in Agriculture and Natural</w:t>
      </w:r>
      <w:r>
        <w:rPr>
          <w:spacing w:val="-30"/>
        </w:rPr>
        <w:t> </w:t>
      </w:r>
      <w:r>
        <w:rPr/>
        <w:t>Resources </w:t>
      </w:r>
      <w:r>
        <w:rPr>
          <w:strike/>
        </w:rPr>
        <w:t>Sprin</w:t>
      </w:r>
      <w:r>
        <w:rPr>
          <w:strike w:val="0"/>
        </w:rPr>
        <w:t>g </w:t>
      </w:r>
      <w:r>
        <w:rPr>
          <w:strike/>
        </w:rPr>
        <w:t>o</w:t>
      </w:r>
      <w:r>
        <w:rPr>
          <w:strike w:val="0"/>
        </w:rPr>
        <w:t>f </w:t>
      </w:r>
      <w:r>
        <w:rPr>
          <w:strike/>
        </w:rPr>
        <w:t>ever</w:t>
      </w:r>
      <w:r>
        <w:rPr>
          <w:strike w:val="0"/>
        </w:rPr>
        <w:t>y year. </w:t>
      </w:r>
      <w:r>
        <w:rPr>
          <w:strike w:val="0"/>
          <w:u w:val="single"/>
        </w:rPr>
        <w:t>Sprin</w:t>
      </w:r>
      <w:r>
        <w:rPr>
          <w:strike w:val="0"/>
        </w:rPr>
        <w:t>g </w:t>
      </w:r>
      <w:r>
        <w:rPr>
          <w:strike w:val="0"/>
          <w:u w:val="single"/>
        </w:rPr>
        <w:t>o</w:t>
      </w:r>
      <w:r>
        <w:rPr>
          <w:strike w:val="0"/>
        </w:rPr>
        <w:t>f </w:t>
      </w:r>
      <w:r>
        <w:rPr>
          <w:strike w:val="0"/>
          <w:u w:val="single"/>
        </w:rPr>
        <w:t>eve</w:t>
      </w:r>
      <w:r>
        <w:rPr>
          <w:strike w:val="0"/>
        </w:rPr>
        <w:t>n years.</w:t>
      </w:r>
      <w:r>
        <w:rPr>
          <w:strike w:val="0"/>
          <w:spacing w:val="-10"/>
        </w:rPr>
        <w:t> </w:t>
      </w:r>
      <w:r>
        <w:rPr>
          <w:strike w:val="0"/>
        </w:rPr>
        <w:t>3(3-0)</w:t>
      </w:r>
    </w:p>
    <w:p>
      <w:pPr>
        <w:pStyle w:val="BodyText"/>
        <w:ind w:left="2279" w:right="409"/>
      </w:pPr>
      <w:r>
        <w:rPr/>
        <w:t>Concepts, theories, procedures and applications of program evaluation. Planning and implementing evaluations of food, agriculture and natural resources programs. Logic models, evaluation plans and instruments, data analysis and written reports.</w:t>
      </w:r>
    </w:p>
    <w:p>
      <w:pPr>
        <w:pStyle w:val="BodyText"/>
        <w:spacing w:line="206" w:lineRule="exact"/>
        <w:ind w:left="2279"/>
      </w:pPr>
      <w:r>
        <w:rPr/>
        <w:t>SA: ACR 833</w:t>
      </w:r>
    </w:p>
    <w:p>
      <w:pPr>
        <w:pStyle w:val="BodyText"/>
        <w:ind w:left="2279"/>
      </w:pPr>
      <w:r>
        <w:rPr>
          <w:strike/>
        </w:rPr>
        <w:t>Effectiv</w:t>
      </w:r>
      <w:r>
        <w:rPr>
          <w:strike w:val="0"/>
        </w:rPr>
        <w:t>e </w:t>
      </w:r>
      <w:r>
        <w:rPr>
          <w:strike/>
        </w:rPr>
        <w:t>Summe</w:t>
      </w:r>
      <w:r>
        <w:rPr>
          <w:strike w:val="0"/>
        </w:rPr>
        <w:t>r 2016 </w:t>
      </w:r>
      <w:r>
        <w:rPr>
          <w:strike w:val="0"/>
          <w:u w:val="single"/>
        </w:rPr>
        <w:t>Effectiv</w:t>
      </w:r>
      <w:r>
        <w:rPr>
          <w:strike w:val="0"/>
        </w:rPr>
        <w:t>e Fa</w:t>
      </w:r>
      <w:r>
        <w:rPr>
          <w:strike w:val="0"/>
          <w:u w:val="single"/>
        </w:rPr>
        <w:t>l</w:t>
      </w:r>
      <w:r>
        <w:rPr>
          <w:strike w:val="0"/>
        </w:rPr>
        <w:t>l 2022</w:t>
      </w:r>
    </w:p>
    <w:p>
      <w:pPr>
        <w:pStyle w:val="BodyText"/>
        <w:spacing w:before="10"/>
        <w:rPr>
          <w:sz w:val="9"/>
        </w:rPr>
      </w:pPr>
    </w:p>
    <w:p>
      <w:pPr>
        <w:pStyle w:val="BodyText"/>
        <w:tabs>
          <w:tab w:pos="1560" w:val="left" w:leader="none"/>
        </w:tabs>
        <w:spacing w:line="207" w:lineRule="exact" w:before="94"/>
        <w:ind w:left="120"/>
      </w:pPr>
      <w:r>
        <w:rPr/>
        <w:t>CSUS</w:t>
      </w:r>
      <w:r>
        <w:rPr>
          <w:spacing w:val="-2"/>
        </w:rPr>
        <w:t> </w:t>
      </w:r>
      <w:r>
        <w:rPr/>
        <w:t>838</w:t>
        <w:tab/>
        <w:t>Participatory Modes of Inquiry</w:t>
      </w:r>
    </w:p>
    <w:p>
      <w:pPr>
        <w:pStyle w:val="BodyText"/>
        <w:ind w:left="1560" w:right="536"/>
      </w:pPr>
      <w:r>
        <w:rPr>
          <w:dstrike/>
        </w:rPr>
        <w:t>Fa</w:t>
      </w:r>
      <w:r>
        <w:rPr>
          <w:strike/>
        </w:rPr>
        <w:t>l</w:t>
      </w:r>
      <w:r>
        <w:rPr>
          <w:strike w:val="0"/>
        </w:rPr>
        <w:t>l </w:t>
      </w:r>
      <w:r>
        <w:rPr>
          <w:strike/>
        </w:rPr>
        <w:t>o</w:t>
      </w:r>
      <w:r>
        <w:rPr>
          <w:strike w:val="0"/>
        </w:rPr>
        <w:t>f </w:t>
      </w:r>
      <w:r>
        <w:rPr>
          <w:strike/>
        </w:rPr>
        <w:t>ever</w:t>
      </w:r>
      <w:r>
        <w:rPr>
          <w:strike w:val="0"/>
        </w:rPr>
        <w:t>y year. </w:t>
      </w:r>
      <w:r>
        <w:rPr>
          <w:strike w:val="0"/>
          <w:u w:val="double"/>
        </w:rPr>
        <w:t>Fa</w:t>
      </w:r>
      <w:r>
        <w:rPr>
          <w:strike w:val="0"/>
          <w:u w:val="single"/>
        </w:rPr>
        <w:t>l</w:t>
      </w:r>
      <w:r>
        <w:rPr>
          <w:strike w:val="0"/>
        </w:rPr>
        <w:t>l </w:t>
      </w:r>
      <w:r>
        <w:rPr>
          <w:strike w:val="0"/>
          <w:u w:val="single"/>
        </w:rPr>
        <w:t>o</w:t>
      </w:r>
      <w:r>
        <w:rPr>
          <w:strike w:val="0"/>
        </w:rPr>
        <w:t>f </w:t>
      </w:r>
      <w:r>
        <w:rPr>
          <w:strike w:val="0"/>
          <w:u w:val="single"/>
        </w:rPr>
        <w:t>od</w:t>
      </w:r>
      <w:r>
        <w:rPr>
          <w:strike w:val="0"/>
        </w:rPr>
        <w:t>d years. 3(3-0) RB: CSUS 800, CSUS 802, a graduate philosophy of science course, or a graduate-level research methods course.</w:t>
      </w:r>
    </w:p>
    <w:p>
      <w:pPr>
        <w:pStyle w:val="BodyText"/>
        <w:ind w:left="2280" w:right="344"/>
      </w:pPr>
      <w:r>
        <w:rPr/>
        <w:t>Participatory and action research literature across the disciplines. Epistemological and theoretical foundations, fields of application, points of emphasis for practice. Skill building in reflexivity, surfacing assumptions, dialogue, and active listening.</w:t>
      </w:r>
    </w:p>
    <w:p>
      <w:pPr>
        <w:pStyle w:val="BodyText"/>
        <w:spacing w:line="207" w:lineRule="exact"/>
        <w:ind w:left="2280"/>
      </w:pPr>
      <w:r>
        <w:rPr/>
        <w:t>SA: ACR 838</w:t>
      </w:r>
    </w:p>
    <w:p>
      <w:pPr>
        <w:pStyle w:val="BodyText"/>
        <w:spacing w:line="207" w:lineRule="exact"/>
        <w:ind w:left="2280"/>
      </w:pPr>
      <w:r>
        <w:rPr>
          <w:strike/>
        </w:rPr>
        <w:t>Effectiv</w:t>
      </w:r>
      <w:r>
        <w:rPr>
          <w:strike w:val="0"/>
        </w:rPr>
        <w:t>e Fa</w:t>
      </w:r>
      <w:r>
        <w:rPr>
          <w:strike/>
        </w:rPr>
        <w:t>l</w:t>
      </w:r>
      <w:r>
        <w:rPr>
          <w:strike w:val="0"/>
        </w:rPr>
        <w:t>l 2016 </w:t>
      </w:r>
      <w:r>
        <w:rPr>
          <w:strike w:val="0"/>
          <w:u w:val="single"/>
        </w:rPr>
        <w:t>Effectiv</w:t>
      </w:r>
      <w:r>
        <w:rPr>
          <w:strike w:val="0"/>
        </w:rPr>
        <w:t>e Fa</w:t>
      </w:r>
      <w:r>
        <w:rPr>
          <w:strike w:val="0"/>
          <w:u w:val="single"/>
        </w:rPr>
        <w:t>l</w:t>
      </w:r>
      <w:r>
        <w:rPr>
          <w:strike w:val="0"/>
        </w:rPr>
        <w:t>l 2022</w:t>
      </w:r>
    </w:p>
    <w:p>
      <w:pPr>
        <w:pStyle w:val="BodyText"/>
        <w:spacing w:before="9"/>
        <w:rPr>
          <w:sz w:val="9"/>
        </w:rPr>
      </w:pPr>
    </w:p>
    <w:p>
      <w:pPr>
        <w:pStyle w:val="BodyText"/>
        <w:tabs>
          <w:tab w:pos="1560" w:val="left" w:leader="none"/>
        </w:tabs>
        <w:spacing w:before="95"/>
        <w:ind w:left="1560" w:right="1858" w:hanging="1440"/>
      </w:pPr>
      <w:r>
        <w:rPr/>
        <w:t>CSUS</w:t>
      </w:r>
      <w:r>
        <w:rPr>
          <w:spacing w:val="-2"/>
        </w:rPr>
        <w:t> </w:t>
      </w:r>
      <w:r>
        <w:rPr/>
        <w:t>848</w:t>
        <w:tab/>
        <w:t>Community</w:t>
      </w:r>
      <w:r>
        <w:rPr>
          <w:spacing w:val="-6"/>
        </w:rPr>
        <w:t> </w:t>
      </w:r>
      <w:r>
        <w:rPr/>
        <w:t>Based</w:t>
      </w:r>
      <w:r>
        <w:rPr>
          <w:spacing w:val="-6"/>
        </w:rPr>
        <w:t> </w:t>
      </w:r>
      <w:r>
        <w:rPr/>
        <w:t>Natural</w:t>
      </w:r>
      <w:r>
        <w:rPr>
          <w:spacing w:val="-6"/>
        </w:rPr>
        <w:t> </w:t>
      </w:r>
      <w:r>
        <w:rPr/>
        <w:t>Resource</w:t>
      </w:r>
      <w:r>
        <w:rPr>
          <w:spacing w:val="-6"/>
        </w:rPr>
        <w:t> </w:t>
      </w:r>
      <w:r>
        <w:rPr/>
        <w:t>Management</w:t>
      </w:r>
      <w:r>
        <w:rPr>
          <w:spacing w:val="-5"/>
        </w:rPr>
        <w:t> </w:t>
      </w:r>
      <w:r>
        <w:rPr/>
        <w:t>in</w:t>
      </w:r>
      <w:r>
        <w:rPr>
          <w:spacing w:val="-6"/>
        </w:rPr>
        <w:t> </w:t>
      </w:r>
      <w:r>
        <w:rPr/>
        <w:t>International</w:t>
      </w:r>
      <w:r>
        <w:rPr>
          <w:spacing w:val="-6"/>
        </w:rPr>
        <w:t> </w:t>
      </w:r>
      <w:r>
        <w:rPr/>
        <w:t>Development </w:t>
      </w:r>
      <w:r>
        <w:rPr>
          <w:strike/>
        </w:rPr>
        <w:t>Sprin</w:t>
      </w:r>
      <w:r>
        <w:rPr>
          <w:strike w:val="0"/>
        </w:rPr>
        <w:t>g </w:t>
      </w:r>
      <w:r>
        <w:rPr>
          <w:strike/>
        </w:rPr>
        <w:t>o</w:t>
      </w:r>
      <w:r>
        <w:rPr>
          <w:strike w:val="0"/>
        </w:rPr>
        <w:t>f </w:t>
      </w:r>
      <w:r>
        <w:rPr>
          <w:strike/>
        </w:rPr>
        <w:t>ever</w:t>
      </w:r>
      <w:r>
        <w:rPr>
          <w:strike w:val="0"/>
        </w:rPr>
        <w:t>y year. </w:t>
      </w:r>
      <w:r>
        <w:rPr>
          <w:strike w:val="0"/>
          <w:u w:val="single"/>
        </w:rPr>
        <w:t>Sprin</w:t>
      </w:r>
      <w:r>
        <w:rPr>
          <w:strike w:val="0"/>
        </w:rPr>
        <w:t>g </w:t>
      </w:r>
      <w:r>
        <w:rPr>
          <w:strike w:val="0"/>
          <w:u w:val="single"/>
        </w:rPr>
        <w:t>o</w:t>
      </w:r>
      <w:r>
        <w:rPr>
          <w:strike w:val="0"/>
        </w:rPr>
        <w:t>f </w:t>
      </w:r>
      <w:r>
        <w:rPr>
          <w:strike w:val="0"/>
          <w:u w:val="single"/>
        </w:rPr>
        <w:t>od</w:t>
      </w:r>
      <w:r>
        <w:rPr>
          <w:strike w:val="0"/>
        </w:rPr>
        <w:t>d years.</w:t>
      </w:r>
      <w:r>
        <w:rPr>
          <w:strike w:val="0"/>
          <w:spacing w:val="-2"/>
        </w:rPr>
        <w:t> </w:t>
      </w:r>
      <w:r>
        <w:rPr>
          <w:strike w:val="0"/>
        </w:rPr>
        <w:t>3(3-0)</w:t>
      </w:r>
    </w:p>
    <w:p>
      <w:pPr>
        <w:pStyle w:val="BodyText"/>
        <w:ind w:left="2280" w:right="316"/>
      </w:pPr>
      <w:r>
        <w:rPr/>
        <w:t>Community-based natural resource management in developing countries.  Determinants of conservation, productivity, and income distribution. Interaction of human and natural systems, perceptions of scarcity, property rights, collective action, and governance. Policy tools for promoting</w:t>
      </w:r>
      <w:r>
        <w:rPr>
          <w:spacing w:val="-1"/>
        </w:rPr>
        <w:t> </w:t>
      </w:r>
      <w:r>
        <w:rPr/>
        <w:t>conservation.</w:t>
      </w:r>
    </w:p>
    <w:p>
      <w:pPr>
        <w:pStyle w:val="BodyText"/>
        <w:ind w:left="2280"/>
      </w:pPr>
      <w:r>
        <w:rPr/>
        <w:t>SA: ACR 848, RD 823</w:t>
      </w:r>
    </w:p>
    <w:p>
      <w:pPr>
        <w:pStyle w:val="BodyText"/>
        <w:ind w:left="2280"/>
      </w:pPr>
      <w:r>
        <w:rPr>
          <w:strike/>
        </w:rPr>
        <w:t>Effectiv</w:t>
      </w:r>
      <w:r>
        <w:rPr>
          <w:strike w:val="0"/>
        </w:rPr>
        <w:t>e Fa</w:t>
      </w:r>
      <w:r>
        <w:rPr>
          <w:strike/>
        </w:rPr>
        <w:t>l</w:t>
      </w:r>
      <w:r>
        <w:rPr>
          <w:strike w:val="0"/>
        </w:rPr>
        <w:t>l 2014 </w:t>
      </w:r>
      <w:r>
        <w:rPr>
          <w:strike w:val="0"/>
          <w:u w:val="single"/>
        </w:rPr>
        <w:t>Effectiv</w:t>
      </w:r>
      <w:r>
        <w:rPr>
          <w:strike w:val="0"/>
        </w:rPr>
        <w:t>e Fa</w:t>
      </w:r>
      <w:r>
        <w:rPr>
          <w:strike w:val="0"/>
          <w:u w:val="single"/>
        </w:rPr>
        <w:t>l</w:t>
      </w:r>
      <w:r>
        <w:rPr>
          <w:strike w:val="0"/>
        </w:rPr>
        <w:t>l 2022</w:t>
      </w:r>
    </w:p>
    <w:p>
      <w:pPr>
        <w:pStyle w:val="BodyText"/>
        <w:rPr>
          <w:sz w:val="20"/>
        </w:rPr>
      </w:pPr>
    </w:p>
    <w:p>
      <w:pPr>
        <w:pStyle w:val="BodyText"/>
        <w:spacing w:before="1"/>
        <w:rPr>
          <w:sz w:val="20"/>
        </w:rPr>
      </w:pPr>
    </w:p>
    <w:p>
      <w:pPr>
        <w:pStyle w:val="Heading2"/>
        <w:ind w:left="766" w:right="0"/>
        <w:jc w:val="left"/>
        <w:rPr>
          <w:u w:val="none"/>
        </w:rPr>
      </w:pPr>
      <w:r>
        <w:rPr>
          <w:u w:val="thick"/>
        </w:rPr>
        <w:t>DEPARTMENT OF COMPUTATIONAL MATHEMATICS, SCIENCE, AND ENGINEERING</w:t>
      </w:r>
    </w:p>
    <w:p>
      <w:pPr>
        <w:pStyle w:val="BodyText"/>
        <w:spacing w:before="9"/>
        <w:rPr>
          <w:b/>
          <w:sz w:val="9"/>
        </w:rPr>
      </w:pPr>
    </w:p>
    <w:p>
      <w:pPr>
        <w:pStyle w:val="BodyText"/>
        <w:tabs>
          <w:tab w:pos="1559" w:val="left" w:leader="none"/>
        </w:tabs>
        <w:spacing w:line="207" w:lineRule="exact" w:before="94"/>
        <w:ind w:left="120"/>
      </w:pPr>
      <w:r>
        <w:rPr/>
        <w:t>CMSE</w:t>
      </w:r>
      <w:r>
        <w:rPr>
          <w:spacing w:val="-2"/>
        </w:rPr>
        <w:t> </w:t>
      </w:r>
      <w:r>
        <w:rPr/>
        <w:t>495</w:t>
        <w:tab/>
        <w:t>Experiential Learning in Data Science</w:t>
      </w:r>
      <w:r>
        <w:rPr>
          <w:spacing w:val="-2"/>
        </w:rPr>
        <w:t> </w:t>
      </w:r>
      <w:r>
        <w:rPr/>
        <w:t>(W)</w:t>
      </w:r>
    </w:p>
    <w:p>
      <w:pPr>
        <w:pStyle w:val="BodyText"/>
        <w:ind w:left="1559" w:right="516"/>
      </w:pPr>
      <w:r>
        <w:rPr/>
        <w:t>Fall of every year. Spring of every year. 4(2-4) Interdepartmental with Computer Science and Engineering and Statistics and Probability. P: (CSE 232 and CMSE 382) and completion of Tier I writing requirement R: Open to seniors.</w:t>
      </w:r>
    </w:p>
    <w:p>
      <w:pPr>
        <w:pStyle w:val="BodyText"/>
        <w:ind w:left="2280" w:right="366"/>
      </w:pPr>
      <w:r>
        <w:rPr>
          <w:dstrike/>
        </w:rPr>
        <w:t>Team-bas</w:t>
      </w:r>
      <w:r>
        <w:rPr>
          <w:strike/>
        </w:rPr>
        <w:t>e</w:t>
      </w:r>
      <w:r>
        <w:rPr>
          <w:strike w:val="0"/>
        </w:rPr>
        <w:t>d da</w:t>
      </w:r>
      <w:r>
        <w:rPr>
          <w:strike/>
        </w:rPr>
        <w:t>t</w:t>
      </w:r>
      <w:r>
        <w:rPr>
          <w:strike w:val="0"/>
        </w:rPr>
        <w:t>a science proj</w:t>
      </w:r>
      <w:r>
        <w:rPr>
          <w:strike/>
        </w:rPr>
        <w:t>ect</w:t>
      </w:r>
      <w:r>
        <w:rPr>
          <w:strike w:val="0"/>
        </w:rPr>
        <w:t>s </w:t>
      </w:r>
      <w:r>
        <w:rPr>
          <w:strike/>
        </w:rPr>
        <w:t>o</w:t>
      </w:r>
      <w:r>
        <w:rPr>
          <w:strike w:val="0"/>
        </w:rPr>
        <w:t>n realisti</w:t>
      </w:r>
      <w:r>
        <w:rPr>
          <w:strike/>
        </w:rPr>
        <w:t>c</w:t>
      </w:r>
      <w:r>
        <w:rPr>
          <w:strike w:val="0"/>
        </w:rPr>
        <w:t>, large-scale da</w:t>
      </w:r>
      <w:r>
        <w:rPr>
          <w:strike/>
        </w:rPr>
        <w:t>ta</w:t>
      </w:r>
      <w:r>
        <w:rPr>
          <w:strike w:val="0"/>
        </w:rPr>
        <w:t>. </w:t>
      </w:r>
      <w:r>
        <w:rPr>
          <w:strike w:val="0"/>
          <w:u w:val="double"/>
        </w:rPr>
        <w:t>Team-bas</w:t>
      </w:r>
      <w:r>
        <w:rPr>
          <w:strike w:val="0"/>
          <w:u w:val="single"/>
        </w:rPr>
        <w:t>e</w:t>
      </w:r>
      <w:r>
        <w:rPr>
          <w:strike w:val="0"/>
        </w:rPr>
        <w:t>d data </w:t>
      </w:r>
      <w:r>
        <w:rPr>
          <w:strike w:val="0"/>
          <w:u w:val="single"/>
        </w:rPr>
        <w:t>scienc</w:t>
      </w:r>
      <w:r>
        <w:rPr>
          <w:strike w:val="0"/>
        </w:rPr>
        <w:t>e proj</w:t>
      </w:r>
      <w:r>
        <w:rPr>
          <w:strike w:val="0"/>
          <w:u w:val="single"/>
        </w:rPr>
        <w:t>ect</w:t>
      </w:r>
      <w:r>
        <w:rPr>
          <w:strike w:val="0"/>
        </w:rPr>
        <w:t>s </w:t>
      </w:r>
      <w:r>
        <w:rPr>
          <w:strike w:val="0"/>
          <w:u w:val="single"/>
        </w:rPr>
        <w:t>workin</w:t>
      </w:r>
      <w:r>
        <w:rPr>
          <w:strike w:val="0"/>
        </w:rPr>
        <w:t>g wi</w:t>
      </w:r>
      <w:r>
        <w:rPr>
          <w:strike w:val="0"/>
          <w:u w:val="single"/>
        </w:rPr>
        <w:t>t</w:t>
      </w:r>
      <w:r>
        <w:rPr>
          <w:strike w:val="0"/>
        </w:rPr>
        <w:t>h real-w</w:t>
      </w:r>
      <w:r>
        <w:rPr>
          <w:strike w:val="0"/>
          <w:u w:val="single"/>
        </w:rPr>
        <w:t>orl</w:t>
      </w:r>
      <w:r>
        <w:rPr>
          <w:strike w:val="0"/>
        </w:rPr>
        <w:t>d da</w:t>
      </w:r>
      <w:r>
        <w:rPr>
          <w:strike w:val="0"/>
          <w:u w:val="single"/>
        </w:rPr>
        <w:t>t</w:t>
      </w:r>
      <w:r>
        <w:rPr>
          <w:strike w:val="0"/>
        </w:rPr>
        <w:t>a </w:t>
      </w:r>
      <w:r>
        <w:rPr>
          <w:strike w:val="0"/>
          <w:u w:val="single"/>
        </w:rPr>
        <w:t>i</w:t>
      </w:r>
      <w:r>
        <w:rPr>
          <w:strike w:val="0"/>
        </w:rPr>
        <w:t>n collaboration </w:t>
      </w:r>
      <w:r>
        <w:rPr>
          <w:strike w:val="0"/>
          <w:u w:val="single"/>
        </w:rPr>
        <w:t>wit</w:t>
      </w:r>
      <w:r>
        <w:rPr>
          <w:strike w:val="0"/>
        </w:rPr>
        <w:t>h client/company </w:t>
      </w:r>
      <w:r>
        <w:rPr>
          <w:strike w:val="0"/>
          <w:u w:val="double"/>
        </w:rPr>
        <w:t>spons</w:t>
      </w:r>
      <w:r>
        <w:rPr>
          <w:strike w:val="0"/>
          <w:u w:val="single"/>
        </w:rPr>
        <w:t>ors</w:t>
      </w:r>
      <w:r>
        <w:rPr>
          <w:strike w:val="0"/>
        </w:rPr>
        <w:t>. </w:t>
      </w:r>
      <w:r>
        <w:rPr>
          <w:strike w:val="0"/>
          <w:u w:val="single"/>
        </w:rPr>
        <w:t>Practic</w:t>
      </w:r>
      <w:r>
        <w:rPr>
          <w:strike w:val="0"/>
        </w:rPr>
        <w:t>e </w:t>
      </w:r>
      <w:r>
        <w:rPr>
          <w:strike w:val="0"/>
          <w:u w:val="single"/>
        </w:rPr>
        <w:t>i</w:t>
      </w:r>
      <w:r>
        <w:rPr>
          <w:strike w:val="0"/>
        </w:rPr>
        <w:t>n </w:t>
      </w:r>
      <w:r>
        <w:rPr>
          <w:strike w:val="0"/>
          <w:u w:val="single"/>
        </w:rPr>
        <w:t>softwar</w:t>
      </w:r>
      <w:r>
        <w:rPr>
          <w:strike w:val="0"/>
        </w:rPr>
        <w:t>e developmen</w:t>
      </w:r>
      <w:r>
        <w:rPr>
          <w:strike w:val="0"/>
          <w:u w:val="single"/>
        </w:rPr>
        <w:t>t</w:t>
      </w:r>
      <w:r>
        <w:rPr>
          <w:strike w:val="0"/>
        </w:rPr>
        <w:t>, data collection, </w:t>
      </w:r>
      <w:r>
        <w:rPr>
          <w:strike w:val="0"/>
          <w:u w:val="single"/>
        </w:rPr>
        <w:t>curation</w:t>
      </w:r>
      <w:r>
        <w:rPr>
          <w:strike w:val="0"/>
        </w:rPr>
        <w:t>, modelin</w:t>
      </w:r>
      <w:r>
        <w:rPr>
          <w:strike w:val="0"/>
          <w:u w:val="single"/>
        </w:rPr>
        <w:t>g</w:t>
      </w:r>
      <w:r>
        <w:rPr>
          <w:strike w:val="0"/>
        </w:rPr>
        <w:t>, scientific </w:t>
      </w:r>
      <w:r>
        <w:rPr>
          <w:strike w:val="0"/>
          <w:u w:val="double"/>
        </w:rPr>
        <w:t>visualization a</w:t>
      </w:r>
      <w:r>
        <w:rPr>
          <w:strike w:val="0"/>
          <w:u w:val="single"/>
        </w:rPr>
        <w:t>n</w:t>
      </w:r>
      <w:r>
        <w:rPr>
          <w:strike w:val="0"/>
        </w:rPr>
        <w:t>d presentation </w:t>
      </w:r>
      <w:r>
        <w:rPr>
          <w:strike w:val="0"/>
          <w:u w:val="single"/>
        </w:rPr>
        <w:t>o</w:t>
      </w:r>
      <w:r>
        <w:rPr>
          <w:strike w:val="0"/>
        </w:rPr>
        <w:t>f </w:t>
      </w:r>
      <w:r>
        <w:rPr>
          <w:strike w:val="0"/>
          <w:u w:val="single"/>
        </w:rPr>
        <w:t>results</w:t>
      </w:r>
      <w:r>
        <w:rPr>
          <w:strike w:val="0"/>
        </w:rPr>
        <w:t>. Stude</w:t>
      </w:r>
      <w:r>
        <w:rPr>
          <w:strike w:val="0"/>
          <w:u w:val="single"/>
        </w:rPr>
        <w:t>nt</w:t>
      </w:r>
      <w:r>
        <w:rPr>
          <w:strike w:val="0"/>
        </w:rPr>
        <w:t>s </w:t>
      </w:r>
      <w:r>
        <w:rPr>
          <w:strike w:val="0"/>
          <w:u w:val="single"/>
        </w:rPr>
        <w:t>ma</w:t>
      </w:r>
      <w:r>
        <w:rPr>
          <w:strike w:val="0"/>
        </w:rPr>
        <w:t>y </w:t>
      </w:r>
      <w:r>
        <w:rPr>
          <w:strike w:val="0"/>
          <w:u w:val="single"/>
        </w:rPr>
        <w:t>b</w:t>
      </w:r>
      <w:r>
        <w:rPr>
          <w:strike w:val="0"/>
        </w:rPr>
        <w:t>e required </w:t>
      </w:r>
      <w:r>
        <w:rPr>
          <w:strike w:val="0"/>
          <w:u w:val="single"/>
        </w:rPr>
        <w:t>t</w:t>
      </w:r>
      <w:r>
        <w:rPr>
          <w:strike w:val="0"/>
        </w:rPr>
        <w:t>o sign a non- </w:t>
      </w:r>
      <w:r>
        <w:rPr>
          <w:strike w:val="0"/>
          <w:u w:val="double"/>
        </w:rPr>
        <w:t>disclos</w:t>
      </w:r>
      <w:r>
        <w:rPr>
          <w:strike w:val="0"/>
          <w:u w:val="single"/>
        </w:rPr>
        <w:t>ur</w:t>
      </w:r>
      <w:r>
        <w:rPr>
          <w:strike w:val="0"/>
        </w:rPr>
        <w:t>e agre</w:t>
      </w:r>
      <w:r>
        <w:rPr>
          <w:strike w:val="0"/>
          <w:u w:val="single"/>
        </w:rPr>
        <w:t>emen</w:t>
      </w:r>
      <w:r>
        <w:rPr>
          <w:strike w:val="0"/>
        </w:rPr>
        <w:t>t </w:t>
      </w:r>
      <w:r>
        <w:rPr>
          <w:strike w:val="0"/>
          <w:u w:val="single"/>
        </w:rPr>
        <w:t>(“NDA”</w:t>
      </w:r>
      <w:r>
        <w:rPr>
          <w:strike w:val="0"/>
        </w:rPr>
        <w:t>) </w:t>
      </w:r>
      <w:r>
        <w:rPr>
          <w:strike w:val="0"/>
          <w:u w:val="single"/>
        </w:rPr>
        <w:t>o</w:t>
      </w:r>
      <w:r>
        <w:rPr>
          <w:strike w:val="0"/>
        </w:rPr>
        <w:t>r </w:t>
      </w:r>
      <w:r>
        <w:rPr>
          <w:strike w:val="0"/>
          <w:u w:val="single"/>
        </w:rPr>
        <w:t>a</w:t>
      </w:r>
      <w:r>
        <w:rPr>
          <w:strike w:val="0"/>
        </w:rPr>
        <w:t>n assignm</w:t>
      </w:r>
      <w:r>
        <w:rPr>
          <w:strike w:val="0"/>
          <w:u w:val="single"/>
        </w:rPr>
        <w:t>en</w:t>
      </w:r>
      <w:r>
        <w:rPr>
          <w:strike w:val="0"/>
        </w:rPr>
        <w:t>t </w:t>
      </w:r>
      <w:r>
        <w:rPr>
          <w:strike w:val="0"/>
          <w:u w:val="single"/>
        </w:rPr>
        <w:t>o</w:t>
      </w:r>
      <w:r>
        <w:rPr>
          <w:strike w:val="0"/>
        </w:rPr>
        <w:t>f intellectu</w:t>
      </w:r>
      <w:r>
        <w:rPr>
          <w:strike w:val="0"/>
          <w:u w:val="single"/>
        </w:rPr>
        <w:t>a</w:t>
      </w:r>
      <w:r>
        <w:rPr>
          <w:strike w:val="0"/>
        </w:rPr>
        <w:t>l pro</w:t>
      </w:r>
      <w:r>
        <w:rPr>
          <w:strike w:val="0"/>
          <w:u w:val="single"/>
        </w:rPr>
        <w:t>pert</w:t>
      </w:r>
      <w:r>
        <w:rPr>
          <w:strike w:val="0"/>
        </w:rPr>
        <w:t>y righ</w:t>
      </w:r>
      <w:r>
        <w:rPr>
          <w:strike w:val="0"/>
          <w:u w:val="single"/>
        </w:rPr>
        <w:t>t</w:t>
      </w:r>
      <w:r>
        <w:rPr>
          <w:strike w:val="0"/>
        </w:rPr>
        <w:t>s (“IP </w:t>
      </w:r>
      <w:r>
        <w:rPr>
          <w:strike w:val="0"/>
          <w:u w:val="double"/>
        </w:rPr>
        <w:t>Assignmen</w:t>
      </w:r>
      <w:r>
        <w:rPr>
          <w:strike w:val="0"/>
          <w:u w:val="single"/>
        </w:rPr>
        <w:t>t”</w:t>
      </w:r>
      <w:r>
        <w:rPr>
          <w:strike w:val="0"/>
        </w:rPr>
        <w:t>) </w:t>
      </w:r>
      <w:r>
        <w:rPr>
          <w:strike w:val="0"/>
          <w:u w:val="single"/>
        </w:rPr>
        <w:t>t</w:t>
      </w:r>
      <w:r>
        <w:rPr>
          <w:strike w:val="0"/>
        </w:rPr>
        <w:t>o </w:t>
      </w:r>
      <w:r>
        <w:rPr>
          <w:strike w:val="0"/>
          <w:u w:val="single"/>
        </w:rPr>
        <w:t>wor</w:t>
      </w:r>
      <w:r>
        <w:rPr>
          <w:strike w:val="0"/>
        </w:rPr>
        <w:t>k </w:t>
      </w:r>
      <w:r>
        <w:rPr>
          <w:strike w:val="0"/>
          <w:u w:val="single"/>
        </w:rPr>
        <w:t>wit</w:t>
      </w:r>
      <w:r>
        <w:rPr>
          <w:strike w:val="0"/>
        </w:rPr>
        <w:t>h so</w:t>
      </w:r>
      <w:r>
        <w:rPr>
          <w:strike w:val="0"/>
          <w:u w:val="single"/>
        </w:rPr>
        <w:t>m</w:t>
      </w:r>
      <w:r>
        <w:rPr>
          <w:strike w:val="0"/>
        </w:rPr>
        <w:t>e </w:t>
      </w:r>
      <w:r>
        <w:rPr>
          <w:strike w:val="0"/>
          <w:u w:val="single"/>
        </w:rPr>
        <w:t>projec</w:t>
      </w:r>
      <w:r>
        <w:rPr>
          <w:strike w:val="0"/>
        </w:rPr>
        <w:t>t sponsors.</w:t>
      </w:r>
    </w:p>
    <w:p>
      <w:pPr>
        <w:pStyle w:val="BodyText"/>
        <w:spacing w:before="1"/>
        <w:ind w:left="2280"/>
      </w:pPr>
      <w:r>
        <w:rPr>
          <w:strike/>
        </w:rPr>
        <w:t>Effectiv</w:t>
      </w:r>
      <w:r>
        <w:rPr>
          <w:strike w:val="0"/>
        </w:rPr>
        <w:t>e Fa</w:t>
      </w:r>
      <w:r>
        <w:rPr>
          <w:strike/>
        </w:rPr>
        <w:t>l</w:t>
      </w:r>
      <w:r>
        <w:rPr>
          <w:strike w:val="0"/>
        </w:rPr>
        <w:t>l 2019 </w:t>
      </w:r>
      <w:r>
        <w:rPr>
          <w:strike w:val="0"/>
          <w:u w:val="single"/>
        </w:rPr>
        <w:t>Effectiv</w:t>
      </w:r>
      <w:r>
        <w:rPr>
          <w:strike w:val="0"/>
        </w:rPr>
        <w:t>e Sp</w:t>
      </w:r>
      <w:r>
        <w:rPr>
          <w:strike w:val="0"/>
          <w:u w:val="single"/>
        </w:rPr>
        <w:t>rin</w:t>
      </w:r>
      <w:r>
        <w:rPr>
          <w:strike w:val="0"/>
        </w:rPr>
        <w:t>g 2023</w:t>
      </w:r>
    </w:p>
    <w:p>
      <w:pPr>
        <w:spacing w:after="0"/>
        <w:sectPr>
          <w:pgSz w:w="12240" w:h="15840"/>
          <w:pgMar w:header="725" w:footer="0" w:top="1120" w:bottom="280" w:left="1320" w:right="1140"/>
        </w:sectPr>
      </w:pPr>
    </w:p>
    <w:p>
      <w:pPr>
        <w:pStyle w:val="BodyText"/>
        <w:rPr>
          <w:sz w:val="20"/>
        </w:rPr>
      </w:pPr>
    </w:p>
    <w:p>
      <w:pPr>
        <w:pStyle w:val="BodyText"/>
        <w:spacing w:before="2"/>
      </w:pPr>
    </w:p>
    <w:p>
      <w:pPr>
        <w:pStyle w:val="Heading2"/>
        <w:ind w:left="235"/>
        <w:rPr>
          <w:u w:val="none"/>
        </w:rPr>
      </w:pPr>
      <w:r>
        <w:rPr>
          <w:u w:val="thick"/>
        </w:rPr>
        <w:t>DEPARTMENT OF COMPUTER SCIENCE AND ENGINEERING</w:t>
      </w:r>
    </w:p>
    <w:p>
      <w:pPr>
        <w:pStyle w:val="BodyText"/>
        <w:spacing w:before="7"/>
        <w:rPr>
          <w:b/>
          <w:sz w:val="9"/>
        </w:rPr>
      </w:pPr>
    </w:p>
    <w:p>
      <w:pPr>
        <w:pStyle w:val="BodyText"/>
        <w:tabs>
          <w:tab w:pos="1560" w:val="left" w:leader="none"/>
        </w:tabs>
        <w:spacing w:before="94"/>
        <w:ind w:left="120"/>
      </w:pPr>
      <w:r>
        <w:rPr/>
        <w:t>CSE</w:t>
      </w:r>
      <w:r>
        <w:rPr>
          <w:spacing w:val="-2"/>
        </w:rPr>
        <w:t> </w:t>
      </w:r>
      <w:r>
        <w:rPr/>
        <w:t>802</w:t>
        <w:tab/>
        <w:t>Pattern Recognition and</w:t>
      </w:r>
      <w:r>
        <w:rPr>
          <w:spacing w:val="1"/>
        </w:rPr>
        <w:t> </w:t>
      </w:r>
      <w:r>
        <w:rPr/>
        <w:t>Analysis</w:t>
      </w:r>
    </w:p>
    <w:p>
      <w:pPr>
        <w:pStyle w:val="BodyText"/>
        <w:spacing w:before="1"/>
        <w:ind w:left="1560" w:right="395"/>
      </w:pPr>
      <w:r>
        <w:rPr/>
        <w:pict>
          <v:group style="position:absolute;margin-left:144pt;margin-top:26.431881pt;width:311.650pt;height:1.3pt;mso-position-horizontal-relative:page;mso-position-vertical-relative:paragraph;z-index:-255572992" coordorigin="2880,529" coordsize="6233,26">
            <v:line style="position:absolute" from="2880,550" to="9113,550" stroked="true" strokeweight=".41992pt" strokecolor="#000000">
              <v:stroke dashstyle="solid"/>
            </v:line>
            <v:line style="position:absolute" from="2880,533" to="9113,533" stroked="true" strokeweight=".42004pt" strokecolor="#000000">
              <v:stroke dashstyle="solid"/>
            </v:line>
            <w10:wrap type="none"/>
          </v:group>
        </w:pict>
      </w:r>
      <w:r>
        <w:rPr/>
        <w:t>Spring of every year. 3(3-0) </w:t>
      </w:r>
      <w:r>
        <w:rPr>
          <w:u w:val="single"/>
        </w:rPr>
        <w:t>P</w:t>
      </w:r>
      <w:r>
        <w:rPr/>
        <w:t>: </w:t>
      </w:r>
      <w:r>
        <w:rPr>
          <w:u w:val="single"/>
        </w:rPr>
        <w:t>CS</w:t>
      </w:r>
      <w:r>
        <w:rPr/>
        <w:t>E 840 RB: (CSE 331 and MTH 314 and STT 441) or CSE 331 and MTH 314 and STT 441 </w:t>
      </w:r>
      <w:r>
        <w:rPr>
          <w:dstrike/>
        </w:rPr>
        <w:t>R: </w:t>
      </w:r>
      <w:r>
        <w:rPr>
          <w:strike/>
        </w:rPr>
        <w:t>Ope</w:t>
      </w:r>
      <w:r>
        <w:rPr>
          <w:strike w:val="0"/>
        </w:rPr>
        <w:t>n </w:t>
      </w:r>
      <w:r>
        <w:rPr>
          <w:strike/>
        </w:rPr>
        <w:t>t</w:t>
      </w:r>
      <w:r>
        <w:rPr>
          <w:strike w:val="0"/>
        </w:rPr>
        <w:t>o grad</w:t>
      </w:r>
      <w:r>
        <w:rPr>
          <w:strike/>
        </w:rPr>
        <w:t>uat</w:t>
      </w:r>
      <w:r>
        <w:rPr>
          <w:strike w:val="0"/>
        </w:rPr>
        <w:t>e students in </w:t>
      </w:r>
      <w:r>
        <w:rPr>
          <w:strike/>
        </w:rPr>
        <w:t>th</w:t>
      </w:r>
      <w:r>
        <w:rPr>
          <w:strike w:val="0"/>
        </w:rPr>
        <w:t>e Depa</w:t>
      </w:r>
      <w:r>
        <w:rPr>
          <w:strike/>
        </w:rPr>
        <w:t>rtmen</w:t>
      </w:r>
      <w:r>
        <w:rPr>
          <w:strike w:val="0"/>
        </w:rPr>
        <w:t>t </w:t>
      </w:r>
      <w:r>
        <w:rPr>
          <w:strike/>
        </w:rPr>
        <w:t>o</w:t>
      </w:r>
      <w:r>
        <w:rPr>
          <w:strike w:val="0"/>
        </w:rPr>
        <w:t>f Comput</w:t>
      </w:r>
      <w:r>
        <w:rPr>
          <w:strike/>
        </w:rPr>
        <w:t>e</w:t>
      </w:r>
      <w:r>
        <w:rPr>
          <w:strike w:val="0"/>
        </w:rPr>
        <w:t>r Science and Engineering or in the Department of Electrical and Computer Engineering. </w:t>
      </w:r>
      <w:r>
        <w:rPr>
          <w:strike w:val="0"/>
          <w:u w:val="single"/>
        </w:rPr>
        <w:t>R</w:t>
      </w:r>
      <w:r>
        <w:rPr>
          <w:strike w:val="0"/>
        </w:rPr>
        <w:t>: </w:t>
      </w:r>
      <w:r>
        <w:rPr>
          <w:strike w:val="0"/>
          <w:u w:val="single"/>
        </w:rPr>
        <w:t>Ope</w:t>
      </w:r>
      <w:r>
        <w:rPr>
          <w:strike w:val="0"/>
        </w:rPr>
        <w:t>n to </w:t>
      </w:r>
      <w:r>
        <w:rPr>
          <w:strike w:val="0"/>
          <w:u w:val="double"/>
        </w:rPr>
        <w:t>grad</w:t>
      </w:r>
      <w:r>
        <w:rPr>
          <w:strike w:val="0"/>
          <w:u w:val="single"/>
        </w:rPr>
        <w:t>uat</w:t>
      </w:r>
      <w:r>
        <w:rPr>
          <w:strike w:val="0"/>
        </w:rPr>
        <w:t>e studen</w:t>
      </w:r>
      <w:r>
        <w:rPr>
          <w:strike w:val="0"/>
          <w:u w:val="single"/>
        </w:rPr>
        <w:t>t</w:t>
      </w:r>
      <w:r>
        <w:rPr>
          <w:strike w:val="0"/>
        </w:rPr>
        <w:t>s </w:t>
      </w:r>
      <w:r>
        <w:rPr>
          <w:strike w:val="0"/>
          <w:u w:val="single"/>
        </w:rPr>
        <w:t>i</w:t>
      </w:r>
      <w:r>
        <w:rPr>
          <w:strike w:val="0"/>
        </w:rPr>
        <w:t>n </w:t>
      </w:r>
      <w:r>
        <w:rPr>
          <w:strike w:val="0"/>
          <w:u w:val="single"/>
        </w:rPr>
        <w:t>th</w:t>
      </w:r>
      <w:r>
        <w:rPr>
          <w:strike w:val="0"/>
        </w:rPr>
        <w:t>e Depar</w:t>
      </w:r>
      <w:r>
        <w:rPr>
          <w:strike w:val="0"/>
          <w:u w:val="single"/>
        </w:rPr>
        <w:t>tmen</w:t>
      </w:r>
      <w:r>
        <w:rPr>
          <w:strike w:val="0"/>
        </w:rPr>
        <w:t>t </w:t>
      </w:r>
      <w:r>
        <w:rPr>
          <w:strike w:val="0"/>
          <w:u w:val="single"/>
        </w:rPr>
        <w:t>o</w:t>
      </w:r>
      <w:r>
        <w:rPr>
          <w:strike w:val="0"/>
        </w:rPr>
        <w:t>f Com</w:t>
      </w:r>
      <w:r>
        <w:rPr>
          <w:strike w:val="0"/>
          <w:u w:val="single"/>
        </w:rPr>
        <w:t>pute</w:t>
      </w:r>
      <w:r>
        <w:rPr>
          <w:strike w:val="0"/>
        </w:rPr>
        <w:t>r Scie</w:t>
      </w:r>
      <w:r>
        <w:rPr>
          <w:strike w:val="0"/>
          <w:u w:val="single"/>
        </w:rPr>
        <w:t>nc</w:t>
      </w:r>
      <w:r>
        <w:rPr>
          <w:strike w:val="0"/>
        </w:rPr>
        <w:t>e </w:t>
      </w:r>
      <w:r>
        <w:rPr>
          <w:strike w:val="0"/>
          <w:u w:val="single"/>
        </w:rPr>
        <w:t>an</w:t>
      </w:r>
      <w:r>
        <w:rPr>
          <w:strike w:val="0"/>
        </w:rPr>
        <w:t>d Engineering </w:t>
      </w:r>
      <w:r>
        <w:rPr>
          <w:strike w:val="0"/>
          <w:u w:val="single"/>
        </w:rPr>
        <w:t>o</w:t>
      </w:r>
      <w:r>
        <w:rPr>
          <w:strike w:val="0"/>
        </w:rPr>
        <w:t>r appr</w:t>
      </w:r>
      <w:r>
        <w:rPr>
          <w:strike w:val="0"/>
          <w:u w:val="single"/>
        </w:rPr>
        <w:t>ova</w:t>
      </w:r>
      <w:r>
        <w:rPr>
          <w:strike w:val="0"/>
        </w:rPr>
        <w:t>l of </w:t>
      </w:r>
      <w:r>
        <w:rPr>
          <w:strike w:val="0"/>
          <w:u w:val="double"/>
        </w:rPr>
        <w:t>department.</w:t>
      </w:r>
    </w:p>
    <w:p>
      <w:pPr>
        <w:pStyle w:val="BodyText"/>
        <w:ind w:left="2280" w:right="786"/>
      </w:pPr>
      <w:r>
        <w:rPr>
          <w:strike/>
        </w:rPr>
        <w:t>Algorithm</w:t>
      </w:r>
      <w:r>
        <w:rPr>
          <w:strike w:val="0"/>
        </w:rPr>
        <w:t>s </w:t>
      </w:r>
      <w:r>
        <w:rPr>
          <w:strike/>
        </w:rPr>
        <w:t>fo</w:t>
      </w:r>
      <w:r>
        <w:rPr>
          <w:strike w:val="0"/>
        </w:rPr>
        <w:t>r classifying and understandi</w:t>
      </w:r>
      <w:r>
        <w:rPr>
          <w:strike/>
        </w:rPr>
        <w:t>n</w:t>
      </w:r>
      <w:r>
        <w:rPr>
          <w:strike w:val="0"/>
        </w:rPr>
        <w:t>g </w:t>
      </w:r>
      <w:r>
        <w:rPr>
          <w:strike/>
        </w:rPr>
        <w:t>data</w:t>
      </w:r>
      <w:r>
        <w:rPr>
          <w:strike w:val="0"/>
        </w:rPr>
        <w:t>. </w:t>
      </w:r>
      <w:r>
        <w:rPr>
          <w:strike/>
        </w:rPr>
        <w:t>Statistica</w:t>
      </w:r>
      <w:r>
        <w:rPr>
          <w:strike w:val="0"/>
        </w:rPr>
        <w:t>l and syntactic methods, </w:t>
      </w:r>
      <w:r>
        <w:rPr>
          <w:dstrike/>
        </w:rPr>
        <w:t>supervis</w:t>
      </w:r>
      <w:r>
        <w:rPr>
          <w:strike/>
        </w:rPr>
        <w:t>e</w:t>
      </w:r>
      <w:r>
        <w:rPr>
          <w:strike w:val="0"/>
        </w:rPr>
        <w:t>d and unsupervised machine learni</w:t>
      </w:r>
      <w:r>
        <w:rPr>
          <w:strike/>
        </w:rPr>
        <w:t>ng</w:t>
      </w:r>
      <w:r>
        <w:rPr>
          <w:strike w:val="0"/>
        </w:rPr>
        <w:t>. </w:t>
      </w:r>
      <w:r>
        <w:rPr>
          <w:strike/>
        </w:rPr>
        <w:t>Cluste</w:t>
      </w:r>
      <w:r>
        <w:rPr>
          <w:strike w:val="0"/>
        </w:rPr>
        <w:t>r anal</w:t>
      </w:r>
      <w:r>
        <w:rPr>
          <w:strike/>
        </w:rPr>
        <w:t>ysi</w:t>
      </w:r>
      <w:r>
        <w:rPr>
          <w:strike w:val="0"/>
        </w:rPr>
        <w:t>s </w:t>
      </w:r>
      <w:r>
        <w:rPr>
          <w:strike/>
        </w:rPr>
        <w:t>an</w:t>
      </w:r>
      <w:r>
        <w:rPr>
          <w:strike w:val="0"/>
        </w:rPr>
        <w:t>d ordination.</w:t>
      </w:r>
    </w:p>
    <w:p>
      <w:pPr>
        <w:pStyle w:val="BodyText"/>
        <w:ind w:left="2280" w:right="356"/>
      </w:pPr>
      <w:r>
        <w:rPr>
          <w:dstrike/>
        </w:rPr>
        <w:t>Explorat</w:t>
      </w:r>
      <w:r>
        <w:rPr>
          <w:strike/>
        </w:rPr>
        <w:t>or</w:t>
      </w:r>
      <w:r>
        <w:rPr>
          <w:strike w:val="0"/>
        </w:rPr>
        <w:t>y data ana</w:t>
      </w:r>
      <w:r>
        <w:rPr>
          <w:strike/>
        </w:rPr>
        <w:t>lysis</w:t>
      </w:r>
      <w:r>
        <w:rPr>
          <w:strike w:val="0"/>
        </w:rPr>
        <w:t>. Methodology </w:t>
      </w:r>
      <w:r>
        <w:rPr>
          <w:strike/>
        </w:rPr>
        <w:t>fo</w:t>
      </w:r>
      <w:r>
        <w:rPr>
          <w:strike w:val="0"/>
        </w:rPr>
        <w:t>r desi</w:t>
      </w:r>
      <w:r>
        <w:rPr>
          <w:strike/>
        </w:rPr>
        <w:t>g</w:t>
      </w:r>
      <w:r>
        <w:rPr>
          <w:strike w:val="0"/>
        </w:rPr>
        <w:t>n </w:t>
      </w:r>
      <w:r>
        <w:rPr>
          <w:strike/>
        </w:rPr>
        <w:t>o</w:t>
      </w:r>
      <w:r>
        <w:rPr>
          <w:strike w:val="0"/>
        </w:rPr>
        <w:t>f classifi</w:t>
      </w:r>
      <w:r>
        <w:rPr>
          <w:strike/>
        </w:rPr>
        <w:t>ers</w:t>
      </w:r>
      <w:r>
        <w:rPr>
          <w:strike w:val="0"/>
        </w:rPr>
        <w:t>. </w:t>
      </w:r>
      <w:r>
        <w:rPr>
          <w:strike w:val="0"/>
          <w:u w:val="double"/>
        </w:rPr>
        <w:t>Introduction </w:t>
      </w:r>
      <w:r>
        <w:rPr>
          <w:strike w:val="0"/>
          <w:u w:val="single"/>
        </w:rPr>
        <w:t>t</w:t>
      </w:r>
      <w:r>
        <w:rPr>
          <w:strike w:val="0"/>
        </w:rPr>
        <w:t>o salient </w:t>
      </w:r>
      <w:r>
        <w:rPr>
          <w:strike w:val="0"/>
          <w:u w:val="single"/>
        </w:rPr>
        <w:t>topic</w:t>
      </w:r>
      <w:r>
        <w:rPr>
          <w:strike w:val="0"/>
        </w:rPr>
        <w:t>s </w:t>
      </w:r>
      <w:r>
        <w:rPr>
          <w:strike w:val="0"/>
          <w:u w:val="single"/>
        </w:rPr>
        <w:t>i</w:t>
      </w:r>
      <w:r>
        <w:rPr>
          <w:strike w:val="0"/>
        </w:rPr>
        <w:t>n statisti</w:t>
      </w:r>
      <w:r>
        <w:rPr>
          <w:strike w:val="0"/>
          <w:u w:val="single"/>
        </w:rPr>
        <w:t>ca</w:t>
      </w:r>
      <w:r>
        <w:rPr>
          <w:strike w:val="0"/>
        </w:rPr>
        <w:t>l </w:t>
      </w:r>
      <w:r>
        <w:rPr>
          <w:strike w:val="0"/>
          <w:u w:val="single"/>
        </w:rPr>
        <w:t>patter</w:t>
      </w:r>
      <w:r>
        <w:rPr>
          <w:strike w:val="0"/>
        </w:rPr>
        <w:t>n recogniti</w:t>
      </w:r>
      <w:r>
        <w:rPr>
          <w:strike w:val="0"/>
          <w:u w:val="single"/>
        </w:rPr>
        <w:t>on</w:t>
      </w:r>
      <w:r>
        <w:rPr>
          <w:strike w:val="0"/>
        </w:rPr>
        <w:t>. These inclu</w:t>
      </w:r>
      <w:r>
        <w:rPr>
          <w:strike w:val="0"/>
          <w:u w:val="single"/>
        </w:rPr>
        <w:t>d</w:t>
      </w:r>
      <w:r>
        <w:rPr>
          <w:strike w:val="0"/>
        </w:rPr>
        <w:t>e conc</w:t>
      </w:r>
      <w:r>
        <w:rPr>
          <w:strike w:val="0"/>
          <w:u w:val="single"/>
        </w:rPr>
        <w:t>ept</w:t>
      </w:r>
      <w:r>
        <w:rPr>
          <w:strike w:val="0"/>
        </w:rPr>
        <w:t>s </w:t>
      </w:r>
      <w:r>
        <w:rPr>
          <w:strike w:val="0"/>
          <w:u w:val="single"/>
        </w:rPr>
        <w:t>i</w:t>
      </w:r>
      <w:r>
        <w:rPr>
          <w:strike w:val="0"/>
        </w:rPr>
        <w:t>n Bayesian decision </w:t>
      </w:r>
      <w:r>
        <w:rPr>
          <w:strike w:val="0"/>
          <w:u w:val="single"/>
        </w:rPr>
        <w:t>theory</w:t>
      </w:r>
      <w:r>
        <w:rPr>
          <w:strike w:val="0"/>
        </w:rPr>
        <w:t>, paramet</w:t>
      </w:r>
      <w:r>
        <w:rPr>
          <w:strike w:val="0"/>
          <w:u w:val="single"/>
        </w:rPr>
        <w:t>ri</w:t>
      </w:r>
      <w:r>
        <w:rPr>
          <w:strike w:val="0"/>
        </w:rPr>
        <w:t>c </w:t>
      </w:r>
      <w:r>
        <w:rPr>
          <w:strike w:val="0"/>
          <w:u w:val="single"/>
        </w:rPr>
        <w:t>an</w:t>
      </w:r>
      <w:r>
        <w:rPr>
          <w:strike w:val="0"/>
        </w:rPr>
        <w:t>d non-pa</w:t>
      </w:r>
      <w:r>
        <w:rPr>
          <w:strike w:val="0"/>
          <w:u w:val="single"/>
        </w:rPr>
        <w:t>rametri</w:t>
      </w:r>
      <w:r>
        <w:rPr>
          <w:strike w:val="0"/>
        </w:rPr>
        <w:t>c density </w:t>
      </w:r>
      <w:r>
        <w:rPr>
          <w:strike w:val="0"/>
          <w:u w:val="single"/>
        </w:rPr>
        <w:t>estimatio</w:t>
      </w:r>
      <w:r>
        <w:rPr>
          <w:strike w:val="0"/>
        </w:rPr>
        <w:t>n sc</w:t>
      </w:r>
      <w:r>
        <w:rPr>
          <w:strike w:val="0"/>
          <w:u w:val="single"/>
        </w:rPr>
        <w:t>hemes</w:t>
      </w:r>
      <w:r>
        <w:rPr>
          <w:strike w:val="0"/>
        </w:rPr>
        <w:t>, li</w:t>
      </w:r>
      <w:r>
        <w:rPr>
          <w:strike w:val="0"/>
          <w:u w:val="single"/>
        </w:rPr>
        <w:t>nea</w:t>
      </w:r>
      <w:r>
        <w:rPr>
          <w:strike w:val="0"/>
        </w:rPr>
        <w:t>r discriminant </w:t>
      </w:r>
      <w:r>
        <w:rPr>
          <w:strike w:val="0"/>
          <w:u w:val="single"/>
        </w:rPr>
        <w:t>functions</w:t>
      </w:r>
      <w:r>
        <w:rPr>
          <w:strike w:val="0"/>
        </w:rPr>
        <w:t>, perc</w:t>
      </w:r>
      <w:r>
        <w:rPr>
          <w:strike w:val="0"/>
          <w:u w:val="single"/>
        </w:rPr>
        <w:t>eptron</w:t>
      </w:r>
      <w:r>
        <w:rPr>
          <w:strike w:val="0"/>
        </w:rPr>
        <w:t>s a</w:t>
      </w:r>
      <w:r>
        <w:rPr>
          <w:strike w:val="0"/>
          <w:u w:val="single"/>
        </w:rPr>
        <w:t>n</w:t>
      </w:r>
      <w:r>
        <w:rPr>
          <w:strike w:val="0"/>
        </w:rPr>
        <w:t>d unsupervis</w:t>
      </w:r>
      <w:r>
        <w:rPr>
          <w:strike w:val="0"/>
          <w:u w:val="single"/>
        </w:rPr>
        <w:t>e</w:t>
      </w:r>
      <w:r>
        <w:rPr>
          <w:strike w:val="0"/>
        </w:rPr>
        <w:t>d clusteri</w:t>
      </w:r>
      <w:r>
        <w:rPr>
          <w:strike w:val="0"/>
          <w:u w:val="single"/>
        </w:rPr>
        <w:t>ng</w:t>
      </w:r>
      <w:r>
        <w:rPr>
          <w:strike w:val="0"/>
        </w:rPr>
        <w:t>. T</w:t>
      </w:r>
      <w:r>
        <w:rPr>
          <w:strike w:val="0"/>
          <w:u w:val="single"/>
        </w:rPr>
        <w:t>h</w:t>
      </w:r>
      <w:r>
        <w:rPr>
          <w:strike w:val="0"/>
        </w:rPr>
        <w:t>e pr</w:t>
      </w:r>
      <w:r>
        <w:rPr>
          <w:strike w:val="0"/>
          <w:u w:val="single"/>
        </w:rPr>
        <w:t>ojec</w:t>
      </w:r>
      <w:r>
        <w:rPr>
          <w:strike w:val="0"/>
        </w:rPr>
        <w:t>t compone</w:t>
      </w:r>
      <w:r>
        <w:rPr>
          <w:strike w:val="0"/>
          <w:u w:val="single"/>
        </w:rPr>
        <w:t>n</w:t>
      </w:r>
      <w:r>
        <w:rPr>
          <w:strike w:val="0"/>
        </w:rPr>
        <w:t>t </w:t>
      </w:r>
      <w:r>
        <w:rPr>
          <w:strike w:val="0"/>
          <w:u w:val="single"/>
        </w:rPr>
        <w:t>o</w:t>
      </w:r>
      <w:r>
        <w:rPr>
          <w:strike w:val="0"/>
        </w:rPr>
        <w:t>f </w:t>
      </w:r>
      <w:r>
        <w:rPr>
          <w:strike w:val="0"/>
          <w:u w:val="single"/>
        </w:rPr>
        <w:t>thi</w:t>
      </w:r>
      <w:r>
        <w:rPr>
          <w:strike w:val="0"/>
        </w:rPr>
        <w:t>s course </w:t>
      </w:r>
      <w:r>
        <w:rPr>
          <w:strike w:val="0"/>
          <w:u w:val="single"/>
        </w:rPr>
        <w:t>wil</w:t>
      </w:r>
      <w:r>
        <w:rPr>
          <w:strike w:val="0"/>
        </w:rPr>
        <w:t>l </w:t>
      </w:r>
      <w:r>
        <w:rPr>
          <w:strike w:val="0"/>
          <w:u w:val="single"/>
        </w:rPr>
        <w:t>tes</w:t>
      </w:r>
      <w:r>
        <w:rPr>
          <w:strike w:val="0"/>
        </w:rPr>
        <w:t>t </w:t>
      </w:r>
      <w:r>
        <w:rPr>
          <w:strike w:val="0"/>
          <w:u w:val="single"/>
        </w:rPr>
        <w:t>th</w:t>
      </w:r>
      <w:r>
        <w:rPr>
          <w:strike w:val="0"/>
        </w:rPr>
        <w:t>e stu</w:t>
      </w:r>
      <w:r>
        <w:rPr>
          <w:strike w:val="0"/>
          <w:u w:val="single"/>
        </w:rPr>
        <w:t>dent'</w:t>
      </w:r>
      <w:r>
        <w:rPr>
          <w:strike w:val="0"/>
        </w:rPr>
        <w:t>s abi</w:t>
      </w:r>
      <w:r>
        <w:rPr>
          <w:strike w:val="0"/>
          <w:u w:val="single"/>
        </w:rPr>
        <w:t>lit</w:t>
      </w:r>
      <w:r>
        <w:rPr>
          <w:strike w:val="0"/>
        </w:rPr>
        <w:t>y </w:t>
      </w:r>
      <w:r>
        <w:rPr>
          <w:strike w:val="0"/>
          <w:u w:val="single"/>
        </w:rPr>
        <w:t>t</w:t>
      </w:r>
      <w:r>
        <w:rPr>
          <w:strike w:val="0"/>
        </w:rPr>
        <w:t>o design </w:t>
      </w:r>
      <w:r>
        <w:rPr>
          <w:strike w:val="0"/>
          <w:u w:val="single"/>
        </w:rPr>
        <w:t>an</w:t>
      </w:r>
      <w:r>
        <w:rPr>
          <w:strike w:val="0"/>
        </w:rPr>
        <w:t>d evaluate classifiers </w:t>
      </w:r>
      <w:r>
        <w:rPr>
          <w:strike w:val="0"/>
          <w:u w:val="single"/>
        </w:rPr>
        <w:t>o</w:t>
      </w:r>
      <w:r>
        <w:rPr>
          <w:strike w:val="0"/>
        </w:rPr>
        <w:t>n datasets.</w:t>
      </w:r>
    </w:p>
    <w:p>
      <w:pPr>
        <w:pStyle w:val="BodyText"/>
        <w:ind w:left="2280"/>
      </w:pPr>
      <w:r>
        <w:rPr>
          <w:strike/>
        </w:rPr>
        <w:t>Effectiv</w:t>
      </w:r>
      <w:r>
        <w:rPr>
          <w:strike w:val="0"/>
        </w:rPr>
        <w:t>e Spring 2010 </w:t>
      </w:r>
      <w:r>
        <w:rPr>
          <w:strike w:val="0"/>
          <w:u w:val="single"/>
        </w:rPr>
        <w:t>Effectiv</w:t>
      </w:r>
      <w:r>
        <w:rPr>
          <w:strike w:val="0"/>
        </w:rPr>
        <w:t>e Fa</w:t>
      </w:r>
      <w:r>
        <w:rPr>
          <w:strike w:val="0"/>
          <w:u w:val="single"/>
        </w:rPr>
        <w:t>l</w:t>
      </w:r>
      <w:r>
        <w:rPr>
          <w:strike w:val="0"/>
        </w:rPr>
        <w:t>l 2023</w:t>
      </w:r>
    </w:p>
    <w:p>
      <w:pPr>
        <w:pStyle w:val="BodyText"/>
        <w:spacing w:before="10"/>
        <w:rPr>
          <w:sz w:val="9"/>
        </w:rPr>
      </w:pPr>
    </w:p>
    <w:p>
      <w:pPr>
        <w:pStyle w:val="BodyText"/>
        <w:tabs>
          <w:tab w:pos="1559" w:val="left" w:leader="none"/>
        </w:tabs>
        <w:spacing w:line="207" w:lineRule="exact" w:before="94"/>
        <w:ind w:left="120"/>
      </w:pPr>
      <w:r>
        <w:rPr/>
        <w:t>CSE</w:t>
      </w:r>
      <w:r>
        <w:rPr>
          <w:spacing w:val="-2"/>
        </w:rPr>
        <w:t> </w:t>
      </w:r>
      <w:r>
        <w:rPr/>
        <w:t>803</w:t>
        <w:tab/>
        <w:t>Computer Vision</w:t>
      </w:r>
    </w:p>
    <w:p>
      <w:pPr>
        <w:pStyle w:val="BodyText"/>
        <w:ind w:left="1560" w:right="596"/>
      </w:pPr>
      <w:r>
        <w:rPr/>
        <w:pict>
          <v:shape style="position:absolute;margin-left:144pt;margin-top:29.561895pt;width:309.6pt;height:1.4pt;mso-position-horizontal-relative:page;mso-position-vertical-relative:paragraph;z-index:251661312" coordorigin="2880,591" coordsize="6192,28" path="m2880,591l9072,591m2880,619l9072,619e" filled="false" stroked="true" strokeweight=".35999pt" strokecolor="#000000">
            <v:path arrowok="t"/>
            <v:stroke dashstyle="solid"/>
            <w10:wrap type="none"/>
          </v:shape>
        </w:pict>
      </w:r>
      <w:r>
        <w:rPr/>
        <w:t>Fall of every year. 3(3-0) </w:t>
      </w:r>
      <w:r>
        <w:rPr>
          <w:u w:val="single"/>
        </w:rPr>
        <w:t>P</w:t>
      </w:r>
      <w:r>
        <w:rPr/>
        <w:t>: </w:t>
      </w:r>
      <w:r>
        <w:rPr>
          <w:u w:val="single"/>
        </w:rPr>
        <w:t>CS</w:t>
      </w:r>
      <w:r>
        <w:rPr/>
        <w:t>E 840 RB: CSE 331 and MTH 314 and STT 351 </w:t>
      </w:r>
      <w:r>
        <w:rPr>
          <w:strike/>
        </w:rPr>
        <w:t>R</w:t>
      </w:r>
      <w:r>
        <w:rPr>
          <w:strike w:val="0"/>
        </w:rPr>
        <w:t>: </w:t>
      </w:r>
      <w:r>
        <w:rPr>
          <w:strike/>
        </w:rPr>
        <w:t>Ope</w:t>
      </w:r>
      <w:r>
        <w:rPr>
          <w:strike w:val="0"/>
        </w:rPr>
        <w:t>n </w:t>
      </w:r>
      <w:r>
        <w:rPr>
          <w:strike/>
        </w:rPr>
        <w:t>onl</w:t>
      </w:r>
      <w:r>
        <w:rPr>
          <w:strike w:val="0"/>
        </w:rPr>
        <w:t>y to </w:t>
      </w:r>
      <w:r>
        <w:rPr>
          <w:dstrike/>
        </w:rPr>
        <w:t>Comput</w:t>
      </w:r>
      <w:r>
        <w:rPr>
          <w:strike/>
        </w:rPr>
        <w:t>e</w:t>
      </w:r>
      <w:r>
        <w:rPr>
          <w:strike w:val="0"/>
        </w:rPr>
        <w:t>r Scie</w:t>
      </w:r>
      <w:r>
        <w:rPr>
          <w:strike/>
        </w:rPr>
        <w:t>nc</w:t>
      </w:r>
      <w:r>
        <w:rPr>
          <w:strike w:val="0"/>
        </w:rPr>
        <w:t>e </w:t>
      </w:r>
      <w:r>
        <w:rPr>
          <w:strike/>
        </w:rPr>
        <w:t>o</w:t>
      </w:r>
      <w:r>
        <w:rPr>
          <w:strike w:val="0"/>
        </w:rPr>
        <w:t>r Electric</w:t>
      </w:r>
      <w:r>
        <w:rPr>
          <w:strike/>
        </w:rPr>
        <w:t>a</w:t>
      </w:r>
      <w:r>
        <w:rPr>
          <w:strike w:val="0"/>
        </w:rPr>
        <w:t>l Engineering majors. </w:t>
      </w:r>
      <w:r>
        <w:rPr>
          <w:strike w:val="0"/>
          <w:u w:val="single"/>
        </w:rPr>
        <w:t>R</w:t>
      </w:r>
      <w:r>
        <w:rPr>
          <w:strike w:val="0"/>
        </w:rPr>
        <w:t>: </w:t>
      </w:r>
      <w:r>
        <w:rPr>
          <w:strike w:val="0"/>
          <w:u w:val="single"/>
        </w:rPr>
        <w:t>Ope</w:t>
      </w:r>
      <w:r>
        <w:rPr>
          <w:strike w:val="0"/>
        </w:rPr>
        <w:t>n </w:t>
      </w:r>
      <w:r>
        <w:rPr>
          <w:strike w:val="0"/>
          <w:u w:val="single"/>
        </w:rPr>
        <w:t>t</w:t>
      </w:r>
      <w:r>
        <w:rPr>
          <w:strike w:val="0"/>
        </w:rPr>
        <w:t>o grad</w:t>
      </w:r>
      <w:r>
        <w:rPr>
          <w:strike w:val="0"/>
          <w:u w:val="single"/>
        </w:rPr>
        <w:t>uat</w:t>
      </w:r>
      <w:r>
        <w:rPr>
          <w:strike w:val="0"/>
        </w:rPr>
        <w:t>e </w:t>
      </w:r>
      <w:r>
        <w:rPr>
          <w:strike w:val="0"/>
          <w:u w:val="single"/>
        </w:rPr>
        <w:t>student</w:t>
      </w:r>
      <w:r>
        <w:rPr>
          <w:strike w:val="0"/>
        </w:rPr>
        <w:t>s </w:t>
      </w:r>
      <w:r>
        <w:rPr>
          <w:strike w:val="0"/>
          <w:u w:val="single"/>
        </w:rPr>
        <w:t>i</w:t>
      </w:r>
      <w:r>
        <w:rPr>
          <w:strike w:val="0"/>
        </w:rPr>
        <w:t>n the Department of Computer Science and Engineering or approval of department.</w:t>
      </w:r>
    </w:p>
    <w:p>
      <w:pPr>
        <w:pStyle w:val="BodyText"/>
        <w:ind w:left="2280" w:right="295"/>
      </w:pPr>
      <w:r>
        <w:rPr/>
        <w:t>Visual information processing problems. Human and machine vision systems. Image formation and transforms. Encoding, enhancement, edge detection, segmentation. 2D and 3D object description and recognition. Scene analysis. Applications.</w:t>
      </w:r>
    </w:p>
    <w:p>
      <w:pPr>
        <w:pStyle w:val="BodyText"/>
        <w:spacing w:line="206" w:lineRule="exact"/>
        <w:ind w:left="2280"/>
      </w:pPr>
      <w:r>
        <w:rPr/>
        <w:t>SA: CPS 803</w:t>
      </w:r>
    </w:p>
    <w:p>
      <w:pPr>
        <w:pStyle w:val="BodyText"/>
        <w:spacing w:before="1"/>
        <w:ind w:left="2280"/>
      </w:pPr>
      <w:r>
        <w:rPr>
          <w:strike/>
        </w:rPr>
        <w:t>Effectiv</w:t>
      </w:r>
      <w:r>
        <w:rPr>
          <w:strike w:val="0"/>
        </w:rPr>
        <w:t>e </w:t>
      </w:r>
      <w:r>
        <w:rPr>
          <w:strike/>
        </w:rPr>
        <w:t>Summe</w:t>
      </w:r>
      <w:r>
        <w:rPr>
          <w:strike w:val="0"/>
        </w:rPr>
        <w:t>r 2000 </w:t>
      </w:r>
      <w:r>
        <w:rPr>
          <w:strike w:val="0"/>
          <w:u w:val="single"/>
        </w:rPr>
        <w:t>Effectiv</w:t>
      </w:r>
      <w:r>
        <w:rPr>
          <w:strike w:val="0"/>
        </w:rPr>
        <w:t>e Fa</w:t>
      </w:r>
      <w:r>
        <w:rPr>
          <w:strike w:val="0"/>
          <w:u w:val="single"/>
        </w:rPr>
        <w:t>l</w:t>
      </w:r>
      <w:r>
        <w:rPr>
          <w:strike w:val="0"/>
        </w:rPr>
        <w:t>l 2023</w:t>
      </w:r>
    </w:p>
    <w:p>
      <w:pPr>
        <w:pStyle w:val="BodyText"/>
        <w:spacing w:before="9"/>
        <w:rPr>
          <w:sz w:val="9"/>
        </w:rPr>
      </w:pPr>
    </w:p>
    <w:p>
      <w:pPr>
        <w:pStyle w:val="BodyText"/>
        <w:tabs>
          <w:tab w:pos="1560" w:val="left" w:leader="none"/>
        </w:tabs>
        <w:spacing w:before="94"/>
        <w:ind w:left="1560" w:right="4856" w:hanging="1440"/>
      </w:pPr>
      <w:r>
        <w:rPr/>
        <w:t>CSE</w:t>
      </w:r>
      <w:r>
        <w:rPr>
          <w:spacing w:val="-2"/>
        </w:rPr>
        <w:t> </w:t>
      </w:r>
      <w:r>
        <w:rPr/>
        <w:t>814</w:t>
        <w:tab/>
      </w:r>
      <w:r>
        <w:rPr>
          <w:dstrike/>
        </w:rPr>
        <w:t>Fo</w:t>
      </w:r>
      <w:r>
        <w:rPr>
          <w:strike/>
        </w:rPr>
        <w:t>rma</w:t>
      </w:r>
      <w:r>
        <w:rPr>
          <w:strike w:val="0"/>
        </w:rPr>
        <w:t>l Methods </w:t>
      </w:r>
      <w:r>
        <w:rPr>
          <w:strike/>
        </w:rPr>
        <w:t>i</w:t>
      </w:r>
      <w:r>
        <w:rPr>
          <w:strike w:val="0"/>
        </w:rPr>
        <w:t>n </w:t>
      </w:r>
      <w:r>
        <w:rPr>
          <w:strike/>
        </w:rPr>
        <w:t>Softwar</w:t>
      </w:r>
      <w:r>
        <w:rPr>
          <w:strike w:val="0"/>
        </w:rPr>
        <w:t>e Development </w:t>
      </w:r>
      <w:r>
        <w:rPr>
          <w:strike w:val="0"/>
          <w:u w:val="double"/>
        </w:rPr>
        <w:t>Comput</w:t>
      </w:r>
      <w:r>
        <w:rPr>
          <w:strike w:val="0"/>
          <w:u w:val="single"/>
        </w:rPr>
        <w:t>e</w:t>
      </w:r>
      <w:r>
        <w:rPr>
          <w:strike w:val="0"/>
        </w:rPr>
        <w:t>r Aided</w:t>
      </w:r>
      <w:r>
        <w:rPr>
          <w:strike w:val="0"/>
          <w:spacing w:val="-2"/>
        </w:rPr>
        <w:t> </w:t>
      </w:r>
      <w:r>
        <w:rPr>
          <w:strike w:val="0"/>
        </w:rPr>
        <w:t>Verification</w:t>
      </w:r>
    </w:p>
    <w:p>
      <w:pPr>
        <w:pStyle w:val="BodyText"/>
        <w:ind w:left="1560" w:right="426"/>
      </w:pPr>
      <w:r>
        <w:rPr/>
        <w:pict>
          <v:line style="position:absolute;mso-position-horizontal-relative:page;mso-position-vertical-relative:paragraph;z-index:-255570944" from="144pt,17.051895pt" to="478.08pt,17.051895pt" stroked="true" strokeweight=".41998pt" strokecolor="#000000">
            <v:stroke dashstyle="solid"/>
            <w10:wrap type="none"/>
          </v:line>
        </w:pict>
      </w:r>
      <w:r>
        <w:rPr>
          <w:dstrike/>
        </w:rPr>
        <w:t>Fa</w:t>
      </w:r>
      <w:r>
        <w:rPr>
          <w:strike/>
        </w:rPr>
        <w:t>l</w:t>
      </w:r>
      <w:r>
        <w:rPr>
          <w:strike w:val="0"/>
        </w:rPr>
        <w:t>l </w:t>
      </w:r>
      <w:r>
        <w:rPr>
          <w:strike/>
        </w:rPr>
        <w:t>o</w:t>
      </w:r>
      <w:r>
        <w:rPr>
          <w:strike w:val="0"/>
        </w:rPr>
        <w:t>f </w:t>
      </w:r>
      <w:r>
        <w:rPr>
          <w:strike/>
        </w:rPr>
        <w:t>od</w:t>
      </w:r>
      <w:r>
        <w:rPr>
          <w:strike w:val="0"/>
        </w:rPr>
        <w:t>d years. </w:t>
      </w:r>
      <w:r>
        <w:rPr>
          <w:strike w:val="0"/>
          <w:u w:val="single"/>
        </w:rPr>
        <w:t>Sprin</w:t>
      </w:r>
      <w:r>
        <w:rPr>
          <w:strike w:val="0"/>
        </w:rPr>
        <w:t>g </w:t>
      </w:r>
      <w:r>
        <w:rPr>
          <w:strike w:val="0"/>
          <w:u w:val="single"/>
        </w:rPr>
        <w:t>o</w:t>
      </w:r>
      <w:r>
        <w:rPr>
          <w:strike w:val="0"/>
        </w:rPr>
        <w:t>f ev</w:t>
      </w:r>
      <w:r>
        <w:rPr>
          <w:strike w:val="0"/>
          <w:u w:val="single"/>
        </w:rPr>
        <w:t>er</w:t>
      </w:r>
      <w:r>
        <w:rPr>
          <w:strike w:val="0"/>
        </w:rPr>
        <w:t>y year. 3(3-0) </w:t>
      </w:r>
      <w:r>
        <w:rPr>
          <w:strike/>
        </w:rPr>
        <w:t>RB</w:t>
      </w:r>
      <w:r>
        <w:rPr>
          <w:strike w:val="0"/>
        </w:rPr>
        <w:t>: MTH 472 </w:t>
      </w:r>
      <w:r>
        <w:rPr>
          <w:strike w:val="0"/>
          <w:u w:val="single"/>
        </w:rPr>
        <w:t>RB</w:t>
      </w:r>
      <w:r>
        <w:rPr>
          <w:strike w:val="0"/>
        </w:rPr>
        <w:t>: </w:t>
      </w:r>
      <w:r>
        <w:rPr>
          <w:strike w:val="0"/>
          <w:u w:val="single"/>
        </w:rPr>
        <w:t>CS</w:t>
      </w:r>
      <w:r>
        <w:rPr>
          <w:strike w:val="0"/>
        </w:rPr>
        <w:t>E 260 </w:t>
      </w:r>
      <w:r>
        <w:rPr>
          <w:strike/>
        </w:rPr>
        <w:t>R</w:t>
      </w:r>
      <w:r>
        <w:rPr>
          <w:strike w:val="0"/>
        </w:rPr>
        <w:t>: </w:t>
      </w:r>
      <w:r>
        <w:rPr>
          <w:strike/>
        </w:rPr>
        <w:t>Ope</w:t>
      </w:r>
      <w:r>
        <w:rPr>
          <w:strike w:val="0"/>
        </w:rPr>
        <w:t>n </w:t>
      </w:r>
      <w:r>
        <w:rPr>
          <w:strike/>
        </w:rPr>
        <w:t>onl</w:t>
      </w:r>
      <w:r>
        <w:rPr>
          <w:strike w:val="0"/>
        </w:rPr>
        <w:t>y to majors </w:t>
      </w:r>
      <w:r>
        <w:rPr>
          <w:strike/>
        </w:rPr>
        <w:t>in the Department of Computer Science and Engineering or approval of department.</w:t>
      </w:r>
      <w:r>
        <w:rPr>
          <w:strike w:val="0"/>
        </w:rPr>
        <w:t> </w:t>
      </w:r>
      <w:r>
        <w:rPr>
          <w:strike w:val="0"/>
          <w:u w:val="single"/>
        </w:rPr>
        <w:t>R</w:t>
      </w:r>
      <w:r>
        <w:rPr>
          <w:strike w:val="0"/>
        </w:rPr>
        <w:t>: </w:t>
      </w:r>
      <w:r>
        <w:rPr>
          <w:strike w:val="0"/>
          <w:u w:val="single"/>
        </w:rPr>
        <w:t>Ope</w:t>
      </w:r>
      <w:r>
        <w:rPr>
          <w:strike w:val="0"/>
        </w:rPr>
        <w:t>n to </w:t>
      </w:r>
      <w:r>
        <w:rPr>
          <w:strike w:val="0"/>
          <w:u w:val="double"/>
        </w:rPr>
        <w:t>grad</w:t>
      </w:r>
      <w:r>
        <w:rPr>
          <w:strike w:val="0"/>
          <w:u w:val="single"/>
        </w:rPr>
        <w:t>uat</w:t>
      </w:r>
      <w:r>
        <w:rPr>
          <w:strike w:val="0"/>
        </w:rPr>
        <w:t>e studen</w:t>
      </w:r>
      <w:r>
        <w:rPr>
          <w:strike w:val="0"/>
          <w:u w:val="single"/>
        </w:rPr>
        <w:t>t</w:t>
      </w:r>
      <w:r>
        <w:rPr>
          <w:strike w:val="0"/>
        </w:rPr>
        <w:t>s </w:t>
      </w:r>
      <w:r>
        <w:rPr>
          <w:strike w:val="0"/>
          <w:u w:val="single"/>
        </w:rPr>
        <w:t>i</w:t>
      </w:r>
      <w:r>
        <w:rPr>
          <w:strike w:val="0"/>
        </w:rPr>
        <w:t>n </w:t>
      </w:r>
      <w:r>
        <w:rPr>
          <w:strike w:val="0"/>
          <w:u w:val="single"/>
        </w:rPr>
        <w:t>th</w:t>
      </w:r>
      <w:r>
        <w:rPr>
          <w:strike w:val="0"/>
        </w:rPr>
        <w:t>e Depar</w:t>
      </w:r>
      <w:r>
        <w:rPr>
          <w:strike w:val="0"/>
          <w:u w:val="single"/>
        </w:rPr>
        <w:t>tmen</w:t>
      </w:r>
      <w:r>
        <w:rPr>
          <w:strike w:val="0"/>
        </w:rPr>
        <w:t>t </w:t>
      </w:r>
      <w:r>
        <w:rPr>
          <w:strike w:val="0"/>
          <w:u w:val="single"/>
        </w:rPr>
        <w:t>o</w:t>
      </w:r>
      <w:r>
        <w:rPr>
          <w:strike w:val="0"/>
        </w:rPr>
        <w:t>f Com</w:t>
      </w:r>
      <w:r>
        <w:rPr>
          <w:strike w:val="0"/>
          <w:u w:val="single"/>
        </w:rPr>
        <w:t>pute</w:t>
      </w:r>
      <w:r>
        <w:rPr>
          <w:strike w:val="0"/>
        </w:rPr>
        <w:t>r Scie</w:t>
      </w:r>
      <w:r>
        <w:rPr>
          <w:strike w:val="0"/>
          <w:u w:val="single"/>
        </w:rPr>
        <w:t>nc</w:t>
      </w:r>
      <w:r>
        <w:rPr>
          <w:strike w:val="0"/>
        </w:rPr>
        <w:t>e </w:t>
      </w:r>
      <w:r>
        <w:rPr>
          <w:strike w:val="0"/>
          <w:u w:val="single"/>
        </w:rPr>
        <w:t>an</w:t>
      </w:r>
      <w:r>
        <w:rPr>
          <w:strike w:val="0"/>
        </w:rPr>
        <w:t>d Engineering </w:t>
      </w:r>
      <w:r>
        <w:rPr>
          <w:strike w:val="0"/>
          <w:u w:val="single"/>
        </w:rPr>
        <w:t>o</w:t>
      </w:r>
      <w:r>
        <w:rPr>
          <w:strike w:val="0"/>
        </w:rPr>
        <w:t>r appr</w:t>
      </w:r>
      <w:r>
        <w:rPr>
          <w:strike w:val="0"/>
          <w:u w:val="single"/>
        </w:rPr>
        <w:t>ova</w:t>
      </w:r>
      <w:r>
        <w:rPr>
          <w:strike w:val="0"/>
        </w:rPr>
        <w:t>l of </w:t>
      </w:r>
      <w:r>
        <w:rPr>
          <w:strike w:val="0"/>
          <w:u w:val="double"/>
        </w:rPr>
        <w:t>department.</w:t>
      </w:r>
    </w:p>
    <w:p>
      <w:pPr>
        <w:pStyle w:val="BodyText"/>
        <w:ind w:left="2280"/>
      </w:pPr>
      <w:r>
        <w:rPr/>
        <w:t>Formal specification languages, integrating verification with development. Design and the implementation of term project.</w:t>
      </w:r>
    </w:p>
    <w:p>
      <w:pPr>
        <w:pStyle w:val="BodyText"/>
        <w:spacing w:line="207" w:lineRule="exact"/>
        <w:ind w:left="2280"/>
      </w:pPr>
      <w:r>
        <w:rPr/>
        <w:t>SA: CPS 814</w:t>
      </w:r>
    </w:p>
    <w:p>
      <w:pPr>
        <w:pStyle w:val="BodyText"/>
        <w:spacing w:line="207" w:lineRule="exact"/>
        <w:ind w:left="2280"/>
      </w:pPr>
      <w:r>
        <w:rPr>
          <w:strike/>
        </w:rPr>
        <w:t>Effectiv</w:t>
      </w:r>
      <w:r>
        <w:rPr>
          <w:strike w:val="0"/>
        </w:rPr>
        <w:t>e Fa</w:t>
      </w:r>
      <w:r>
        <w:rPr>
          <w:strike/>
        </w:rPr>
        <w:t>l</w:t>
      </w:r>
      <w:r>
        <w:rPr>
          <w:strike w:val="0"/>
        </w:rPr>
        <w:t>l 2021 </w:t>
      </w:r>
      <w:r>
        <w:rPr>
          <w:strike w:val="0"/>
          <w:u w:val="single"/>
        </w:rPr>
        <w:t>Effectiv</w:t>
      </w:r>
      <w:r>
        <w:rPr>
          <w:strike w:val="0"/>
        </w:rPr>
        <w:t>e Sp</w:t>
      </w:r>
      <w:r>
        <w:rPr>
          <w:strike w:val="0"/>
          <w:u w:val="single"/>
        </w:rPr>
        <w:t>rin</w:t>
      </w:r>
      <w:r>
        <w:rPr>
          <w:strike w:val="0"/>
        </w:rPr>
        <w:t>g 2023</w:t>
      </w:r>
    </w:p>
    <w:p>
      <w:pPr>
        <w:pStyle w:val="BodyText"/>
        <w:spacing w:before="10"/>
        <w:rPr>
          <w:sz w:val="9"/>
        </w:rPr>
      </w:pPr>
    </w:p>
    <w:p>
      <w:pPr>
        <w:pStyle w:val="BodyText"/>
        <w:tabs>
          <w:tab w:pos="1560" w:val="left" w:leader="none"/>
        </w:tabs>
        <w:spacing w:before="94"/>
        <w:ind w:left="120"/>
      </w:pPr>
      <w:r>
        <w:rPr/>
        <w:t>CSE</w:t>
      </w:r>
      <w:r>
        <w:rPr>
          <w:spacing w:val="-2"/>
        </w:rPr>
        <w:t> </w:t>
      </w:r>
      <w:r>
        <w:rPr/>
        <w:t>841</w:t>
        <w:tab/>
        <w:t>Artificial Intelligence</w:t>
      </w:r>
    </w:p>
    <w:p>
      <w:pPr>
        <w:pStyle w:val="BodyText"/>
        <w:spacing w:before="1"/>
        <w:ind w:left="1560" w:right="306"/>
      </w:pPr>
      <w:r>
        <w:rPr/>
        <w:t>Fall of every year. 3(3-0) </w:t>
      </w:r>
      <w:r>
        <w:rPr>
          <w:u w:val="single"/>
        </w:rPr>
        <w:t>P</w:t>
      </w:r>
      <w:r>
        <w:rPr/>
        <w:t>: </w:t>
      </w:r>
      <w:r>
        <w:rPr>
          <w:u w:val="single"/>
        </w:rPr>
        <w:t>CS</w:t>
      </w:r>
      <w:r>
        <w:rPr/>
        <w:t>E 840 RB: CSE 440 </w:t>
      </w:r>
      <w:r>
        <w:rPr>
          <w:strike/>
        </w:rPr>
        <w:t>R</w:t>
      </w:r>
      <w:r>
        <w:rPr>
          <w:strike w:val="0"/>
        </w:rPr>
        <w:t>: Open </w:t>
      </w:r>
      <w:r>
        <w:rPr>
          <w:strike/>
        </w:rPr>
        <w:t>onl</w:t>
      </w:r>
      <w:r>
        <w:rPr>
          <w:strike w:val="0"/>
        </w:rPr>
        <w:t>y </w:t>
      </w:r>
      <w:r>
        <w:rPr>
          <w:strike/>
        </w:rPr>
        <w:t>t</w:t>
      </w:r>
      <w:r>
        <w:rPr>
          <w:strike w:val="0"/>
        </w:rPr>
        <w:t>o Comp</w:t>
      </w:r>
      <w:r>
        <w:rPr>
          <w:strike/>
        </w:rPr>
        <w:t>ute</w:t>
      </w:r>
      <w:r>
        <w:rPr>
          <w:strike w:val="0"/>
        </w:rPr>
        <w:t>r Science </w:t>
      </w:r>
      <w:r>
        <w:rPr>
          <w:strike/>
        </w:rPr>
        <w:t>o</w:t>
      </w:r>
      <w:r>
        <w:rPr>
          <w:strike w:val="0"/>
        </w:rPr>
        <w:t>r Electrical </w:t>
      </w:r>
      <w:r>
        <w:rPr>
          <w:dstrike/>
        </w:rPr>
        <w:t>Engineer</w:t>
      </w:r>
      <w:r>
        <w:rPr>
          <w:strike/>
        </w:rPr>
        <w:t>in</w:t>
      </w:r>
      <w:r>
        <w:rPr>
          <w:strike w:val="0"/>
        </w:rPr>
        <w:t>g majors. </w:t>
      </w:r>
      <w:r>
        <w:rPr>
          <w:strike w:val="0"/>
          <w:u w:val="single"/>
        </w:rPr>
        <w:t>R</w:t>
      </w:r>
      <w:r>
        <w:rPr>
          <w:strike w:val="0"/>
        </w:rPr>
        <w:t>: </w:t>
      </w:r>
      <w:r>
        <w:rPr>
          <w:strike w:val="0"/>
          <w:u w:val="single"/>
        </w:rPr>
        <w:t>Ope</w:t>
      </w:r>
      <w:r>
        <w:rPr>
          <w:strike w:val="0"/>
        </w:rPr>
        <w:t>n </w:t>
      </w:r>
      <w:r>
        <w:rPr>
          <w:strike w:val="0"/>
          <w:u w:val="single"/>
        </w:rPr>
        <w:t>t</w:t>
      </w:r>
      <w:r>
        <w:rPr>
          <w:strike w:val="0"/>
        </w:rPr>
        <w:t>o graduate students </w:t>
      </w:r>
      <w:r>
        <w:rPr>
          <w:strike w:val="0"/>
          <w:u w:val="single"/>
        </w:rPr>
        <w:t>i</w:t>
      </w:r>
      <w:r>
        <w:rPr>
          <w:strike w:val="0"/>
        </w:rPr>
        <w:t>n </w:t>
      </w:r>
      <w:r>
        <w:rPr>
          <w:strike w:val="0"/>
          <w:u w:val="single"/>
        </w:rPr>
        <w:t>th</w:t>
      </w:r>
      <w:r>
        <w:rPr>
          <w:strike w:val="0"/>
        </w:rPr>
        <w:t>e Department </w:t>
      </w:r>
      <w:r>
        <w:rPr>
          <w:strike w:val="0"/>
          <w:u w:val="single"/>
        </w:rPr>
        <w:t>o</w:t>
      </w:r>
      <w:r>
        <w:rPr>
          <w:strike w:val="0"/>
        </w:rPr>
        <w:t>f </w:t>
      </w:r>
      <w:r>
        <w:rPr>
          <w:strike w:val="0"/>
          <w:u w:val="single"/>
        </w:rPr>
        <w:t>Compute</w:t>
      </w:r>
      <w:r>
        <w:rPr>
          <w:strike w:val="0"/>
        </w:rPr>
        <w:t>r Science and </w:t>
      </w:r>
      <w:r>
        <w:rPr>
          <w:strike w:val="0"/>
          <w:u w:val="double"/>
        </w:rPr>
        <w:t>Engineering.</w:t>
      </w:r>
    </w:p>
    <w:p>
      <w:pPr>
        <w:pStyle w:val="BodyText"/>
        <w:ind w:left="2280" w:right="446"/>
      </w:pPr>
      <w:r>
        <w:rPr/>
        <w:t>Types of intelligence, knowledge representation, cognitive models. Goal-based systems, heuristic search and games, expert systems. Language understanding, robotics and computer vision, theorem proving and deductive systems, and learning.</w:t>
      </w:r>
    </w:p>
    <w:p>
      <w:pPr>
        <w:pStyle w:val="BodyText"/>
        <w:spacing w:line="207" w:lineRule="exact"/>
        <w:ind w:left="2279"/>
      </w:pPr>
      <w:r>
        <w:rPr/>
        <w:t>SA: CPS 841</w:t>
      </w:r>
    </w:p>
    <w:p>
      <w:pPr>
        <w:pStyle w:val="BodyText"/>
        <w:spacing w:line="207" w:lineRule="exact"/>
        <w:ind w:left="2279"/>
      </w:pPr>
      <w:r>
        <w:rPr>
          <w:strike/>
        </w:rPr>
        <w:t>Effectiv</w:t>
      </w:r>
      <w:r>
        <w:rPr>
          <w:strike w:val="0"/>
        </w:rPr>
        <w:t>e </w:t>
      </w:r>
      <w:r>
        <w:rPr>
          <w:strike/>
        </w:rPr>
        <w:t>Summe</w:t>
      </w:r>
      <w:r>
        <w:rPr>
          <w:strike w:val="0"/>
        </w:rPr>
        <w:t>r 1999 </w:t>
      </w:r>
      <w:r>
        <w:rPr>
          <w:strike w:val="0"/>
          <w:u w:val="single"/>
        </w:rPr>
        <w:t>Effectiv</w:t>
      </w:r>
      <w:r>
        <w:rPr>
          <w:strike w:val="0"/>
        </w:rPr>
        <w:t>e Fa</w:t>
      </w:r>
      <w:r>
        <w:rPr>
          <w:strike w:val="0"/>
          <w:u w:val="single"/>
        </w:rPr>
        <w:t>l</w:t>
      </w:r>
      <w:r>
        <w:rPr>
          <w:strike w:val="0"/>
        </w:rPr>
        <w:t>l 2023</w:t>
      </w:r>
    </w:p>
    <w:p>
      <w:pPr>
        <w:pStyle w:val="BodyText"/>
        <w:spacing w:before="9"/>
        <w:rPr>
          <w:sz w:val="9"/>
        </w:rPr>
      </w:pPr>
    </w:p>
    <w:p>
      <w:pPr>
        <w:pStyle w:val="BodyText"/>
        <w:tabs>
          <w:tab w:pos="1559" w:val="left" w:leader="none"/>
        </w:tabs>
        <w:spacing w:before="94"/>
        <w:ind w:left="120"/>
      </w:pPr>
      <w:r>
        <w:rPr/>
        <w:t>CSE</w:t>
      </w:r>
      <w:r>
        <w:rPr>
          <w:spacing w:val="-2"/>
        </w:rPr>
        <w:t> </w:t>
      </w:r>
      <w:r>
        <w:rPr/>
        <w:t>847</w:t>
        <w:tab/>
        <w:t>Machine Learning</w:t>
      </w:r>
    </w:p>
    <w:p>
      <w:pPr>
        <w:pStyle w:val="BodyText"/>
        <w:spacing w:before="1"/>
        <w:ind w:left="1560" w:right="1035"/>
      </w:pPr>
      <w:r>
        <w:rPr/>
        <w:pict>
          <v:shape style="position:absolute;margin-left:144pt;margin-top:26.641899pt;width:309.6pt;height:.85pt;mso-position-horizontal-relative:page;mso-position-vertical-relative:paragraph;z-index:-255569920" coordorigin="2880,533" coordsize="6192,17" path="m2880,550l9072,550m2880,533l9072,533e" filled="false" stroked="true" strokeweight=".42pt" strokecolor="#000000">
            <v:path arrowok="t"/>
            <v:stroke dashstyle="solid"/>
            <w10:wrap type="none"/>
          </v:shape>
        </w:pict>
      </w:r>
      <w:r>
        <w:rPr/>
        <w:t>Spring of every year. 3(3-0) </w:t>
      </w:r>
      <w:r>
        <w:rPr>
          <w:strike/>
        </w:rPr>
        <w:t>P</w:t>
      </w:r>
      <w:r>
        <w:rPr>
          <w:strike w:val="0"/>
        </w:rPr>
        <w:t>: </w:t>
      </w:r>
      <w:r>
        <w:rPr>
          <w:strike/>
        </w:rPr>
        <w:t>CS</w:t>
      </w:r>
      <w:r>
        <w:rPr>
          <w:strike w:val="0"/>
        </w:rPr>
        <w:t>E 841 </w:t>
      </w:r>
      <w:r>
        <w:rPr>
          <w:strike w:val="0"/>
          <w:u w:val="single"/>
        </w:rPr>
        <w:t>P</w:t>
      </w:r>
      <w:r>
        <w:rPr>
          <w:strike w:val="0"/>
        </w:rPr>
        <w:t>: </w:t>
      </w:r>
      <w:r>
        <w:rPr>
          <w:strike w:val="0"/>
          <w:u w:val="single"/>
        </w:rPr>
        <w:t>CS</w:t>
      </w:r>
      <w:r>
        <w:rPr>
          <w:strike w:val="0"/>
        </w:rPr>
        <w:t>E 840 RB: Algorithms, programming in C or equivalent, probability and statistics, artificial intelligence. </w:t>
      </w:r>
      <w:r>
        <w:rPr>
          <w:strike/>
        </w:rPr>
        <w:t>R</w:t>
      </w:r>
      <w:r>
        <w:rPr>
          <w:strike w:val="0"/>
        </w:rPr>
        <w:t>: </w:t>
      </w:r>
      <w:r>
        <w:rPr>
          <w:strike/>
        </w:rPr>
        <w:t>Ope</w:t>
      </w:r>
      <w:r>
        <w:rPr>
          <w:strike w:val="0"/>
        </w:rPr>
        <w:t>n </w:t>
      </w:r>
      <w:r>
        <w:rPr>
          <w:strike/>
        </w:rPr>
        <w:t>onl</w:t>
      </w:r>
      <w:r>
        <w:rPr>
          <w:strike w:val="0"/>
        </w:rPr>
        <w:t>y </w:t>
      </w:r>
      <w:r>
        <w:rPr>
          <w:strike/>
        </w:rPr>
        <w:t>t</w:t>
      </w:r>
      <w:r>
        <w:rPr>
          <w:strike w:val="0"/>
        </w:rPr>
        <w:t>o st</w:t>
      </w:r>
      <w:r>
        <w:rPr>
          <w:strike/>
        </w:rPr>
        <w:t>udent</w:t>
      </w:r>
      <w:r>
        <w:rPr>
          <w:strike w:val="0"/>
        </w:rPr>
        <w:t>s </w:t>
      </w:r>
      <w:r>
        <w:rPr>
          <w:strike/>
        </w:rPr>
        <w:t>i</w:t>
      </w:r>
      <w:r>
        <w:rPr>
          <w:strike w:val="0"/>
        </w:rPr>
        <w:t>n the Department of Computer Science and Engineering or approval of department. </w:t>
      </w:r>
      <w:r>
        <w:rPr>
          <w:strike w:val="0"/>
          <w:u w:val="single"/>
        </w:rPr>
        <w:t>R</w:t>
      </w:r>
      <w:r>
        <w:rPr>
          <w:strike w:val="0"/>
        </w:rPr>
        <w:t>: </w:t>
      </w:r>
      <w:r>
        <w:rPr>
          <w:strike w:val="0"/>
          <w:u w:val="single"/>
        </w:rPr>
        <w:t>Ope</w:t>
      </w:r>
      <w:r>
        <w:rPr>
          <w:strike w:val="0"/>
        </w:rPr>
        <w:t>n to </w:t>
      </w:r>
      <w:r>
        <w:rPr>
          <w:strike w:val="0"/>
          <w:u w:val="double"/>
        </w:rPr>
        <w:t>grad</w:t>
      </w:r>
      <w:r>
        <w:rPr>
          <w:strike w:val="0"/>
          <w:u w:val="single"/>
        </w:rPr>
        <w:t>uat</w:t>
      </w:r>
      <w:r>
        <w:rPr>
          <w:strike w:val="0"/>
        </w:rPr>
        <w:t>e studen</w:t>
      </w:r>
      <w:r>
        <w:rPr>
          <w:strike w:val="0"/>
          <w:u w:val="single"/>
        </w:rPr>
        <w:t>t</w:t>
      </w:r>
      <w:r>
        <w:rPr>
          <w:strike w:val="0"/>
        </w:rPr>
        <w:t>s </w:t>
      </w:r>
      <w:r>
        <w:rPr>
          <w:strike w:val="0"/>
          <w:u w:val="single"/>
        </w:rPr>
        <w:t>i</w:t>
      </w:r>
      <w:r>
        <w:rPr>
          <w:strike w:val="0"/>
        </w:rPr>
        <w:t>n </w:t>
      </w:r>
      <w:r>
        <w:rPr>
          <w:strike w:val="0"/>
          <w:u w:val="single"/>
        </w:rPr>
        <w:t>th</w:t>
      </w:r>
      <w:r>
        <w:rPr>
          <w:strike w:val="0"/>
        </w:rPr>
        <w:t>e Depar</w:t>
      </w:r>
      <w:r>
        <w:rPr>
          <w:strike w:val="0"/>
          <w:u w:val="single"/>
        </w:rPr>
        <w:t>tmen</w:t>
      </w:r>
      <w:r>
        <w:rPr>
          <w:strike w:val="0"/>
        </w:rPr>
        <w:t>t </w:t>
      </w:r>
      <w:r>
        <w:rPr>
          <w:strike w:val="0"/>
          <w:u w:val="single"/>
        </w:rPr>
        <w:t>o</w:t>
      </w:r>
      <w:r>
        <w:rPr>
          <w:strike w:val="0"/>
        </w:rPr>
        <w:t>f Com</w:t>
      </w:r>
      <w:r>
        <w:rPr>
          <w:strike w:val="0"/>
          <w:u w:val="single"/>
        </w:rPr>
        <w:t>pute</w:t>
      </w:r>
      <w:r>
        <w:rPr>
          <w:strike w:val="0"/>
        </w:rPr>
        <w:t>r Scie</w:t>
      </w:r>
      <w:r>
        <w:rPr>
          <w:strike w:val="0"/>
          <w:u w:val="single"/>
        </w:rPr>
        <w:t>nc</w:t>
      </w:r>
      <w:r>
        <w:rPr>
          <w:strike w:val="0"/>
        </w:rPr>
        <w:t>e </w:t>
      </w:r>
      <w:r>
        <w:rPr>
          <w:strike w:val="0"/>
          <w:u w:val="single"/>
        </w:rPr>
        <w:t>an</w:t>
      </w:r>
      <w:r>
        <w:rPr>
          <w:strike w:val="0"/>
        </w:rPr>
        <w:t>d Engineering </w:t>
      </w:r>
      <w:r>
        <w:rPr>
          <w:strike w:val="0"/>
          <w:u w:val="single"/>
        </w:rPr>
        <w:t>o</w:t>
      </w:r>
      <w:r>
        <w:rPr>
          <w:strike w:val="0"/>
        </w:rPr>
        <w:t>r appr</w:t>
      </w:r>
      <w:r>
        <w:rPr>
          <w:strike w:val="0"/>
          <w:u w:val="single"/>
        </w:rPr>
        <w:t>ova</w:t>
      </w:r>
      <w:r>
        <w:rPr>
          <w:strike w:val="0"/>
        </w:rPr>
        <w:t>l of </w:t>
      </w:r>
      <w:r>
        <w:rPr>
          <w:strike w:val="0"/>
          <w:u w:val="double"/>
        </w:rPr>
        <w:t>department.</w:t>
      </w:r>
    </w:p>
    <w:p>
      <w:pPr>
        <w:pStyle w:val="BodyText"/>
        <w:ind w:left="2279" w:right="717"/>
      </w:pPr>
      <w:r>
        <w:rPr/>
        <w:t>Computational study of learning and data mining. Strengths and limitations of various learning paradigms, including supervised learning, learning from scalar reward, unsupervised learning, and learning with domain knowledge.</w:t>
      </w:r>
    </w:p>
    <w:p>
      <w:pPr>
        <w:pStyle w:val="BodyText"/>
        <w:ind w:left="2279"/>
      </w:pPr>
      <w:r>
        <w:rPr>
          <w:strike/>
        </w:rPr>
        <w:t>Effectiv</w:t>
      </w:r>
      <w:r>
        <w:rPr>
          <w:strike w:val="0"/>
        </w:rPr>
        <w:t>e Fa</w:t>
      </w:r>
      <w:r>
        <w:rPr>
          <w:strike/>
        </w:rPr>
        <w:t>l</w:t>
      </w:r>
      <w:r>
        <w:rPr>
          <w:strike w:val="0"/>
        </w:rPr>
        <w:t>l 2002 </w:t>
      </w:r>
      <w:r>
        <w:rPr>
          <w:strike w:val="0"/>
          <w:u w:val="single"/>
        </w:rPr>
        <w:t>Effectiv</w:t>
      </w:r>
      <w:r>
        <w:rPr>
          <w:strike w:val="0"/>
        </w:rPr>
        <w:t>e Fa</w:t>
      </w:r>
      <w:r>
        <w:rPr>
          <w:strike w:val="0"/>
          <w:u w:val="single"/>
        </w:rPr>
        <w:t>l</w:t>
      </w:r>
      <w:r>
        <w:rPr>
          <w:strike w:val="0"/>
        </w:rPr>
        <w:t>l 2023</w:t>
      </w:r>
    </w:p>
    <w:p>
      <w:pPr>
        <w:spacing w:after="0"/>
        <w:sectPr>
          <w:pgSz w:w="12240" w:h="15840"/>
          <w:pgMar w:header="725" w:footer="0" w:top="1120" w:bottom="280" w:left="1320" w:right="1140"/>
        </w:sectPr>
      </w:pPr>
    </w:p>
    <w:p>
      <w:pPr>
        <w:pStyle w:val="BodyText"/>
        <w:spacing w:before="9"/>
        <w:rPr>
          <w:sz w:val="29"/>
        </w:rPr>
      </w:pPr>
    </w:p>
    <w:p>
      <w:pPr>
        <w:pStyle w:val="BodyText"/>
        <w:tabs>
          <w:tab w:pos="1559" w:val="left" w:leader="none"/>
        </w:tabs>
        <w:spacing w:before="95"/>
        <w:ind w:left="120"/>
      </w:pPr>
      <w:r>
        <w:rPr/>
        <w:t>CSE</w:t>
      </w:r>
      <w:r>
        <w:rPr>
          <w:spacing w:val="-3"/>
        </w:rPr>
        <w:t> </w:t>
      </w:r>
      <w:r>
        <w:rPr/>
        <w:t>849</w:t>
        <w:tab/>
        <w:t>Deep</w:t>
      </w:r>
      <w:r>
        <w:rPr>
          <w:spacing w:val="1"/>
        </w:rPr>
        <w:t> </w:t>
      </w:r>
      <w:r>
        <w:rPr/>
        <w:t>Learning</w:t>
      </w:r>
    </w:p>
    <w:p>
      <w:pPr>
        <w:pStyle w:val="BodyText"/>
        <w:ind w:left="1560" w:right="385"/>
      </w:pPr>
      <w:r>
        <w:rPr/>
        <w:t>Spring of every year. 3(3-0) </w:t>
      </w:r>
      <w:r>
        <w:rPr>
          <w:u w:val="single"/>
        </w:rPr>
        <w:t>P</w:t>
      </w:r>
      <w:r>
        <w:rPr/>
        <w:t>: </w:t>
      </w:r>
      <w:r>
        <w:rPr>
          <w:u w:val="single"/>
        </w:rPr>
        <w:t>CS</w:t>
      </w:r>
      <w:r>
        <w:rPr/>
        <w:t>E </w:t>
      </w:r>
      <w:r>
        <w:rPr>
          <w:u w:val="single"/>
        </w:rPr>
        <w:t>84</w:t>
      </w:r>
      <w:r>
        <w:rPr/>
        <w:t>0 and </w:t>
      </w:r>
      <w:r>
        <w:rPr>
          <w:u w:val="single"/>
        </w:rPr>
        <w:t>CS</w:t>
      </w:r>
      <w:r>
        <w:rPr/>
        <w:t>E 847 RB: MTH 314 and STT 441 or equivalent CSE 841 or 842 or 847 R: Open to graduate students in the Department of Computer Science and Engineering or approval of department.</w:t>
      </w:r>
    </w:p>
    <w:p>
      <w:pPr>
        <w:pStyle w:val="BodyText"/>
        <w:ind w:left="2280" w:right="425"/>
      </w:pPr>
      <w:r>
        <w:rPr/>
        <w:t>Overview of both the foundational ideas and the recent advances in deep neural network algorithms and applications.</w:t>
      </w:r>
    </w:p>
    <w:p>
      <w:pPr>
        <w:pStyle w:val="BodyText"/>
        <w:ind w:left="2280"/>
      </w:pPr>
      <w:r>
        <w:rPr>
          <w:strike/>
        </w:rPr>
        <w:t>Effectiv</w:t>
      </w:r>
      <w:r>
        <w:rPr>
          <w:strike w:val="0"/>
        </w:rPr>
        <w:t>e Fa</w:t>
      </w:r>
      <w:r>
        <w:rPr>
          <w:strike/>
        </w:rPr>
        <w:t>l</w:t>
      </w:r>
      <w:r>
        <w:rPr>
          <w:strike w:val="0"/>
        </w:rPr>
        <w:t>l 2022 </w:t>
      </w:r>
      <w:r>
        <w:rPr>
          <w:strike w:val="0"/>
          <w:u w:val="single"/>
        </w:rPr>
        <w:t>Effectiv</w:t>
      </w:r>
      <w:r>
        <w:rPr>
          <w:strike w:val="0"/>
        </w:rPr>
        <w:t>e Fa</w:t>
      </w:r>
      <w:r>
        <w:rPr>
          <w:strike w:val="0"/>
          <w:u w:val="single"/>
        </w:rPr>
        <w:t>l</w:t>
      </w:r>
      <w:r>
        <w:rPr>
          <w:strike w:val="0"/>
        </w:rPr>
        <w:t>l 2023</w:t>
      </w:r>
    </w:p>
    <w:p>
      <w:pPr>
        <w:pStyle w:val="BodyText"/>
        <w:spacing w:before="9"/>
        <w:rPr>
          <w:sz w:val="9"/>
        </w:rPr>
      </w:pPr>
    </w:p>
    <w:p>
      <w:pPr>
        <w:pStyle w:val="BodyText"/>
        <w:tabs>
          <w:tab w:pos="1559" w:val="left" w:leader="none"/>
        </w:tabs>
        <w:spacing w:before="94"/>
        <w:ind w:left="120"/>
      </w:pPr>
      <w:r>
        <w:rPr/>
        <w:t>CSE</w:t>
      </w:r>
      <w:r>
        <w:rPr>
          <w:spacing w:val="-2"/>
        </w:rPr>
        <w:t> </w:t>
      </w:r>
      <w:r>
        <w:rPr/>
        <w:t>881</w:t>
        <w:tab/>
        <w:t>Data</w:t>
      </w:r>
      <w:r>
        <w:rPr>
          <w:spacing w:val="-8"/>
        </w:rPr>
        <w:t> </w:t>
      </w:r>
      <w:r>
        <w:rPr/>
        <w:t>Mining</w:t>
      </w:r>
    </w:p>
    <w:p>
      <w:pPr>
        <w:pStyle w:val="BodyText"/>
        <w:spacing w:before="1"/>
        <w:ind w:left="1560" w:right="409"/>
      </w:pPr>
      <w:r>
        <w:rPr>
          <w:strike/>
        </w:rPr>
        <w:t>Fal</w:t>
      </w:r>
      <w:r>
        <w:rPr>
          <w:strike w:val="0"/>
        </w:rPr>
        <w:t>l</w:t>
      </w:r>
      <w:r>
        <w:rPr>
          <w:strike w:val="0"/>
          <w:spacing w:val="-3"/>
        </w:rPr>
        <w:t> </w:t>
      </w:r>
      <w:r>
        <w:rPr>
          <w:strike/>
        </w:rPr>
        <w:t>o</w:t>
      </w:r>
      <w:r>
        <w:rPr>
          <w:strike w:val="0"/>
        </w:rPr>
        <w:t>f</w:t>
      </w:r>
      <w:r>
        <w:rPr>
          <w:strike w:val="0"/>
          <w:spacing w:val="-3"/>
        </w:rPr>
        <w:t> </w:t>
      </w:r>
      <w:r>
        <w:rPr>
          <w:strike/>
        </w:rPr>
        <w:t>ever</w:t>
      </w:r>
      <w:r>
        <w:rPr>
          <w:strike w:val="0"/>
        </w:rPr>
        <w:t>y</w:t>
      </w:r>
      <w:r>
        <w:rPr>
          <w:strike w:val="0"/>
          <w:spacing w:val="-3"/>
        </w:rPr>
        <w:t> </w:t>
      </w:r>
      <w:r>
        <w:rPr>
          <w:strike w:val="0"/>
        </w:rPr>
        <w:t>year.</w:t>
      </w:r>
      <w:r>
        <w:rPr>
          <w:strike w:val="0"/>
          <w:spacing w:val="-3"/>
        </w:rPr>
        <w:t> </w:t>
      </w:r>
      <w:r>
        <w:rPr>
          <w:strike w:val="0"/>
          <w:u w:val="single"/>
        </w:rPr>
        <w:t>Sprin</w:t>
      </w:r>
      <w:r>
        <w:rPr>
          <w:strike w:val="0"/>
        </w:rPr>
        <w:t>g</w:t>
      </w:r>
      <w:r>
        <w:rPr>
          <w:strike w:val="0"/>
          <w:spacing w:val="-3"/>
        </w:rPr>
        <w:t> </w:t>
      </w:r>
      <w:r>
        <w:rPr>
          <w:strike w:val="0"/>
          <w:u w:val="single"/>
        </w:rPr>
        <w:t>o</w:t>
      </w:r>
      <w:r>
        <w:rPr>
          <w:strike w:val="0"/>
        </w:rPr>
        <w:t>f</w:t>
      </w:r>
      <w:r>
        <w:rPr>
          <w:strike w:val="0"/>
          <w:spacing w:val="-3"/>
        </w:rPr>
        <w:t> </w:t>
      </w:r>
      <w:r>
        <w:rPr>
          <w:strike w:val="0"/>
        </w:rPr>
        <w:t>ev</w:t>
      </w:r>
      <w:r>
        <w:rPr>
          <w:strike w:val="0"/>
          <w:u w:val="single"/>
        </w:rPr>
        <w:t>er</w:t>
      </w:r>
      <w:r>
        <w:rPr>
          <w:strike w:val="0"/>
        </w:rPr>
        <w:t>y</w:t>
      </w:r>
      <w:r>
        <w:rPr>
          <w:strike w:val="0"/>
          <w:spacing w:val="-3"/>
        </w:rPr>
        <w:t> </w:t>
      </w:r>
      <w:r>
        <w:rPr>
          <w:strike w:val="0"/>
        </w:rPr>
        <w:t>year.</w:t>
      </w:r>
      <w:r>
        <w:rPr>
          <w:strike w:val="0"/>
          <w:spacing w:val="-3"/>
        </w:rPr>
        <w:t> </w:t>
      </w:r>
      <w:r>
        <w:rPr>
          <w:strike w:val="0"/>
        </w:rPr>
        <w:t>3(3-0)</w:t>
      </w:r>
      <w:r>
        <w:rPr>
          <w:strike w:val="0"/>
          <w:spacing w:val="-3"/>
        </w:rPr>
        <w:t> </w:t>
      </w:r>
      <w:r>
        <w:rPr>
          <w:strike w:val="0"/>
          <w:u w:val="single"/>
        </w:rPr>
        <w:t>P</w:t>
      </w:r>
      <w:r>
        <w:rPr>
          <w:strike w:val="0"/>
        </w:rPr>
        <w:t>:</w:t>
      </w:r>
      <w:r>
        <w:rPr>
          <w:strike w:val="0"/>
          <w:spacing w:val="-3"/>
        </w:rPr>
        <w:t> </w:t>
      </w:r>
      <w:r>
        <w:rPr>
          <w:strike w:val="0"/>
          <w:u w:val="single"/>
        </w:rPr>
        <w:t>CS</w:t>
      </w:r>
      <w:r>
        <w:rPr>
          <w:strike w:val="0"/>
        </w:rPr>
        <w:t>E</w:t>
      </w:r>
      <w:r>
        <w:rPr>
          <w:strike w:val="0"/>
          <w:spacing w:val="-3"/>
        </w:rPr>
        <w:t> </w:t>
      </w:r>
      <w:r>
        <w:rPr>
          <w:strike w:val="0"/>
          <w:u w:val="single"/>
        </w:rPr>
        <w:t>84</w:t>
      </w:r>
      <w:r>
        <w:rPr>
          <w:strike w:val="0"/>
        </w:rPr>
        <w:t>0</w:t>
      </w:r>
      <w:r>
        <w:rPr>
          <w:strike w:val="0"/>
          <w:spacing w:val="-3"/>
        </w:rPr>
        <w:t> </w:t>
      </w:r>
      <w:r>
        <w:rPr>
          <w:strike w:val="0"/>
          <w:u w:val="single"/>
        </w:rPr>
        <w:t>o</w:t>
      </w:r>
      <w:r>
        <w:rPr>
          <w:strike w:val="0"/>
        </w:rPr>
        <w:t>r</w:t>
      </w:r>
      <w:r>
        <w:rPr>
          <w:strike w:val="0"/>
          <w:spacing w:val="-3"/>
        </w:rPr>
        <w:t> </w:t>
      </w:r>
      <w:r>
        <w:rPr>
          <w:strike w:val="0"/>
          <w:u w:val="single"/>
        </w:rPr>
        <w:t>CS</w:t>
      </w:r>
      <w:r>
        <w:rPr>
          <w:strike w:val="0"/>
        </w:rPr>
        <w:t>E</w:t>
      </w:r>
      <w:r>
        <w:rPr>
          <w:strike w:val="0"/>
          <w:spacing w:val="-3"/>
        </w:rPr>
        <w:t> </w:t>
      </w:r>
      <w:r>
        <w:rPr>
          <w:strike w:val="0"/>
        </w:rPr>
        <w:t>482</w:t>
      </w:r>
      <w:r>
        <w:rPr>
          <w:strike w:val="0"/>
          <w:spacing w:val="-3"/>
        </w:rPr>
        <w:t> </w:t>
      </w:r>
      <w:r>
        <w:rPr>
          <w:strike w:val="0"/>
        </w:rPr>
        <w:t>RB:</w:t>
      </w:r>
      <w:r>
        <w:rPr>
          <w:strike w:val="0"/>
          <w:spacing w:val="-2"/>
        </w:rPr>
        <w:t> </w:t>
      </w:r>
      <w:r>
        <w:rPr>
          <w:strike w:val="0"/>
        </w:rPr>
        <w:t>Programming</w:t>
      </w:r>
      <w:r>
        <w:rPr>
          <w:strike w:val="0"/>
          <w:spacing w:val="-3"/>
        </w:rPr>
        <w:t> </w:t>
      </w:r>
      <w:r>
        <w:rPr>
          <w:strike w:val="0"/>
        </w:rPr>
        <w:t>skills</w:t>
      </w:r>
      <w:r>
        <w:rPr>
          <w:strike w:val="0"/>
          <w:spacing w:val="-3"/>
        </w:rPr>
        <w:t> </w:t>
      </w:r>
      <w:r>
        <w:rPr>
          <w:strike w:val="0"/>
        </w:rPr>
        <w:t>in C, C++, Java and Matlab. Basic knowledge in calculus, probability and statistics. </w:t>
      </w:r>
      <w:r>
        <w:rPr>
          <w:strike w:val="0"/>
          <w:u w:val="single"/>
        </w:rPr>
        <w:t>R</w:t>
      </w:r>
      <w:r>
        <w:rPr>
          <w:strike w:val="0"/>
        </w:rPr>
        <w:t>: </w:t>
      </w:r>
      <w:r>
        <w:rPr>
          <w:strike w:val="0"/>
          <w:u w:val="single"/>
        </w:rPr>
        <w:t>Ope</w:t>
      </w:r>
      <w:r>
        <w:rPr>
          <w:strike w:val="0"/>
        </w:rPr>
        <w:t>n to </w:t>
      </w:r>
      <w:r>
        <w:rPr>
          <w:strike w:val="0"/>
          <w:u w:val="double"/>
        </w:rPr>
        <w:t>grad</w:t>
      </w:r>
      <w:r>
        <w:rPr>
          <w:strike w:val="0"/>
          <w:u w:val="single"/>
        </w:rPr>
        <w:t>uat</w:t>
      </w:r>
      <w:r>
        <w:rPr>
          <w:strike w:val="0"/>
        </w:rPr>
        <w:t>e studen</w:t>
      </w:r>
      <w:r>
        <w:rPr>
          <w:strike w:val="0"/>
          <w:u w:val="single"/>
        </w:rPr>
        <w:t>t</w:t>
      </w:r>
      <w:r>
        <w:rPr>
          <w:strike w:val="0"/>
        </w:rPr>
        <w:t>s </w:t>
      </w:r>
      <w:r>
        <w:rPr>
          <w:strike w:val="0"/>
          <w:u w:val="single"/>
        </w:rPr>
        <w:t>i</w:t>
      </w:r>
      <w:r>
        <w:rPr>
          <w:strike w:val="0"/>
        </w:rPr>
        <w:t>n </w:t>
      </w:r>
      <w:r>
        <w:rPr>
          <w:strike w:val="0"/>
          <w:u w:val="single"/>
        </w:rPr>
        <w:t>th</w:t>
      </w:r>
      <w:r>
        <w:rPr>
          <w:strike w:val="0"/>
        </w:rPr>
        <w:t>e Depar</w:t>
      </w:r>
      <w:r>
        <w:rPr>
          <w:strike w:val="0"/>
          <w:u w:val="single"/>
        </w:rPr>
        <w:t>tmen</w:t>
      </w:r>
      <w:r>
        <w:rPr>
          <w:strike w:val="0"/>
        </w:rPr>
        <w:t>t </w:t>
      </w:r>
      <w:r>
        <w:rPr>
          <w:strike w:val="0"/>
          <w:u w:val="single"/>
        </w:rPr>
        <w:t>o</w:t>
      </w:r>
      <w:r>
        <w:rPr>
          <w:strike w:val="0"/>
        </w:rPr>
        <w:t>f Com</w:t>
      </w:r>
      <w:r>
        <w:rPr>
          <w:strike w:val="0"/>
          <w:u w:val="single"/>
        </w:rPr>
        <w:t>pute</w:t>
      </w:r>
      <w:r>
        <w:rPr>
          <w:strike w:val="0"/>
        </w:rPr>
        <w:t>r Scie</w:t>
      </w:r>
      <w:r>
        <w:rPr>
          <w:strike w:val="0"/>
          <w:u w:val="single"/>
        </w:rPr>
        <w:t>nc</w:t>
      </w:r>
      <w:r>
        <w:rPr>
          <w:strike w:val="0"/>
        </w:rPr>
        <w:t>e </w:t>
      </w:r>
      <w:r>
        <w:rPr>
          <w:strike w:val="0"/>
          <w:u w:val="single"/>
        </w:rPr>
        <w:t>an</w:t>
      </w:r>
      <w:r>
        <w:rPr>
          <w:strike w:val="0"/>
        </w:rPr>
        <w:t>d Engineering </w:t>
      </w:r>
      <w:r>
        <w:rPr>
          <w:strike w:val="0"/>
          <w:u w:val="single"/>
        </w:rPr>
        <w:t>o</w:t>
      </w:r>
      <w:r>
        <w:rPr>
          <w:strike w:val="0"/>
        </w:rPr>
        <w:t>r appr</w:t>
      </w:r>
      <w:r>
        <w:rPr>
          <w:strike w:val="0"/>
          <w:u w:val="single"/>
        </w:rPr>
        <w:t>ova</w:t>
      </w:r>
      <w:r>
        <w:rPr>
          <w:strike w:val="0"/>
        </w:rPr>
        <w:t>l of </w:t>
      </w:r>
      <w:r>
        <w:rPr>
          <w:strike w:val="0"/>
          <w:u w:val="double"/>
        </w:rPr>
        <w:t>department.</w:t>
      </w:r>
    </w:p>
    <w:p>
      <w:pPr>
        <w:pStyle w:val="BodyText"/>
        <w:ind w:left="2280" w:right="326"/>
      </w:pPr>
      <w:r>
        <w:rPr/>
        <w:t>Techniques and algorithms for knowledge discovery in databases, from data preprocessing and transformation to model validation and post-processing.  Core concepts include association analysis, sequential pattern discovery, anomaly detection, predictive modeling, and cluster analysis. Application of data mining to various application domains.</w:t>
      </w:r>
    </w:p>
    <w:p>
      <w:pPr>
        <w:pStyle w:val="BodyText"/>
        <w:spacing w:line="206" w:lineRule="exact"/>
        <w:ind w:left="2280"/>
      </w:pPr>
      <w:r>
        <w:rPr>
          <w:strike/>
        </w:rPr>
        <w:t>Effectiv</w:t>
      </w:r>
      <w:r>
        <w:rPr>
          <w:strike w:val="0"/>
        </w:rPr>
        <w:t>e Fa</w:t>
      </w:r>
      <w:r>
        <w:rPr>
          <w:strike/>
        </w:rPr>
        <w:t>l</w:t>
      </w:r>
      <w:r>
        <w:rPr>
          <w:strike w:val="0"/>
        </w:rPr>
        <w:t>l 2004 </w:t>
      </w:r>
      <w:r>
        <w:rPr>
          <w:strike w:val="0"/>
          <w:u w:val="single"/>
        </w:rPr>
        <w:t>Effectiv</w:t>
      </w:r>
      <w:r>
        <w:rPr>
          <w:strike w:val="0"/>
        </w:rPr>
        <w:t>e Fa</w:t>
      </w:r>
      <w:r>
        <w:rPr>
          <w:strike w:val="0"/>
          <w:u w:val="single"/>
        </w:rPr>
        <w:t>l</w:t>
      </w:r>
      <w:r>
        <w:rPr>
          <w:strike w:val="0"/>
        </w:rPr>
        <w:t>l 2023</w:t>
      </w:r>
    </w:p>
    <w:p>
      <w:pPr>
        <w:pStyle w:val="BodyText"/>
        <w:rPr>
          <w:sz w:val="20"/>
        </w:rPr>
      </w:pPr>
    </w:p>
    <w:p>
      <w:pPr>
        <w:pStyle w:val="BodyText"/>
        <w:spacing w:before="2"/>
        <w:rPr>
          <w:sz w:val="20"/>
        </w:rPr>
      </w:pPr>
    </w:p>
    <w:p>
      <w:pPr>
        <w:pStyle w:val="Heading2"/>
        <w:ind w:left="370" w:right="0"/>
        <w:jc w:val="left"/>
        <w:rPr>
          <w:u w:val="none"/>
        </w:rPr>
      </w:pPr>
      <w:r>
        <w:rPr>
          <w:u w:val="thick"/>
        </w:rPr>
        <w:t>DEPARTMENT OF COUNSELING, EDUCATIONAL PSYCHOLOGY, AND SPECIAL EDUCATION</w:t>
      </w:r>
    </w:p>
    <w:p>
      <w:pPr>
        <w:pStyle w:val="BodyText"/>
        <w:spacing w:before="7"/>
        <w:rPr>
          <w:b/>
          <w:sz w:val="9"/>
        </w:rPr>
      </w:pPr>
    </w:p>
    <w:p>
      <w:pPr>
        <w:pStyle w:val="BodyText"/>
        <w:tabs>
          <w:tab w:pos="1560" w:val="left" w:leader="none"/>
        </w:tabs>
        <w:spacing w:before="95"/>
        <w:ind w:left="120"/>
      </w:pPr>
      <w:r>
        <w:rPr/>
        <w:t>CEP</w:t>
      </w:r>
      <w:r>
        <w:rPr>
          <w:spacing w:val="-2"/>
        </w:rPr>
        <w:t> </w:t>
      </w:r>
      <w:r>
        <w:rPr/>
        <w:t>868</w:t>
        <w:tab/>
        <w:t>Medical Aspects of Disability</w:t>
      </w:r>
    </w:p>
    <w:p>
      <w:pPr>
        <w:pStyle w:val="BodyText"/>
        <w:spacing w:line="207" w:lineRule="exact"/>
        <w:ind w:left="1560"/>
      </w:pPr>
      <w:r>
        <w:rPr>
          <w:u w:val="single"/>
        </w:rPr>
        <w:t>Sprin</w:t>
      </w:r>
      <w:r>
        <w:rPr/>
        <w:t>g </w:t>
      </w:r>
      <w:r>
        <w:rPr>
          <w:u w:val="single"/>
        </w:rPr>
        <w:t>o</w:t>
      </w:r>
      <w:r>
        <w:rPr/>
        <w:t>f </w:t>
      </w:r>
      <w:r>
        <w:rPr>
          <w:u w:val="single"/>
        </w:rPr>
        <w:t>ever</w:t>
      </w:r>
      <w:r>
        <w:rPr/>
        <w:t>y year. </w:t>
      </w:r>
      <w:r>
        <w:rPr>
          <w:strike/>
        </w:rPr>
        <w:t>Summe</w:t>
      </w:r>
      <w:r>
        <w:rPr>
          <w:strike w:val="0"/>
        </w:rPr>
        <w:t>r </w:t>
      </w:r>
      <w:r>
        <w:rPr>
          <w:strike/>
        </w:rPr>
        <w:t>o</w:t>
      </w:r>
      <w:r>
        <w:rPr>
          <w:strike w:val="0"/>
        </w:rPr>
        <w:t>f </w:t>
      </w:r>
      <w:r>
        <w:rPr>
          <w:strike/>
        </w:rPr>
        <w:t>ever</w:t>
      </w:r>
      <w:r>
        <w:rPr>
          <w:strike w:val="0"/>
        </w:rPr>
        <w:t>y year. 3(3-0)</w:t>
      </w:r>
    </w:p>
    <w:p>
      <w:pPr>
        <w:pStyle w:val="BodyText"/>
        <w:ind w:left="2280" w:right="356"/>
      </w:pPr>
      <w:r>
        <w:rPr/>
        <w:t>Medical terminology, medical aspects of physical, sensory and developmental disabilities. Impact on function, accommodation, and adjustment. Implications for service provision.</w:t>
      </w:r>
    </w:p>
    <w:p>
      <w:pPr>
        <w:pStyle w:val="BodyText"/>
        <w:ind w:left="2279"/>
      </w:pPr>
      <w:r>
        <w:rPr>
          <w:strike/>
        </w:rPr>
        <w:t>Effectiv</w:t>
      </w:r>
      <w:r>
        <w:rPr>
          <w:strike w:val="0"/>
        </w:rPr>
        <w:t>e </w:t>
      </w:r>
      <w:r>
        <w:rPr>
          <w:strike/>
        </w:rPr>
        <w:t>Summe</w:t>
      </w:r>
      <w:r>
        <w:rPr>
          <w:strike w:val="0"/>
        </w:rPr>
        <w:t>r 2021 </w:t>
      </w:r>
      <w:r>
        <w:rPr>
          <w:strike w:val="0"/>
          <w:u w:val="single"/>
        </w:rPr>
        <w:t>Effectiv</w:t>
      </w:r>
      <w:r>
        <w:rPr>
          <w:strike w:val="0"/>
        </w:rPr>
        <w:t>e Spring 2023</w:t>
      </w:r>
    </w:p>
    <w:p>
      <w:pPr>
        <w:pStyle w:val="BodyText"/>
        <w:spacing w:before="9"/>
        <w:rPr>
          <w:sz w:val="9"/>
        </w:rPr>
      </w:pPr>
    </w:p>
    <w:p>
      <w:pPr>
        <w:pStyle w:val="BodyText"/>
        <w:tabs>
          <w:tab w:pos="1559" w:val="left" w:leader="none"/>
        </w:tabs>
        <w:spacing w:before="94"/>
        <w:ind w:left="120"/>
      </w:pPr>
      <w:r>
        <w:rPr/>
        <w:t>CEP</w:t>
      </w:r>
      <w:r>
        <w:rPr>
          <w:spacing w:val="-2"/>
        </w:rPr>
        <w:t> </w:t>
      </w:r>
      <w:r>
        <w:rPr/>
        <w:t>894G</w:t>
        <w:tab/>
        <w:t>Special Education Practicum: Children and Youth with Learning</w:t>
      </w:r>
      <w:r>
        <w:rPr>
          <w:spacing w:val="-5"/>
        </w:rPr>
        <w:t> </w:t>
      </w:r>
      <w:r>
        <w:rPr/>
        <w:t>Disabilities</w:t>
      </w:r>
    </w:p>
    <w:p>
      <w:pPr>
        <w:pStyle w:val="BodyText"/>
        <w:spacing w:before="1"/>
        <w:ind w:left="1560" w:right="409"/>
      </w:pPr>
      <w:r>
        <w:rPr/>
        <w:t>Fall of every year. Spring of every year. </w:t>
      </w:r>
      <w:r>
        <w:rPr>
          <w:dstrike/>
        </w:rPr>
        <w:t>1 </w:t>
      </w:r>
      <w:r>
        <w:rPr>
          <w:strike/>
        </w:rPr>
        <w:t>t</w:t>
      </w:r>
      <w:r>
        <w:rPr>
          <w:strike w:val="0"/>
        </w:rPr>
        <w:t>o </w:t>
      </w:r>
      <w:r>
        <w:rPr>
          <w:strike/>
        </w:rPr>
        <w:t>1</w:t>
      </w:r>
      <w:r>
        <w:rPr>
          <w:strike w:val="0"/>
        </w:rPr>
        <w:t>0 credits. </w:t>
      </w:r>
      <w:r>
        <w:rPr>
          <w:strike w:val="0"/>
          <w:u w:val="double"/>
        </w:rPr>
        <w:t>1 </w:t>
      </w:r>
      <w:r>
        <w:rPr>
          <w:strike w:val="0"/>
          <w:u w:val="single"/>
        </w:rPr>
        <w:t>t</w:t>
      </w:r>
      <w:r>
        <w:rPr>
          <w:strike w:val="0"/>
        </w:rPr>
        <w:t>o 6 credits. </w:t>
      </w:r>
      <w:r>
        <w:rPr>
          <w:dstrike/>
        </w:rPr>
        <w:t>A </w:t>
      </w:r>
      <w:r>
        <w:rPr>
          <w:strike/>
        </w:rPr>
        <w:t>studen</w:t>
      </w:r>
      <w:r>
        <w:rPr>
          <w:strike w:val="0"/>
        </w:rPr>
        <w:t>t </w:t>
      </w:r>
      <w:r>
        <w:rPr>
          <w:strike/>
        </w:rPr>
        <w:t>ma</w:t>
      </w:r>
      <w:r>
        <w:rPr>
          <w:strike w:val="0"/>
        </w:rPr>
        <w:t>y earn a </w:t>
      </w:r>
      <w:r>
        <w:rPr>
          <w:strike/>
        </w:rPr>
        <w:t>maximu</w:t>
      </w:r>
      <w:r>
        <w:rPr>
          <w:strike w:val="0"/>
        </w:rPr>
        <w:t>m </w:t>
      </w:r>
      <w:r>
        <w:rPr>
          <w:strike/>
        </w:rPr>
        <w:t>o</w:t>
      </w:r>
      <w:r>
        <w:rPr>
          <w:strike w:val="0"/>
        </w:rPr>
        <w:t>f 10 </w:t>
      </w:r>
      <w:r>
        <w:rPr>
          <w:strike/>
        </w:rPr>
        <w:t>credit</w:t>
      </w:r>
      <w:r>
        <w:rPr>
          <w:strike w:val="0"/>
        </w:rPr>
        <w:t>s </w:t>
      </w:r>
      <w:r>
        <w:rPr>
          <w:strike/>
        </w:rPr>
        <w:t>i</w:t>
      </w:r>
      <w:r>
        <w:rPr>
          <w:strike w:val="0"/>
        </w:rPr>
        <w:t>n a</w:t>
      </w:r>
      <w:r>
        <w:rPr>
          <w:strike/>
        </w:rPr>
        <w:t>l</w:t>
      </w:r>
      <w:r>
        <w:rPr>
          <w:strike w:val="0"/>
        </w:rPr>
        <w:t>l enrol</w:t>
      </w:r>
      <w:r>
        <w:rPr>
          <w:strike/>
        </w:rPr>
        <w:t>lment</w:t>
      </w:r>
      <w:r>
        <w:rPr>
          <w:strike w:val="0"/>
        </w:rPr>
        <w:t>s </w:t>
      </w:r>
      <w:r>
        <w:rPr>
          <w:strike/>
        </w:rPr>
        <w:t>fo</w:t>
      </w:r>
      <w:r>
        <w:rPr>
          <w:strike w:val="0"/>
        </w:rPr>
        <w:t>r th</w:t>
      </w:r>
      <w:r>
        <w:rPr>
          <w:strike/>
        </w:rPr>
        <w:t>i</w:t>
      </w:r>
      <w:r>
        <w:rPr>
          <w:strike w:val="0"/>
        </w:rPr>
        <w:t>s course. </w:t>
      </w:r>
      <w:r>
        <w:rPr>
          <w:strike w:val="0"/>
          <w:u w:val="double"/>
        </w:rPr>
        <w:t>A </w:t>
      </w:r>
      <w:r>
        <w:rPr>
          <w:strike w:val="0"/>
          <w:u w:val="single"/>
        </w:rPr>
        <w:t>studen</w:t>
      </w:r>
      <w:r>
        <w:rPr>
          <w:strike w:val="0"/>
        </w:rPr>
        <w:t>t </w:t>
      </w:r>
      <w:r>
        <w:rPr>
          <w:strike w:val="0"/>
          <w:u w:val="single"/>
        </w:rPr>
        <w:t>ma</w:t>
      </w:r>
      <w:r>
        <w:rPr>
          <w:strike w:val="0"/>
        </w:rPr>
        <w:t>y ea</w:t>
      </w:r>
      <w:r>
        <w:rPr>
          <w:strike w:val="0"/>
          <w:u w:val="single"/>
        </w:rPr>
        <w:t>r</w:t>
      </w:r>
      <w:r>
        <w:rPr>
          <w:strike w:val="0"/>
        </w:rPr>
        <w:t>n a maximum </w:t>
      </w:r>
      <w:r>
        <w:rPr>
          <w:strike w:val="0"/>
          <w:u w:val="single"/>
        </w:rPr>
        <w:t>o</w:t>
      </w:r>
      <w:r>
        <w:rPr>
          <w:strike w:val="0"/>
        </w:rPr>
        <w:t>f 6 </w:t>
      </w:r>
      <w:r>
        <w:rPr>
          <w:strike w:val="0"/>
          <w:u w:val="single"/>
        </w:rPr>
        <w:t>credit</w:t>
      </w:r>
      <w:r>
        <w:rPr>
          <w:strike w:val="0"/>
        </w:rPr>
        <w:t>s </w:t>
      </w:r>
      <w:r>
        <w:rPr>
          <w:strike w:val="0"/>
          <w:u w:val="single"/>
        </w:rPr>
        <w:t>i</w:t>
      </w:r>
      <w:r>
        <w:rPr>
          <w:strike w:val="0"/>
        </w:rPr>
        <w:t>n all enrollmen</w:t>
      </w:r>
      <w:r>
        <w:rPr>
          <w:strike w:val="0"/>
          <w:u w:val="single"/>
        </w:rPr>
        <w:t>t</w:t>
      </w:r>
      <w:r>
        <w:rPr>
          <w:strike w:val="0"/>
        </w:rPr>
        <w:t>s </w:t>
      </w:r>
      <w:r>
        <w:rPr>
          <w:strike w:val="0"/>
          <w:u w:val="single"/>
        </w:rPr>
        <w:t>fo</w:t>
      </w:r>
      <w:r>
        <w:rPr>
          <w:strike w:val="0"/>
        </w:rPr>
        <w:t>r </w:t>
      </w:r>
      <w:r>
        <w:rPr>
          <w:strike w:val="0"/>
          <w:u w:val="single"/>
        </w:rPr>
        <w:t>thi</w:t>
      </w:r>
      <w:r>
        <w:rPr>
          <w:strike w:val="0"/>
        </w:rPr>
        <w:t>s course. </w:t>
      </w:r>
      <w:r>
        <w:rPr>
          <w:strike/>
        </w:rPr>
        <w:t>R</w:t>
      </w:r>
      <w:r>
        <w:rPr>
          <w:strike w:val="0"/>
        </w:rPr>
        <w:t>: </w:t>
      </w:r>
      <w:r>
        <w:rPr>
          <w:strike/>
        </w:rPr>
        <w:t>Ope</w:t>
      </w:r>
      <w:r>
        <w:rPr>
          <w:strike w:val="0"/>
        </w:rPr>
        <w:t>n on</w:t>
      </w:r>
      <w:r>
        <w:rPr>
          <w:strike/>
        </w:rPr>
        <w:t>l</w:t>
      </w:r>
      <w:r>
        <w:rPr>
          <w:strike w:val="0"/>
        </w:rPr>
        <w:t>y </w:t>
      </w:r>
      <w:r>
        <w:rPr>
          <w:strike/>
        </w:rPr>
        <w:t>t</w:t>
      </w:r>
      <w:r>
        <w:rPr>
          <w:strike w:val="0"/>
        </w:rPr>
        <w:t>o gra</w:t>
      </w:r>
      <w:r>
        <w:rPr>
          <w:strike/>
        </w:rPr>
        <w:t>duat</w:t>
      </w:r>
      <w:r>
        <w:rPr>
          <w:strike w:val="0"/>
        </w:rPr>
        <w:t>e stud</w:t>
      </w:r>
      <w:r>
        <w:rPr>
          <w:strike/>
        </w:rPr>
        <w:t>ent</w:t>
      </w:r>
      <w:r>
        <w:rPr>
          <w:strike w:val="0"/>
        </w:rPr>
        <w:t>s </w:t>
      </w:r>
      <w:r>
        <w:rPr>
          <w:strike/>
        </w:rPr>
        <w:t>i</w:t>
      </w:r>
      <w:r>
        <w:rPr>
          <w:strike w:val="0"/>
        </w:rPr>
        <w:t>n </w:t>
      </w:r>
      <w:r>
        <w:rPr>
          <w:strike/>
        </w:rPr>
        <w:t>th</w:t>
      </w:r>
      <w:r>
        <w:rPr>
          <w:strike w:val="0"/>
        </w:rPr>
        <w:t>e Special </w:t>
      </w:r>
      <w:r>
        <w:rPr>
          <w:dstrike/>
        </w:rPr>
        <w:t>Educati</w:t>
      </w:r>
      <w:r>
        <w:rPr>
          <w:strike/>
        </w:rPr>
        <w:t>o</w:t>
      </w:r>
      <w:r>
        <w:rPr>
          <w:strike w:val="0"/>
        </w:rPr>
        <w:t>n major. </w:t>
      </w:r>
      <w:r>
        <w:rPr>
          <w:strike w:val="0"/>
          <w:u w:val="single"/>
        </w:rPr>
        <w:t>R</w:t>
      </w:r>
      <w:r>
        <w:rPr>
          <w:strike w:val="0"/>
        </w:rPr>
        <w:t>: </w:t>
      </w:r>
      <w:r>
        <w:rPr>
          <w:strike w:val="0"/>
          <w:u w:val="single"/>
        </w:rPr>
        <w:t>Ope</w:t>
      </w:r>
      <w:r>
        <w:rPr>
          <w:strike w:val="0"/>
        </w:rPr>
        <w:t>n </w:t>
      </w:r>
      <w:r>
        <w:rPr>
          <w:strike w:val="0"/>
          <w:u w:val="single"/>
        </w:rPr>
        <w:t>t</w:t>
      </w:r>
      <w:r>
        <w:rPr>
          <w:strike w:val="0"/>
        </w:rPr>
        <w:t>o gradu</w:t>
      </w:r>
      <w:r>
        <w:rPr>
          <w:strike w:val="0"/>
          <w:u w:val="single"/>
        </w:rPr>
        <w:t>at</w:t>
      </w:r>
      <w:r>
        <w:rPr>
          <w:strike w:val="0"/>
        </w:rPr>
        <w:t>e stud</w:t>
      </w:r>
      <w:r>
        <w:rPr>
          <w:strike w:val="0"/>
          <w:u w:val="single"/>
        </w:rPr>
        <w:t>ent</w:t>
      </w:r>
      <w:r>
        <w:rPr>
          <w:strike w:val="0"/>
        </w:rPr>
        <w:t>s </w:t>
      </w:r>
      <w:r>
        <w:rPr>
          <w:strike w:val="0"/>
          <w:u w:val="single"/>
        </w:rPr>
        <w:t>i</w:t>
      </w:r>
      <w:r>
        <w:rPr>
          <w:strike w:val="0"/>
        </w:rPr>
        <w:t>n </w:t>
      </w:r>
      <w:r>
        <w:rPr>
          <w:strike w:val="0"/>
          <w:u w:val="single"/>
        </w:rPr>
        <w:t>th</w:t>
      </w:r>
      <w:r>
        <w:rPr>
          <w:strike w:val="0"/>
        </w:rPr>
        <w:t>e Spec</w:t>
      </w:r>
      <w:r>
        <w:rPr>
          <w:strike w:val="0"/>
          <w:u w:val="single"/>
        </w:rPr>
        <w:t>ia</w:t>
      </w:r>
      <w:r>
        <w:rPr>
          <w:strike w:val="0"/>
        </w:rPr>
        <w:t>l Education Major. </w:t>
      </w:r>
      <w:r>
        <w:rPr>
          <w:strike/>
        </w:rPr>
        <w:t>C</w:t>
      </w:r>
      <w:r>
        <w:rPr>
          <w:strike w:val="0"/>
        </w:rPr>
        <w:t>: </w:t>
      </w:r>
      <w:r>
        <w:rPr>
          <w:strike/>
        </w:rPr>
        <w:t>CE</w:t>
      </w:r>
      <w:r>
        <w:rPr>
          <w:strike w:val="0"/>
        </w:rPr>
        <w:t>P 802A </w:t>
      </w:r>
      <w:r>
        <w:rPr>
          <w:dstrike/>
        </w:rPr>
        <w:t>concurre</w:t>
      </w:r>
      <w:r>
        <w:rPr>
          <w:strike/>
        </w:rPr>
        <w:t>ntl</w:t>
      </w:r>
      <w:r>
        <w:rPr>
          <w:strike w:val="0"/>
        </w:rPr>
        <w:t>y a</w:t>
      </w:r>
      <w:r>
        <w:rPr>
          <w:strike/>
        </w:rPr>
        <w:t>n</w:t>
      </w:r>
      <w:r>
        <w:rPr>
          <w:strike w:val="0"/>
        </w:rPr>
        <w:t>d </w:t>
      </w:r>
      <w:r>
        <w:rPr>
          <w:strike/>
        </w:rPr>
        <w:t>CE</w:t>
      </w:r>
      <w:r>
        <w:rPr>
          <w:strike w:val="0"/>
        </w:rPr>
        <w:t>P 80</w:t>
      </w:r>
      <w:r>
        <w:rPr>
          <w:strike/>
        </w:rPr>
        <w:t>4</w:t>
      </w:r>
      <w:r>
        <w:rPr>
          <w:strike w:val="0"/>
        </w:rPr>
        <w:t>A concurrently.</w:t>
      </w:r>
    </w:p>
    <w:p>
      <w:pPr>
        <w:pStyle w:val="BodyText"/>
        <w:ind w:left="2280" w:right="716"/>
      </w:pPr>
      <w:r>
        <w:rPr/>
        <w:t>Supervised field experience with students who have learning disabilities. Planning, implementing, and critiquing instruction in elementary and secondary school settings. </w:t>
      </w:r>
      <w:r>
        <w:rPr>
          <w:strike/>
        </w:rPr>
        <w:t>Effectiv</w:t>
      </w:r>
      <w:r>
        <w:rPr>
          <w:strike w:val="0"/>
        </w:rPr>
        <w:t>e Spring 1999 </w:t>
      </w:r>
      <w:r>
        <w:rPr>
          <w:strike w:val="0"/>
          <w:u w:val="single"/>
        </w:rPr>
        <w:t>Effectiv</w:t>
      </w:r>
      <w:r>
        <w:rPr>
          <w:strike w:val="0"/>
        </w:rPr>
        <w:t>e Fa</w:t>
      </w:r>
      <w:r>
        <w:rPr>
          <w:strike w:val="0"/>
          <w:u w:val="single"/>
        </w:rPr>
        <w:t>l</w:t>
      </w:r>
      <w:r>
        <w:rPr>
          <w:strike w:val="0"/>
        </w:rPr>
        <w:t>l 2022</w:t>
      </w:r>
    </w:p>
    <w:p>
      <w:pPr>
        <w:pStyle w:val="BodyText"/>
        <w:rPr>
          <w:sz w:val="20"/>
        </w:rPr>
      </w:pPr>
    </w:p>
    <w:p>
      <w:pPr>
        <w:pStyle w:val="BodyText"/>
        <w:rPr>
          <w:sz w:val="20"/>
        </w:rPr>
      </w:pPr>
    </w:p>
    <w:p>
      <w:pPr>
        <w:pStyle w:val="Heading2"/>
        <w:rPr>
          <w:u w:val="none"/>
        </w:rPr>
      </w:pPr>
      <w:r>
        <w:rPr>
          <w:u w:val="thick"/>
        </w:rPr>
        <w:t>DEPARTMENT OF FOOD SCIENCE AND HUMAN NUTRITION</w:t>
      </w:r>
    </w:p>
    <w:p>
      <w:pPr>
        <w:pStyle w:val="BodyText"/>
        <w:spacing w:before="9"/>
        <w:rPr>
          <w:b/>
          <w:sz w:val="9"/>
        </w:rPr>
      </w:pPr>
    </w:p>
    <w:p>
      <w:pPr>
        <w:pStyle w:val="BodyText"/>
        <w:tabs>
          <w:tab w:pos="1560" w:val="left" w:leader="none"/>
        </w:tabs>
        <w:spacing w:line="207" w:lineRule="exact" w:before="94"/>
        <w:ind w:left="120"/>
      </w:pPr>
      <w:r>
        <w:rPr/>
        <w:t>HNF</w:t>
      </w:r>
      <w:r>
        <w:rPr>
          <w:spacing w:val="-2"/>
        </w:rPr>
        <w:t> </w:t>
      </w:r>
      <w:r>
        <w:rPr/>
        <w:t>250</w:t>
        <w:tab/>
        <w:t>Contemporary Issues in Human Nutrition</w:t>
      </w:r>
    </w:p>
    <w:p>
      <w:pPr>
        <w:pStyle w:val="BodyText"/>
        <w:ind w:left="1560" w:right="367"/>
      </w:pPr>
      <w:r>
        <w:rPr/>
        <w:t>Fall of every year. </w:t>
      </w:r>
      <w:r>
        <w:rPr>
          <w:dstrike/>
        </w:rPr>
        <w:t>3(2-2)</w:t>
      </w:r>
      <w:r>
        <w:rPr>
          <w:strike w:val="0"/>
        </w:rPr>
        <w:t> </w:t>
      </w:r>
      <w:r>
        <w:rPr>
          <w:strike w:val="0"/>
          <w:u w:val="double"/>
        </w:rPr>
        <w:t>3(4-0)</w:t>
      </w:r>
      <w:r>
        <w:rPr>
          <w:strike w:val="0"/>
        </w:rPr>
        <w:t> P: (HNF 150) and completion of Tier I writing requirement R: Open to students in the Nutritional Sciences Major or in the Lyman Briggs Nutritional Sciences Coordinate Major.</w:t>
      </w:r>
    </w:p>
    <w:p>
      <w:pPr>
        <w:pStyle w:val="BodyText"/>
        <w:spacing w:before="1"/>
        <w:ind w:left="2279" w:right="556"/>
      </w:pPr>
      <w:r>
        <w:rPr/>
        <w:t>Current topics and controversies in nutrition, health, and chronic disease. Concepts of health. Credible sources of nutrition information and research. Governing agencies and policy. Ethical issues related to nutrition.</w:t>
      </w:r>
    </w:p>
    <w:p>
      <w:pPr>
        <w:pStyle w:val="BodyText"/>
        <w:spacing w:line="206" w:lineRule="exact"/>
        <w:ind w:left="2279"/>
      </w:pPr>
      <w:r>
        <w:rPr>
          <w:strike/>
        </w:rPr>
        <w:t>Effectiv</w:t>
      </w:r>
      <w:r>
        <w:rPr>
          <w:strike w:val="0"/>
        </w:rPr>
        <w:t>e Fa</w:t>
      </w:r>
      <w:r>
        <w:rPr>
          <w:strike/>
        </w:rPr>
        <w:t>l</w:t>
      </w:r>
      <w:r>
        <w:rPr>
          <w:strike w:val="0"/>
        </w:rPr>
        <w:t>l 2018 </w:t>
      </w:r>
      <w:r>
        <w:rPr>
          <w:strike w:val="0"/>
          <w:u w:val="single"/>
        </w:rPr>
        <w:t>Effectiv</w:t>
      </w:r>
      <w:r>
        <w:rPr>
          <w:strike w:val="0"/>
        </w:rPr>
        <w:t>e Fa</w:t>
      </w:r>
      <w:r>
        <w:rPr>
          <w:strike w:val="0"/>
          <w:u w:val="single"/>
        </w:rPr>
        <w:t>l</w:t>
      </w:r>
      <w:r>
        <w:rPr>
          <w:strike w:val="0"/>
        </w:rPr>
        <w:t>l 2022</w:t>
      </w:r>
    </w:p>
    <w:p>
      <w:pPr>
        <w:pStyle w:val="BodyText"/>
        <w:spacing w:before="9"/>
        <w:rPr>
          <w:sz w:val="9"/>
        </w:rPr>
      </w:pPr>
    </w:p>
    <w:p>
      <w:pPr>
        <w:pStyle w:val="BodyText"/>
        <w:tabs>
          <w:tab w:pos="1560" w:val="left" w:leader="none"/>
        </w:tabs>
        <w:spacing w:before="94"/>
        <w:ind w:left="120"/>
      </w:pPr>
      <w:r>
        <w:rPr/>
        <w:t>HNF</w:t>
      </w:r>
      <w:r>
        <w:rPr>
          <w:spacing w:val="-2"/>
        </w:rPr>
        <w:t> </w:t>
      </w:r>
      <w:r>
        <w:rPr/>
        <w:t>250L</w:t>
        <w:tab/>
        <w:t>Professional Development and Career Planning in</w:t>
      </w:r>
      <w:r>
        <w:rPr>
          <w:spacing w:val="-2"/>
        </w:rPr>
        <w:t> </w:t>
      </w:r>
      <w:r>
        <w:rPr/>
        <w:t>Nutrition</w:t>
      </w:r>
    </w:p>
    <w:p>
      <w:pPr>
        <w:pStyle w:val="BodyText"/>
        <w:spacing w:before="1"/>
        <w:ind w:left="1559" w:right="476"/>
      </w:pPr>
      <w:r>
        <w:rPr/>
        <w:t>Fall of every year. Spring of every year. 1(0-2) P: HNF 150 R: Open to students in the Nutritional Sciences Major and open to students in the Lyman Briggs Nutritional Sciences Coordinate Major.</w:t>
      </w:r>
    </w:p>
    <w:p>
      <w:pPr>
        <w:pStyle w:val="BodyText"/>
        <w:ind w:left="2279" w:right="827"/>
      </w:pPr>
      <w:r>
        <w:rPr/>
        <w:t>Experiential learning and career opportunities in nutrition. Skills for professional and career development.</w:t>
      </w:r>
    </w:p>
    <w:p>
      <w:pPr>
        <w:pStyle w:val="BodyText"/>
        <w:spacing w:line="207" w:lineRule="exact"/>
        <w:ind w:left="2279"/>
      </w:pPr>
      <w:r>
        <w:rPr>
          <w:u w:val="single"/>
        </w:rPr>
        <w:t>Request the use of ET-Extension to postpone grading.</w:t>
      </w:r>
    </w:p>
    <w:p>
      <w:pPr>
        <w:pStyle w:val="BodyText"/>
        <w:ind w:left="2280" w:right="306"/>
      </w:pPr>
      <w:r>
        <w:rPr/>
        <w:t>The work for the course must be completed and the final grade reported within 1 semester after the end of the semester of enrollment.</w:t>
      </w:r>
    </w:p>
    <w:p>
      <w:pPr>
        <w:pStyle w:val="BodyText"/>
        <w:ind w:left="2280"/>
      </w:pPr>
      <w:r>
        <w:rPr>
          <w:u w:val="single"/>
        </w:rPr>
        <w:t>DELETE COURSE</w:t>
      </w:r>
    </w:p>
    <w:p>
      <w:pPr>
        <w:pStyle w:val="BodyText"/>
        <w:ind w:left="2280"/>
      </w:pPr>
      <w:r>
        <w:rPr/>
        <w:t>Effective Spring 2022</w:t>
      </w:r>
    </w:p>
    <w:p>
      <w:pPr>
        <w:spacing w:after="0"/>
        <w:sectPr>
          <w:pgSz w:w="12240" w:h="15840"/>
          <w:pgMar w:header="725" w:footer="0" w:top="1120" w:bottom="280" w:left="1320" w:right="1140"/>
        </w:sectPr>
      </w:pPr>
    </w:p>
    <w:p>
      <w:pPr>
        <w:pStyle w:val="BodyText"/>
        <w:spacing w:before="9"/>
        <w:rPr>
          <w:sz w:val="29"/>
        </w:rPr>
      </w:pPr>
    </w:p>
    <w:p>
      <w:pPr>
        <w:pStyle w:val="BodyText"/>
        <w:tabs>
          <w:tab w:pos="1560" w:val="left" w:leader="none"/>
        </w:tabs>
        <w:spacing w:before="95"/>
        <w:ind w:left="120"/>
      </w:pPr>
      <w:r>
        <w:rPr/>
        <w:t>HNF</w:t>
      </w:r>
      <w:r>
        <w:rPr>
          <w:spacing w:val="-2"/>
        </w:rPr>
        <w:t> </w:t>
      </w:r>
      <w:r>
        <w:rPr/>
        <w:t>415</w:t>
        <w:tab/>
        <w:t>Global Nutrition</w:t>
      </w:r>
    </w:p>
    <w:p>
      <w:pPr>
        <w:pStyle w:val="BodyText"/>
        <w:ind w:left="1560" w:right="409"/>
      </w:pPr>
      <w:r>
        <w:rPr/>
        <w:t>Fall of every year. </w:t>
      </w:r>
      <w:r>
        <w:rPr>
          <w:u w:val="single"/>
        </w:rPr>
        <w:t>Sprin</w:t>
      </w:r>
      <w:r>
        <w:rPr/>
        <w:t>g </w:t>
      </w:r>
      <w:r>
        <w:rPr>
          <w:u w:val="single"/>
        </w:rPr>
        <w:t>o</w:t>
      </w:r>
      <w:r>
        <w:rPr/>
        <w:t>f ev</w:t>
      </w:r>
      <w:r>
        <w:rPr>
          <w:u w:val="single"/>
        </w:rPr>
        <w:t>er</w:t>
      </w:r>
      <w:r>
        <w:rPr/>
        <w:t>y year. 3(3-0) </w:t>
      </w:r>
      <w:r>
        <w:rPr>
          <w:strike/>
        </w:rPr>
        <w:t>P</w:t>
      </w:r>
      <w:r>
        <w:rPr>
          <w:strike w:val="0"/>
        </w:rPr>
        <w:t>: </w:t>
      </w:r>
      <w:r>
        <w:rPr>
          <w:strike/>
        </w:rPr>
        <w:t>HN</w:t>
      </w:r>
      <w:r>
        <w:rPr>
          <w:strike w:val="0"/>
        </w:rPr>
        <w:t>F 350 </w:t>
      </w:r>
      <w:r>
        <w:rPr>
          <w:strike w:val="0"/>
          <w:u w:val="single"/>
        </w:rPr>
        <w:t>P: HNF 250 R</w:t>
      </w:r>
      <w:r>
        <w:rPr>
          <w:strike w:val="0"/>
        </w:rPr>
        <w:t>: </w:t>
      </w:r>
      <w:r>
        <w:rPr>
          <w:strike w:val="0"/>
          <w:u w:val="single"/>
        </w:rPr>
        <w:t>Ope</w:t>
      </w:r>
      <w:r>
        <w:rPr>
          <w:strike w:val="0"/>
        </w:rPr>
        <w:t>n </w:t>
      </w:r>
      <w:r>
        <w:rPr>
          <w:strike w:val="0"/>
          <w:u w:val="single"/>
        </w:rPr>
        <w:t>t</w:t>
      </w:r>
      <w:r>
        <w:rPr>
          <w:strike w:val="0"/>
        </w:rPr>
        <w:t>o seniors or </w:t>
      </w:r>
      <w:r>
        <w:rPr>
          <w:strike w:val="0"/>
          <w:u w:val="double"/>
        </w:rPr>
        <w:t>juni</w:t>
      </w:r>
      <w:r>
        <w:rPr>
          <w:strike w:val="0"/>
          <w:u w:val="single"/>
        </w:rPr>
        <w:t>or</w:t>
      </w:r>
      <w:r>
        <w:rPr>
          <w:strike w:val="0"/>
        </w:rPr>
        <w:t>s </w:t>
      </w:r>
      <w:r>
        <w:rPr>
          <w:strike w:val="0"/>
          <w:u w:val="single"/>
        </w:rPr>
        <w:t>i</w:t>
      </w:r>
      <w:r>
        <w:rPr>
          <w:strike w:val="0"/>
        </w:rPr>
        <w:t>n </w:t>
      </w:r>
      <w:r>
        <w:rPr>
          <w:strike w:val="0"/>
          <w:u w:val="single"/>
        </w:rPr>
        <w:t>th</w:t>
      </w:r>
      <w:r>
        <w:rPr>
          <w:strike w:val="0"/>
        </w:rPr>
        <w:t>e Nutritional Scienc</w:t>
      </w:r>
      <w:r>
        <w:rPr>
          <w:strike w:val="0"/>
          <w:u w:val="single"/>
        </w:rPr>
        <w:t>e</w:t>
      </w:r>
      <w:r>
        <w:rPr>
          <w:strike w:val="0"/>
        </w:rPr>
        <w:t>s </w:t>
      </w:r>
      <w:r>
        <w:rPr>
          <w:strike w:val="0"/>
          <w:u w:val="single"/>
        </w:rPr>
        <w:t>Majo</w:t>
      </w:r>
      <w:r>
        <w:rPr>
          <w:strike w:val="0"/>
        </w:rPr>
        <w:t>r </w:t>
      </w:r>
      <w:r>
        <w:rPr>
          <w:strike w:val="0"/>
          <w:u w:val="single"/>
        </w:rPr>
        <w:t>o</w:t>
      </w:r>
      <w:r>
        <w:rPr>
          <w:strike w:val="0"/>
        </w:rPr>
        <w:t>r </w:t>
      </w:r>
      <w:r>
        <w:rPr>
          <w:strike w:val="0"/>
          <w:u w:val="single"/>
        </w:rPr>
        <w:t>i</w:t>
      </w:r>
      <w:r>
        <w:rPr>
          <w:strike w:val="0"/>
        </w:rPr>
        <w:t>n </w:t>
      </w:r>
      <w:r>
        <w:rPr>
          <w:strike w:val="0"/>
          <w:u w:val="single"/>
        </w:rPr>
        <w:t>th</w:t>
      </w:r>
      <w:r>
        <w:rPr>
          <w:strike w:val="0"/>
        </w:rPr>
        <w:t>e </w:t>
      </w:r>
      <w:r>
        <w:rPr>
          <w:strike w:val="0"/>
          <w:u w:val="single"/>
        </w:rPr>
        <w:t>Lyma</w:t>
      </w:r>
      <w:r>
        <w:rPr>
          <w:strike w:val="0"/>
        </w:rPr>
        <w:t>n Bri</w:t>
      </w:r>
      <w:r>
        <w:rPr>
          <w:strike w:val="0"/>
          <w:u w:val="single"/>
        </w:rPr>
        <w:t>gg</w:t>
      </w:r>
      <w:r>
        <w:rPr>
          <w:strike w:val="0"/>
        </w:rPr>
        <w:t>s Nutritional Scienc</w:t>
      </w:r>
      <w:r>
        <w:rPr>
          <w:strike w:val="0"/>
          <w:u w:val="single"/>
        </w:rPr>
        <w:t>e</w:t>
      </w:r>
      <w:r>
        <w:rPr>
          <w:strike w:val="0"/>
        </w:rPr>
        <w:t>s Coordinate </w:t>
      </w:r>
      <w:r>
        <w:rPr>
          <w:strike w:val="0"/>
          <w:u w:val="double"/>
        </w:rPr>
        <w:t>Major.</w:t>
      </w:r>
    </w:p>
    <w:p>
      <w:pPr>
        <w:pStyle w:val="BodyText"/>
        <w:ind w:left="2279" w:right="316"/>
      </w:pPr>
      <w:r>
        <w:rPr/>
        <w:t>Burdens, causes, and consequences of undernutrition globally. Interaction of nutrition with illness, obesity, and reproductive health. Approaches, policies, and programs to prevent undernutrition.</w:t>
      </w:r>
    </w:p>
    <w:p>
      <w:pPr>
        <w:pStyle w:val="BodyText"/>
        <w:ind w:left="2280"/>
      </w:pPr>
      <w:r>
        <w:rPr>
          <w:strike/>
        </w:rPr>
        <w:t>Effectiv</w:t>
      </w:r>
      <w:r>
        <w:rPr>
          <w:strike w:val="0"/>
        </w:rPr>
        <w:t>e Spring 2021 </w:t>
      </w:r>
      <w:r>
        <w:rPr>
          <w:strike w:val="0"/>
          <w:u w:val="single"/>
        </w:rPr>
        <w:t>Effectiv</w:t>
      </w:r>
      <w:r>
        <w:rPr>
          <w:strike w:val="0"/>
        </w:rPr>
        <w:t>e Fa</w:t>
      </w:r>
      <w:r>
        <w:rPr>
          <w:strike w:val="0"/>
          <w:u w:val="single"/>
        </w:rPr>
        <w:t>l</w:t>
      </w:r>
      <w:r>
        <w:rPr>
          <w:strike w:val="0"/>
        </w:rPr>
        <w:t>l 2022</w:t>
      </w:r>
    </w:p>
    <w:p>
      <w:pPr>
        <w:pStyle w:val="BodyText"/>
        <w:spacing w:before="11"/>
        <w:rPr>
          <w:sz w:val="27"/>
        </w:rPr>
      </w:pPr>
    </w:p>
    <w:p>
      <w:pPr>
        <w:pStyle w:val="Heading2"/>
        <w:spacing w:before="94"/>
        <w:ind w:left="236"/>
        <w:rPr>
          <w:u w:val="none"/>
        </w:rPr>
      </w:pPr>
      <w:r>
        <w:rPr>
          <w:u w:val="thick"/>
        </w:rPr>
        <w:t>DEPARTMENT OF HORTICULTURE</w:t>
      </w:r>
    </w:p>
    <w:p>
      <w:pPr>
        <w:pStyle w:val="BodyText"/>
        <w:spacing w:before="7"/>
        <w:rPr>
          <w:b/>
          <w:sz w:val="9"/>
        </w:rPr>
      </w:pPr>
    </w:p>
    <w:p>
      <w:pPr>
        <w:pStyle w:val="BodyText"/>
        <w:tabs>
          <w:tab w:pos="1560" w:val="left" w:leader="none"/>
        </w:tabs>
        <w:spacing w:before="95"/>
        <w:ind w:left="120"/>
      </w:pPr>
      <w:r>
        <w:rPr/>
        <w:t>HRT</w:t>
      </w:r>
      <w:r>
        <w:rPr>
          <w:spacing w:val="-2"/>
        </w:rPr>
        <w:t> </w:t>
      </w:r>
      <w:r>
        <w:rPr/>
        <w:t>205</w:t>
        <w:tab/>
        <w:t>Plant Mineral</w:t>
      </w:r>
      <w:r>
        <w:rPr>
          <w:spacing w:val="1"/>
        </w:rPr>
        <w:t> </w:t>
      </w:r>
      <w:r>
        <w:rPr/>
        <w:t>Nutrition</w:t>
      </w:r>
    </w:p>
    <w:p>
      <w:pPr>
        <w:pStyle w:val="BodyText"/>
        <w:spacing w:line="207" w:lineRule="exact"/>
        <w:ind w:left="1560"/>
      </w:pPr>
      <w:r>
        <w:rPr/>
        <w:t>Spring of every year. 1(3-0) P: CSS 210 RB: HRT 203</w:t>
      </w:r>
    </w:p>
    <w:p>
      <w:pPr>
        <w:pStyle w:val="BodyText"/>
        <w:ind w:left="2280" w:right="316"/>
      </w:pPr>
      <w:r>
        <w:rPr/>
        <w:t>Mineral elements required by plants. Essential elements, effect of soil and potting media on nutrient availability, absorption and function in plant physiology, and nutrient deficiency and toxicity symptoms. Methods of monitoring and managing plant nutrient levels. Class meets first five weeks of semester.</w:t>
      </w:r>
    </w:p>
    <w:p>
      <w:pPr>
        <w:pStyle w:val="BodyText"/>
        <w:ind w:left="2280"/>
      </w:pPr>
      <w:r>
        <w:rPr>
          <w:u w:val="single"/>
        </w:rPr>
        <w:t>DELETE COURSE</w:t>
      </w:r>
    </w:p>
    <w:p>
      <w:pPr>
        <w:pStyle w:val="BodyText"/>
        <w:spacing w:before="1"/>
        <w:ind w:left="2280"/>
      </w:pPr>
      <w:r>
        <w:rPr/>
        <w:t>Effective Fall 2022</w:t>
      </w:r>
    </w:p>
    <w:p>
      <w:pPr>
        <w:pStyle w:val="BodyText"/>
        <w:spacing w:before="11"/>
        <w:rPr>
          <w:sz w:val="17"/>
        </w:rPr>
      </w:pPr>
    </w:p>
    <w:p>
      <w:pPr>
        <w:pStyle w:val="BodyText"/>
        <w:tabs>
          <w:tab w:pos="1560" w:val="left" w:leader="none"/>
        </w:tabs>
        <w:spacing w:line="207" w:lineRule="exact"/>
        <w:ind w:left="120"/>
      </w:pPr>
      <w:r>
        <w:rPr/>
        <w:t>HRT</w:t>
      </w:r>
      <w:r>
        <w:rPr>
          <w:spacing w:val="-2"/>
        </w:rPr>
        <w:t> </w:t>
      </w:r>
      <w:r>
        <w:rPr/>
        <w:t>219</w:t>
        <w:tab/>
        <w:t>Landscape Computer Aided Design</w:t>
      </w:r>
    </w:p>
    <w:p>
      <w:pPr>
        <w:pStyle w:val="BodyText"/>
        <w:spacing w:line="207" w:lineRule="exact"/>
        <w:ind w:left="1560"/>
      </w:pPr>
      <w:r>
        <w:rPr/>
        <w:t>Spring of even years. 2(3-0) RB: CSE 101 or CSS 110</w:t>
      </w:r>
    </w:p>
    <w:p>
      <w:pPr>
        <w:pStyle w:val="BodyText"/>
        <w:spacing w:before="1"/>
        <w:ind w:left="2280" w:right="426"/>
      </w:pPr>
      <w:r>
        <w:rPr/>
        <w:t>Computer Aided Design (CAD) for landscape design. Calculations, take offs, perspective drawings using AutoCAD software. Offered first ten weeks of semester.</w:t>
      </w:r>
    </w:p>
    <w:p>
      <w:pPr>
        <w:pStyle w:val="BodyText"/>
        <w:spacing w:line="207" w:lineRule="exact"/>
        <w:ind w:left="2279"/>
      </w:pPr>
      <w:r>
        <w:rPr>
          <w:u w:val="single"/>
        </w:rPr>
        <w:t>DELETE COURSE</w:t>
      </w:r>
    </w:p>
    <w:p>
      <w:pPr>
        <w:pStyle w:val="BodyText"/>
        <w:spacing w:line="207" w:lineRule="exact"/>
        <w:ind w:left="2280"/>
      </w:pPr>
      <w:r>
        <w:rPr/>
        <w:t>Effective Fall 2022</w:t>
      </w:r>
    </w:p>
    <w:p>
      <w:pPr>
        <w:pStyle w:val="BodyText"/>
      </w:pPr>
    </w:p>
    <w:p>
      <w:pPr>
        <w:pStyle w:val="BodyText"/>
        <w:tabs>
          <w:tab w:pos="1560" w:val="left" w:leader="none"/>
        </w:tabs>
        <w:ind w:left="120"/>
      </w:pPr>
      <w:r>
        <w:rPr/>
        <w:t>HRT</w:t>
      </w:r>
      <w:r>
        <w:rPr>
          <w:spacing w:val="-2"/>
        </w:rPr>
        <w:t> </w:t>
      </w:r>
      <w:r>
        <w:rPr/>
        <w:t>361</w:t>
        <w:tab/>
        <w:t>Applied Plant Physiology</w:t>
      </w:r>
    </w:p>
    <w:p>
      <w:pPr>
        <w:pStyle w:val="BodyText"/>
        <w:spacing w:line="207" w:lineRule="exact"/>
        <w:ind w:left="1560"/>
      </w:pPr>
      <w:r>
        <w:rPr/>
        <w:t>Fall of every year. 3(3-0) P: PLB 105 or BS 161 or BS 171 RB: HRT 203 and HRT 204</w:t>
      </w:r>
    </w:p>
    <w:p>
      <w:pPr>
        <w:pStyle w:val="BodyText"/>
        <w:ind w:left="2280" w:right="337"/>
      </w:pPr>
      <w:r>
        <w:rPr>
          <w:dstrike/>
        </w:rPr>
        <w:t>W</w:t>
      </w:r>
      <w:r>
        <w:rPr>
          <w:strike/>
        </w:rPr>
        <w:t>hol</w:t>
      </w:r>
      <w:r>
        <w:rPr>
          <w:strike w:val="0"/>
        </w:rPr>
        <w:t>e</w:t>
      </w:r>
      <w:r>
        <w:rPr>
          <w:strike w:val="0"/>
          <w:spacing w:val="-5"/>
        </w:rPr>
        <w:t> </w:t>
      </w:r>
      <w:r>
        <w:rPr>
          <w:strike w:val="0"/>
        </w:rPr>
        <w:t>pl</w:t>
      </w:r>
      <w:r>
        <w:rPr>
          <w:strike/>
        </w:rPr>
        <w:t>an</w:t>
      </w:r>
      <w:r>
        <w:rPr>
          <w:strike w:val="0"/>
        </w:rPr>
        <w:t>t</w:t>
      </w:r>
      <w:r>
        <w:rPr>
          <w:strike w:val="0"/>
          <w:spacing w:val="-4"/>
        </w:rPr>
        <w:t> </w:t>
      </w:r>
      <w:r>
        <w:rPr>
          <w:strike w:val="0"/>
        </w:rPr>
        <w:t>physiological</w:t>
      </w:r>
      <w:r>
        <w:rPr>
          <w:strike w:val="0"/>
          <w:spacing w:val="-4"/>
        </w:rPr>
        <w:t> </w:t>
      </w:r>
      <w:r>
        <w:rPr>
          <w:strike w:val="0"/>
        </w:rPr>
        <w:t>and</w:t>
      </w:r>
      <w:r>
        <w:rPr>
          <w:strike w:val="0"/>
          <w:spacing w:val="-3"/>
        </w:rPr>
        <w:t> </w:t>
      </w:r>
      <w:r>
        <w:rPr>
          <w:strike/>
        </w:rPr>
        <w:t>growt</w:t>
      </w:r>
      <w:r>
        <w:rPr>
          <w:strike w:val="0"/>
        </w:rPr>
        <w:t>h</w:t>
      </w:r>
      <w:r>
        <w:rPr>
          <w:strike w:val="0"/>
          <w:spacing w:val="-4"/>
        </w:rPr>
        <w:t> </w:t>
      </w:r>
      <w:r>
        <w:rPr>
          <w:strike w:val="0"/>
        </w:rPr>
        <w:t>respon</w:t>
      </w:r>
      <w:r>
        <w:rPr>
          <w:strike/>
        </w:rPr>
        <w:t>se</w:t>
      </w:r>
      <w:r>
        <w:rPr>
          <w:strike w:val="0"/>
        </w:rPr>
        <w:t>s</w:t>
      </w:r>
      <w:r>
        <w:rPr>
          <w:strike w:val="0"/>
          <w:spacing w:val="-4"/>
        </w:rPr>
        <w:t> </w:t>
      </w:r>
      <w:r>
        <w:rPr>
          <w:strike/>
        </w:rPr>
        <w:t>o</w:t>
      </w:r>
      <w:r>
        <w:rPr>
          <w:strike w:val="0"/>
        </w:rPr>
        <w:t>f</w:t>
      </w:r>
      <w:r>
        <w:rPr>
          <w:strike w:val="0"/>
          <w:spacing w:val="-4"/>
        </w:rPr>
        <w:t> </w:t>
      </w:r>
      <w:r>
        <w:rPr>
          <w:strike/>
        </w:rPr>
        <w:t>plant</w:t>
      </w:r>
      <w:r>
        <w:rPr>
          <w:strike w:val="0"/>
        </w:rPr>
        <w:t>s</w:t>
      </w:r>
      <w:r>
        <w:rPr>
          <w:strike w:val="0"/>
          <w:spacing w:val="-5"/>
        </w:rPr>
        <w:t> </w:t>
      </w:r>
      <w:r>
        <w:rPr>
          <w:strike/>
        </w:rPr>
        <w:t>t</w:t>
      </w:r>
      <w:r>
        <w:rPr>
          <w:strike w:val="0"/>
        </w:rPr>
        <w:t>o</w:t>
      </w:r>
      <w:r>
        <w:rPr>
          <w:strike w:val="0"/>
          <w:spacing w:val="-3"/>
        </w:rPr>
        <w:t> </w:t>
      </w:r>
      <w:r>
        <w:rPr>
          <w:strike/>
        </w:rPr>
        <w:t>light</w:t>
      </w:r>
      <w:r>
        <w:rPr>
          <w:strike w:val="0"/>
        </w:rPr>
        <w:t>,</w:t>
      </w:r>
      <w:r>
        <w:rPr>
          <w:strike w:val="0"/>
          <w:spacing w:val="-4"/>
        </w:rPr>
        <w:t> </w:t>
      </w:r>
      <w:r>
        <w:rPr>
          <w:strike w:val="0"/>
        </w:rPr>
        <w:t>temperat</w:t>
      </w:r>
      <w:r>
        <w:rPr>
          <w:strike/>
        </w:rPr>
        <w:t>ure</w:t>
      </w:r>
      <w:r>
        <w:rPr>
          <w:strike w:val="0"/>
        </w:rPr>
        <w:t>,</w:t>
      </w:r>
      <w:r>
        <w:rPr>
          <w:strike w:val="0"/>
          <w:spacing w:val="-4"/>
        </w:rPr>
        <w:t> </w:t>
      </w:r>
      <w:r>
        <w:rPr>
          <w:strike/>
        </w:rPr>
        <w:t>an</w:t>
      </w:r>
      <w:r>
        <w:rPr>
          <w:strike w:val="0"/>
        </w:rPr>
        <w:t>d</w:t>
      </w:r>
      <w:r>
        <w:rPr>
          <w:strike w:val="0"/>
          <w:spacing w:val="-4"/>
        </w:rPr>
        <w:t> </w:t>
      </w:r>
      <w:r>
        <w:rPr>
          <w:strike w:val="0"/>
        </w:rPr>
        <w:t>gases </w:t>
      </w:r>
      <w:r>
        <w:rPr>
          <w:dstrike/>
        </w:rPr>
        <w:t>during commerc</w:t>
      </w:r>
      <w:r>
        <w:rPr>
          <w:strike/>
        </w:rPr>
        <w:t>ia</w:t>
      </w:r>
      <w:r>
        <w:rPr>
          <w:strike w:val="0"/>
        </w:rPr>
        <w:t>l pl</w:t>
      </w:r>
      <w:r>
        <w:rPr>
          <w:strike/>
        </w:rPr>
        <w:t>an</w:t>
      </w:r>
      <w:r>
        <w:rPr>
          <w:strike w:val="0"/>
        </w:rPr>
        <w:t>t produc</w:t>
      </w:r>
      <w:r>
        <w:rPr>
          <w:strike/>
        </w:rPr>
        <w:t>tion</w:t>
      </w:r>
      <w:r>
        <w:rPr>
          <w:strike w:val="0"/>
        </w:rPr>
        <w:t>.  Coordina</w:t>
      </w:r>
      <w:r>
        <w:rPr>
          <w:strike/>
        </w:rPr>
        <w:t>tio</w:t>
      </w:r>
      <w:r>
        <w:rPr>
          <w:strike w:val="0"/>
        </w:rPr>
        <w:t>n a</w:t>
      </w:r>
      <w:r>
        <w:rPr>
          <w:strike/>
        </w:rPr>
        <w:t>n</w:t>
      </w:r>
      <w:r>
        <w:rPr>
          <w:strike w:val="0"/>
        </w:rPr>
        <w:t>d managem</w:t>
      </w:r>
      <w:r>
        <w:rPr>
          <w:strike/>
        </w:rPr>
        <w:t>en</w:t>
      </w:r>
      <w:r>
        <w:rPr>
          <w:strike w:val="0"/>
        </w:rPr>
        <w:t>t </w:t>
      </w:r>
      <w:r>
        <w:rPr>
          <w:strike/>
        </w:rPr>
        <w:t>o</w:t>
      </w:r>
      <w:r>
        <w:rPr>
          <w:strike w:val="0"/>
        </w:rPr>
        <w:t>f grow</w:t>
      </w:r>
      <w:r>
        <w:rPr>
          <w:strike/>
        </w:rPr>
        <w:t>t</w:t>
      </w:r>
      <w:r>
        <w:rPr>
          <w:strike w:val="0"/>
        </w:rPr>
        <w:t>h for</w:t>
      </w:r>
      <w:r>
        <w:rPr>
          <w:strike/>
        </w:rPr>
        <w:t> optimu</w:t>
      </w:r>
      <w:r>
        <w:rPr>
          <w:strike w:val="0"/>
        </w:rPr>
        <w:t>m produc</w:t>
      </w:r>
      <w:r>
        <w:rPr>
          <w:strike/>
        </w:rPr>
        <w:t>tio</w:t>
      </w:r>
      <w:r>
        <w:rPr>
          <w:strike w:val="0"/>
        </w:rPr>
        <w:t>n and qualit</w:t>
      </w:r>
      <w:r>
        <w:rPr>
          <w:strike/>
        </w:rPr>
        <w:t>y</w:t>
      </w:r>
      <w:r>
        <w:rPr>
          <w:strike w:val="0"/>
        </w:rPr>
        <w:t>. </w:t>
      </w:r>
      <w:r>
        <w:rPr>
          <w:strike w:val="0"/>
          <w:u w:val="double"/>
        </w:rPr>
        <w:t>Fundamental </w:t>
      </w:r>
      <w:r>
        <w:rPr>
          <w:strike w:val="0"/>
          <w:u w:val="single"/>
        </w:rPr>
        <w:t>aspect</w:t>
      </w:r>
      <w:r>
        <w:rPr>
          <w:strike w:val="0"/>
        </w:rPr>
        <w:t>s </w:t>
      </w:r>
      <w:r>
        <w:rPr>
          <w:strike w:val="0"/>
          <w:u w:val="single"/>
        </w:rPr>
        <w:t>o</w:t>
      </w:r>
      <w:r>
        <w:rPr>
          <w:strike w:val="0"/>
        </w:rPr>
        <w:t>f wh</w:t>
      </w:r>
      <w:r>
        <w:rPr>
          <w:strike w:val="0"/>
          <w:u w:val="single"/>
        </w:rPr>
        <w:t>ol</w:t>
      </w:r>
      <w:r>
        <w:rPr>
          <w:strike w:val="0"/>
        </w:rPr>
        <w:t>e pl</w:t>
      </w:r>
      <w:r>
        <w:rPr>
          <w:strike w:val="0"/>
          <w:u w:val="single"/>
        </w:rPr>
        <w:t>an</w:t>
      </w:r>
      <w:r>
        <w:rPr>
          <w:strike w:val="0"/>
        </w:rPr>
        <w:t>t physi</w:t>
      </w:r>
      <w:r>
        <w:rPr>
          <w:strike w:val="0"/>
          <w:u w:val="single"/>
        </w:rPr>
        <w:t>olog</w:t>
      </w:r>
      <w:r>
        <w:rPr>
          <w:strike w:val="0"/>
        </w:rPr>
        <w:t>y (i.e. </w:t>
      </w:r>
      <w:r>
        <w:rPr>
          <w:strike w:val="0"/>
          <w:u w:val="single"/>
        </w:rPr>
        <w:t>anatomy</w:t>
      </w:r>
      <w:r>
        <w:rPr>
          <w:strike w:val="0"/>
        </w:rPr>
        <w:t>, water </w:t>
      </w:r>
      <w:r>
        <w:rPr>
          <w:strike w:val="0"/>
          <w:u w:val="single"/>
        </w:rPr>
        <w:t>an</w:t>
      </w:r>
      <w:r>
        <w:rPr>
          <w:strike w:val="0"/>
        </w:rPr>
        <w:t>d solu</w:t>
      </w:r>
      <w:r>
        <w:rPr>
          <w:strike w:val="0"/>
          <w:u w:val="single"/>
        </w:rPr>
        <w:t>t</w:t>
      </w:r>
      <w:r>
        <w:rPr>
          <w:strike w:val="0"/>
        </w:rPr>
        <w:t>e moveme</w:t>
      </w:r>
      <w:r>
        <w:rPr>
          <w:strike w:val="0"/>
          <w:u w:val="single"/>
        </w:rPr>
        <w:t>nt</w:t>
      </w:r>
      <w:r>
        <w:rPr>
          <w:strike w:val="0"/>
        </w:rPr>
        <w:t>, mine</w:t>
      </w:r>
      <w:r>
        <w:rPr>
          <w:strike w:val="0"/>
          <w:u w:val="single"/>
        </w:rPr>
        <w:t>ra</w:t>
      </w:r>
      <w:r>
        <w:rPr>
          <w:strike w:val="0"/>
        </w:rPr>
        <w:t>l nutrition, photosynthes</w:t>
      </w:r>
      <w:r>
        <w:rPr>
          <w:strike w:val="0"/>
          <w:u w:val="single"/>
        </w:rPr>
        <w:t>is</w:t>
      </w:r>
      <w:r>
        <w:rPr>
          <w:strike w:val="0"/>
        </w:rPr>
        <w:t>, respiration, </w:t>
      </w:r>
      <w:r>
        <w:rPr>
          <w:strike w:val="0"/>
          <w:u w:val="double"/>
        </w:rPr>
        <w:t>hormone</w:t>
      </w:r>
      <w:r>
        <w:rPr>
          <w:strike w:val="0"/>
          <w:u w:val="single"/>
        </w:rPr>
        <w:t>s</w:t>
      </w:r>
      <w:r>
        <w:rPr>
          <w:strike w:val="0"/>
        </w:rPr>
        <w:t>, </w:t>
      </w:r>
      <w:r>
        <w:rPr>
          <w:strike w:val="0"/>
          <w:u w:val="single"/>
        </w:rPr>
        <w:t>an</w:t>
      </w:r>
      <w:r>
        <w:rPr>
          <w:strike w:val="0"/>
        </w:rPr>
        <w:t>d respons</w:t>
      </w:r>
      <w:r>
        <w:rPr>
          <w:strike w:val="0"/>
          <w:u w:val="single"/>
        </w:rPr>
        <w:t>e</w:t>
      </w:r>
      <w:r>
        <w:rPr>
          <w:strike w:val="0"/>
        </w:rPr>
        <w:t>s </w:t>
      </w:r>
      <w:r>
        <w:rPr>
          <w:strike w:val="0"/>
          <w:u w:val="single"/>
        </w:rPr>
        <w:t>t</w:t>
      </w:r>
      <w:r>
        <w:rPr>
          <w:strike w:val="0"/>
        </w:rPr>
        <w:t>o </w:t>
      </w:r>
      <w:r>
        <w:rPr>
          <w:strike w:val="0"/>
          <w:u w:val="single"/>
        </w:rPr>
        <w:t>th</w:t>
      </w:r>
      <w:r>
        <w:rPr>
          <w:strike w:val="0"/>
        </w:rPr>
        <w:t>e environmen</w:t>
      </w:r>
      <w:r>
        <w:rPr>
          <w:strike w:val="0"/>
          <w:u w:val="single"/>
        </w:rPr>
        <w:t>t</w:t>
      </w:r>
      <w:r>
        <w:rPr>
          <w:strike w:val="0"/>
        </w:rPr>
        <w:t>) </w:t>
      </w:r>
      <w:r>
        <w:rPr>
          <w:strike w:val="0"/>
          <w:u w:val="single"/>
        </w:rPr>
        <w:t>a</w:t>
      </w:r>
      <w:r>
        <w:rPr>
          <w:strike w:val="0"/>
        </w:rPr>
        <w:t>s </w:t>
      </w:r>
      <w:r>
        <w:rPr>
          <w:strike w:val="0"/>
          <w:u w:val="single"/>
        </w:rPr>
        <w:t>wel</w:t>
      </w:r>
      <w:r>
        <w:rPr>
          <w:strike w:val="0"/>
        </w:rPr>
        <w:t>l </w:t>
      </w:r>
      <w:r>
        <w:rPr>
          <w:strike w:val="0"/>
          <w:u w:val="single"/>
        </w:rPr>
        <w:t>a</w:t>
      </w:r>
      <w:r>
        <w:rPr>
          <w:strike w:val="0"/>
        </w:rPr>
        <w:t>s the applicati</w:t>
      </w:r>
      <w:r>
        <w:rPr>
          <w:strike w:val="0"/>
          <w:u w:val="single"/>
        </w:rPr>
        <w:t>o</w:t>
      </w:r>
      <w:r>
        <w:rPr>
          <w:strike w:val="0"/>
        </w:rPr>
        <w:t>n </w:t>
      </w:r>
      <w:r>
        <w:rPr>
          <w:strike w:val="0"/>
          <w:u w:val="single"/>
        </w:rPr>
        <w:t>o</w:t>
      </w:r>
      <w:r>
        <w:rPr>
          <w:strike w:val="0"/>
        </w:rPr>
        <w:t>f these </w:t>
      </w:r>
      <w:r>
        <w:rPr>
          <w:strike w:val="0"/>
          <w:u w:val="single"/>
        </w:rPr>
        <w:t>principle</w:t>
      </w:r>
      <w:r>
        <w:rPr>
          <w:strike w:val="0"/>
        </w:rPr>
        <w:t>s </w:t>
      </w:r>
      <w:r>
        <w:rPr>
          <w:strike w:val="0"/>
          <w:u w:val="single"/>
        </w:rPr>
        <w:t>i</w:t>
      </w:r>
      <w:r>
        <w:rPr>
          <w:strike w:val="0"/>
        </w:rPr>
        <w:t>n </w:t>
      </w:r>
      <w:r>
        <w:rPr>
          <w:strike w:val="0"/>
          <w:u w:val="single"/>
        </w:rPr>
        <w:t>plan</w:t>
      </w:r>
      <w:r>
        <w:rPr>
          <w:strike w:val="0"/>
        </w:rPr>
        <w:t>t</w:t>
      </w:r>
      <w:r>
        <w:rPr>
          <w:strike w:val="0"/>
          <w:spacing w:val="-1"/>
        </w:rPr>
        <w:t> </w:t>
      </w:r>
      <w:r>
        <w:rPr>
          <w:strike w:val="0"/>
        </w:rPr>
        <w:t>systems.</w:t>
      </w:r>
    </w:p>
    <w:p>
      <w:pPr>
        <w:pStyle w:val="BodyText"/>
        <w:ind w:left="2280"/>
      </w:pPr>
      <w:r>
        <w:rPr>
          <w:strike/>
        </w:rPr>
        <w:t>Effectiv</w:t>
      </w:r>
      <w:r>
        <w:rPr>
          <w:strike w:val="0"/>
        </w:rPr>
        <w:t>e Fa</w:t>
      </w:r>
      <w:r>
        <w:rPr>
          <w:strike/>
        </w:rPr>
        <w:t>l</w:t>
      </w:r>
      <w:r>
        <w:rPr>
          <w:strike w:val="0"/>
        </w:rPr>
        <w:t>l 2014 </w:t>
      </w:r>
      <w:r>
        <w:rPr>
          <w:strike w:val="0"/>
          <w:u w:val="single"/>
        </w:rPr>
        <w:t>Effectiv</w:t>
      </w:r>
      <w:r>
        <w:rPr>
          <w:strike w:val="0"/>
        </w:rPr>
        <w:t>e Fa</w:t>
      </w:r>
      <w:r>
        <w:rPr>
          <w:strike w:val="0"/>
          <w:u w:val="single"/>
        </w:rPr>
        <w:t>l</w:t>
      </w:r>
      <w:r>
        <w:rPr>
          <w:strike w:val="0"/>
        </w:rPr>
        <w:t>l 2022</w:t>
      </w:r>
    </w:p>
    <w:p>
      <w:pPr>
        <w:pStyle w:val="BodyText"/>
        <w:spacing w:before="11"/>
        <w:rPr>
          <w:sz w:val="27"/>
        </w:rPr>
      </w:pPr>
    </w:p>
    <w:p>
      <w:pPr>
        <w:pStyle w:val="Heading2"/>
        <w:spacing w:before="94"/>
        <w:ind w:left="236"/>
        <w:rPr>
          <w:u w:val="none"/>
        </w:rPr>
      </w:pPr>
      <w:r>
        <w:rPr>
          <w:u w:val="thick"/>
        </w:rPr>
        <w:t>DEPARTMENT OF HUMAN DEVELOPMENT AND FAMILY STUDIES</w:t>
      </w:r>
    </w:p>
    <w:p>
      <w:pPr>
        <w:pStyle w:val="BodyText"/>
        <w:spacing w:before="8"/>
        <w:rPr>
          <w:b/>
          <w:sz w:val="9"/>
        </w:rPr>
      </w:pPr>
    </w:p>
    <w:p>
      <w:pPr>
        <w:pStyle w:val="BodyText"/>
        <w:tabs>
          <w:tab w:pos="1560" w:val="left" w:leader="none"/>
        </w:tabs>
        <w:spacing w:line="207" w:lineRule="exact" w:before="95"/>
        <w:ind w:left="120"/>
      </w:pPr>
      <w:r>
        <w:rPr/>
        <w:t>HDFS</w:t>
      </w:r>
      <w:r>
        <w:rPr>
          <w:spacing w:val="-2"/>
        </w:rPr>
        <w:t> </w:t>
      </w:r>
      <w:r>
        <w:rPr/>
        <w:t>881</w:t>
        <w:tab/>
        <w:t>Quantitative Methods in Human</w:t>
      </w:r>
      <w:r>
        <w:rPr>
          <w:spacing w:val="-2"/>
        </w:rPr>
        <w:t> </w:t>
      </w:r>
      <w:r>
        <w:rPr/>
        <w:t>Development</w:t>
      </w:r>
    </w:p>
    <w:p>
      <w:pPr>
        <w:pStyle w:val="BodyText"/>
        <w:ind w:left="1559" w:right="557"/>
      </w:pPr>
      <w:r>
        <w:rPr>
          <w:u w:val="double"/>
        </w:rPr>
        <w:t>Fa</w:t>
      </w:r>
      <w:r>
        <w:rPr>
          <w:u w:val="single"/>
        </w:rPr>
        <w:t>l</w:t>
      </w:r>
      <w:r>
        <w:rPr/>
        <w:t>l </w:t>
      </w:r>
      <w:r>
        <w:rPr>
          <w:u w:val="single"/>
        </w:rPr>
        <w:t>o</w:t>
      </w:r>
      <w:r>
        <w:rPr/>
        <w:t>f </w:t>
      </w:r>
      <w:r>
        <w:rPr>
          <w:u w:val="single"/>
        </w:rPr>
        <w:t>ever</w:t>
      </w:r>
      <w:r>
        <w:rPr/>
        <w:t>y year. </w:t>
      </w:r>
      <w:r>
        <w:rPr>
          <w:strike/>
        </w:rPr>
        <w:t>Sprin</w:t>
      </w:r>
      <w:r>
        <w:rPr>
          <w:strike w:val="0"/>
        </w:rPr>
        <w:t>g </w:t>
      </w:r>
      <w:r>
        <w:rPr>
          <w:strike/>
        </w:rPr>
        <w:t>o</w:t>
      </w:r>
      <w:r>
        <w:rPr>
          <w:strike w:val="0"/>
        </w:rPr>
        <w:t>f ev</w:t>
      </w:r>
      <w:r>
        <w:rPr>
          <w:strike/>
        </w:rPr>
        <w:t>er</w:t>
      </w:r>
      <w:r>
        <w:rPr>
          <w:strike w:val="0"/>
        </w:rPr>
        <w:t>y year. 3(3-0) RB: (HDFS 880) or equivalent course in research methods. R: Open to master's students or doctoral students in the Department of Human Development and Family Studies.</w:t>
      </w:r>
    </w:p>
    <w:p>
      <w:pPr>
        <w:pStyle w:val="BodyText"/>
        <w:ind w:left="2280" w:right="555"/>
      </w:pPr>
      <w:r>
        <w:rPr/>
        <w:t>Application of quantitative techniques to the analysis of human development and family studies research data.</w:t>
      </w:r>
    </w:p>
    <w:p>
      <w:pPr>
        <w:pStyle w:val="BodyText"/>
        <w:spacing w:line="207" w:lineRule="exact"/>
        <w:ind w:left="2280"/>
      </w:pPr>
      <w:r>
        <w:rPr/>
        <w:t>SA: FCE 881</w:t>
      </w:r>
    </w:p>
    <w:p>
      <w:pPr>
        <w:pStyle w:val="BodyText"/>
        <w:spacing w:line="207" w:lineRule="exact"/>
        <w:ind w:left="2280"/>
      </w:pPr>
      <w:r>
        <w:rPr>
          <w:strike/>
        </w:rPr>
        <w:t>Effectiv</w:t>
      </w:r>
      <w:r>
        <w:rPr>
          <w:strike w:val="0"/>
        </w:rPr>
        <w:t>e </w:t>
      </w:r>
      <w:r>
        <w:rPr>
          <w:strike/>
        </w:rPr>
        <w:t>Summe</w:t>
      </w:r>
      <w:r>
        <w:rPr>
          <w:strike w:val="0"/>
        </w:rPr>
        <w:t>r 2018 </w:t>
      </w:r>
      <w:r>
        <w:rPr>
          <w:strike w:val="0"/>
          <w:u w:val="single"/>
        </w:rPr>
        <w:t>Effectiv</w:t>
      </w:r>
      <w:r>
        <w:rPr>
          <w:strike w:val="0"/>
        </w:rPr>
        <w:t>e Fa</w:t>
      </w:r>
      <w:r>
        <w:rPr>
          <w:strike w:val="0"/>
          <w:u w:val="single"/>
        </w:rPr>
        <w:t>l</w:t>
      </w:r>
      <w:r>
        <w:rPr>
          <w:strike w:val="0"/>
        </w:rPr>
        <w:t>l 2022</w:t>
      </w:r>
    </w:p>
    <w:p>
      <w:pPr>
        <w:pStyle w:val="BodyText"/>
        <w:spacing w:before="9"/>
        <w:rPr>
          <w:sz w:val="9"/>
        </w:rPr>
      </w:pPr>
    </w:p>
    <w:p>
      <w:pPr>
        <w:pStyle w:val="BodyText"/>
        <w:tabs>
          <w:tab w:pos="1560" w:val="left" w:leader="none"/>
        </w:tabs>
        <w:spacing w:before="95"/>
        <w:ind w:left="120"/>
      </w:pPr>
      <w:r>
        <w:rPr/>
        <w:t>HDFS</w:t>
      </w:r>
      <w:r>
        <w:rPr>
          <w:spacing w:val="-2"/>
        </w:rPr>
        <w:t> </w:t>
      </w:r>
      <w:r>
        <w:rPr/>
        <w:t>901</w:t>
        <w:tab/>
        <w:t>Contemporary Scholarship in Human Development and Family</w:t>
      </w:r>
      <w:r>
        <w:rPr>
          <w:spacing w:val="-4"/>
        </w:rPr>
        <w:t> </w:t>
      </w:r>
      <w:r>
        <w:rPr/>
        <w:t>Studies</w:t>
      </w:r>
    </w:p>
    <w:p>
      <w:pPr>
        <w:pStyle w:val="BodyText"/>
        <w:ind w:left="1560" w:right="506"/>
      </w:pPr>
      <w:r>
        <w:rPr>
          <w:dstrike/>
        </w:rPr>
        <w:t>Fa</w:t>
      </w:r>
      <w:r>
        <w:rPr>
          <w:strike/>
        </w:rPr>
        <w:t>l</w:t>
      </w:r>
      <w:r>
        <w:rPr>
          <w:strike w:val="0"/>
        </w:rPr>
        <w:t>l </w:t>
      </w:r>
      <w:r>
        <w:rPr>
          <w:strike/>
        </w:rPr>
        <w:t>o</w:t>
      </w:r>
      <w:r>
        <w:rPr>
          <w:strike w:val="0"/>
        </w:rPr>
        <w:t>f </w:t>
      </w:r>
      <w:r>
        <w:rPr>
          <w:strike/>
        </w:rPr>
        <w:t>ever</w:t>
      </w:r>
      <w:r>
        <w:rPr>
          <w:strike w:val="0"/>
        </w:rPr>
        <w:t>y year. </w:t>
      </w:r>
      <w:r>
        <w:rPr>
          <w:strike w:val="0"/>
          <w:u w:val="single"/>
        </w:rPr>
        <w:t>Sprin</w:t>
      </w:r>
      <w:r>
        <w:rPr>
          <w:strike w:val="0"/>
        </w:rPr>
        <w:t>g </w:t>
      </w:r>
      <w:r>
        <w:rPr>
          <w:strike w:val="0"/>
          <w:u w:val="single"/>
        </w:rPr>
        <w:t>o</w:t>
      </w:r>
      <w:r>
        <w:rPr>
          <w:strike w:val="0"/>
        </w:rPr>
        <w:t>f ev</w:t>
      </w:r>
      <w:r>
        <w:rPr>
          <w:strike w:val="0"/>
          <w:u w:val="single"/>
        </w:rPr>
        <w:t>er</w:t>
      </w:r>
      <w:r>
        <w:rPr>
          <w:strike w:val="0"/>
        </w:rPr>
        <w:t>y year. 3(3-0) R: Open to doctoral students in the Department of Human Development and Family Studies.</w:t>
      </w:r>
    </w:p>
    <w:p>
      <w:pPr>
        <w:pStyle w:val="BodyText"/>
        <w:ind w:left="2280" w:right="546"/>
      </w:pPr>
      <w:r>
        <w:rPr/>
        <w:t>Multiple perspectives on human development and family studies scholarship. Emerging research; professional development strategies.</w:t>
      </w:r>
    </w:p>
    <w:p>
      <w:pPr>
        <w:pStyle w:val="BodyText"/>
        <w:spacing w:line="207" w:lineRule="exact"/>
        <w:ind w:left="2280"/>
      </w:pPr>
      <w:r>
        <w:rPr/>
        <w:t>SA: FCE 901</w:t>
      </w:r>
    </w:p>
    <w:p>
      <w:pPr>
        <w:pStyle w:val="BodyText"/>
        <w:spacing w:line="207" w:lineRule="exact"/>
        <w:ind w:left="2280"/>
      </w:pPr>
      <w:r>
        <w:rPr>
          <w:strike/>
        </w:rPr>
        <w:t>Effectiv</w:t>
      </w:r>
      <w:r>
        <w:rPr>
          <w:strike w:val="0"/>
        </w:rPr>
        <w:t>e Fa</w:t>
      </w:r>
      <w:r>
        <w:rPr>
          <w:strike/>
        </w:rPr>
        <w:t>l</w:t>
      </w:r>
      <w:r>
        <w:rPr>
          <w:strike w:val="0"/>
        </w:rPr>
        <w:t>l 2010 </w:t>
      </w:r>
      <w:r>
        <w:rPr>
          <w:strike w:val="0"/>
          <w:u w:val="single"/>
        </w:rPr>
        <w:t>Effectiv</w:t>
      </w:r>
      <w:r>
        <w:rPr>
          <w:strike w:val="0"/>
        </w:rPr>
        <w:t>e Fa</w:t>
      </w:r>
      <w:r>
        <w:rPr>
          <w:strike w:val="0"/>
          <w:u w:val="single"/>
        </w:rPr>
        <w:t>l</w:t>
      </w:r>
      <w:r>
        <w:rPr>
          <w:strike w:val="0"/>
        </w:rPr>
        <w:t>l 2022</w:t>
      </w:r>
    </w:p>
    <w:p>
      <w:pPr>
        <w:spacing w:after="0" w:line="207" w:lineRule="exact"/>
        <w:sectPr>
          <w:pgSz w:w="12240" w:h="15840"/>
          <w:pgMar w:header="725" w:footer="0" w:top="1120" w:bottom="280" w:left="1320" w:right="1140"/>
        </w:sectPr>
      </w:pPr>
    </w:p>
    <w:p>
      <w:pPr>
        <w:pStyle w:val="BodyText"/>
        <w:rPr>
          <w:sz w:val="20"/>
        </w:rPr>
      </w:pPr>
    </w:p>
    <w:p>
      <w:pPr>
        <w:pStyle w:val="BodyText"/>
        <w:spacing w:before="2"/>
      </w:pPr>
    </w:p>
    <w:p>
      <w:pPr>
        <w:pStyle w:val="Heading2"/>
        <w:ind w:left="236"/>
        <w:rPr>
          <w:u w:val="none"/>
        </w:rPr>
      </w:pPr>
      <w:r>
        <w:rPr>
          <w:u w:val="thick"/>
        </w:rPr>
        <w:t>DEPARTMENT OF LINGUISTICS, LANGUAGES AND CULTURES</w:t>
      </w:r>
    </w:p>
    <w:p>
      <w:pPr>
        <w:pStyle w:val="BodyText"/>
        <w:spacing w:before="7"/>
        <w:rPr>
          <w:b/>
          <w:sz w:val="9"/>
        </w:rPr>
      </w:pPr>
    </w:p>
    <w:p>
      <w:pPr>
        <w:pStyle w:val="BodyText"/>
        <w:tabs>
          <w:tab w:pos="1560" w:val="left" w:leader="none"/>
        </w:tabs>
        <w:spacing w:before="94"/>
        <w:ind w:left="120"/>
      </w:pPr>
      <w:r>
        <w:rPr/>
        <w:t>GRM</w:t>
      </w:r>
      <w:r>
        <w:rPr>
          <w:spacing w:val="-2"/>
        </w:rPr>
        <w:t> </w:t>
      </w:r>
      <w:r>
        <w:rPr/>
        <w:t>898</w:t>
        <w:tab/>
        <w:t>Master's Research Project</w:t>
      </w:r>
    </w:p>
    <w:p>
      <w:pPr>
        <w:pStyle w:val="BodyText"/>
        <w:spacing w:before="1"/>
        <w:ind w:left="1560" w:right="296"/>
      </w:pPr>
      <w:r>
        <w:rPr/>
        <w:t>Fall of every year. Spring of every year. Summer of every year. 1 to 6 credits. A student may earn a maximum of 12 credits in all enrollments for this course. </w:t>
      </w:r>
      <w:r>
        <w:rPr>
          <w:u w:val="single"/>
        </w:rPr>
        <w:t>R</w:t>
      </w:r>
      <w:r>
        <w:rPr/>
        <w:t>: </w:t>
      </w:r>
      <w:r>
        <w:rPr>
          <w:u w:val="single"/>
        </w:rPr>
        <w:t>Ope</w:t>
      </w:r>
      <w:r>
        <w:rPr/>
        <w:t>n </w:t>
      </w:r>
      <w:r>
        <w:rPr>
          <w:u w:val="single"/>
        </w:rPr>
        <w:t>t</w:t>
      </w:r>
      <w:r>
        <w:rPr/>
        <w:t>o gradua</w:t>
      </w:r>
      <w:r>
        <w:rPr>
          <w:u w:val="single"/>
        </w:rPr>
        <w:t>t</w:t>
      </w:r>
      <w:r>
        <w:rPr/>
        <w:t>e </w:t>
      </w:r>
      <w:r>
        <w:rPr>
          <w:u w:val="single"/>
        </w:rPr>
        <w:t>student</w:t>
      </w:r>
      <w:r>
        <w:rPr/>
        <w:t>s in the </w:t>
      </w:r>
      <w:r>
        <w:rPr>
          <w:u w:val="single"/>
        </w:rPr>
        <w:t>Germa</w:t>
      </w:r>
      <w:r>
        <w:rPr/>
        <w:t>n Studies </w:t>
      </w:r>
      <w:r>
        <w:rPr>
          <w:u w:val="single"/>
        </w:rPr>
        <w:t>Majo</w:t>
      </w:r>
      <w:r>
        <w:rPr/>
        <w:t>r </w:t>
      </w:r>
      <w:r>
        <w:rPr>
          <w:u w:val="single"/>
        </w:rPr>
        <w:t>o</w:t>
      </w:r>
      <w:r>
        <w:rPr/>
        <w:t>r appr</w:t>
      </w:r>
      <w:r>
        <w:rPr>
          <w:u w:val="single"/>
        </w:rPr>
        <w:t>ova</w:t>
      </w:r>
      <w:r>
        <w:rPr/>
        <w:t>l </w:t>
      </w:r>
      <w:r>
        <w:rPr>
          <w:u w:val="single"/>
        </w:rPr>
        <w:t>o</w:t>
      </w:r>
      <w:r>
        <w:rPr/>
        <w:t>f department.</w:t>
      </w:r>
    </w:p>
    <w:p>
      <w:pPr>
        <w:pStyle w:val="BodyText"/>
        <w:ind w:left="2280" w:right="718"/>
      </w:pPr>
      <w:r>
        <w:rPr>
          <w:strike/>
        </w:rPr>
        <w:t>Directe</w:t>
      </w:r>
      <w:r>
        <w:rPr>
          <w:strike w:val="0"/>
        </w:rPr>
        <w:t>d resear</w:t>
      </w:r>
      <w:r>
        <w:rPr>
          <w:strike/>
        </w:rPr>
        <w:t>c</w:t>
      </w:r>
      <w:r>
        <w:rPr>
          <w:strike w:val="0"/>
        </w:rPr>
        <w:t>h leading </w:t>
      </w:r>
      <w:r>
        <w:rPr>
          <w:strike/>
        </w:rPr>
        <w:t>t</w:t>
      </w:r>
      <w:r>
        <w:rPr>
          <w:strike w:val="0"/>
        </w:rPr>
        <w:t>o a </w:t>
      </w:r>
      <w:r>
        <w:rPr>
          <w:strike/>
        </w:rPr>
        <w:t>master'</w:t>
      </w:r>
      <w:r>
        <w:rPr>
          <w:strike w:val="0"/>
        </w:rPr>
        <w:t>s project </w:t>
      </w:r>
      <w:r>
        <w:rPr>
          <w:strike/>
        </w:rPr>
        <w:t>i</w:t>
      </w:r>
      <w:r>
        <w:rPr>
          <w:strike w:val="0"/>
        </w:rPr>
        <w:t>n partial fulf</w:t>
      </w:r>
      <w:r>
        <w:rPr>
          <w:strike/>
        </w:rPr>
        <w:t>illmen</w:t>
      </w:r>
      <w:r>
        <w:rPr>
          <w:strike w:val="0"/>
        </w:rPr>
        <w:t>t </w:t>
      </w:r>
      <w:r>
        <w:rPr>
          <w:strike/>
        </w:rPr>
        <w:t>o</w:t>
      </w:r>
      <w:r>
        <w:rPr>
          <w:strike w:val="0"/>
        </w:rPr>
        <w:t>f Plan B master's </w:t>
      </w:r>
      <w:r>
        <w:rPr>
          <w:dstrike/>
        </w:rPr>
        <w:t>degr</w:t>
      </w:r>
      <w:r>
        <w:rPr>
          <w:strike/>
        </w:rPr>
        <w:t>e</w:t>
      </w:r>
      <w:r>
        <w:rPr>
          <w:strike w:val="0"/>
        </w:rPr>
        <w:t>e requirem</w:t>
      </w:r>
      <w:r>
        <w:rPr>
          <w:strike/>
        </w:rPr>
        <w:t>ents</w:t>
      </w:r>
      <w:r>
        <w:rPr>
          <w:strike w:val="0"/>
        </w:rPr>
        <w:t>. </w:t>
      </w:r>
      <w:r>
        <w:rPr>
          <w:strike w:val="0"/>
          <w:u w:val="double"/>
        </w:rPr>
        <w:t>Directed research </w:t>
      </w:r>
      <w:r>
        <w:rPr>
          <w:strike w:val="0"/>
          <w:u w:val="single"/>
        </w:rPr>
        <w:t>i</w:t>
      </w:r>
      <w:r>
        <w:rPr>
          <w:strike w:val="0"/>
        </w:rPr>
        <w:t>n supp</w:t>
      </w:r>
      <w:r>
        <w:rPr>
          <w:strike w:val="0"/>
          <w:u w:val="single"/>
        </w:rPr>
        <w:t>or</w:t>
      </w:r>
      <w:r>
        <w:rPr>
          <w:strike w:val="0"/>
        </w:rPr>
        <w:t>t </w:t>
      </w:r>
      <w:r>
        <w:rPr>
          <w:strike w:val="0"/>
          <w:u w:val="single"/>
        </w:rPr>
        <w:t>o</w:t>
      </w:r>
      <w:r>
        <w:rPr>
          <w:strike w:val="0"/>
        </w:rPr>
        <w:t>f </w:t>
      </w:r>
      <w:r>
        <w:rPr>
          <w:strike w:val="0"/>
          <w:u w:val="single"/>
        </w:rPr>
        <w:t>Pla</w:t>
      </w:r>
      <w:r>
        <w:rPr>
          <w:strike w:val="0"/>
        </w:rPr>
        <w:t>n B master's degree </w:t>
      </w:r>
      <w:r>
        <w:rPr>
          <w:strike w:val="0"/>
          <w:u w:val="double"/>
        </w:rPr>
        <w:t>requirements.</w:t>
      </w:r>
    </w:p>
    <w:p>
      <w:pPr>
        <w:pStyle w:val="BodyText"/>
        <w:ind w:left="2280"/>
      </w:pPr>
      <w:r>
        <w:rPr>
          <w:strike/>
        </w:rPr>
        <w:t>Effectiv</w:t>
      </w:r>
      <w:r>
        <w:rPr>
          <w:strike w:val="0"/>
        </w:rPr>
        <w:t>e Fa</w:t>
      </w:r>
      <w:r>
        <w:rPr>
          <w:strike/>
        </w:rPr>
        <w:t>l</w:t>
      </w:r>
      <w:r>
        <w:rPr>
          <w:strike w:val="0"/>
        </w:rPr>
        <w:t>l 1999 </w:t>
      </w:r>
      <w:r>
        <w:rPr>
          <w:strike w:val="0"/>
          <w:u w:val="single"/>
        </w:rPr>
        <w:t>Effectiv</w:t>
      </w:r>
      <w:r>
        <w:rPr>
          <w:strike w:val="0"/>
        </w:rPr>
        <w:t>e Sp</w:t>
      </w:r>
      <w:r>
        <w:rPr>
          <w:strike w:val="0"/>
          <w:u w:val="single"/>
        </w:rPr>
        <w:t>rin</w:t>
      </w:r>
      <w:r>
        <w:rPr>
          <w:strike w:val="0"/>
        </w:rPr>
        <w:t>g 2023</w:t>
      </w:r>
    </w:p>
    <w:p>
      <w:pPr>
        <w:pStyle w:val="BodyText"/>
        <w:spacing w:before="9"/>
        <w:rPr>
          <w:sz w:val="9"/>
        </w:rPr>
      </w:pPr>
    </w:p>
    <w:p>
      <w:pPr>
        <w:pStyle w:val="BodyText"/>
        <w:tabs>
          <w:tab w:pos="1560" w:val="left" w:leader="none"/>
        </w:tabs>
        <w:spacing w:line="207" w:lineRule="exact" w:before="95"/>
        <w:ind w:left="120"/>
      </w:pPr>
      <w:r>
        <w:rPr/>
        <w:t>LLT</w:t>
      </w:r>
      <w:r>
        <w:rPr>
          <w:spacing w:val="-2"/>
        </w:rPr>
        <w:t> </w:t>
      </w:r>
      <w:r>
        <w:rPr/>
        <w:t>496</w:t>
        <w:tab/>
        <w:t>Practicum in Adult English as a Second Language</w:t>
      </w:r>
      <w:r>
        <w:rPr>
          <w:spacing w:val="-3"/>
        </w:rPr>
        <w:t> </w:t>
      </w:r>
      <w:r>
        <w:rPr/>
        <w:t>Teaching</w:t>
      </w:r>
    </w:p>
    <w:p>
      <w:pPr>
        <w:pStyle w:val="BodyText"/>
        <w:ind w:left="1560" w:right="435"/>
      </w:pPr>
      <w:r>
        <w:rPr/>
        <w:t>Spring of every year. 3(3-0) </w:t>
      </w:r>
      <w:r>
        <w:rPr>
          <w:strike/>
        </w:rPr>
        <w:t>P</w:t>
      </w:r>
      <w:r>
        <w:rPr>
          <w:strike w:val="0"/>
        </w:rPr>
        <w:t>: </w:t>
      </w:r>
      <w:r>
        <w:rPr>
          <w:strike/>
        </w:rPr>
        <w:t>LL</w:t>
      </w:r>
      <w:r>
        <w:rPr>
          <w:strike w:val="0"/>
        </w:rPr>
        <w:t>T </w:t>
      </w:r>
      <w:r>
        <w:rPr>
          <w:strike/>
        </w:rPr>
        <w:t>34</w:t>
      </w:r>
      <w:r>
        <w:rPr>
          <w:strike w:val="0"/>
        </w:rPr>
        <w:t>6 a</w:t>
      </w:r>
      <w:r>
        <w:rPr>
          <w:strike/>
        </w:rPr>
        <w:t>n</w:t>
      </w:r>
      <w:r>
        <w:rPr>
          <w:strike w:val="0"/>
        </w:rPr>
        <w:t>d LLT </w:t>
      </w:r>
      <w:r>
        <w:rPr>
          <w:strike/>
        </w:rPr>
        <w:t>30</w:t>
      </w:r>
      <w:r>
        <w:rPr>
          <w:strike w:val="0"/>
        </w:rPr>
        <w:t>6 and (LLT </w:t>
      </w:r>
      <w:r>
        <w:rPr>
          <w:strike/>
        </w:rPr>
        <w:t>36</w:t>
      </w:r>
      <w:r>
        <w:rPr>
          <w:strike w:val="0"/>
        </w:rPr>
        <w:t>1 </w:t>
      </w:r>
      <w:r>
        <w:rPr>
          <w:strike/>
        </w:rPr>
        <w:t>o</w:t>
      </w:r>
      <w:r>
        <w:rPr>
          <w:strike w:val="0"/>
        </w:rPr>
        <w:t>r concurrently) </w:t>
      </w:r>
      <w:r>
        <w:rPr>
          <w:strike w:val="0"/>
          <w:u w:val="single"/>
        </w:rPr>
        <w:t>P</w:t>
      </w:r>
      <w:r>
        <w:rPr>
          <w:strike w:val="0"/>
        </w:rPr>
        <w:t>: </w:t>
      </w:r>
      <w:r>
        <w:rPr>
          <w:strike w:val="0"/>
          <w:u w:val="single"/>
        </w:rPr>
        <w:t>LL</w:t>
      </w:r>
      <w:r>
        <w:rPr>
          <w:strike w:val="0"/>
        </w:rPr>
        <w:t>T 306 R: Open to undergraduate students.</w:t>
      </w:r>
    </w:p>
    <w:p>
      <w:pPr>
        <w:pStyle w:val="BodyText"/>
        <w:ind w:left="2279"/>
      </w:pPr>
      <w:r>
        <w:rPr/>
        <w:t>Practical experience in adult ESL teaching. Classroom observations, tutoring, teaching demonstrations, lesson planning, and materials development.</w:t>
      </w:r>
    </w:p>
    <w:p>
      <w:pPr>
        <w:pStyle w:val="BodyText"/>
        <w:ind w:left="2279"/>
      </w:pPr>
      <w:r>
        <w:rPr>
          <w:strike/>
        </w:rPr>
        <w:t>Effectiv</w:t>
      </w:r>
      <w:r>
        <w:rPr>
          <w:strike w:val="0"/>
        </w:rPr>
        <w:t>e Fa</w:t>
      </w:r>
      <w:r>
        <w:rPr>
          <w:strike/>
        </w:rPr>
        <w:t>l</w:t>
      </w:r>
      <w:r>
        <w:rPr>
          <w:strike w:val="0"/>
        </w:rPr>
        <w:t>l 2017 </w:t>
      </w:r>
      <w:r>
        <w:rPr>
          <w:strike w:val="0"/>
          <w:u w:val="single"/>
        </w:rPr>
        <w:t>Effectiv</w:t>
      </w:r>
      <w:r>
        <w:rPr>
          <w:strike w:val="0"/>
        </w:rPr>
        <w:t>e Fa</w:t>
      </w:r>
      <w:r>
        <w:rPr>
          <w:strike w:val="0"/>
          <w:u w:val="single"/>
        </w:rPr>
        <w:t>l</w:t>
      </w:r>
      <w:r>
        <w:rPr>
          <w:strike w:val="0"/>
        </w:rPr>
        <w:t>l 2022</w:t>
      </w:r>
    </w:p>
    <w:p>
      <w:pPr>
        <w:pStyle w:val="BodyText"/>
        <w:spacing w:before="10"/>
        <w:rPr>
          <w:sz w:val="27"/>
        </w:rPr>
      </w:pPr>
    </w:p>
    <w:p>
      <w:pPr>
        <w:pStyle w:val="Heading2"/>
        <w:spacing w:before="94"/>
        <w:ind w:right="413"/>
        <w:rPr>
          <w:u w:val="none"/>
        </w:rPr>
      </w:pPr>
      <w:r>
        <w:rPr>
          <w:u w:val="thick"/>
        </w:rPr>
        <w:t>PROGRAM IN MATHEMATICS EDUCATION</w:t>
      </w:r>
    </w:p>
    <w:p>
      <w:pPr>
        <w:pStyle w:val="BodyText"/>
        <w:spacing w:before="9"/>
        <w:rPr>
          <w:b/>
          <w:sz w:val="9"/>
        </w:rPr>
      </w:pPr>
    </w:p>
    <w:p>
      <w:pPr>
        <w:pStyle w:val="BodyText"/>
        <w:tabs>
          <w:tab w:pos="1560" w:val="left" w:leader="none"/>
        </w:tabs>
        <w:spacing w:before="94"/>
        <w:ind w:left="1560" w:right="2544" w:hanging="1440"/>
      </w:pPr>
      <w:r>
        <w:rPr/>
        <w:t>MTHE</w:t>
      </w:r>
      <w:r>
        <w:rPr>
          <w:spacing w:val="-2"/>
        </w:rPr>
        <w:t> </w:t>
      </w:r>
      <w:r>
        <w:rPr/>
        <w:t>840</w:t>
        <w:tab/>
        <w:t>Critical Content of School Mathematics: Numbers and Operations </w:t>
      </w:r>
      <w:r>
        <w:rPr>
          <w:strike/>
        </w:rPr>
        <w:t>Sprin</w:t>
      </w:r>
      <w:r>
        <w:rPr>
          <w:strike w:val="0"/>
        </w:rPr>
        <w:t>g </w:t>
      </w:r>
      <w:r>
        <w:rPr>
          <w:strike/>
        </w:rPr>
        <w:t>o</w:t>
      </w:r>
      <w:r>
        <w:rPr>
          <w:strike w:val="0"/>
        </w:rPr>
        <w:t>f </w:t>
      </w:r>
      <w:r>
        <w:rPr>
          <w:strike/>
        </w:rPr>
        <w:t>od</w:t>
      </w:r>
      <w:r>
        <w:rPr>
          <w:strike w:val="0"/>
        </w:rPr>
        <w:t>d years. </w:t>
      </w:r>
      <w:r>
        <w:rPr>
          <w:strike w:val="0"/>
          <w:u w:val="single"/>
        </w:rPr>
        <w:t>O</w:t>
      </w:r>
      <w:r>
        <w:rPr>
          <w:strike w:val="0"/>
        </w:rPr>
        <w:t>n Demand. 3(3-0) </w:t>
      </w:r>
      <w:r>
        <w:rPr>
          <w:strike/>
        </w:rPr>
        <w:t>R</w:t>
      </w:r>
      <w:r>
        <w:rPr>
          <w:strike w:val="0"/>
        </w:rPr>
        <w:t>: </w:t>
      </w:r>
      <w:r>
        <w:rPr>
          <w:strike/>
        </w:rPr>
        <w:t>Ope</w:t>
      </w:r>
      <w:r>
        <w:rPr>
          <w:strike w:val="0"/>
        </w:rPr>
        <w:t>n </w:t>
      </w:r>
      <w:r>
        <w:rPr>
          <w:strike/>
        </w:rPr>
        <w:t>t</w:t>
      </w:r>
      <w:r>
        <w:rPr>
          <w:strike w:val="0"/>
        </w:rPr>
        <w:t>o gradua</w:t>
      </w:r>
      <w:r>
        <w:rPr>
          <w:strike/>
        </w:rPr>
        <w:t>t</w:t>
      </w:r>
      <w:r>
        <w:rPr>
          <w:strike w:val="0"/>
        </w:rPr>
        <w:t>e</w:t>
      </w:r>
      <w:r>
        <w:rPr>
          <w:strike w:val="0"/>
          <w:spacing w:val="-34"/>
        </w:rPr>
        <w:t> </w:t>
      </w:r>
      <w:r>
        <w:rPr>
          <w:strike w:val="0"/>
        </w:rPr>
        <w:t>students.</w:t>
      </w:r>
    </w:p>
    <w:p>
      <w:pPr>
        <w:pStyle w:val="BodyText"/>
        <w:ind w:left="2280" w:right="336"/>
      </w:pPr>
      <w:r>
        <w:rPr/>
        <w:t>Mathematical foundations of numbers, number systems, and related algorithms. Historical development. Development in school curriculum. Research on teaching and learning.</w:t>
      </w:r>
    </w:p>
    <w:p>
      <w:pPr>
        <w:pStyle w:val="BodyText"/>
        <w:spacing w:line="207" w:lineRule="exact"/>
        <w:ind w:left="2280"/>
      </w:pPr>
      <w:r>
        <w:rPr/>
        <w:t>SA: SME 840</w:t>
      </w:r>
    </w:p>
    <w:p>
      <w:pPr>
        <w:pStyle w:val="BodyText"/>
        <w:spacing w:line="207" w:lineRule="exact"/>
        <w:ind w:left="2280"/>
      </w:pPr>
      <w:r>
        <w:rPr>
          <w:strike/>
        </w:rPr>
        <w:t>Effectiv</w:t>
      </w:r>
      <w:r>
        <w:rPr>
          <w:strike w:val="0"/>
        </w:rPr>
        <w:t>e </w:t>
      </w:r>
      <w:r>
        <w:rPr>
          <w:strike/>
        </w:rPr>
        <w:t>Summe</w:t>
      </w:r>
      <w:r>
        <w:rPr>
          <w:strike w:val="0"/>
        </w:rPr>
        <w:t>r 2013 </w:t>
      </w:r>
      <w:r>
        <w:rPr>
          <w:strike w:val="0"/>
          <w:u w:val="single"/>
        </w:rPr>
        <w:t>Effectiv</w:t>
      </w:r>
      <w:r>
        <w:rPr>
          <w:strike w:val="0"/>
        </w:rPr>
        <w:t>e Spring 2022</w:t>
      </w:r>
    </w:p>
    <w:p>
      <w:pPr>
        <w:pStyle w:val="BodyText"/>
        <w:spacing w:before="9"/>
        <w:rPr>
          <w:sz w:val="9"/>
        </w:rPr>
      </w:pPr>
    </w:p>
    <w:p>
      <w:pPr>
        <w:pStyle w:val="BodyText"/>
        <w:tabs>
          <w:tab w:pos="1560" w:val="left" w:leader="none"/>
        </w:tabs>
        <w:spacing w:before="95"/>
        <w:ind w:left="120"/>
      </w:pPr>
      <w:r>
        <w:rPr/>
        <w:t>MTHE</w:t>
      </w:r>
      <w:r>
        <w:rPr>
          <w:spacing w:val="-2"/>
        </w:rPr>
        <w:t> </w:t>
      </w:r>
      <w:r>
        <w:rPr/>
        <w:t>841</w:t>
        <w:tab/>
        <w:t>Critical Content of School Mathematics:</w:t>
      </w:r>
      <w:r>
        <w:rPr>
          <w:spacing w:val="-3"/>
        </w:rPr>
        <w:t> </w:t>
      </w:r>
      <w:r>
        <w:rPr/>
        <w:t>Algebra</w:t>
      </w:r>
    </w:p>
    <w:p>
      <w:pPr>
        <w:pStyle w:val="BodyText"/>
        <w:spacing w:line="207" w:lineRule="exact"/>
        <w:ind w:left="1560"/>
      </w:pPr>
      <w:r>
        <w:rPr>
          <w:dstrike/>
        </w:rPr>
        <w:t>Fa</w:t>
      </w:r>
      <w:r>
        <w:rPr>
          <w:strike/>
        </w:rPr>
        <w:t>l</w:t>
      </w:r>
      <w:r>
        <w:rPr>
          <w:strike w:val="0"/>
        </w:rPr>
        <w:t>l </w:t>
      </w:r>
      <w:r>
        <w:rPr>
          <w:strike/>
        </w:rPr>
        <w:t>o</w:t>
      </w:r>
      <w:r>
        <w:rPr>
          <w:strike w:val="0"/>
        </w:rPr>
        <w:t>f </w:t>
      </w:r>
      <w:r>
        <w:rPr>
          <w:strike/>
        </w:rPr>
        <w:t>od</w:t>
      </w:r>
      <w:r>
        <w:rPr>
          <w:strike w:val="0"/>
        </w:rPr>
        <w:t>d years. </w:t>
      </w:r>
      <w:r>
        <w:rPr>
          <w:strike w:val="0"/>
          <w:u w:val="single"/>
        </w:rPr>
        <w:t>O</w:t>
      </w:r>
      <w:r>
        <w:rPr>
          <w:strike w:val="0"/>
        </w:rPr>
        <w:t>n Demand. 3(3-0) RB: MTH 310 and MTH 320 </w:t>
      </w:r>
      <w:r>
        <w:rPr>
          <w:strike/>
        </w:rPr>
        <w:t>R</w:t>
      </w:r>
      <w:r>
        <w:rPr>
          <w:strike w:val="0"/>
        </w:rPr>
        <w:t>: </w:t>
      </w:r>
      <w:r>
        <w:rPr>
          <w:strike/>
        </w:rPr>
        <w:t>Ope</w:t>
      </w:r>
      <w:r>
        <w:rPr>
          <w:strike w:val="0"/>
        </w:rPr>
        <w:t>n </w:t>
      </w:r>
      <w:r>
        <w:rPr>
          <w:strike/>
        </w:rPr>
        <w:t>t</w:t>
      </w:r>
      <w:r>
        <w:rPr>
          <w:strike w:val="0"/>
        </w:rPr>
        <w:t>o grad</w:t>
      </w:r>
      <w:r>
        <w:rPr>
          <w:strike/>
        </w:rPr>
        <w:t>uat</w:t>
      </w:r>
      <w:r>
        <w:rPr>
          <w:strike w:val="0"/>
        </w:rPr>
        <w:t>e students.</w:t>
      </w:r>
    </w:p>
    <w:p>
      <w:pPr>
        <w:pStyle w:val="BodyText"/>
        <w:ind w:left="2280" w:right="736"/>
      </w:pPr>
      <w:r>
        <w:rPr/>
        <w:t>Mathematical foundations of algebra. Historical development. Development in school curriculum. Research on teaching and learning.</w:t>
      </w:r>
    </w:p>
    <w:p>
      <w:pPr>
        <w:pStyle w:val="BodyText"/>
        <w:ind w:left="2280"/>
      </w:pPr>
      <w:r>
        <w:rPr/>
        <w:t>SA: SME 841</w:t>
      </w:r>
    </w:p>
    <w:p>
      <w:pPr>
        <w:pStyle w:val="BodyText"/>
        <w:spacing w:before="1"/>
        <w:ind w:left="2280"/>
      </w:pPr>
      <w:r>
        <w:rPr>
          <w:strike/>
        </w:rPr>
        <w:t>Effectiv</w:t>
      </w:r>
      <w:r>
        <w:rPr>
          <w:strike w:val="0"/>
        </w:rPr>
        <w:t>e </w:t>
      </w:r>
      <w:r>
        <w:rPr>
          <w:strike/>
        </w:rPr>
        <w:t>Summe</w:t>
      </w:r>
      <w:r>
        <w:rPr>
          <w:strike w:val="0"/>
        </w:rPr>
        <w:t>r 2013 </w:t>
      </w:r>
      <w:r>
        <w:rPr>
          <w:strike w:val="0"/>
          <w:u w:val="single"/>
        </w:rPr>
        <w:t>Effectiv</w:t>
      </w:r>
      <w:r>
        <w:rPr>
          <w:strike w:val="0"/>
        </w:rPr>
        <w:t>e Spring 2022</w:t>
      </w:r>
    </w:p>
    <w:p>
      <w:pPr>
        <w:pStyle w:val="BodyText"/>
        <w:spacing w:before="9"/>
        <w:rPr>
          <w:sz w:val="9"/>
        </w:rPr>
      </w:pPr>
    </w:p>
    <w:p>
      <w:pPr>
        <w:pStyle w:val="BodyText"/>
        <w:tabs>
          <w:tab w:pos="1560" w:val="left" w:leader="none"/>
        </w:tabs>
        <w:spacing w:line="207" w:lineRule="exact" w:before="94"/>
        <w:ind w:left="120"/>
      </w:pPr>
      <w:r>
        <w:rPr/>
        <w:t>MTHE</w:t>
      </w:r>
      <w:r>
        <w:rPr>
          <w:spacing w:val="-2"/>
        </w:rPr>
        <w:t> </w:t>
      </w:r>
      <w:r>
        <w:rPr/>
        <w:t>842</w:t>
        <w:tab/>
        <w:t>Critical Content of School Mathematics:</w:t>
      </w:r>
      <w:r>
        <w:rPr>
          <w:spacing w:val="-3"/>
        </w:rPr>
        <w:t> </w:t>
      </w:r>
      <w:r>
        <w:rPr/>
        <w:t>Geometry</w:t>
      </w:r>
    </w:p>
    <w:p>
      <w:pPr>
        <w:pStyle w:val="BodyText"/>
        <w:ind w:left="1560" w:right="409"/>
      </w:pPr>
      <w:r>
        <w:rPr/>
        <w:pict>
          <v:line style="position:absolute;mso-position-horizontal-relative:page;mso-position-vertical-relative:paragraph;z-index:-255568896" from="144pt,17.111881pt" to="180.48pt,17.111881pt" stroked="true" strokeweight=".42001pt" strokecolor="#000000">
            <v:stroke dashstyle="solid"/>
            <w10:wrap type="none"/>
          </v:line>
        </w:pict>
      </w:r>
      <w:r>
        <w:rPr>
          <w:strike/>
        </w:rPr>
        <w:t>Sprin</w:t>
      </w:r>
      <w:r>
        <w:rPr>
          <w:strike w:val="0"/>
        </w:rPr>
        <w:t>g </w:t>
      </w:r>
      <w:r>
        <w:rPr>
          <w:strike/>
        </w:rPr>
        <w:t>o</w:t>
      </w:r>
      <w:r>
        <w:rPr>
          <w:strike w:val="0"/>
        </w:rPr>
        <w:t>f </w:t>
      </w:r>
      <w:r>
        <w:rPr>
          <w:strike/>
        </w:rPr>
        <w:t>eve</w:t>
      </w:r>
      <w:r>
        <w:rPr>
          <w:strike w:val="0"/>
        </w:rPr>
        <w:t>n years. </w:t>
      </w:r>
      <w:r>
        <w:rPr>
          <w:strike w:val="0"/>
          <w:u w:val="single"/>
        </w:rPr>
        <w:t>O</w:t>
      </w:r>
      <w:r>
        <w:rPr>
          <w:strike w:val="0"/>
        </w:rPr>
        <w:t>n Demand. 3(3-0) RB: MTH 330 or MTH 432 </w:t>
      </w:r>
      <w:r>
        <w:rPr>
          <w:strike/>
        </w:rPr>
        <w:t>R</w:t>
      </w:r>
      <w:r>
        <w:rPr>
          <w:strike w:val="0"/>
        </w:rPr>
        <w:t>: </w:t>
      </w:r>
      <w:r>
        <w:rPr>
          <w:strike/>
        </w:rPr>
        <w:t>Ope</w:t>
      </w:r>
      <w:r>
        <w:rPr>
          <w:strike w:val="0"/>
        </w:rPr>
        <w:t>n </w:t>
      </w:r>
      <w:r>
        <w:rPr>
          <w:strike/>
        </w:rPr>
        <w:t>t</w:t>
      </w:r>
      <w:r>
        <w:rPr>
          <w:strike w:val="0"/>
        </w:rPr>
        <w:t>o graduate </w:t>
      </w:r>
      <w:r>
        <w:rPr>
          <w:strike/>
        </w:rPr>
        <w:t>students.</w:t>
      </w:r>
    </w:p>
    <w:p>
      <w:pPr>
        <w:pStyle w:val="BodyText"/>
        <w:ind w:left="2280" w:right="606"/>
      </w:pPr>
      <w:r>
        <w:rPr/>
        <w:t>Mathematical foundations of geometry. Instructional materials. Historical development. Development of geometry in school curriculum. Research on teaching and learning.</w:t>
      </w:r>
    </w:p>
    <w:p>
      <w:pPr>
        <w:pStyle w:val="BodyText"/>
        <w:ind w:left="2280"/>
      </w:pPr>
      <w:r>
        <w:rPr/>
        <w:t>SA: SME 842</w:t>
      </w:r>
    </w:p>
    <w:p>
      <w:pPr>
        <w:pStyle w:val="BodyText"/>
        <w:ind w:left="2280"/>
      </w:pPr>
      <w:r>
        <w:rPr/>
        <w:pict>
          <v:line style="position:absolute;mso-position-horizontal-relative:page;mso-position-vertical-relative:paragraph;z-index:-255567872" from="180pt,5.892189pt" to="273.48pt,5.892189pt" stroked="true" strokeweight=".42001pt" strokecolor="#000000">
            <v:stroke dashstyle="solid"/>
            <w10:wrap type="none"/>
          </v:line>
        </w:pict>
      </w:r>
      <w:r>
        <w:rPr>
          <w:strike/>
        </w:rPr>
        <w:t>Effective Summer 2013</w:t>
      </w:r>
      <w:r>
        <w:rPr>
          <w:strike w:val="0"/>
        </w:rPr>
        <w:t> </w:t>
      </w:r>
      <w:r>
        <w:rPr>
          <w:strike w:val="0"/>
          <w:u w:val="single"/>
        </w:rPr>
        <w:t>Effectiv</w:t>
      </w:r>
      <w:r>
        <w:rPr>
          <w:strike w:val="0"/>
        </w:rPr>
        <w:t>e Spring 2022</w:t>
      </w:r>
    </w:p>
    <w:p>
      <w:pPr>
        <w:pStyle w:val="BodyText"/>
        <w:rPr>
          <w:sz w:val="28"/>
        </w:rPr>
      </w:pPr>
    </w:p>
    <w:p>
      <w:pPr>
        <w:pStyle w:val="Heading2"/>
        <w:spacing w:before="94"/>
        <w:ind w:left="236"/>
        <w:rPr>
          <w:u w:val="none"/>
        </w:rPr>
      </w:pPr>
      <w:r>
        <w:rPr>
          <w:u w:val="thick"/>
        </w:rPr>
        <w:t>DEPARTMENT OF MILITARY SCIENCE</w:t>
      </w:r>
    </w:p>
    <w:p>
      <w:pPr>
        <w:pStyle w:val="BodyText"/>
        <w:spacing w:before="8"/>
        <w:rPr>
          <w:b/>
          <w:sz w:val="9"/>
        </w:rPr>
      </w:pPr>
    </w:p>
    <w:p>
      <w:pPr>
        <w:pStyle w:val="BodyText"/>
        <w:tabs>
          <w:tab w:pos="1560" w:val="left" w:leader="none"/>
        </w:tabs>
        <w:spacing w:line="207" w:lineRule="exact" w:before="94"/>
        <w:ind w:left="120"/>
      </w:pPr>
      <w:r>
        <w:rPr/>
        <w:t>MS</w:t>
      </w:r>
      <w:r>
        <w:rPr>
          <w:spacing w:val="-1"/>
        </w:rPr>
        <w:t> </w:t>
      </w:r>
      <w:r>
        <w:rPr/>
        <w:t>110</w:t>
        <w:tab/>
        <w:t>Army Leadership and Officer</w:t>
      </w:r>
      <w:r>
        <w:rPr>
          <w:spacing w:val="-3"/>
        </w:rPr>
        <w:t> </w:t>
      </w:r>
      <w:r>
        <w:rPr/>
        <w:t>Development</w:t>
      </w:r>
    </w:p>
    <w:p>
      <w:pPr>
        <w:pStyle w:val="BodyText"/>
        <w:spacing w:line="206" w:lineRule="exact"/>
        <w:ind w:left="1560"/>
      </w:pPr>
      <w:r>
        <w:rPr/>
        <w:t>Fall of every year. </w:t>
      </w:r>
      <w:r>
        <w:rPr>
          <w:dstrike/>
        </w:rPr>
        <w:t>1 </w:t>
      </w:r>
      <w:r>
        <w:rPr>
          <w:strike/>
        </w:rPr>
        <w:t>t</w:t>
      </w:r>
      <w:r>
        <w:rPr>
          <w:strike w:val="0"/>
        </w:rPr>
        <w:t>o 2 credits. </w:t>
      </w:r>
      <w:r>
        <w:rPr>
          <w:strike w:val="0"/>
          <w:u w:val="single"/>
        </w:rPr>
        <w:t>1(1-0) RB</w:t>
      </w:r>
      <w:r>
        <w:rPr>
          <w:strike w:val="0"/>
        </w:rPr>
        <w:t>: </w:t>
      </w:r>
      <w:r>
        <w:rPr>
          <w:strike w:val="0"/>
          <w:u w:val="single"/>
        </w:rPr>
        <w:t>M</w:t>
      </w:r>
      <w:r>
        <w:rPr>
          <w:strike w:val="0"/>
        </w:rPr>
        <w:t>S </w:t>
      </w:r>
      <w:r>
        <w:rPr>
          <w:strike w:val="0"/>
          <w:u w:val="single"/>
        </w:rPr>
        <w:t>110</w:t>
      </w:r>
      <w:r>
        <w:rPr>
          <w:strike w:val="0"/>
        </w:rPr>
        <w:t>L </w:t>
      </w:r>
      <w:r>
        <w:rPr>
          <w:strike w:val="0"/>
          <w:u w:val="single"/>
        </w:rPr>
        <w:t>o</w:t>
      </w:r>
      <w:r>
        <w:rPr>
          <w:strike w:val="0"/>
        </w:rPr>
        <w:t>r concurrently</w:t>
      </w:r>
    </w:p>
    <w:p>
      <w:pPr>
        <w:pStyle w:val="BodyText"/>
        <w:ind w:left="2280" w:right="316"/>
      </w:pPr>
      <w:r>
        <w:rPr/>
        <w:t>Duties and responsibilities of the Army officer and noncommissioned officer. Organizational structure of the Army, Army Reserve, and National Guard. The Army's role in joint operations. Introduction to Army values, leadership, customs, and traditions.</w:t>
      </w:r>
    </w:p>
    <w:p>
      <w:pPr>
        <w:pStyle w:val="BodyText"/>
        <w:spacing w:line="207" w:lineRule="exact" w:before="1"/>
        <w:ind w:left="2280"/>
      </w:pPr>
      <w:r>
        <w:rPr/>
        <w:t>SA: MS 101, MS 101A</w:t>
      </w:r>
    </w:p>
    <w:p>
      <w:pPr>
        <w:pStyle w:val="BodyText"/>
        <w:spacing w:line="207" w:lineRule="exact"/>
        <w:ind w:left="2280"/>
      </w:pPr>
      <w:r>
        <w:rPr>
          <w:strike/>
        </w:rPr>
        <w:t>Effectiv</w:t>
      </w:r>
      <w:r>
        <w:rPr>
          <w:strike w:val="0"/>
        </w:rPr>
        <w:t>e Fa</w:t>
      </w:r>
      <w:r>
        <w:rPr>
          <w:strike/>
        </w:rPr>
        <w:t>l</w:t>
      </w:r>
      <w:r>
        <w:rPr>
          <w:strike w:val="0"/>
        </w:rPr>
        <w:t>l 2015 </w:t>
      </w:r>
      <w:r>
        <w:rPr>
          <w:strike w:val="0"/>
          <w:u w:val="single"/>
        </w:rPr>
        <w:t>Effectiv</w:t>
      </w:r>
      <w:r>
        <w:rPr>
          <w:strike w:val="0"/>
        </w:rPr>
        <w:t>e Fa</w:t>
      </w:r>
      <w:r>
        <w:rPr>
          <w:strike w:val="0"/>
          <w:u w:val="single"/>
        </w:rPr>
        <w:t>l</w:t>
      </w:r>
      <w:r>
        <w:rPr>
          <w:strike w:val="0"/>
        </w:rPr>
        <w:t>l 2022</w:t>
      </w:r>
    </w:p>
    <w:p>
      <w:pPr>
        <w:pStyle w:val="BodyText"/>
        <w:spacing w:before="9"/>
        <w:rPr>
          <w:sz w:val="9"/>
        </w:rPr>
      </w:pPr>
    </w:p>
    <w:p>
      <w:pPr>
        <w:pStyle w:val="BodyText"/>
        <w:tabs>
          <w:tab w:pos="1560" w:val="left" w:leader="none"/>
        </w:tabs>
        <w:spacing w:before="94"/>
        <w:ind w:left="120"/>
      </w:pPr>
      <w:r>
        <w:rPr/>
        <w:t>MS</w:t>
      </w:r>
      <w:r>
        <w:rPr>
          <w:spacing w:val="-1"/>
        </w:rPr>
        <w:t> </w:t>
      </w:r>
      <w:r>
        <w:rPr/>
        <w:t>120</w:t>
        <w:tab/>
        <w:t>Introduction to Army Leadership and Problem</w:t>
      </w:r>
      <w:r>
        <w:rPr>
          <w:spacing w:val="-3"/>
        </w:rPr>
        <w:t> </w:t>
      </w:r>
      <w:r>
        <w:rPr/>
        <w:t>Solving</w:t>
      </w:r>
    </w:p>
    <w:p>
      <w:pPr>
        <w:pStyle w:val="BodyText"/>
        <w:spacing w:before="1"/>
        <w:ind w:left="1560" w:right="326"/>
      </w:pPr>
      <w:r>
        <w:rPr/>
        <w:t>Spring of every year. </w:t>
      </w:r>
      <w:r>
        <w:rPr>
          <w:dstrike/>
        </w:rPr>
        <w:t>1 </w:t>
      </w:r>
      <w:r>
        <w:rPr>
          <w:strike/>
        </w:rPr>
        <w:t>t</w:t>
      </w:r>
      <w:r>
        <w:rPr>
          <w:strike w:val="0"/>
        </w:rPr>
        <w:t>o 2 credits. </w:t>
      </w:r>
      <w:r>
        <w:rPr>
          <w:strike w:val="0"/>
          <w:u w:val="double"/>
        </w:rPr>
        <w:t>1(1-0)</w:t>
      </w:r>
      <w:r>
        <w:rPr>
          <w:strike w:val="0"/>
        </w:rPr>
        <w:t> </w:t>
      </w:r>
      <w:r>
        <w:rPr>
          <w:dstrike/>
        </w:rPr>
        <w:t>RB: </w:t>
      </w:r>
      <w:r>
        <w:rPr>
          <w:strike/>
        </w:rPr>
        <w:t>M</w:t>
      </w:r>
      <w:r>
        <w:rPr>
          <w:strike w:val="0"/>
        </w:rPr>
        <w:t>S 110 </w:t>
      </w:r>
      <w:r>
        <w:rPr>
          <w:strike w:val="0"/>
          <w:u w:val="single"/>
        </w:rPr>
        <w:t>RB</w:t>
      </w:r>
      <w:r>
        <w:rPr>
          <w:strike w:val="0"/>
        </w:rPr>
        <w:t>: </w:t>
      </w:r>
      <w:r>
        <w:rPr>
          <w:strike w:val="0"/>
          <w:u w:val="single"/>
        </w:rPr>
        <w:t>M</w:t>
      </w:r>
      <w:r>
        <w:rPr>
          <w:strike w:val="0"/>
        </w:rPr>
        <w:t>S </w:t>
      </w:r>
      <w:r>
        <w:rPr>
          <w:strike w:val="0"/>
          <w:u w:val="single"/>
        </w:rPr>
        <w:t>11</w:t>
      </w:r>
      <w:r>
        <w:rPr>
          <w:strike w:val="0"/>
        </w:rPr>
        <w:t>0 </w:t>
      </w:r>
      <w:r>
        <w:rPr>
          <w:strike w:val="0"/>
          <w:u w:val="single"/>
        </w:rPr>
        <w:t>an</w:t>
      </w:r>
      <w:r>
        <w:rPr>
          <w:strike w:val="0"/>
        </w:rPr>
        <w:t>d MS </w:t>
      </w:r>
      <w:r>
        <w:rPr>
          <w:strike w:val="0"/>
          <w:u w:val="single"/>
        </w:rPr>
        <w:t>110</w:t>
      </w:r>
      <w:r>
        <w:rPr>
          <w:strike w:val="0"/>
        </w:rPr>
        <w:t>L a</w:t>
      </w:r>
      <w:r>
        <w:rPr>
          <w:strike w:val="0"/>
          <w:u w:val="single"/>
        </w:rPr>
        <w:t>n</w:t>
      </w:r>
      <w:r>
        <w:rPr>
          <w:strike w:val="0"/>
        </w:rPr>
        <w:t>d (MS </w:t>
      </w:r>
      <w:r>
        <w:rPr>
          <w:strike w:val="0"/>
          <w:u w:val="single"/>
        </w:rPr>
        <w:t>120</w:t>
      </w:r>
      <w:r>
        <w:rPr>
          <w:strike w:val="0"/>
        </w:rPr>
        <w:t>L or </w:t>
      </w:r>
      <w:r>
        <w:rPr>
          <w:strike w:val="0"/>
          <w:u w:val="double"/>
        </w:rPr>
        <w:t>concurrently)</w:t>
      </w:r>
    </w:p>
    <w:p>
      <w:pPr>
        <w:pStyle w:val="BodyText"/>
        <w:ind w:left="2279" w:right="348"/>
      </w:pPr>
      <w:r>
        <w:rPr/>
        <w:t>Fundamentals of basic Army leadership. Military problem solving process. Military briefing and writing skills. Goal setting and time management. Introduction to the Army's developmental counseling program.</w:t>
      </w:r>
    </w:p>
    <w:p>
      <w:pPr>
        <w:pStyle w:val="BodyText"/>
        <w:spacing w:line="206" w:lineRule="exact"/>
        <w:ind w:left="2279"/>
      </w:pPr>
      <w:r>
        <w:rPr>
          <w:strike/>
        </w:rPr>
        <w:t>Effectiv</w:t>
      </w:r>
      <w:r>
        <w:rPr>
          <w:strike w:val="0"/>
        </w:rPr>
        <w:t>e Fa</w:t>
      </w:r>
      <w:r>
        <w:rPr>
          <w:strike/>
        </w:rPr>
        <w:t>l</w:t>
      </w:r>
      <w:r>
        <w:rPr>
          <w:strike w:val="0"/>
        </w:rPr>
        <w:t>l 2015 </w:t>
      </w:r>
      <w:r>
        <w:rPr>
          <w:strike w:val="0"/>
          <w:u w:val="single"/>
        </w:rPr>
        <w:t>Effectiv</w:t>
      </w:r>
      <w:r>
        <w:rPr>
          <w:strike w:val="0"/>
        </w:rPr>
        <w:t>e Fa</w:t>
      </w:r>
      <w:r>
        <w:rPr>
          <w:strike w:val="0"/>
          <w:u w:val="single"/>
        </w:rPr>
        <w:t>l</w:t>
      </w:r>
      <w:r>
        <w:rPr>
          <w:strike w:val="0"/>
        </w:rPr>
        <w:t>l 2022</w:t>
      </w:r>
    </w:p>
    <w:p>
      <w:pPr>
        <w:spacing w:after="0" w:line="206" w:lineRule="exact"/>
        <w:sectPr>
          <w:pgSz w:w="12240" w:h="15840"/>
          <w:pgMar w:header="725" w:footer="0" w:top="1120" w:bottom="280" w:left="1320" w:right="1140"/>
        </w:sectPr>
      </w:pPr>
    </w:p>
    <w:p>
      <w:pPr>
        <w:pStyle w:val="BodyText"/>
        <w:spacing w:before="9"/>
        <w:rPr>
          <w:sz w:val="29"/>
        </w:rPr>
      </w:pPr>
    </w:p>
    <w:p>
      <w:pPr>
        <w:pStyle w:val="BodyText"/>
        <w:tabs>
          <w:tab w:pos="1560" w:val="left" w:leader="none"/>
        </w:tabs>
        <w:spacing w:before="95"/>
        <w:ind w:left="120"/>
      </w:pPr>
      <w:r>
        <w:rPr/>
        <w:t>MS</w:t>
      </w:r>
      <w:r>
        <w:rPr>
          <w:spacing w:val="-1"/>
        </w:rPr>
        <w:t> </w:t>
      </w:r>
      <w:r>
        <w:rPr/>
        <w:t>210</w:t>
        <w:tab/>
        <w:t>Values and Ethics of Army</w:t>
      </w:r>
      <w:r>
        <w:rPr>
          <w:spacing w:val="-1"/>
        </w:rPr>
        <w:t> </w:t>
      </w:r>
      <w:r>
        <w:rPr/>
        <w:t>Leaders</w:t>
      </w:r>
    </w:p>
    <w:p>
      <w:pPr>
        <w:pStyle w:val="BodyText"/>
        <w:ind w:left="1560" w:right="356"/>
      </w:pPr>
      <w:r>
        <w:rPr/>
        <w:t>Fall of every year. </w:t>
      </w:r>
      <w:r>
        <w:rPr>
          <w:dstrike/>
        </w:rPr>
        <w:t>2 </w:t>
      </w:r>
      <w:r>
        <w:rPr>
          <w:strike/>
        </w:rPr>
        <w:t>t</w:t>
      </w:r>
      <w:r>
        <w:rPr>
          <w:strike w:val="0"/>
        </w:rPr>
        <w:t>o 3 credits. </w:t>
      </w:r>
      <w:r>
        <w:rPr>
          <w:strike w:val="0"/>
          <w:u w:val="double"/>
        </w:rPr>
        <w:t>2(2-0)</w:t>
      </w:r>
      <w:r>
        <w:rPr>
          <w:strike w:val="0"/>
        </w:rPr>
        <w:t> </w:t>
      </w:r>
      <w:r>
        <w:rPr>
          <w:strike/>
        </w:rPr>
        <w:t>RB</w:t>
      </w:r>
      <w:r>
        <w:rPr>
          <w:strike w:val="0"/>
        </w:rPr>
        <w:t>: </w:t>
      </w:r>
      <w:r>
        <w:rPr>
          <w:strike/>
        </w:rPr>
        <w:t>M</w:t>
      </w:r>
      <w:r>
        <w:rPr>
          <w:strike w:val="0"/>
        </w:rPr>
        <w:t>S </w:t>
      </w:r>
      <w:r>
        <w:rPr>
          <w:strike/>
        </w:rPr>
        <w:t>12</w:t>
      </w:r>
      <w:r>
        <w:rPr>
          <w:strike w:val="0"/>
        </w:rPr>
        <w:t>0 and </w:t>
      </w:r>
      <w:r>
        <w:rPr>
          <w:strike/>
        </w:rPr>
        <w:t>M</w:t>
      </w:r>
      <w:r>
        <w:rPr>
          <w:strike w:val="0"/>
        </w:rPr>
        <w:t>S 110 </w:t>
      </w:r>
      <w:r>
        <w:rPr>
          <w:strike w:val="0"/>
          <w:u w:val="single"/>
        </w:rPr>
        <w:t>RB</w:t>
      </w:r>
      <w:r>
        <w:rPr>
          <w:strike w:val="0"/>
        </w:rPr>
        <w:t>: </w:t>
      </w:r>
      <w:r>
        <w:rPr>
          <w:strike w:val="0"/>
          <w:u w:val="single"/>
        </w:rPr>
        <w:t>M</w:t>
      </w:r>
      <w:r>
        <w:rPr>
          <w:strike w:val="0"/>
        </w:rPr>
        <w:t>S 120 </w:t>
      </w:r>
      <w:r>
        <w:rPr>
          <w:strike w:val="0"/>
          <w:u w:val="single"/>
        </w:rPr>
        <w:t>an</w:t>
      </w:r>
      <w:r>
        <w:rPr>
          <w:strike w:val="0"/>
        </w:rPr>
        <w:t>d </w:t>
      </w:r>
      <w:r>
        <w:rPr>
          <w:strike w:val="0"/>
          <w:u w:val="single"/>
        </w:rPr>
        <w:t>M</w:t>
      </w:r>
      <w:r>
        <w:rPr>
          <w:strike w:val="0"/>
        </w:rPr>
        <w:t>S 110 </w:t>
      </w:r>
      <w:r>
        <w:rPr>
          <w:strike w:val="0"/>
          <w:u w:val="single"/>
        </w:rPr>
        <w:t>an</w:t>
      </w:r>
      <w:r>
        <w:rPr>
          <w:strike w:val="0"/>
        </w:rPr>
        <w:t>d MS </w:t>
      </w:r>
      <w:r>
        <w:rPr>
          <w:strike w:val="0"/>
          <w:u w:val="double"/>
        </w:rPr>
        <w:t>110L </w:t>
      </w:r>
      <w:r>
        <w:rPr>
          <w:strike w:val="0"/>
          <w:u w:val="single"/>
        </w:rPr>
        <w:t>an</w:t>
      </w:r>
      <w:r>
        <w:rPr>
          <w:strike w:val="0"/>
        </w:rPr>
        <w:t>d </w:t>
      </w:r>
      <w:r>
        <w:rPr>
          <w:strike w:val="0"/>
          <w:u w:val="single"/>
        </w:rPr>
        <w:t>M</w:t>
      </w:r>
      <w:r>
        <w:rPr>
          <w:strike w:val="0"/>
        </w:rPr>
        <w:t>S 1</w:t>
      </w:r>
      <w:r>
        <w:rPr>
          <w:strike w:val="0"/>
          <w:u w:val="single"/>
        </w:rPr>
        <w:t>20</w:t>
      </w:r>
      <w:r>
        <w:rPr>
          <w:strike w:val="0"/>
        </w:rPr>
        <w:t>L a</w:t>
      </w:r>
      <w:r>
        <w:rPr>
          <w:strike w:val="0"/>
          <w:u w:val="single"/>
        </w:rPr>
        <w:t>n</w:t>
      </w:r>
      <w:r>
        <w:rPr>
          <w:strike w:val="0"/>
        </w:rPr>
        <w:t>d </w:t>
      </w:r>
      <w:r>
        <w:rPr>
          <w:strike w:val="0"/>
          <w:u w:val="single"/>
        </w:rPr>
        <w:t>(M</w:t>
      </w:r>
      <w:r>
        <w:rPr>
          <w:strike w:val="0"/>
        </w:rPr>
        <w:t>S 2</w:t>
      </w:r>
      <w:r>
        <w:rPr>
          <w:strike w:val="0"/>
          <w:u w:val="single"/>
        </w:rPr>
        <w:t>10</w:t>
      </w:r>
      <w:r>
        <w:rPr>
          <w:strike w:val="0"/>
        </w:rPr>
        <w:t>L </w:t>
      </w:r>
      <w:r>
        <w:rPr>
          <w:strike w:val="0"/>
          <w:u w:val="single"/>
        </w:rPr>
        <w:t>o</w:t>
      </w:r>
      <w:r>
        <w:rPr>
          <w:strike w:val="0"/>
        </w:rPr>
        <w:t>r concurrently)</w:t>
      </w:r>
    </w:p>
    <w:p>
      <w:pPr>
        <w:pStyle w:val="BodyText"/>
        <w:ind w:left="2280" w:right="344"/>
      </w:pPr>
      <w:r>
        <w:rPr/>
        <w:pict>
          <v:shape style="position:absolute;margin-left:180pt;margin-top:5.891855pt;width:356.6pt;height:.85pt;mso-position-horizontal-relative:page;mso-position-vertical-relative:paragraph;z-index:-255566848" coordorigin="3600,118" coordsize="7132,17" path="m3600,135l10732,135m3600,118l10732,118e" filled="false" stroked="true" strokeweight=".42004pt" strokecolor="#000000">
            <v:path arrowok="t"/>
            <v:stroke dashstyle="solid"/>
            <w10:wrap type="none"/>
          </v:shape>
        </w:pict>
      </w:r>
      <w:r>
        <w:rPr/>
        <w:pict>
          <v:shape style="position:absolute;margin-left:180pt;margin-top:16.211885pt;width:355.15pt;height:.85pt;mso-position-horizontal-relative:page;mso-position-vertical-relative:paragraph;z-index:-255565824" coordorigin="3600,324" coordsize="7103,17" path="m3600,341l10703,341m3600,324l10703,324e" filled="false" stroked="true" strokeweight=".41998pt" strokecolor="#000000">
            <v:path arrowok="t"/>
            <v:stroke dashstyle="solid"/>
            <w10:wrap type="none"/>
          </v:shape>
        </w:pict>
      </w:r>
      <w:r>
        <w:rPr/>
        <w:t>Application of military case studies. Critical dilemmas in combat situations and the ethical decisions Army leaders make to ensure mission success. Understanding how to improve </w:t>
      </w:r>
      <w:r>
        <w:rPr>
          <w:strike/>
        </w:rPr>
        <w:t>Arm</w:t>
      </w:r>
      <w:r>
        <w:rPr>
          <w:strike w:val="0"/>
        </w:rPr>
        <w:t>y organizati</w:t>
      </w:r>
      <w:r>
        <w:rPr>
          <w:strike/>
        </w:rPr>
        <w:t>on</w:t>
      </w:r>
      <w:r>
        <w:rPr>
          <w:strike w:val="0"/>
        </w:rPr>
        <w:t>s a</w:t>
      </w:r>
      <w:r>
        <w:rPr>
          <w:strike/>
        </w:rPr>
        <w:t>n</w:t>
      </w:r>
      <w:r>
        <w:rPr>
          <w:strike w:val="0"/>
        </w:rPr>
        <w:t>d soldier performanc</w:t>
      </w:r>
      <w:r>
        <w:rPr>
          <w:strike/>
        </w:rPr>
        <w:t>e</w:t>
      </w:r>
      <w:r>
        <w:rPr>
          <w:strike w:val="0"/>
        </w:rPr>
        <w:t>. </w:t>
      </w:r>
      <w:r>
        <w:rPr>
          <w:strike/>
        </w:rPr>
        <w:t>Introductio</w:t>
      </w:r>
      <w:r>
        <w:rPr>
          <w:strike w:val="0"/>
        </w:rPr>
        <w:t>n </w:t>
      </w:r>
      <w:r>
        <w:rPr>
          <w:strike/>
        </w:rPr>
        <w:t>t</w:t>
      </w:r>
      <w:r>
        <w:rPr>
          <w:strike w:val="0"/>
        </w:rPr>
        <w:t>o </w:t>
      </w:r>
      <w:r>
        <w:rPr>
          <w:strike/>
        </w:rPr>
        <w:t>th</w:t>
      </w:r>
      <w:r>
        <w:rPr>
          <w:strike w:val="0"/>
        </w:rPr>
        <w:t>e Army's leadership </w:t>
      </w:r>
      <w:r>
        <w:rPr>
          <w:dstrike/>
        </w:rPr>
        <w:t>developm</w:t>
      </w:r>
      <w:r>
        <w:rPr>
          <w:strike/>
        </w:rPr>
        <w:t>en</w:t>
      </w:r>
      <w:r>
        <w:rPr>
          <w:strike w:val="0"/>
        </w:rPr>
        <w:t>t pr</w:t>
      </w:r>
      <w:r>
        <w:rPr>
          <w:strike/>
        </w:rPr>
        <w:t>ogram</w:t>
      </w:r>
      <w:r>
        <w:rPr>
          <w:strike w:val="0"/>
        </w:rPr>
        <w:t>, </w:t>
      </w:r>
      <w:r>
        <w:rPr>
          <w:strike/>
        </w:rPr>
        <w:t>battl</w:t>
      </w:r>
      <w:r>
        <w:rPr>
          <w:strike w:val="0"/>
        </w:rPr>
        <w:t>e </w:t>
      </w:r>
      <w:r>
        <w:rPr>
          <w:strike/>
        </w:rPr>
        <w:t>drills</w:t>
      </w:r>
      <w:r>
        <w:rPr>
          <w:strike w:val="0"/>
        </w:rPr>
        <w:t>, la</w:t>
      </w:r>
      <w:r>
        <w:rPr>
          <w:strike/>
        </w:rPr>
        <w:t>n</w:t>
      </w:r>
      <w:r>
        <w:rPr>
          <w:strike w:val="0"/>
        </w:rPr>
        <w:t>d navigatio</w:t>
      </w:r>
      <w:r>
        <w:rPr>
          <w:strike/>
        </w:rPr>
        <w:t>n</w:t>
      </w:r>
      <w:r>
        <w:rPr>
          <w:strike w:val="0"/>
        </w:rPr>
        <w:t>, </w:t>
      </w:r>
      <w:r>
        <w:rPr>
          <w:strike/>
        </w:rPr>
        <w:t>an</w:t>
      </w:r>
      <w:r>
        <w:rPr>
          <w:strike w:val="0"/>
        </w:rPr>
        <w:t>d co</w:t>
      </w:r>
      <w:r>
        <w:rPr>
          <w:strike/>
        </w:rPr>
        <w:t>mba</w:t>
      </w:r>
      <w:r>
        <w:rPr>
          <w:strike w:val="0"/>
        </w:rPr>
        <w:t>t decis</w:t>
      </w:r>
      <w:r>
        <w:rPr>
          <w:strike/>
        </w:rPr>
        <w:t>io</w:t>
      </w:r>
      <w:r>
        <w:rPr>
          <w:strike w:val="0"/>
        </w:rPr>
        <w:t>n </w:t>
      </w:r>
      <w:r>
        <w:rPr>
          <w:strike/>
        </w:rPr>
        <w:t>making</w:t>
      </w:r>
      <w:r>
        <w:rPr>
          <w:strike w:val="0"/>
        </w:rPr>
        <w:t>. </w:t>
      </w:r>
      <w:r>
        <w:rPr>
          <w:strike w:val="0"/>
          <w:u w:val="double"/>
        </w:rPr>
        <w:t>Critical</w:t>
      </w:r>
      <w:r>
        <w:rPr>
          <w:strike w:val="0"/>
        </w:rPr>
        <w:t> </w:t>
      </w:r>
      <w:r>
        <w:rPr>
          <w:strike w:val="0"/>
          <w:u w:val="double"/>
        </w:rPr>
        <w:t>dilemm</w:t>
      </w:r>
      <w:r>
        <w:rPr>
          <w:strike w:val="0"/>
          <w:u w:val="single"/>
        </w:rPr>
        <w:t>a</w:t>
      </w:r>
      <w:r>
        <w:rPr>
          <w:strike w:val="0"/>
        </w:rPr>
        <w:t>s </w:t>
      </w:r>
      <w:r>
        <w:rPr>
          <w:strike w:val="0"/>
          <w:u w:val="single"/>
        </w:rPr>
        <w:t>i</w:t>
      </w:r>
      <w:r>
        <w:rPr>
          <w:strike w:val="0"/>
        </w:rPr>
        <w:t>n co</w:t>
      </w:r>
      <w:r>
        <w:rPr>
          <w:strike w:val="0"/>
          <w:u w:val="single"/>
        </w:rPr>
        <w:t>mba</w:t>
      </w:r>
      <w:r>
        <w:rPr>
          <w:strike w:val="0"/>
        </w:rPr>
        <w:t>t situatio</w:t>
      </w:r>
      <w:r>
        <w:rPr>
          <w:strike w:val="0"/>
          <w:u w:val="single"/>
        </w:rPr>
        <w:t>n</w:t>
      </w:r>
      <w:r>
        <w:rPr>
          <w:strike w:val="0"/>
        </w:rPr>
        <w:t>s </w:t>
      </w:r>
      <w:r>
        <w:rPr>
          <w:strike w:val="0"/>
          <w:u w:val="single"/>
        </w:rPr>
        <w:t>an</w:t>
      </w:r>
      <w:r>
        <w:rPr>
          <w:strike w:val="0"/>
        </w:rPr>
        <w:t>d </w:t>
      </w:r>
      <w:r>
        <w:rPr>
          <w:strike w:val="0"/>
          <w:u w:val="single"/>
        </w:rPr>
        <w:t>th</w:t>
      </w:r>
      <w:r>
        <w:rPr>
          <w:strike w:val="0"/>
        </w:rPr>
        <w:t>e ethi</w:t>
      </w:r>
      <w:r>
        <w:rPr>
          <w:strike w:val="0"/>
          <w:u w:val="single"/>
        </w:rPr>
        <w:t>ca</w:t>
      </w:r>
      <w:r>
        <w:rPr>
          <w:strike w:val="0"/>
        </w:rPr>
        <w:t>l decisio</w:t>
      </w:r>
      <w:r>
        <w:rPr>
          <w:strike w:val="0"/>
          <w:u w:val="single"/>
        </w:rPr>
        <w:t>n</w:t>
      </w:r>
      <w:r>
        <w:rPr>
          <w:strike w:val="0"/>
        </w:rPr>
        <w:t>s </w:t>
      </w:r>
      <w:r>
        <w:rPr>
          <w:strike w:val="0"/>
          <w:u w:val="single"/>
        </w:rPr>
        <w:t>Arm</w:t>
      </w:r>
      <w:r>
        <w:rPr>
          <w:strike w:val="0"/>
        </w:rPr>
        <w:t>y lead</w:t>
      </w:r>
      <w:r>
        <w:rPr>
          <w:strike w:val="0"/>
          <w:u w:val="single"/>
        </w:rPr>
        <w:t>er</w:t>
      </w:r>
      <w:r>
        <w:rPr>
          <w:strike w:val="0"/>
        </w:rPr>
        <w:t>s </w:t>
      </w:r>
      <w:r>
        <w:rPr>
          <w:strike w:val="0"/>
          <w:u w:val="single"/>
        </w:rPr>
        <w:t>mak</w:t>
      </w:r>
      <w:r>
        <w:rPr>
          <w:strike w:val="0"/>
        </w:rPr>
        <w:t>e </w:t>
      </w:r>
      <w:r>
        <w:rPr>
          <w:strike w:val="0"/>
          <w:u w:val="single"/>
        </w:rPr>
        <w:t>t</w:t>
      </w:r>
      <w:r>
        <w:rPr>
          <w:strike w:val="0"/>
        </w:rPr>
        <w:t>o ensure </w:t>
      </w:r>
      <w:r>
        <w:rPr>
          <w:strike w:val="0"/>
          <w:u w:val="single"/>
        </w:rPr>
        <w:t>missio</w:t>
      </w:r>
      <w:r>
        <w:rPr>
          <w:strike w:val="0"/>
        </w:rPr>
        <w:t>n succes</w:t>
      </w:r>
      <w:r>
        <w:rPr>
          <w:strike w:val="0"/>
          <w:u w:val="single"/>
        </w:rPr>
        <w:t>s</w:t>
      </w:r>
      <w:r>
        <w:rPr>
          <w:strike w:val="0"/>
        </w:rPr>
        <w:t>. Understandi</w:t>
      </w:r>
      <w:r>
        <w:rPr>
          <w:strike w:val="0"/>
          <w:u w:val="single"/>
        </w:rPr>
        <w:t>n</w:t>
      </w:r>
      <w:r>
        <w:rPr>
          <w:strike w:val="0"/>
        </w:rPr>
        <w:t>g how </w:t>
      </w:r>
      <w:r>
        <w:rPr>
          <w:strike w:val="0"/>
          <w:u w:val="single"/>
        </w:rPr>
        <w:t>t</w:t>
      </w:r>
      <w:r>
        <w:rPr>
          <w:strike w:val="0"/>
        </w:rPr>
        <w:t>o impr</w:t>
      </w:r>
      <w:r>
        <w:rPr>
          <w:strike w:val="0"/>
          <w:u w:val="single"/>
        </w:rPr>
        <w:t>ov</w:t>
      </w:r>
      <w:r>
        <w:rPr>
          <w:strike w:val="0"/>
        </w:rPr>
        <w:t>e </w:t>
      </w:r>
      <w:r>
        <w:rPr>
          <w:strike w:val="0"/>
          <w:u w:val="single"/>
        </w:rPr>
        <w:t>Arm</w:t>
      </w:r>
      <w:r>
        <w:rPr>
          <w:strike w:val="0"/>
        </w:rPr>
        <w:t>y organizations and soldier </w:t>
      </w:r>
      <w:r>
        <w:rPr>
          <w:strike w:val="0"/>
          <w:u w:val="double"/>
        </w:rPr>
        <w:t>performa</w:t>
      </w:r>
      <w:r>
        <w:rPr>
          <w:strike w:val="0"/>
          <w:u w:val="single"/>
        </w:rPr>
        <w:t>nce</w:t>
      </w:r>
      <w:r>
        <w:rPr>
          <w:strike w:val="0"/>
        </w:rPr>
        <w:t>. Introducti</w:t>
      </w:r>
      <w:r>
        <w:rPr>
          <w:strike w:val="0"/>
          <w:u w:val="single"/>
        </w:rPr>
        <w:t>o</w:t>
      </w:r>
      <w:r>
        <w:rPr>
          <w:strike w:val="0"/>
        </w:rPr>
        <w:t>n </w:t>
      </w:r>
      <w:r>
        <w:rPr>
          <w:strike w:val="0"/>
          <w:u w:val="single"/>
        </w:rPr>
        <w:t>t</w:t>
      </w:r>
      <w:r>
        <w:rPr>
          <w:strike w:val="0"/>
        </w:rPr>
        <w:t>o </w:t>
      </w:r>
      <w:r>
        <w:rPr>
          <w:strike w:val="0"/>
          <w:u w:val="single"/>
        </w:rPr>
        <w:t>th</w:t>
      </w:r>
      <w:r>
        <w:rPr>
          <w:strike w:val="0"/>
        </w:rPr>
        <w:t>e Army's lead</w:t>
      </w:r>
      <w:r>
        <w:rPr>
          <w:strike w:val="0"/>
          <w:u w:val="single"/>
        </w:rPr>
        <w:t>ershi</w:t>
      </w:r>
      <w:r>
        <w:rPr>
          <w:strike w:val="0"/>
        </w:rPr>
        <w:t>p develop</w:t>
      </w:r>
      <w:r>
        <w:rPr>
          <w:strike w:val="0"/>
          <w:u w:val="single"/>
        </w:rPr>
        <w:t>men</w:t>
      </w:r>
      <w:r>
        <w:rPr>
          <w:strike w:val="0"/>
        </w:rPr>
        <w:t>t progr</w:t>
      </w:r>
      <w:r>
        <w:rPr>
          <w:strike w:val="0"/>
          <w:u w:val="single"/>
        </w:rPr>
        <w:t>am</w:t>
      </w:r>
      <w:r>
        <w:rPr>
          <w:strike w:val="0"/>
        </w:rPr>
        <w:t>, </w:t>
      </w:r>
      <w:r>
        <w:rPr>
          <w:strike w:val="0"/>
          <w:u w:val="single"/>
        </w:rPr>
        <w:t>battl</w:t>
      </w:r>
      <w:r>
        <w:rPr>
          <w:strike w:val="0"/>
        </w:rPr>
        <w:t>e drills, </w:t>
      </w:r>
      <w:r>
        <w:rPr>
          <w:strike w:val="0"/>
          <w:u w:val="single"/>
        </w:rPr>
        <w:t>lan</w:t>
      </w:r>
      <w:r>
        <w:rPr>
          <w:strike w:val="0"/>
        </w:rPr>
        <w:t>d navigation, </w:t>
      </w:r>
      <w:r>
        <w:rPr>
          <w:strike w:val="0"/>
          <w:u w:val="single"/>
        </w:rPr>
        <w:t>an</w:t>
      </w:r>
      <w:r>
        <w:rPr>
          <w:strike w:val="0"/>
        </w:rPr>
        <w:t>d </w:t>
      </w:r>
      <w:r>
        <w:rPr>
          <w:strike w:val="0"/>
          <w:u w:val="single"/>
        </w:rPr>
        <w:t>comba</w:t>
      </w:r>
      <w:r>
        <w:rPr>
          <w:strike w:val="0"/>
        </w:rPr>
        <w:t>t decision making.</w:t>
      </w:r>
    </w:p>
    <w:p>
      <w:pPr>
        <w:pStyle w:val="BodyText"/>
        <w:spacing w:line="207" w:lineRule="exact"/>
        <w:ind w:left="2280"/>
      </w:pPr>
      <w:r>
        <w:rPr/>
        <w:t>SA: MS 201, MS 201A</w:t>
      </w:r>
    </w:p>
    <w:p>
      <w:pPr>
        <w:pStyle w:val="BodyText"/>
        <w:spacing w:line="207" w:lineRule="exact"/>
        <w:ind w:left="2280"/>
      </w:pPr>
      <w:r>
        <w:rPr>
          <w:strike/>
        </w:rPr>
        <w:t>Effectiv</w:t>
      </w:r>
      <w:r>
        <w:rPr>
          <w:strike w:val="0"/>
        </w:rPr>
        <w:t>e </w:t>
      </w:r>
      <w:r>
        <w:rPr>
          <w:strike/>
        </w:rPr>
        <w:t>Summe</w:t>
      </w:r>
      <w:r>
        <w:rPr>
          <w:strike w:val="0"/>
        </w:rPr>
        <w:t>r 2018 </w:t>
      </w:r>
      <w:r>
        <w:rPr>
          <w:strike w:val="0"/>
          <w:u w:val="single"/>
        </w:rPr>
        <w:t>Effectiv</w:t>
      </w:r>
      <w:r>
        <w:rPr>
          <w:strike w:val="0"/>
        </w:rPr>
        <w:t>e Fa</w:t>
      </w:r>
      <w:r>
        <w:rPr>
          <w:strike w:val="0"/>
          <w:u w:val="single"/>
        </w:rPr>
        <w:t>l</w:t>
      </w:r>
      <w:r>
        <w:rPr>
          <w:strike w:val="0"/>
        </w:rPr>
        <w:t>l 2022</w:t>
      </w:r>
    </w:p>
    <w:p>
      <w:pPr>
        <w:pStyle w:val="BodyText"/>
        <w:spacing w:before="10"/>
        <w:rPr>
          <w:sz w:val="9"/>
        </w:rPr>
      </w:pPr>
    </w:p>
    <w:p>
      <w:pPr>
        <w:pStyle w:val="BodyText"/>
        <w:tabs>
          <w:tab w:pos="1559" w:val="left" w:leader="none"/>
        </w:tabs>
        <w:spacing w:before="94"/>
        <w:ind w:left="120"/>
      </w:pPr>
      <w:r>
        <w:rPr/>
        <w:t>MS</w:t>
      </w:r>
      <w:r>
        <w:rPr>
          <w:spacing w:val="-1"/>
        </w:rPr>
        <w:t> </w:t>
      </w:r>
      <w:r>
        <w:rPr/>
        <w:t>220</w:t>
        <w:tab/>
        <w:t>Army Doctrine and Team Development</w:t>
      </w:r>
    </w:p>
    <w:p>
      <w:pPr>
        <w:pStyle w:val="BodyText"/>
        <w:spacing w:before="1"/>
        <w:ind w:left="1560" w:right="406"/>
      </w:pPr>
      <w:r>
        <w:rPr/>
        <w:t>Spring of every year. </w:t>
      </w:r>
      <w:r>
        <w:rPr>
          <w:dstrike/>
        </w:rPr>
        <w:t>2 </w:t>
      </w:r>
      <w:r>
        <w:rPr>
          <w:strike/>
        </w:rPr>
        <w:t>t</w:t>
      </w:r>
      <w:r>
        <w:rPr>
          <w:strike w:val="0"/>
        </w:rPr>
        <w:t>o 3 credits. </w:t>
      </w:r>
      <w:r>
        <w:rPr>
          <w:strike w:val="0"/>
          <w:u w:val="double"/>
        </w:rPr>
        <w:t>2(2-0)</w:t>
      </w:r>
      <w:r>
        <w:rPr>
          <w:strike w:val="0"/>
        </w:rPr>
        <w:t> </w:t>
      </w:r>
      <w:r>
        <w:rPr>
          <w:dstrike/>
        </w:rPr>
        <w:t>RB: </w:t>
      </w:r>
      <w:r>
        <w:rPr>
          <w:strike/>
        </w:rPr>
        <w:t>M</w:t>
      </w:r>
      <w:r>
        <w:rPr>
          <w:strike w:val="0"/>
        </w:rPr>
        <w:t>S </w:t>
      </w:r>
      <w:r>
        <w:rPr>
          <w:strike/>
        </w:rPr>
        <w:t>11</w:t>
      </w:r>
      <w:r>
        <w:rPr>
          <w:strike w:val="0"/>
        </w:rPr>
        <w:t>0 </w:t>
      </w:r>
      <w:r>
        <w:rPr>
          <w:strike/>
        </w:rPr>
        <w:t>o</w:t>
      </w:r>
      <w:r>
        <w:rPr>
          <w:strike w:val="0"/>
        </w:rPr>
        <w:t>r </w:t>
      </w:r>
      <w:r>
        <w:rPr>
          <w:strike/>
        </w:rPr>
        <w:t>M</w:t>
      </w:r>
      <w:r>
        <w:rPr>
          <w:strike w:val="0"/>
        </w:rPr>
        <w:t>S </w:t>
      </w:r>
      <w:r>
        <w:rPr>
          <w:strike/>
        </w:rPr>
        <w:t>12</w:t>
      </w:r>
      <w:r>
        <w:rPr>
          <w:strike w:val="0"/>
        </w:rPr>
        <w:t>0 </w:t>
      </w:r>
      <w:r>
        <w:rPr>
          <w:strike/>
        </w:rPr>
        <w:t>o</w:t>
      </w:r>
      <w:r>
        <w:rPr>
          <w:strike w:val="0"/>
        </w:rPr>
        <w:t>r </w:t>
      </w:r>
      <w:r>
        <w:rPr>
          <w:strike/>
        </w:rPr>
        <w:t>M</w:t>
      </w:r>
      <w:r>
        <w:rPr>
          <w:strike w:val="0"/>
        </w:rPr>
        <w:t>S 210 </w:t>
      </w:r>
      <w:r>
        <w:rPr>
          <w:strike w:val="0"/>
          <w:u w:val="single"/>
        </w:rPr>
        <w:t>RB</w:t>
      </w:r>
      <w:r>
        <w:rPr>
          <w:strike w:val="0"/>
        </w:rPr>
        <w:t>: </w:t>
      </w:r>
      <w:r>
        <w:rPr>
          <w:strike w:val="0"/>
          <w:u w:val="single"/>
        </w:rPr>
        <w:t>M</w:t>
      </w:r>
      <w:r>
        <w:rPr>
          <w:strike w:val="0"/>
        </w:rPr>
        <w:t>S 110 </w:t>
      </w:r>
      <w:r>
        <w:rPr>
          <w:strike w:val="0"/>
          <w:u w:val="single"/>
        </w:rPr>
        <w:t>an</w:t>
      </w:r>
      <w:r>
        <w:rPr>
          <w:strike w:val="0"/>
        </w:rPr>
        <w:t>d MS </w:t>
      </w:r>
      <w:r>
        <w:rPr>
          <w:strike w:val="0"/>
          <w:u w:val="single"/>
        </w:rPr>
        <w:t>12</w:t>
      </w:r>
      <w:r>
        <w:rPr>
          <w:strike w:val="0"/>
        </w:rPr>
        <w:t>0 a</w:t>
      </w:r>
      <w:r>
        <w:rPr>
          <w:strike w:val="0"/>
          <w:u w:val="single"/>
        </w:rPr>
        <w:t>n</w:t>
      </w:r>
      <w:r>
        <w:rPr>
          <w:strike w:val="0"/>
        </w:rPr>
        <w:t>d </w:t>
      </w:r>
      <w:r>
        <w:rPr>
          <w:strike w:val="0"/>
          <w:u w:val="single"/>
        </w:rPr>
        <w:t>M</w:t>
      </w:r>
      <w:r>
        <w:rPr>
          <w:strike w:val="0"/>
        </w:rPr>
        <w:t>S 210 </w:t>
      </w:r>
      <w:r>
        <w:rPr>
          <w:strike w:val="0"/>
          <w:u w:val="single"/>
        </w:rPr>
        <w:t>an</w:t>
      </w:r>
      <w:r>
        <w:rPr>
          <w:strike w:val="0"/>
        </w:rPr>
        <w:t>d </w:t>
      </w:r>
      <w:r>
        <w:rPr>
          <w:strike w:val="0"/>
          <w:u w:val="single"/>
        </w:rPr>
        <w:t>M</w:t>
      </w:r>
      <w:r>
        <w:rPr>
          <w:strike w:val="0"/>
        </w:rPr>
        <w:t>S 11</w:t>
      </w:r>
      <w:r>
        <w:rPr>
          <w:strike w:val="0"/>
          <w:u w:val="single"/>
        </w:rPr>
        <w:t>0</w:t>
      </w:r>
      <w:r>
        <w:rPr>
          <w:strike w:val="0"/>
        </w:rPr>
        <w:t>L </w:t>
      </w:r>
      <w:r>
        <w:rPr>
          <w:strike w:val="0"/>
          <w:u w:val="single"/>
        </w:rPr>
        <w:t>an</w:t>
      </w:r>
      <w:r>
        <w:rPr>
          <w:strike w:val="0"/>
        </w:rPr>
        <w:t>d </w:t>
      </w:r>
      <w:r>
        <w:rPr>
          <w:strike w:val="0"/>
          <w:u w:val="single"/>
        </w:rPr>
        <w:t>M</w:t>
      </w:r>
      <w:r>
        <w:rPr>
          <w:strike w:val="0"/>
        </w:rPr>
        <w:t>S 120L </w:t>
      </w:r>
      <w:r>
        <w:rPr>
          <w:strike w:val="0"/>
          <w:u w:val="single"/>
        </w:rPr>
        <w:t>an</w:t>
      </w:r>
      <w:r>
        <w:rPr>
          <w:strike w:val="0"/>
        </w:rPr>
        <w:t>d </w:t>
      </w:r>
      <w:r>
        <w:rPr>
          <w:strike w:val="0"/>
          <w:u w:val="single"/>
        </w:rPr>
        <w:t>M</w:t>
      </w:r>
      <w:r>
        <w:rPr>
          <w:strike w:val="0"/>
        </w:rPr>
        <w:t>S 21</w:t>
      </w:r>
      <w:r>
        <w:rPr>
          <w:strike w:val="0"/>
          <w:u w:val="single"/>
        </w:rPr>
        <w:t>0</w:t>
      </w:r>
      <w:r>
        <w:rPr>
          <w:strike w:val="0"/>
        </w:rPr>
        <w:t>L a</w:t>
      </w:r>
      <w:r>
        <w:rPr>
          <w:strike w:val="0"/>
          <w:u w:val="single"/>
        </w:rPr>
        <w:t>n</w:t>
      </w:r>
      <w:r>
        <w:rPr>
          <w:strike w:val="0"/>
        </w:rPr>
        <w:t>d </w:t>
      </w:r>
      <w:r>
        <w:rPr>
          <w:strike w:val="0"/>
          <w:u w:val="single"/>
        </w:rPr>
        <w:t>(M</w:t>
      </w:r>
      <w:r>
        <w:rPr>
          <w:strike w:val="0"/>
        </w:rPr>
        <w:t>S 220L or concurrently)</w:t>
      </w:r>
    </w:p>
    <w:p>
      <w:pPr>
        <w:pStyle w:val="BodyText"/>
        <w:ind w:left="2280" w:right="406"/>
      </w:pPr>
      <w:r>
        <w:rPr/>
        <w:t>Application of Army doctrine to field-based leadership decisions. Army values, teamwork, and warrior ethos in relationship to the law of land warfare and philosophy of military service. Investigation of leading and following using case studies and exercises in small units up to squad-level.</w:t>
      </w:r>
    </w:p>
    <w:p>
      <w:pPr>
        <w:pStyle w:val="BodyText"/>
        <w:spacing w:line="207" w:lineRule="exact"/>
        <w:ind w:left="2280"/>
      </w:pPr>
      <w:r>
        <w:rPr/>
        <w:t>SA: MS 202A, MS 202B</w:t>
      </w:r>
    </w:p>
    <w:p>
      <w:pPr>
        <w:pStyle w:val="BodyText"/>
        <w:spacing w:line="207" w:lineRule="exact"/>
        <w:ind w:left="2280"/>
      </w:pPr>
      <w:r>
        <w:rPr>
          <w:strike/>
        </w:rPr>
        <w:t>Effectiv</w:t>
      </w:r>
      <w:r>
        <w:rPr>
          <w:strike w:val="0"/>
        </w:rPr>
        <w:t>e </w:t>
      </w:r>
      <w:r>
        <w:rPr>
          <w:strike/>
        </w:rPr>
        <w:t>Summe</w:t>
      </w:r>
      <w:r>
        <w:rPr>
          <w:strike w:val="0"/>
        </w:rPr>
        <w:t>r 2018 </w:t>
      </w:r>
      <w:r>
        <w:rPr>
          <w:strike w:val="0"/>
          <w:u w:val="single"/>
        </w:rPr>
        <w:t>Effectiv</w:t>
      </w:r>
      <w:r>
        <w:rPr>
          <w:strike w:val="0"/>
        </w:rPr>
        <w:t>e Fa</w:t>
      </w:r>
      <w:r>
        <w:rPr>
          <w:strike w:val="0"/>
          <w:u w:val="single"/>
        </w:rPr>
        <w:t>l</w:t>
      </w:r>
      <w:r>
        <w:rPr>
          <w:strike w:val="0"/>
        </w:rPr>
        <w:t>l 2022</w:t>
      </w:r>
    </w:p>
    <w:p>
      <w:pPr>
        <w:pStyle w:val="BodyText"/>
        <w:spacing w:before="9"/>
        <w:rPr>
          <w:sz w:val="9"/>
        </w:rPr>
      </w:pPr>
    </w:p>
    <w:p>
      <w:pPr>
        <w:pStyle w:val="BodyText"/>
        <w:tabs>
          <w:tab w:pos="1560" w:val="left" w:leader="none"/>
        </w:tabs>
        <w:spacing w:before="94"/>
        <w:ind w:left="120"/>
      </w:pPr>
      <w:r>
        <w:rPr/>
        <w:t>MS</w:t>
      </w:r>
      <w:r>
        <w:rPr>
          <w:spacing w:val="-1"/>
        </w:rPr>
        <w:t> </w:t>
      </w:r>
      <w:r>
        <w:rPr/>
        <w:t>310</w:t>
        <w:tab/>
        <w:t>Leading and Problem Solving in Army</w:t>
      </w:r>
      <w:r>
        <w:rPr>
          <w:spacing w:val="-4"/>
        </w:rPr>
        <w:t> </w:t>
      </w:r>
      <w:r>
        <w:rPr/>
        <w:t>Units</w:t>
      </w:r>
    </w:p>
    <w:p>
      <w:pPr>
        <w:pStyle w:val="BodyText"/>
        <w:spacing w:before="1"/>
        <w:ind w:left="1560" w:right="465"/>
      </w:pPr>
      <w:r>
        <w:rPr/>
        <w:t>Fall of every year. </w:t>
      </w:r>
      <w:r>
        <w:rPr>
          <w:dstrike/>
        </w:rPr>
        <w:t>3 </w:t>
      </w:r>
      <w:r>
        <w:rPr>
          <w:strike/>
        </w:rPr>
        <w:t>t</w:t>
      </w:r>
      <w:r>
        <w:rPr>
          <w:strike w:val="0"/>
        </w:rPr>
        <w:t>o 4 credits. </w:t>
      </w:r>
      <w:r>
        <w:rPr>
          <w:strike w:val="0"/>
          <w:u w:val="double"/>
        </w:rPr>
        <w:t>3(3-0)</w:t>
      </w:r>
      <w:r>
        <w:rPr>
          <w:strike w:val="0"/>
        </w:rPr>
        <w:t> </w:t>
      </w:r>
      <w:r>
        <w:rPr>
          <w:strike/>
        </w:rPr>
        <w:t>RB</w:t>
      </w:r>
      <w:r>
        <w:rPr>
          <w:strike w:val="0"/>
        </w:rPr>
        <w:t>: </w:t>
      </w:r>
      <w:r>
        <w:rPr>
          <w:strike/>
        </w:rPr>
        <w:t>(M</w:t>
      </w:r>
      <w:r>
        <w:rPr>
          <w:strike w:val="0"/>
        </w:rPr>
        <w:t>S </w:t>
      </w:r>
      <w:r>
        <w:rPr>
          <w:strike/>
        </w:rPr>
        <w:t>11</w:t>
      </w:r>
      <w:r>
        <w:rPr>
          <w:strike w:val="0"/>
        </w:rPr>
        <w:t>0 and </w:t>
      </w:r>
      <w:r>
        <w:rPr>
          <w:strike/>
        </w:rPr>
        <w:t>M</w:t>
      </w:r>
      <w:r>
        <w:rPr>
          <w:strike w:val="0"/>
        </w:rPr>
        <w:t>S </w:t>
      </w:r>
      <w:r>
        <w:rPr>
          <w:strike/>
        </w:rPr>
        <w:t>12</w:t>
      </w:r>
      <w:r>
        <w:rPr>
          <w:strike w:val="0"/>
        </w:rPr>
        <w:t>0 and </w:t>
      </w:r>
      <w:r>
        <w:rPr>
          <w:strike/>
        </w:rPr>
        <w:t>M</w:t>
      </w:r>
      <w:r>
        <w:rPr>
          <w:strike w:val="0"/>
        </w:rPr>
        <w:t>S </w:t>
      </w:r>
      <w:r>
        <w:rPr>
          <w:strike/>
        </w:rPr>
        <w:t>21</w:t>
      </w:r>
      <w:r>
        <w:rPr>
          <w:strike w:val="0"/>
        </w:rPr>
        <w:t>0 a</w:t>
      </w:r>
      <w:r>
        <w:rPr>
          <w:strike/>
        </w:rPr>
        <w:t>n</w:t>
      </w:r>
      <w:r>
        <w:rPr>
          <w:strike w:val="0"/>
        </w:rPr>
        <w:t>d </w:t>
      </w:r>
      <w:r>
        <w:rPr>
          <w:strike/>
        </w:rPr>
        <w:t>M</w:t>
      </w:r>
      <w:r>
        <w:rPr>
          <w:strike w:val="0"/>
        </w:rPr>
        <w:t>S 22</w:t>
      </w:r>
      <w:r>
        <w:rPr>
          <w:strike/>
        </w:rPr>
        <w:t>0</w:t>
      </w:r>
      <w:r>
        <w:rPr>
          <w:strike w:val="0"/>
        </w:rPr>
        <w:t>) and </w:t>
      </w:r>
      <w:r>
        <w:rPr>
          <w:dstrike/>
        </w:rPr>
        <w:t>Comple</w:t>
      </w:r>
      <w:r>
        <w:rPr>
          <w:strike/>
        </w:rPr>
        <w:t>tio</w:t>
      </w:r>
      <w:r>
        <w:rPr>
          <w:strike w:val="0"/>
        </w:rPr>
        <w:t>n </w:t>
      </w:r>
      <w:r>
        <w:rPr>
          <w:strike/>
        </w:rPr>
        <w:t>o</w:t>
      </w:r>
      <w:r>
        <w:rPr>
          <w:strike w:val="0"/>
        </w:rPr>
        <w:t>f </w:t>
      </w:r>
      <w:r>
        <w:rPr>
          <w:strike/>
        </w:rPr>
        <w:t>basi</w:t>
      </w:r>
      <w:r>
        <w:rPr>
          <w:strike w:val="0"/>
        </w:rPr>
        <w:t>c training, </w:t>
      </w:r>
      <w:r>
        <w:rPr>
          <w:strike/>
        </w:rPr>
        <w:t>o</w:t>
      </w:r>
      <w:r>
        <w:rPr>
          <w:strike w:val="0"/>
        </w:rPr>
        <w:t>r </w:t>
      </w:r>
      <w:r>
        <w:rPr>
          <w:strike/>
        </w:rPr>
        <w:t>th</w:t>
      </w:r>
      <w:r>
        <w:rPr>
          <w:strike w:val="0"/>
        </w:rPr>
        <w:t>e lea</w:t>
      </w:r>
      <w:r>
        <w:rPr>
          <w:strike/>
        </w:rPr>
        <w:t>de</w:t>
      </w:r>
      <w:r>
        <w:rPr>
          <w:strike w:val="0"/>
        </w:rPr>
        <w:t>r traini</w:t>
      </w:r>
      <w:r>
        <w:rPr>
          <w:strike/>
        </w:rPr>
        <w:t>n</w:t>
      </w:r>
      <w:r>
        <w:rPr>
          <w:strike w:val="0"/>
        </w:rPr>
        <w:t>g course. </w:t>
      </w:r>
      <w:r>
        <w:rPr>
          <w:strike w:val="0"/>
          <w:u w:val="single"/>
        </w:rPr>
        <w:t>RB</w:t>
      </w:r>
      <w:r>
        <w:rPr>
          <w:strike w:val="0"/>
        </w:rPr>
        <w:t>: </w:t>
      </w:r>
      <w:r>
        <w:rPr>
          <w:strike w:val="0"/>
          <w:u w:val="single"/>
        </w:rPr>
        <w:t>(M</w:t>
      </w:r>
      <w:r>
        <w:rPr>
          <w:strike w:val="0"/>
        </w:rPr>
        <w:t>S </w:t>
      </w:r>
      <w:r>
        <w:rPr>
          <w:strike w:val="0"/>
          <w:u w:val="single"/>
        </w:rPr>
        <w:t>11</w:t>
      </w:r>
      <w:r>
        <w:rPr>
          <w:strike w:val="0"/>
        </w:rPr>
        <w:t>0 a</w:t>
      </w:r>
      <w:r>
        <w:rPr>
          <w:strike w:val="0"/>
          <w:u w:val="single"/>
        </w:rPr>
        <w:t>n</w:t>
      </w:r>
      <w:r>
        <w:rPr>
          <w:strike w:val="0"/>
        </w:rPr>
        <w:t>d </w:t>
      </w:r>
      <w:r>
        <w:rPr>
          <w:strike w:val="0"/>
          <w:u w:val="single"/>
        </w:rPr>
        <w:t>M</w:t>
      </w:r>
      <w:r>
        <w:rPr>
          <w:strike w:val="0"/>
        </w:rPr>
        <w:t>S </w:t>
      </w:r>
      <w:r>
        <w:rPr>
          <w:strike w:val="0"/>
          <w:u w:val="single"/>
        </w:rPr>
        <w:t>12</w:t>
      </w:r>
      <w:r>
        <w:rPr>
          <w:strike w:val="0"/>
        </w:rPr>
        <w:t>0 and </w:t>
      </w:r>
      <w:r>
        <w:rPr>
          <w:strike w:val="0"/>
          <w:u w:val="single"/>
        </w:rPr>
        <w:t>M</w:t>
      </w:r>
      <w:r>
        <w:rPr>
          <w:strike w:val="0"/>
        </w:rPr>
        <w:t>S 210 </w:t>
      </w:r>
      <w:r>
        <w:rPr>
          <w:strike w:val="0"/>
          <w:u w:val="single"/>
        </w:rPr>
        <w:t>an</w:t>
      </w:r>
      <w:r>
        <w:rPr>
          <w:strike w:val="0"/>
        </w:rPr>
        <w:t>d </w:t>
      </w:r>
      <w:r>
        <w:rPr>
          <w:strike w:val="0"/>
          <w:u w:val="single"/>
        </w:rPr>
        <w:t>M</w:t>
      </w:r>
      <w:r>
        <w:rPr>
          <w:strike w:val="0"/>
        </w:rPr>
        <w:t>S 220 and </w:t>
      </w:r>
      <w:r>
        <w:rPr>
          <w:strike w:val="0"/>
          <w:u w:val="single"/>
        </w:rPr>
        <w:t>M</w:t>
      </w:r>
      <w:r>
        <w:rPr>
          <w:strike w:val="0"/>
        </w:rPr>
        <w:t>S </w:t>
      </w:r>
      <w:r>
        <w:rPr>
          <w:strike w:val="0"/>
          <w:u w:val="single"/>
        </w:rPr>
        <w:t>110</w:t>
      </w:r>
      <w:r>
        <w:rPr>
          <w:strike w:val="0"/>
        </w:rPr>
        <w:t>L and </w:t>
      </w:r>
      <w:r>
        <w:rPr>
          <w:strike w:val="0"/>
          <w:u w:val="single"/>
        </w:rPr>
        <w:t>M</w:t>
      </w:r>
      <w:r>
        <w:rPr>
          <w:strike w:val="0"/>
        </w:rPr>
        <w:t>S </w:t>
      </w:r>
      <w:r>
        <w:rPr>
          <w:strike w:val="0"/>
          <w:u w:val="single"/>
        </w:rPr>
        <w:t>120</w:t>
      </w:r>
      <w:r>
        <w:rPr>
          <w:strike w:val="0"/>
        </w:rPr>
        <w:t>L and </w:t>
      </w:r>
      <w:r>
        <w:rPr>
          <w:strike w:val="0"/>
          <w:u w:val="single"/>
        </w:rPr>
        <w:t>M</w:t>
      </w:r>
      <w:r>
        <w:rPr>
          <w:strike w:val="0"/>
        </w:rPr>
        <w:t>S </w:t>
      </w:r>
      <w:r>
        <w:rPr>
          <w:strike w:val="0"/>
          <w:u w:val="single"/>
        </w:rPr>
        <w:t>210</w:t>
      </w:r>
      <w:r>
        <w:rPr>
          <w:strike w:val="0"/>
        </w:rPr>
        <w:t>L a</w:t>
      </w:r>
      <w:r>
        <w:rPr>
          <w:strike w:val="0"/>
          <w:u w:val="single"/>
        </w:rPr>
        <w:t>n</w:t>
      </w:r>
      <w:r>
        <w:rPr>
          <w:strike w:val="0"/>
        </w:rPr>
        <w:t>d </w:t>
      </w:r>
      <w:r>
        <w:rPr>
          <w:strike w:val="0"/>
          <w:u w:val="single"/>
        </w:rPr>
        <w:t>M</w:t>
      </w:r>
      <w:r>
        <w:rPr>
          <w:strike w:val="0"/>
        </w:rPr>
        <w:t>S </w:t>
      </w:r>
      <w:r>
        <w:rPr>
          <w:strike w:val="0"/>
          <w:u w:val="single"/>
        </w:rPr>
        <w:t>220</w:t>
      </w:r>
      <w:r>
        <w:rPr>
          <w:strike w:val="0"/>
        </w:rPr>
        <w:t>L a</w:t>
      </w:r>
      <w:r>
        <w:rPr>
          <w:strike w:val="0"/>
          <w:u w:val="single"/>
        </w:rPr>
        <w:t>n</w:t>
      </w:r>
      <w:r>
        <w:rPr>
          <w:strike w:val="0"/>
        </w:rPr>
        <w:t>d (MS </w:t>
      </w:r>
      <w:r>
        <w:rPr>
          <w:strike w:val="0"/>
          <w:u w:val="single"/>
        </w:rPr>
        <w:t>310</w:t>
      </w:r>
      <w:r>
        <w:rPr>
          <w:strike w:val="0"/>
        </w:rPr>
        <w:t>L or </w:t>
      </w:r>
      <w:r>
        <w:rPr>
          <w:strike w:val="0"/>
          <w:u w:val="double"/>
        </w:rPr>
        <w:t>concurre</w:t>
      </w:r>
      <w:r>
        <w:rPr>
          <w:strike w:val="0"/>
          <w:u w:val="single"/>
        </w:rPr>
        <w:t>ntly)</w:t>
      </w:r>
      <w:r>
        <w:rPr>
          <w:strike w:val="0"/>
        </w:rPr>
        <w:t>) </w:t>
      </w:r>
      <w:r>
        <w:rPr>
          <w:strike w:val="0"/>
          <w:u w:val="single"/>
        </w:rPr>
        <w:t>an</w:t>
      </w:r>
      <w:r>
        <w:rPr>
          <w:strike w:val="0"/>
        </w:rPr>
        <w:t>d Completion </w:t>
      </w:r>
      <w:r>
        <w:rPr>
          <w:strike w:val="0"/>
          <w:u w:val="single"/>
        </w:rPr>
        <w:t>o</w:t>
      </w:r>
      <w:r>
        <w:rPr>
          <w:strike w:val="0"/>
        </w:rPr>
        <w:t>f </w:t>
      </w:r>
      <w:r>
        <w:rPr>
          <w:strike w:val="0"/>
          <w:u w:val="single"/>
        </w:rPr>
        <w:t>basi</w:t>
      </w:r>
      <w:r>
        <w:rPr>
          <w:strike w:val="0"/>
        </w:rPr>
        <w:t>c traini</w:t>
      </w:r>
      <w:r>
        <w:rPr>
          <w:strike w:val="0"/>
          <w:u w:val="single"/>
        </w:rPr>
        <w:t>ng</w:t>
      </w:r>
      <w:r>
        <w:rPr>
          <w:strike w:val="0"/>
        </w:rPr>
        <w:t>, </w:t>
      </w:r>
      <w:r>
        <w:rPr>
          <w:strike w:val="0"/>
          <w:u w:val="single"/>
        </w:rPr>
        <w:t>o</w:t>
      </w:r>
      <w:r>
        <w:rPr>
          <w:strike w:val="0"/>
        </w:rPr>
        <w:t>r </w:t>
      </w:r>
      <w:r>
        <w:rPr>
          <w:strike w:val="0"/>
          <w:u w:val="single"/>
        </w:rPr>
        <w:t>th</w:t>
      </w:r>
      <w:r>
        <w:rPr>
          <w:strike w:val="0"/>
        </w:rPr>
        <w:t>e leader training course.</w:t>
      </w:r>
    </w:p>
    <w:p>
      <w:pPr>
        <w:pStyle w:val="BodyText"/>
        <w:ind w:left="2280" w:right="436"/>
      </w:pPr>
      <w:r>
        <w:rPr/>
        <w:t>Planning and executing military activities in small Army units. Recognizing and analyzing problems in challenging situations. Implementing the skills required to communicate decisions and supervise subordinates. Applying fundamentals of map reading and land navigation.</w:t>
      </w:r>
    </w:p>
    <w:p>
      <w:pPr>
        <w:pStyle w:val="BodyText"/>
        <w:spacing w:line="207" w:lineRule="exact"/>
        <w:ind w:left="2280"/>
      </w:pPr>
      <w:r>
        <w:rPr/>
        <w:t>SA: MS 301</w:t>
      </w:r>
    </w:p>
    <w:p>
      <w:pPr>
        <w:pStyle w:val="BodyText"/>
        <w:spacing w:line="207" w:lineRule="exact"/>
        <w:ind w:left="2280"/>
      </w:pPr>
      <w:r>
        <w:rPr>
          <w:strike/>
        </w:rPr>
        <w:t>Effectiv</w:t>
      </w:r>
      <w:r>
        <w:rPr>
          <w:strike w:val="0"/>
        </w:rPr>
        <w:t>e Fa</w:t>
      </w:r>
      <w:r>
        <w:rPr>
          <w:strike/>
        </w:rPr>
        <w:t>l</w:t>
      </w:r>
      <w:r>
        <w:rPr>
          <w:strike w:val="0"/>
        </w:rPr>
        <w:t>l 2015 </w:t>
      </w:r>
      <w:r>
        <w:rPr>
          <w:strike w:val="0"/>
          <w:u w:val="single"/>
        </w:rPr>
        <w:t>Effectiv</w:t>
      </w:r>
      <w:r>
        <w:rPr>
          <w:strike w:val="0"/>
        </w:rPr>
        <w:t>e Fa</w:t>
      </w:r>
      <w:r>
        <w:rPr>
          <w:strike w:val="0"/>
          <w:u w:val="single"/>
        </w:rPr>
        <w:t>l</w:t>
      </w:r>
      <w:r>
        <w:rPr>
          <w:strike w:val="0"/>
        </w:rPr>
        <w:t>l 2022</w:t>
      </w:r>
    </w:p>
    <w:p>
      <w:pPr>
        <w:pStyle w:val="BodyText"/>
        <w:spacing w:before="9"/>
        <w:rPr>
          <w:sz w:val="9"/>
        </w:rPr>
      </w:pPr>
    </w:p>
    <w:p>
      <w:pPr>
        <w:pStyle w:val="BodyText"/>
        <w:tabs>
          <w:tab w:pos="1560" w:val="left" w:leader="none"/>
        </w:tabs>
        <w:spacing w:before="94"/>
        <w:ind w:left="120"/>
      </w:pPr>
      <w:r>
        <w:rPr/>
        <w:t>MS</w:t>
      </w:r>
      <w:r>
        <w:rPr>
          <w:spacing w:val="-1"/>
        </w:rPr>
        <w:t> </w:t>
      </w:r>
      <w:r>
        <w:rPr/>
        <w:t>320</w:t>
        <w:tab/>
        <w:t>Army Small Unit Tactics and</w:t>
      </w:r>
      <w:r>
        <w:rPr>
          <w:spacing w:val="-2"/>
        </w:rPr>
        <w:t> </w:t>
      </w:r>
      <w:r>
        <w:rPr/>
        <w:t>Leadership</w:t>
      </w:r>
    </w:p>
    <w:p>
      <w:pPr>
        <w:pStyle w:val="BodyText"/>
        <w:spacing w:before="1"/>
        <w:ind w:left="1560" w:right="285"/>
      </w:pPr>
      <w:r>
        <w:rPr/>
        <w:t>Spring of every year. </w:t>
      </w:r>
      <w:r>
        <w:rPr>
          <w:dstrike/>
        </w:rPr>
        <w:t>3 </w:t>
      </w:r>
      <w:r>
        <w:rPr>
          <w:strike/>
        </w:rPr>
        <w:t>t</w:t>
      </w:r>
      <w:r>
        <w:rPr>
          <w:strike w:val="0"/>
        </w:rPr>
        <w:t>o 4 credits. </w:t>
      </w:r>
      <w:r>
        <w:rPr>
          <w:strike w:val="0"/>
          <w:u w:val="double"/>
        </w:rPr>
        <w:t>3(3-0)</w:t>
      </w:r>
      <w:r>
        <w:rPr>
          <w:strike w:val="0"/>
        </w:rPr>
        <w:t> </w:t>
      </w:r>
      <w:r>
        <w:rPr>
          <w:dstrike/>
        </w:rPr>
        <w:t>RB: </w:t>
      </w:r>
      <w:r>
        <w:rPr>
          <w:strike/>
        </w:rPr>
        <w:t>M</w:t>
      </w:r>
      <w:r>
        <w:rPr>
          <w:strike w:val="0"/>
        </w:rPr>
        <w:t>S </w:t>
      </w:r>
      <w:r>
        <w:rPr>
          <w:strike/>
        </w:rPr>
        <w:t>11</w:t>
      </w:r>
      <w:r>
        <w:rPr>
          <w:strike w:val="0"/>
        </w:rPr>
        <w:t>0 </w:t>
      </w:r>
      <w:r>
        <w:rPr>
          <w:strike/>
        </w:rPr>
        <w:t>an</w:t>
      </w:r>
      <w:r>
        <w:rPr>
          <w:strike w:val="0"/>
        </w:rPr>
        <w:t>d </w:t>
      </w:r>
      <w:r>
        <w:rPr>
          <w:strike/>
        </w:rPr>
        <w:t>M</w:t>
      </w:r>
      <w:r>
        <w:rPr>
          <w:strike w:val="0"/>
        </w:rPr>
        <w:t>S </w:t>
      </w:r>
      <w:r>
        <w:rPr>
          <w:strike/>
        </w:rPr>
        <w:t>12</w:t>
      </w:r>
      <w:r>
        <w:rPr>
          <w:strike w:val="0"/>
        </w:rPr>
        <w:t>0 </w:t>
      </w:r>
      <w:r>
        <w:rPr>
          <w:strike/>
        </w:rPr>
        <w:t>an</w:t>
      </w:r>
      <w:r>
        <w:rPr>
          <w:strike w:val="0"/>
        </w:rPr>
        <w:t>d MS </w:t>
      </w:r>
      <w:r>
        <w:rPr>
          <w:strike/>
        </w:rPr>
        <w:t>21</w:t>
      </w:r>
      <w:r>
        <w:rPr>
          <w:strike w:val="0"/>
        </w:rPr>
        <w:t>0 and </w:t>
      </w:r>
      <w:r>
        <w:rPr>
          <w:strike/>
        </w:rPr>
        <w:t>M</w:t>
      </w:r>
      <w:r>
        <w:rPr>
          <w:strike w:val="0"/>
        </w:rPr>
        <w:t>S </w:t>
      </w:r>
      <w:r>
        <w:rPr>
          <w:strike/>
        </w:rPr>
        <w:t>22</w:t>
      </w:r>
      <w:r>
        <w:rPr>
          <w:strike w:val="0"/>
        </w:rPr>
        <w:t>0 and </w:t>
      </w:r>
      <w:r>
        <w:rPr>
          <w:strike/>
        </w:rPr>
        <w:t>M</w:t>
      </w:r>
      <w:r>
        <w:rPr>
          <w:strike w:val="0"/>
        </w:rPr>
        <w:t>S 310 </w:t>
      </w:r>
      <w:r>
        <w:rPr>
          <w:strike w:val="0"/>
          <w:u w:val="single"/>
        </w:rPr>
        <w:t>RB</w:t>
      </w:r>
      <w:r>
        <w:rPr>
          <w:strike w:val="0"/>
        </w:rPr>
        <w:t>: </w:t>
      </w:r>
      <w:r>
        <w:rPr>
          <w:strike w:val="0"/>
          <w:u w:val="single"/>
        </w:rPr>
        <w:t>(M</w:t>
      </w:r>
      <w:r>
        <w:rPr>
          <w:strike w:val="0"/>
        </w:rPr>
        <w:t>S </w:t>
      </w:r>
      <w:r>
        <w:rPr>
          <w:strike w:val="0"/>
          <w:u w:val="single"/>
        </w:rPr>
        <w:t>320</w:t>
      </w:r>
      <w:r>
        <w:rPr>
          <w:strike w:val="0"/>
        </w:rPr>
        <w:t>L </w:t>
      </w:r>
      <w:r>
        <w:rPr>
          <w:strike w:val="0"/>
          <w:u w:val="single"/>
        </w:rPr>
        <w:t>o</w:t>
      </w:r>
      <w:r>
        <w:rPr>
          <w:strike w:val="0"/>
        </w:rPr>
        <w:t>r co</w:t>
      </w:r>
      <w:r>
        <w:rPr>
          <w:strike w:val="0"/>
          <w:u w:val="single"/>
        </w:rPr>
        <w:t>ncurrently</w:t>
      </w:r>
      <w:r>
        <w:rPr>
          <w:strike w:val="0"/>
        </w:rPr>
        <w:t>) and </w:t>
      </w:r>
      <w:r>
        <w:rPr>
          <w:strike w:val="0"/>
          <w:u w:val="single"/>
        </w:rPr>
        <w:t>M</w:t>
      </w:r>
      <w:r>
        <w:rPr>
          <w:strike w:val="0"/>
        </w:rPr>
        <w:t>S </w:t>
      </w:r>
      <w:r>
        <w:rPr>
          <w:strike w:val="0"/>
          <w:u w:val="single"/>
        </w:rPr>
        <w:t>12</w:t>
      </w:r>
      <w:r>
        <w:rPr>
          <w:strike w:val="0"/>
        </w:rPr>
        <w:t>0 </w:t>
      </w:r>
      <w:r>
        <w:rPr>
          <w:strike w:val="0"/>
          <w:u w:val="single"/>
        </w:rPr>
        <w:t>an</w:t>
      </w:r>
      <w:r>
        <w:rPr>
          <w:strike w:val="0"/>
        </w:rPr>
        <w:t>d MS </w:t>
      </w:r>
      <w:r>
        <w:rPr>
          <w:strike w:val="0"/>
          <w:u w:val="single"/>
        </w:rPr>
        <w:t>21</w:t>
      </w:r>
      <w:r>
        <w:rPr>
          <w:strike w:val="0"/>
        </w:rPr>
        <w:t>0 and </w:t>
      </w:r>
      <w:r>
        <w:rPr>
          <w:strike w:val="0"/>
          <w:u w:val="single"/>
        </w:rPr>
        <w:t>M</w:t>
      </w:r>
      <w:r>
        <w:rPr>
          <w:strike w:val="0"/>
        </w:rPr>
        <w:t>S </w:t>
      </w:r>
      <w:r>
        <w:rPr>
          <w:strike w:val="0"/>
          <w:u w:val="single"/>
        </w:rPr>
        <w:t>22</w:t>
      </w:r>
      <w:r>
        <w:rPr>
          <w:strike w:val="0"/>
        </w:rPr>
        <w:t>0 a</w:t>
      </w:r>
      <w:r>
        <w:rPr>
          <w:strike w:val="0"/>
          <w:u w:val="single"/>
        </w:rPr>
        <w:t>n</w:t>
      </w:r>
      <w:r>
        <w:rPr>
          <w:strike w:val="0"/>
        </w:rPr>
        <w:t>d </w:t>
      </w:r>
      <w:r>
        <w:rPr>
          <w:strike w:val="0"/>
          <w:u w:val="single"/>
        </w:rPr>
        <w:t>M</w:t>
      </w:r>
      <w:r>
        <w:rPr>
          <w:strike w:val="0"/>
        </w:rPr>
        <w:t>S 310 </w:t>
      </w:r>
      <w:r>
        <w:rPr>
          <w:strike w:val="0"/>
          <w:u w:val="single"/>
        </w:rPr>
        <w:t>an</w:t>
      </w:r>
      <w:r>
        <w:rPr>
          <w:strike w:val="0"/>
        </w:rPr>
        <w:t>d MS </w:t>
      </w:r>
      <w:r>
        <w:rPr>
          <w:strike w:val="0"/>
          <w:u w:val="double"/>
        </w:rPr>
        <w:t>120L </w:t>
      </w:r>
      <w:r>
        <w:rPr>
          <w:strike w:val="0"/>
          <w:u w:val="single"/>
        </w:rPr>
        <w:t>an</w:t>
      </w:r>
      <w:r>
        <w:rPr>
          <w:strike w:val="0"/>
        </w:rPr>
        <w:t>d </w:t>
      </w:r>
      <w:r>
        <w:rPr>
          <w:strike w:val="0"/>
          <w:u w:val="single"/>
        </w:rPr>
        <w:t>M</w:t>
      </w:r>
      <w:r>
        <w:rPr>
          <w:strike w:val="0"/>
        </w:rPr>
        <w:t>S 2</w:t>
      </w:r>
      <w:r>
        <w:rPr>
          <w:strike w:val="0"/>
          <w:u w:val="single"/>
        </w:rPr>
        <w:t>10</w:t>
      </w:r>
      <w:r>
        <w:rPr>
          <w:strike w:val="0"/>
        </w:rPr>
        <w:t>L a</w:t>
      </w:r>
      <w:r>
        <w:rPr>
          <w:strike w:val="0"/>
          <w:u w:val="single"/>
        </w:rPr>
        <w:t>n</w:t>
      </w:r>
      <w:r>
        <w:rPr>
          <w:strike w:val="0"/>
        </w:rPr>
        <w:t>d </w:t>
      </w:r>
      <w:r>
        <w:rPr>
          <w:strike w:val="0"/>
          <w:u w:val="single"/>
        </w:rPr>
        <w:t>M</w:t>
      </w:r>
      <w:r>
        <w:rPr>
          <w:strike w:val="0"/>
        </w:rPr>
        <w:t>S 22</w:t>
      </w:r>
      <w:r>
        <w:rPr>
          <w:strike w:val="0"/>
          <w:u w:val="single"/>
        </w:rPr>
        <w:t>0</w:t>
      </w:r>
      <w:r>
        <w:rPr>
          <w:strike w:val="0"/>
        </w:rPr>
        <w:t>L and </w:t>
      </w:r>
      <w:r>
        <w:rPr>
          <w:strike w:val="0"/>
          <w:u w:val="single"/>
        </w:rPr>
        <w:t>M</w:t>
      </w:r>
      <w:r>
        <w:rPr>
          <w:strike w:val="0"/>
        </w:rPr>
        <w:t>S 310L </w:t>
      </w:r>
      <w:r>
        <w:rPr>
          <w:strike w:val="0"/>
          <w:u w:val="single"/>
        </w:rPr>
        <w:t>an</w:t>
      </w:r>
      <w:r>
        <w:rPr>
          <w:strike w:val="0"/>
        </w:rPr>
        <w:t>d </w:t>
      </w:r>
      <w:r>
        <w:rPr>
          <w:strike w:val="0"/>
          <w:u w:val="single"/>
        </w:rPr>
        <w:t>M</w:t>
      </w:r>
      <w:r>
        <w:rPr>
          <w:strike w:val="0"/>
        </w:rPr>
        <w:t>S 110</w:t>
      </w:r>
    </w:p>
    <w:p>
      <w:pPr>
        <w:pStyle w:val="BodyText"/>
        <w:ind w:left="2279" w:right="316"/>
      </w:pPr>
      <w:r>
        <w:rPr/>
        <w:t>Fundamentals of military tactics and battle drills. Applying troop leading procedures to military tactical operations. Implementing tactical skills and making decisions to lead small Army units on the battlefield. Integrate terrain analysis into military planning and operations.</w:t>
      </w:r>
    </w:p>
    <w:p>
      <w:pPr>
        <w:pStyle w:val="BodyText"/>
        <w:spacing w:line="207" w:lineRule="exact"/>
        <w:ind w:left="2279"/>
      </w:pPr>
      <w:r>
        <w:rPr/>
        <w:t>SA: MS 302</w:t>
      </w:r>
    </w:p>
    <w:p>
      <w:pPr>
        <w:pStyle w:val="BodyText"/>
        <w:spacing w:line="207" w:lineRule="exact"/>
        <w:ind w:left="2279"/>
      </w:pPr>
      <w:r>
        <w:rPr>
          <w:strike/>
        </w:rPr>
        <w:t>Effectiv</w:t>
      </w:r>
      <w:r>
        <w:rPr>
          <w:strike w:val="0"/>
        </w:rPr>
        <w:t>e Fa</w:t>
      </w:r>
      <w:r>
        <w:rPr>
          <w:strike/>
        </w:rPr>
        <w:t>l</w:t>
      </w:r>
      <w:r>
        <w:rPr>
          <w:strike w:val="0"/>
        </w:rPr>
        <w:t>l 2015 </w:t>
      </w:r>
      <w:r>
        <w:rPr>
          <w:strike w:val="0"/>
          <w:u w:val="single"/>
        </w:rPr>
        <w:t>Effectiv</w:t>
      </w:r>
      <w:r>
        <w:rPr>
          <w:strike w:val="0"/>
        </w:rPr>
        <w:t>e Fa</w:t>
      </w:r>
      <w:r>
        <w:rPr>
          <w:strike w:val="0"/>
          <w:u w:val="single"/>
        </w:rPr>
        <w:t>l</w:t>
      </w:r>
      <w:r>
        <w:rPr>
          <w:strike w:val="0"/>
        </w:rPr>
        <w:t>l 2022</w:t>
      </w:r>
    </w:p>
    <w:p>
      <w:pPr>
        <w:pStyle w:val="BodyText"/>
        <w:spacing w:before="9"/>
        <w:rPr>
          <w:sz w:val="9"/>
        </w:rPr>
      </w:pPr>
    </w:p>
    <w:p>
      <w:pPr>
        <w:pStyle w:val="BodyText"/>
        <w:tabs>
          <w:tab w:pos="1559" w:val="left" w:leader="none"/>
        </w:tabs>
        <w:spacing w:before="94"/>
        <w:ind w:left="120"/>
        <w:jc w:val="both"/>
      </w:pPr>
      <w:r>
        <w:rPr/>
        <w:t>MS</w:t>
      </w:r>
      <w:r>
        <w:rPr>
          <w:spacing w:val="-1"/>
        </w:rPr>
        <w:t> </w:t>
      </w:r>
      <w:r>
        <w:rPr/>
        <w:t>410</w:t>
        <w:tab/>
        <w:t>Adaptive Army</w:t>
      </w:r>
      <w:r>
        <w:rPr>
          <w:spacing w:val="-1"/>
        </w:rPr>
        <w:t> </w:t>
      </w:r>
      <w:r>
        <w:rPr/>
        <w:t>Leadership</w:t>
      </w:r>
    </w:p>
    <w:p>
      <w:pPr>
        <w:pStyle w:val="BodyText"/>
        <w:spacing w:before="1"/>
        <w:ind w:left="1560" w:right="333"/>
        <w:jc w:val="both"/>
      </w:pPr>
      <w:r>
        <w:rPr/>
        <w:t>Fall of every year. </w:t>
      </w:r>
      <w:r>
        <w:rPr>
          <w:dstrike/>
        </w:rPr>
        <w:t>3 </w:t>
      </w:r>
      <w:r>
        <w:rPr>
          <w:strike/>
        </w:rPr>
        <w:t>t</w:t>
      </w:r>
      <w:r>
        <w:rPr>
          <w:strike w:val="0"/>
        </w:rPr>
        <w:t>o 4 credits. </w:t>
      </w:r>
      <w:r>
        <w:rPr>
          <w:strike w:val="0"/>
          <w:u w:val="double"/>
        </w:rPr>
        <w:t>3(3-0)</w:t>
      </w:r>
      <w:r>
        <w:rPr>
          <w:strike w:val="0"/>
        </w:rPr>
        <w:t> </w:t>
      </w:r>
      <w:r>
        <w:rPr>
          <w:strike/>
        </w:rPr>
        <w:t>RB</w:t>
      </w:r>
      <w:r>
        <w:rPr>
          <w:strike w:val="0"/>
        </w:rPr>
        <w:t>: </w:t>
      </w:r>
      <w:r>
        <w:rPr>
          <w:strike/>
        </w:rPr>
        <w:t>M</w:t>
      </w:r>
      <w:r>
        <w:rPr>
          <w:strike w:val="0"/>
        </w:rPr>
        <w:t>S </w:t>
      </w:r>
      <w:r>
        <w:rPr>
          <w:strike/>
        </w:rPr>
        <w:t>11</w:t>
      </w:r>
      <w:r>
        <w:rPr>
          <w:strike w:val="0"/>
        </w:rPr>
        <w:t>0 and </w:t>
      </w:r>
      <w:r>
        <w:rPr>
          <w:strike/>
        </w:rPr>
        <w:t>M</w:t>
      </w:r>
      <w:r>
        <w:rPr>
          <w:strike w:val="0"/>
        </w:rPr>
        <w:t>S </w:t>
      </w:r>
      <w:r>
        <w:rPr>
          <w:strike/>
        </w:rPr>
        <w:t>12</w:t>
      </w:r>
      <w:r>
        <w:rPr>
          <w:strike w:val="0"/>
        </w:rPr>
        <w:t>0 a</w:t>
      </w:r>
      <w:r>
        <w:rPr>
          <w:strike/>
        </w:rPr>
        <w:t>n</w:t>
      </w:r>
      <w:r>
        <w:rPr>
          <w:strike w:val="0"/>
        </w:rPr>
        <w:t>d </w:t>
      </w:r>
      <w:r>
        <w:rPr>
          <w:strike/>
        </w:rPr>
        <w:t>M</w:t>
      </w:r>
      <w:r>
        <w:rPr>
          <w:strike w:val="0"/>
        </w:rPr>
        <w:t>S 210 </w:t>
      </w:r>
      <w:r>
        <w:rPr>
          <w:strike/>
        </w:rPr>
        <w:t>an</w:t>
      </w:r>
      <w:r>
        <w:rPr>
          <w:strike w:val="0"/>
        </w:rPr>
        <w:t>d </w:t>
      </w:r>
      <w:r>
        <w:rPr>
          <w:strike/>
        </w:rPr>
        <w:t>M</w:t>
      </w:r>
      <w:r>
        <w:rPr>
          <w:strike w:val="0"/>
        </w:rPr>
        <w:t>S 220 </w:t>
      </w:r>
      <w:r>
        <w:rPr>
          <w:strike/>
        </w:rPr>
        <w:t>an</w:t>
      </w:r>
      <w:r>
        <w:rPr>
          <w:strike w:val="0"/>
        </w:rPr>
        <w:t>d MS </w:t>
      </w:r>
      <w:r>
        <w:rPr>
          <w:strike/>
        </w:rPr>
        <w:t>31</w:t>
      </w:r>
      <w:r>
        <w:rPr>
          <w:strike w:val="0"/>
        </w:rPr>
        <w:t>0 a</w:t>
      </w:r>
      <w:r>
        <w:rPr>
          <w:strike/>
        </w:rPr>
        <w:t>n</w:t>
      </w:r>
      <w:r>
        <w:rPr>
          <w:strike w:val="0"/>
        </w:rPr>
        <w:t>d </w:t>
      </w:r>
      <w:r>
        <w:rPr>
          <w:strike/>
        </w:rPr>
        <w:t>M</w:t>
      </w:r>
      <w:r>
        <w:rPr>
          <w:strike w:val="0"/>
        </w:rPr>
        <w:t>S 320 </w:t>
      </w:r>
      <w:r>
        <w:rPr>
          <w:strike w:val="0"/>
          <w:u w:val="single"/>
        </w:rPr>
        <w:t>RB</w:t>
      </w:r>
      <w:r>
        <w:rPr>
          <w:strike w:val="0"/>
        </w:rPr>
        <w:t>: </w:t>
      </w:r>
      <w:r>
        <w:rPr>
          <w:strike w:val="0"/>
          <w:u w:val="single"/>
        </w:rPr>
        <w:t>(M</w:t>
      </w:r>
      <w:r>
        <w:rPr>
          <w:strike w:val="0"/>
        </w:rPr>
        <w:t>S 410L </w:t>
      </w:r>
      <w:r>
        <w:rPr>
          <w:strike w:val="0"/>
          <w:u w:val="single"/>
        </w:rPr>
        <w:t>o</w:t>
      </w:r>
      <w:r>
        <w:rPr>
          <w:strike w:val="0"/>
        </w:rPr>
        <w:t>r concurrent</w:t>
      </w:r>
      <w:r>
        <w:rPr>
          <w:strike w:val="0"/>
          <w:u w:val="single"/>
        </w:rPr>
        <w:t>ly</w:t>
      </w:r>
      <w:r>
        <w:rPr>
          <w:strike w:val="0"/>
        </w:rPr>
        <w:t>) </w:t>
      </w:r>
      <w:r>
        <w:rPr>
          <w:strike w:val="0"/>
          <w:u w:val="single"/>
        </w:rPr>
        <w:t>an</w:t>
      </w:r>
      <w:r>
        <w:rPr>
          <w:strike w:val="0"/>
        </w:rPr>
        <w:t>d </w:t>
      </w:r>
      <w:r>
        <w:rPr>
          <w:strike w:val="0"/>
          <w:u w:val="single"/>
        </w:rPr>
        <w:t>M</w:t>
      </w:r>
      <w:r>
        <w:rPr>
          <w:strike w:val="0"/>
        </w:rPr>
        <w:t>S 120 </w:t>
      </w:r>
      <w:r>
        <w:rPr>
          <w:strike w:val="0"/>
          <w:u w:val="single"/>
        </w:rPr>
        <w:t>an</w:t>
      </w:r>
      <w:r>
        <w:rPr>
          <w:strike w:val="0"/>
        </w:rPr>
        <w:t>d </w:t>
      </w:r>
      <w:r>
        <w:rPr>
          <w:strike w:val="0"/>
          <w:u w:val="single"/>
        </w:rPr>
        <w:t>M</w:t>
      </w:r>
      <w:r>
        <w:rPr>
          <w:strike w:val="0"/>
        </w:rPr>
        <w:t>S </w:t>
      </w:r>
      <w:r>
        <w:rPr>
          <w:strike w:val="0"/>
          <w:u w:val="single"/>
        </w:rPr>
        <w:t>21</w:t>
      </w:r>
      <w:r>
        <w:rPr>
          <w:strike w:val="0"/>
        </w:rPr>
        <w:t>0 a</w:t>
      </w:r>
      <w:r>
        <w:rPr>
          <w:strike w:val="0"/>
          <w:u w:val="single"/>
        </w:rPr>
        <w:t>n</w:t>
      </w:r>
      <w:r>
        <w:rPr>
          <w:strike w:val="0"/>
        </w:rPr>
        <w:t>d </w:t>
      </w:r>
      <w:r>
        <w:rPr>
          <w:strike w:val="0"/>
          <w:u w:val="single"/>
        </w:rPr>
        <w:t>M</w:t>
      </w:r>
      <w:r>
        <w:rPr>
          <w:strike w:val="0"/>
        </w:rPr>
        <w:t>S </w:t>
      </w:r>
      <w:r>
        <w:rPr>
          <w:strike w:val="0"/>
          <w:u w:val="single"/>
        </w:rPr>
        <w:t>22</w:t>
      </w:r>
      <w:r>
        <w:rPr>
          <w:strike w:val="0"/>
        </w:rPr>
        <w:t>0 and </w:t>
      </w:r>
      <w:r>
        <w:rPr>
          <w:strike w:val="0"/>
          <w:u w:val="single"/>
        </w:rPr>
        <w:t>M</w:t>
      </w:r>
      <w:r>
        <w:rPr>
          <w:strike w:val="0"/>
        </w:rPr>
        <w:t>S 310 </w:t>
      </w:r>
      <w:r>
        <w:rPr>
          <w:strike w:val="0"/>
          <w:u w:val="single"/>
        </w:rPr>
        <w:t>an</w:t>
      </w:r>
      <w:r>
        <w:rPr>
          <w:strike w:val="0"/>
        </w:rPr>
        <w:t>d </w:t>
      </w:r>
      <w:r>
        <w:rPr>
          <w:strike w:val="0"/>
          <w:u w:val="single"/>
        </w:rPr>
        <w:t>M</w:t>
      </w:r>
      <w:r>
        <w:rPr>
          <w:strike w:val="0"/>
        </w:rPr>
        <w:t>S 320 and </w:t>
      </w:r>
      <w:r>
        <w:rPr>
          <w:strike w:val="0"/>
          <w:u w:val="single"/>
        </w:rPr>
        <w:t>M</w:t>
      </w:r>
      <w:r>
        <w:rPr>
          <w:strike w:val="0"/>
        </w:rPr>
        <w:t>S </w:t>
      </w:r>
      <w:r>
        <w:rPr>
          <w:strike w:val="0"/>
          <w:u w:val="single"/>
        </w:rPr>
        <w:t>210</w:t>
      </w:r>
      <w:r>
        <w:rPr>
          <w:strike w:val="0"/>
        </w:rPr>
        <w:t>L and </w:t>
      </w:r>
      <w:r>
        <w:rPr>
          <w:strike w:val="0"/>
          <w:u w:val="single"/>
        </w:rPr>
        <w:t>M</w:t>
      </w:r>
      <w:r>
        <w:rPr>
          <w:strike w:val="0"/>
        </w:rPr>
        <w:t>S </w:t>
      </w:r>
      <w:r>
        <w:rPr>
          <w:strike w:val="0"/>
          <w:u w:val="single"/>
        </w:rPr>
        <w:t>220</w:t>
      </w:r>
      <w:r>
        <w:rPr>
          <w:strike w:val="0"/>
        </w:rPr>
        <w:t>L and </w:t>
      </w:r>
      <w:r>
        <w:rPr>
          <w:strike w:val="0"/>
          <w:u w:val="single"/>
        </w:rPr>
        <w:t>M</w:t>
      </w:r>
      <w:r>
        <w:rPr>
          <w:strike w:val="0"/>
        </w:rPr>
        <w:t>S </w:t>
      </w:r>
      <w:r>
        <w:rPr>
          <w:strike w:val="0"/>
          <w:u w:val="single"/>
        </w:rPr>
        <w:t>310</w:t>
      </w:r>
      <w:r>
        <w:rPr>
          <w:strike w:val="0"/>
        </w:rPr>
        <w:t>L a</w:t>
      </w:r>
      <w:r>
        <w:rPr>
          <w:strike w:val="0"/>
          <w:u w:val="single"/>
        </w:rPr>
        <w:t>n</w:t>
      </w:r>
      <w:r>
        <w:rPr>
          <w:strike w:val="0"/>
        </w:rPr>
        <w:t>d </w:t>
      </w:r>
      <w:r>
        <w:rPr>
          <w:strike w:val="0"/>
          <w:u w:val="single"/>
        </w:rPr>
        <w:t>M</w:t>
      </w:r>
      <w:r>
        <w:rPr>
          <w:strike w:val="0"/>
        </w:rPr>
        <w:t>S 320L</w:t>
      </w:r>
    </w:p>
    <w:p>
      <w:pPr>
        <w:pStyle w:val="BodyText"/>
        <w:ind w:left="2279" w:right="357"/>
      </w:pPr>
      <w:r>
        <w:rPr/>
        <w:t>Application of military case studies. Skills and attributes military leaders use to make decisions in combat situations. Practical exercises in problem solving and crisis counseling. Fundamentals of Army Training Management, the military justice system, and the law of land warfare.</w:t>
      </w:r>
    </w:p>
    <w:p>
      <w:pPr>
        <w:pStyle w:val="BodyText"/>
        <w:ind w:left="2279"/>
      </w:pPr>
      <w:r>
        <w:rPr/>
        <w:t>SA: MS 401</w:t>
      </w:r>
    </w:p>
    <w:p>
      <w:pPr>
        <w:pStyle w:val="BodyText"/>
        <w:ind w:left="2279"/>
      </w:pPr>
      <w:r>
        <w:rPr>
          <w:strike/>
        </w:rPr>
        <w:t>Effectiv</w:t>
      </w:r>
      <w:r>
        <w:rPr>
          <w:strike w:val="0"/>
        </w:rPr>
        <w:t>e Fa</w:t>
      </w:r>
      <w:r>
        <w:rPr>
          <w:strike/>
        </w:rPr>
        <w:t>l</w:t>
      </w:r>
      <w:r>
        <w:rPr>
          <w:strike w:val="0"/>
        </w:rPr>
        <w:t>l 2015 </w:t>
      </w:r>
      <w:r>
        <w:rPr>
          <w:strike w:val="0"/>
          <w:u w:val="single"/>
        </w:rPr>
        <w:t>Effectiv</w:t>
      </w:r>
      <w:r>
        <w:rPr>
          <w:strike w:val="0"/>
        </w:rPr>
        <w:t>e Fa</w:t>
      </w:r>
      <w:r>
        <w:rPr>
          <w:strike w:val="0"/>
          <w:u w:val="single"/>
        </w:rPr>
        <w:t>l</w:t>
      </w:r>
      <w:r>
        <w:rPr>
          <w:strike w:val="0"/>
        </w:rPr>
        <w:t>l 2022</w:t>
      </w:r>
    </w:p>
    <w:p>
      <w:pPr>
        <w:spacing w:after="0"/>
        <w:sectPr>
          <w:pgSz w:w="12240" w:h="15840"/>
          <w:pgMar w:header="725" w:footer="0" w:top="1120" w:bottom="280" w:left="1320" w:right="1140"/>
        </w:sectPr>
      </w:pPr>
    </w:p>
    <w:p>
      <w:pPr>
        <w:pStyle w:val="BodyText"/>
        <w:spacing w:before="9"/>
        <w:rPr>
          <w:sz w:val="29"/>
        </w:rPr>
      </w:pPr>
    </w:p>
    <w:p>
      <w:pPr>
        <w:pStyle w:val="BodyText"/>
        <w:tabs>
          <w:tab w:pos="1560" w:val="left" w:leader="none"/>
        </w:tabs>
        <w:spacing w:before="95"/>
        <w:ind w:left="120"/>
      </w:pPr>
      <w:r>
        <w:rPr/>
        <w:t>MS</w:t>
      </w:r>
      <w:r>
        <w:rPr>
          <w:spacing w:val="-1"/>
        </w:rPr>
        <w:t> </w:t>
      </w:r>
      <w:r>
        <w:rPr/>
        <w:t>420</w:t>
        <w:tab/>
        <w:t>Army Leadership in a Complex</w:t>
      </w:r>
      <w:r>
        <w:rPr>
          <w:spacing w:val="-1"/>
        </w:rPr>
        <w:t> </w:t>
      </w:r>
      <w:r>
        <w:rPr/>
        <w:t>World</w:t>
      </w:r>
    </w:p>
    <w:p>
      <w:pPr>
        <w:pStyle w:val="BodyText"/>
        <w:ind w:left="1560" w:right="445"/>
      </w:pPr>
      <w:r>
        <w:rPr/>
        <w:t>Spring of every year. </w:t>
      </w:r>
      <w:r>
        <w:rPr>
          <w:dstrike/>
        </w:rPr>
        <w:t>3 </w:t>
      </w:r>
      <w:r>
        <w:rPr>
          <w:strike/>
        </w:rPr>
        <w:t>t</w:t>
      </w:r>
      <w:r>
        <w:rPr>
          <w:strike w:val="0"/>
        </w:rPr>
        <w:t>o 4 credits. </w:t>
      </w:r>
      <w:r>
        <w:rPr>
          <w:strike w:val="0"/>
          <w:u w:val="double"/>
        </w:rPr>
        <w:t>3(3-0)</w:t>
      </w:r>
      <w:r>
        <w:rPr>
          <w:strike w:val="0"/>
        </w:rPr>
        <w:t> </w:t>
      </w:r>
      <w:r>
        <w:rPr>
          <w:dstrike/>
        </w:rPr>
        <w:t>RB: </w:t>
      </w:r>
      <w:r>
        <w:rPr>
          <w:strike/>
        </w:rPr>
        <w:t>M</w:t>
      </w:r>
      <w:r>
        <w:rPr>
          <w:strike w:val="0"/>
        </w:rPr>
        <w:t>S </w:t>
      </w:r>
      <w:r>
        <w:rPr>
          <w:strike/>
        </w:rPr>
        <w:t>11</w:t>
      </w:r>
      <w:r>
        <w:rPr>
          <w:strike w:val="0"/>
        </w:rPr>
        <w:t>0 </w:t>
      </w:r>
      <w:r>
        <w:rPr>
          <w:strike/>
        </w:rPr>
        <w:t>an</w:t>
      </w:r>
      <w:r>
        <w:rPr>
          <w:strike w:val="0"/>
        </w:rPr>
        <w:t>d </w:t>
      </w:r>
      <w:r>
        <w:rPr>
          <w:strike/>
        </w:rPr>
        <w:t>M</w:t>
      </w:r>
      <w:r>
        <w:rPr>
          <w:strike w:val="0"/>
        </w:rPr>
        <w:t>S </w:t>
      </w:r>
      <w:r>
        <w:rPr>
          <w:strike/>
        </w:rPr>
        <w:t>12</w:t>
      </w:r>
      <w:r>
        <w:rPr>
          <w:strike w:val="0"/>
        </w:rPr>
        <w:t>0 </w:t>
      </w:r>
      <w:r>
        <w:rPr>
          <w:strike/>
        </w:rPr>
        <w:t>an</w:t>
      </w:r>
      <w:r>
        <w:rPr>
          <w:strike w:val="0"/>
        </w:rPr>
        <w:t>d MS </w:t>
      </w:r>
      <w:r>
        <w:rPr>
          <w:strike/>
        </w:rPr>
        <w:t>21</w:t>
      </w:r>
      <w:r>
        <w:rPr>
          <w:strike w:val="0"/>
        </w:rPr>
        <w:t>0 and </w:t>
      </w:r>
      <w:r>
        <w:rPr>
          <w:strike/>
        </w:rPr>
        <w:t>M</w:t>
      </w:r>
      <w:r>
        <w:rPr>
          <w:strike w:val="0"/>
        </w:rPr>
        <w:t>S </w:t>
      </w:r>
      <w:r>
        <w:rPr>
          <w:strike/>
        </w:rPr>
        <w:t>22</w:t>
      </w:r>
      <w:r>
        <w:rPr>
          <w:strike w:val="0"/>
        </w:rPr>
        <w:t>0 and </w:t>
      </w:r>
      <w:r>
        <w:rPr>
          <w:strike/>
        </w:rPr>
        <w:t>M</w:t>
      </w:r>
      <w:r>
        <w:rPr>
          <w:strike w:val="0"/>
        </w:rPr>
        <w:t>S </w:t>
      </w:r>
      <w:r>
        <w:rPr>
          <w:strike/>
        </w:rPr>
        <w:t>31</w:t>
      </w:r>
      <w:r>
        <w:rPr>
          <w:strike w:val="0"/>
        </w:rPr>
        <w:t>0 and </w:t>
      </w:r>
      <w:r>
        <w:rPr>
          <w:strike/>
        </w:rPr>
        <w:t>M</w:t>
      </w:r>
      <w:r>
        <w:rPr>
          <w:strike w:val="0"/>
        </w:rPr>
        <w:t>S </w:t>
      </w:r>
      <w:r>
        <w:rPr>
          <w:strike/>
        </w:rPr>
        <w:t>32</w:t>
      </w:r>
      <w:r>
        <w:rPr>
          <w:strike w:val="0"/>
        </w:rPr>
        <w:t>0 and </w:t>
      </w:r>
      <w:r>
        <w:rPr>
          <w:strike/>
        </w:rPr>
        <w:t>M</w:t>
      </w:r>
      <w:r>
        <w:rPr>
          <w:strike w:val="0"/>
        </w:rPr>
        <w:t>S 410 </w:t>
      </w:r>
      <w:r>
        <w:rPr>
          <w:strike w:val="0"/>
          <w:u w:val="single"/>
        </w:rPr>
        <w:t>RB</w:t>
      </w:r>
      <w:r>
        <w:rPr>
          <w:strike w:val="0"/>
        </w:rPr>
        <w:t>: </w:t>
      </w:r>
      <w:r>
        <w:rPr>
          <w:strike w:val="0"/>
          <w:u w:val="single"/>
        </w:rPr>
        <w:t>(M</w:t>
      </w:r>
      <w:r>
        <w:rPr>
          <w:strike w:val="0"/>
        </w:rPr>
        <w:t>S 4</w:t>
      </w:r>
      <w:r>
        <w:rPr>
          <w:strike w:val="0"/>
          <w:u w:val="single"/>
        </w:rPr>
        <w:t>20</w:t>
      </w:r>
      <w:r>
        <w:rPr>
          <w:strike w:val="0"/>
        </w:rPr>
        <w:t>L </w:t>
      </w:r>
      <w:r>
        <w:rPr>
          <w:strike w:val="0"/>
          <w:u w:val="single"/>
        </w:rPr>
        <w:t>o</w:t>
      </w:r>
      <w:r>
        <w:rPr>
          <w:strike w:val="0"/>
        </w:rPr>
        <w:t>r concurr</w:t>
      </w:r>
      <w:r>
        <w:rPr>
          <w:strike w:val="0"/>
          <w:u w:val="single"/>
        </w:rPr>
        <w:t>ently</w:t>
      </w:r>
      <w:r>
        <w:rPr>
          <w:strike w:val="0"/>
        </w:rPr>
        <w:t>) and </w:t>
      </w:r>
      <w:r>
        <w:rPr>
          <w:strike w:val="0"/>
          <w:u w:val="single"/>
        </w:rPr>
        <w:t>M</w:t>
      </w:r>
      <w:r>
        <w:rPr>
          <w:strike w:val="0"/>
        </w:rPr>
        <w:t>S </w:t>
      </w:r>
      <w:r>
        <w:rPr>
          <w:strike w:val="0"/>
          <w:u w:val="single"/>
        </w:rPr>
        <w:t>41</w:t>
      </w:r>
      <w:r>
        <w:rPr>
          <w:strike w:val="0"/>
        </w:rPr>
        <w:t>0 a</w:t>
      </w:r>
      <w:r>
        <w:rPr>
          <w:strike w:val="0"/>
          <w:u w:val="single"/>
        </w:rPr>
        <w:t>n</w:t>
      </w:r>
      <w:r>
        <w:rPr>
          <w:strike w:val="0"/>
        </w:rPr>
        <w:t>d </w:t>
      </w:r>
      <w:r>
        <w:rPr>
          <w:strike w:val="0"/>
          <w:u w:val="single"/>
        </w:rPr>
        <w:t>M</w:t>
      </w:r>
      <w:r>
        <w:rPr>
          <w:strike w:val="0"/>
        </w:rPr>
        <w:t>S 41</w:t>
      </w:r>
      <w:r>
        <w:rPr>
          <w:strike w:val="0"/>
          <w:u w:val="single"/>
        </w:rPr>
        <w:t>0</w:t>
      </w:r>
      <w:r>
        <w:rPr>
          <w:strike w:val="0"/>
        </w:rPr>
        <w:t>L and </w:t>
      </w:r>
      <w:r>
        <w:rPr>
          <w:strike w:val="0"/>
          <w:u w:val="single"/>
        </w:rPr>
        <w:t>M</w:t>
      </w:r>
      <w:r>
        <w:rPr>
          <w:strike w:val="0"/>
        </w:rPr>
        <w:t>S </w:t>
      </w:r>
      <w:r>
        <w:rPr>
          <w:strike w:val="0"/>
          <w:u w:val="single"/>
        </w:rPr>
        <w:t>32</w:t>
      </w:r>
      <w:r>
        <w:rPr>
          <w:strike w:val="0"/>
        </w:rPr>
        <w:t>0 and </w:t>
      </w:r>
      <w:r>
        <w:rPr>
          <w:strike w:val="0"/>
          <w:u w:val="single"/>
        </w:rPr>
        <w:t>M</w:t>
      </w:r>
      <w:r>
        <w:rPr>
          <w:strike w:val="0"/>
        </w:rPr>
        <w:t>S </w:t>
      </w:r>
      <w:r>
        <w:rPr>
          <w:strike w:val="0"/>
          <w:u w:val="single"/>
        </w:rPr>
        <w:t>320</w:t>
      </w:r>
      <w:r>
        <w:rPr>
          <w:strike w:val="0"/>
        </w:rPr>
        <w:t>L a</w:t>
      </w:r>
      <w:r>
        <w:rPr>
          <w:strike w:val="0"/>
          <w:u w:val="single"/>
        </w:rPr>
        <w:t>n</w:t>
      </w:r>
      <w:r>
        <w:rPr>
          <w:strike w:val="0"/>
        </w:rPr>
        <w:t>d MS </w:t>
      </w:r>
      <w:r>
        <w:rPr>
          <w:strike w:val="0"/>
          <w:u w:val="single"/>
        </w:rPr>
        <w:t>31</w:t>
      </w:r>
      <w:r>
        <w:rPr>
          <w:strike w:val="0"/>
        </w:rPr>
        <w:t>0 and </w:t>
      </w:r>
      <w:r>
        <w:rPr>
          <w:strike w:val="0"/>
          <w:u w:val="single"/>
        </w:rPr>
        <w:t>M</w:t>
      </w:r>
      <w:r>
        <w:rPr>
          <w:strike w:val="0"/>
        </w:rPr>
        <w:t>S 310L </w:t>
      </w:r>
      <w:r>
        <w:rPr>
          <w:strike w:val="0"/>
          <w:u w:val="single"/>
        </w:rPr>
        <w:t>an</w:t>
      </w:r>
      <w:r>
        <w:rPr>
          <w:strike w:val="0"/>
        </w:rPr>
        <w:t>d </w:t>
      </w:r>
      <w:r>
        <w:rPr>
          <w:strike w:val="0"/>
          <w:u w:val="single"/>
        </w:rPr>
        <w:t>M</w:t>
      </w:r>
      <w:r>
        <w:rPr>
          <w:strike w:val="0"/>
        </w:rPr>
        <w:t>S 2</w:t>
      </w:r>
      <w:r>
        <w:rPr>
          <w:strike w:val="0"/>
          <w:u w:val="single"/>
        </w:rPr>
        <w:t>2</w:t>
      </w:r>
      <w:r>
        <w:rPr>
          <w:strike w:val="0"/>
        </w:rPr>
        <w:t>0 and </w:t>
      </w:r>
      <w:r>
        <w:rPr>
          <w:strike w:val="0"/>
          <w:u w:val="single"/>
        </w:rPr>
        <w:t>M</w:t>
      </w:r>
      <w:r>
        <w:rPr>
          <w:strike w:val="0"/>
        </w:rPr>
        <w:t>S 220L </w:t>
      </w:r>
      <w:r>
        <w:rPr>
          <w:strike w:val="0"/>
          <w:u w:val="single"/>
        </w:rPr>
        <w:t>an</w:t>
      </w:r>
      <w:r>
        <w:rPr>
          <w:strike w:val="0"/>
        </w:rPr>
        <w:t>d </w:t>
      </w:r>
      <w:r>
        <w:rPr>
          <w:strike w:val="0"/>
          <w:u w:val="single"/>
        </w:rPr>
        <w:t>M</w:t>
      </w:r>
      <w:r>
        <w:rPr>
          <w:strike w:val="0"/>
        </w:rPr>
        <w:t>S 210</w:t>
      </w:r>
    </w:p>
    <w:p>
      <w:pPr>
        <w:pStyle w:val="BodyText"/>
        <w:ind w:left="2279" w:right="332"/>
      </w:pPr>
      <w:r>
        <w:rPr/>
        <w:t>Application of military case studies to the principles of the law of land warfare, and rules of engagement in the face of international terrorism. Importance of ethics in military leadership. Integration of the media into military operations. Evaluation of interaction with non-governmental organizations, civilians, and host nation support on the battlefield.</w:t>
      </w:r>
    </w:p>
    <w:p>
      <w:pPr>
        <w:pStyle w:val="BodyText"/>
        <w:ind w:left="2279"/>
      </w:pPr>
      <w:r>
        <w:rPr/>
        <w:t>SA: MS 402</w:t>
      </w:r>
    </w:p>
    <w:p>
      <w:pPr>
        <w:pStyle w:val="BodyText"/>
        <w:ind w:left="2279"/>
      </w:pPr>
      <w:r>
        <w:rPr>
          <w:strike/>
        </w:rPr>
        <w:t>Effectiv</w:t>
      </w:r>
      <w:r>
        <w:rPr>
          <w:strike w:val="0"/>
        </w:rPr>
        <w:t>e Fa</w:t>
      </w:r>
      <w:r>
        <w:rPr>
          <w:strike/>
        </w:rPr>
        <w:t>l</w:t>
      </w:r>
      <w:r>
        <w:rPr>
          <w:strike w:val="0"/>
        </w:rPr>
        <w:t>l 2015 </w:t>
      </w:r>
      <w:r>
        <w:rPr>
          <w:strike w:val="0"/>
          <w:u w:val="single"/>
        </w:rPr>
        <w:t>Effectiv</w:t>
      </w:r>
      <w:r>
        <w:rPr>
          <w:strike w:val="0"/>
        </w:rPr>
        <w:t>e Fa</w:t>
      </w:r>
      <w:r>
        <w:rPr>
          <w:strike w:val="0"/>
          <w:u w:val="single"/>
        </w:rPr>
        <w:t>l</w:t>
      </w:r>
      <w:r>
        <w:rPr>
          <w:strike w:val="0"/>
        </w:rPr>
        <w:t>l 2022</w:t>
      </w:r>
    </w:p>
    <w:p>
      <w:pPr>
        <w:pStyle w:val="BodyText"/>
        <w:spacing w:before="11"/>
        <w:rPr>
          <w:sz w:val="27"/>
        </w:rPr>
      </w:pPr>
    </w:p>
    <w:p>
      <w:pPr>
        <w:pStyle w:val="Heading2"/>
        <w:spacing w:before="94"/>
        <w:ind w:left="235"/>
        <w:rPr>
          <w:u w:val="none"/>
        </w:rPr>
      </w:pPr>
      <w:r>
        <w:rPr>
          <w:u w:val="thick"/>
        </w:rPr>
        <w:t>COLLEGE OF MUSIC</w:t>
      </w:r>
    </w:p>
    <w:p>
      <w:pPr>
        <w:pStyle w:val="BodyText"/>
        <w:spacing w:before="7"/>
        <w:rPr>
          <w:b/>
          <w:sz w:val="9"/>
        </w:rPr>
      </w:pPr>
    </w:p>
    <w:p>
      <w:pPr>
        <w:pStyle w:val="BodyText"/>
        <w:tabs>
          <w:tab w:pos="1560" w:val="left" w:leader="none"/>
        </w:tabs>
        <w:spacing w:before="95"/>
        <w:ind w:left="120"/>
      </w:pPr>
      <w:r>
        <w:rPr/>
        <w:t>MUS</w:t>
      </w:r>
      <w:r>
        <w:rPr>
          <w:spacing w:val="-2"/>
        </w:rPr>
        <w:t> </w:t>
      </w:r>
      <w:r>
        <w:rPr/>
        <w:t>494</w:t>
        <w:tab/>
        <w:t>Musicians' Health and Wellness</w:t>
      </w:r>
    </w:p>
    <w:p>
      <w:pPr>
        <w:pStyle w:val="BodyText"/>
        <w:ind w:left="1560" w:right="635"/>
      </w:pPr>
      <w:r>
        <w:rPr>
          <w:dstrike/>
        </w:rPr>
        <w:t>Fa</w:t>
      </w:r>
      <w:r>
        <w:rPr>
          <w:strike/>
        </w:rPr>
        <w:t>l</w:t>
      </w:r>
      <w:r>
        <w:rPr>
          <w:strike w:val="0"/>
        </w:rPr>
        <w:t>l </w:t>
      </w:r>
      <w:r>
        <w:rPr>
          <w:strike/>
        </w:rPr>
        <w:t>o</w:t>
      </w:r>
      <w:r>
        <w:rPr>
          <w:strike w:val="0"/>
        </w:rPr>
        <w:t>f </w:t>
      </w:r>
      <w:r>
        <w:rPr>
          <w:strike/>
        </w:rPr>
        <w:t>eve</w:t>
      </w:r>
      <w:r>
        <w:rPr>
          <w:strike w:val="0"/>
        </w:rPr>
        <w:t>n years. </w:t>
      </w:r>
      <w:r>
        <w:rPr>
          <w:strike w:val="0"/>
          <w:u w:val="double"/>
        </w:rPr>
        <w:t>Fa</w:t>
      </w:r>
      <w:r>
        <w:rPr>
          <w:strike w:val="0"/>
          <w:u w:val="single"/>
        </w:rPr>
        <w:t>l</w:t>
      </w:r>
      <w:r>
        <w:rPr>
          <w:strike w:val="0"/>
        </w:rPr>
        <w:t>l </w:t>
      </w:r>
      <w:r>
        <w:rPr>
          <w:strike w:val="0"/>
          <w:u w:val="single"/>
        </w:rPr>
        <w:t>o</w:t>
      </w:r>
      <w:r>
        <w:rPr>
          <w:strike w:val="0"/>
        </w:rPr>
        <w:t>f </w:t>
      </w:r>
      <w:r>
        <w:rPr>
          <w:strike w:val="0"/>
          <w:u w:val="single"/>
        </w:rPr>
        <w:t>od</w:t>
      </w:r>
      <w:r>
        <w:rPr>
          <w:strike w:val="0"/>
        </w:rPr>
        <w:t>d years. </w:t>
      </w:r>
      <w:r>
        <w:rPr>
          <w:strike/>
        </w:rPr>
        <w:t>Sprin</w:t>
      </w:r>
      <w:r>
        <w:rPr>
          <w:strike w:val="0"/>
        </w:rPr>
        <w:t>g </w:t>
      </w:r>
      <w:r>
        <w:rPr>
          <w:strike/>
        </w:rPr>
        <w:t>o</w:t>
      </w:r>
      <w:r>
        <w:rPr>
          <w:strike w:val="0"/>
        </w:rPr>
        <w:t>f </w:t>
      </w:r>
      <w:r>
        <w:rPr>
          <w:strike/>
        </w:rPr>
        <w:t>eve</w:t>
      </w:r>
      <w:r>
        <w:rPr>
          <w:strike w:val="0"/>
        </w:rPr>
        <w:t>n years. 2(2-0) R: Open to undergraduate students in the College of Music and open to graduate students in the College of Music and not open to freshmen in the College of Music.</w:t>
      </w:r>
    </w:p>
    <w:p>
      <w:pPr>
        <w:pStyle w:val="BodyText"/>
        <w:ind w:left="2280" w:right="3618"/>
      </w:pPr>
      <w:r>
        <w:rPr/>
        <w:t>Healthy musical and lifestyle habits and choices. </w:t>
      </w:r>
      <w:r>
        <w:rPr>
          <w:strike/>
        </w:rPr>
        <w:t>Effectiv</w:t>
      </w:r>
      <w:r>
        <w:rPr>
          <w:strike w:val="0"/>
        </w:rPr>
        <w:t>e Spring 2017 </w:t>
      </w:r>
      <w:r>
        <w:rPr>
          <w:strike w:val="0"/>
          <w:u w:val="single"/>
        </w:rPr>
        <w:t>Effectiv</w:t>
      </w:r>
      <w:r>
        <w:rPr>
          <w:strike w:val="0"/>
        </w:rPr>
        <w:t>e Fa</w:t>
      </w:r>
      <w:r>
        <w:rPr>
          <w:strike w:val="0"/>
          <w:u w:val="single"/>
        </w:rPr>
        <w:t>l</w:t>
      </w:r>
      <w:r>
        <w:rPr>
          <w:strike w:val="0"/>
        </w:rPr>
        <w:t>l 2023</w:t>
      </w:r>
    </w:p>
    <w:p>
      <w:pPr>
        <w:pStyle w:val="BodyText"/>
        <w:spacing w:before="10"/>
        <w:rPr>
          <w:sz w:val="9"/>
        </w:rPr>
      </w:pPr>
    </w:p>
    <w:p>
      <w:pPr>
        <w:pStyle w:val="BodyText"/>
        <w:tabs>
          <w:tab w:pos="1560" w:val="left" w:leader="none"/>
        </w:tabs>
        <w:spacing w:line="207" w:lineRule="exact" w:before="94"/>
        <w:ind w:left="120"/>
      </w:pPr>
      <w:r>
        <w:rPr/>
        <w:t>MUS</w:t>
      </w:r>
      <w:r>
        <w:rPr>
          <w:spacing w:val="-2"/>
        </w:rPr>
        <w:t> </w:t>
      </w:r>
      <w:r>
        <w:rPr/>
        <w:t>894</w:t>
        <w:tab/>
        <w:t>Seminar in Musicians' Health and</w:t>
      </w:r>
      <w:r>
        <w:rPr>
          <w:spacing w:val="-1"/>
        </w:rPr>
        <w:t> </w:t>
      </w:r>
      <w:r>
        <w:rPr/>
        <w:t>Wellness</w:t>
      </w:r>
    </w:p>
    <w:p>
      <w:pPr>
        <w:pStyle w:val="BodyText"/>
        <w:ind w:left="1560" w:right="685"/>
      </w:pPr>
      <w:r>
        <w:rPr/>
        <w:t>Fall of even years. </w:t>
      </w:r>
      <w:r>
        <w:rPr>
          <w:strike/>
        </w:rPr>
        <w:t>Sprin</w:t>
      </w:r>
      <w:r>
        <w:rPr>
          <w:strike w:val="0"/>
        </w:rPr>
        <w:t>g </w:t>
      </w:r>
      <w:r>
        <w:rPr>
          <w:strike/>
        </w:rPr>
        <w:t>o</w:t>
      </w:r>
      <w:r>
        <w:rPr>
          <w:strike w:val="0"/>
        </w:rPr>
        <w:t>f ev</w:t>
      </w:r>
      <w:r>
        <w:rPr>
          <w:strike/>
        </w:rPr>
        <w:t>e</w:t>
      </w:r>
      <w:r>
        <w:rPr>
          <w:strike w:val="0"/>
        </w:rPr>
        <w:t>n years. 1(1-0) R: Open to graduate students in the College of Music. C: MUS 494 concurrently.</w:t>
      </w:r>
    </w:p>
    <w:p>
      <w:pPr>
        <w:pStyle w:val="BodyText"/>
        <w:ind w:left="2279" w:right="967"/>
      </w:pPr>
      <w:r>
        <w:rPr/>
        <w:t>Critical reading of research and scholarly resources in the area of performing arts. </w:t>
      </w:r>
      <w:r>
        <w:rPr>
          <w:strike/>
        </w:rPr>
        <w:t>Effectiv</w:t>
      </w:r>
      <w:r>
        <w:rPr>
          <w:strike w:val="0"/>
        </w:rPr>
        <w:t>e Spring 2017 </w:t>
      </w:r>
      <w:r>
        <w:rPr>
          <w:strike w:val="0"/>
          <w:u w:val="single"/>
        </w:rPr>
        <w:t>Effectiv</w:t>
      </w:r>
      <w:r>
        <w:rPr>
          <w:strike w:val="0"/>
        </w:rPr>
        <w:t>e Fa</w:t>
      </w:r>
      <w:r>
        <w:rPr>
          <w:strike w:val="0"/>
          <w:u w:val="single"/>
        </w:rPr>
        <w:t>l</w:t>
      </w:r>
      <w:r>
        <w:rPr>
          <w:strike w:val="0"/>
        </w:rPr>
        <w:t>l 2023</w:t>
      </w:r>
    </w:p>
    <w:p>
      <w:pPr>
        <w:pStyle w:val="BodyText"/>
        <w:spacing w:before="11"/>
        <w:rPr>
          <w:sz w:val="27"/>
        </w:rPr>
      </w:pPr>
    </w:p>
    <w:p>
      <w:pPr>
        <w:pStyle w:val="Heading2"/>
        <w:spacing w:before="94"/>
        <w:ind w:right="414"/>
        <w:rPr>
          <w:u w:val="none"/>
        </w:rPr>
      </w:pPr>
      <w:r>
        <w:rPr>
          <w:u w:val="thick"/>
        </w:rPr>
        <w:t>DEPARTMENT OF PHILOSOPHY</w:t>
      </w:r>
    </w:p>
    <w:p>
      <w:pPr>
        <w:pStyle w:val="BodyText"/>
        <w:spacing w:before="7"/>
        <w:rPr>
          <w:b/>
          <w:sz w:val="9"/>
        </w:rPr>
      </w:pPr>
    </w:p>
    <w:p>
      <w:pPr>
        <w:pStyle w:val="BodyText"/>
        <w:tabs>
          <w:tab w:pos="1559" w:val="left" w:leader="none"/>
        </w:tabs>
        <w:spacing w:before="95"/>
        <w:ind w:left="1560" w:right="5788" w:hanging="1440"/>
      </w:pPr>
      <w:r>
        <w:rPr/>
        <w:t>PHL</w:t>
      </w:r>
      <w:r>
        <w:rPr>
          <w:spacing w:val="-1"/>
        </w:rPr>
        <w:t> </w:t>
      </w:r>
      <w:r>
        <w:rPr/>
        <w:t>130</w:t>
        <w:tab/>
      </w:r>
      <w:r>
        <w:rPr>
          <w:strike/>
        </w:rPr>
        <w:t>Logi</w:t>
      </w:r>
      <w:r>
        <w:rPr>
          <w:strike w:val="0"/>
        </w:rPr>
        <w:t>c </w:t>
      </w:r>
      <w:r>
        <w:rPr>
          <w:strike/>
        </w:rPr>
        <w:t>an</w:t>
      </w:r>
      <w:r>
        <w:rPr>
          <w:strike w:val="0"/>
        </w:rPr>
        <w:t>d Reasoning </w:t>
      </w:r>
      <w:r>
        <w:rPr>
          <w:strike w:val="0"/>
          <w:u w:val="double"/>
        </w:rPr>
        <w:t>Reasoni</w:t>
      </w:r>
      <w:r>
        <w:rPr>
          <w:strike w:val="0"/>
          <w:u w:val="single"/>
        </w:rPr>
        <w:t>n</w:t>
      </w:r>
      <w:r>
        <w:rPr>
          <w:strike w:val="0"/>
        </w:rPr>
        <w:t>g and</w:t>
      </w:r>
      <w:r>
        <w:rPr>
          <w:strike w:val="0"/>
          <w:spacing w:val="-15"/>
        </w:rPr>
        <w:t> </w:t>
      </w:r>
      <w:r>
        <w:rPr>
          <w:strike w:val="0"/>
        </w:rPr>
        <w:t>Argumentation</w:t>
      </w:r>
    </w:p>
    <w:p>
      <w:pPr>
        <w:pStyle w:val="BodyText"/>
        <w:ind w:left="2280" w:right="716" w:hanging="720"/>
      </w:pPr>
      <w:r>
        <w:rPr/>
        <w:pict>
          <v:shape style="position:absolute;margin-left:180pt;margin-top:16.271891pt;width:334.6pt;height:.85pt;mso-position-horizontal-relative:page;mso-position-vertical-relative:paragraph;z-index:-255564800" coordorigin="3600,325" coordsize="6692,17" path="m3600,342l10291,342m3600,325l10291,325e" filled="false" stroked="true" strokeweight=".41998pt" strokecolor="#000000">
            <v:path arrowok="t"/>
            <v:stroke dashstyle="solid"/>
            <w10:wrap type="none"/>
          </v:shape>
        </w:pict>
      </w:r>
      <w:r>
        <w:rPr/>
        <w:pict>
          <v:group style="position:absolute;margin-left:180pt;margin-top:26.38187pt;width:333.15pt;height:1.3pt;mso-position-horizontal-relative:page;mso-position-vertical-relative:paragraph;z-index:-255563776" coordorigin="3600,528" coordsize="6663,26">
            <v:line style="position:absolute" from="3600,549" to="10262,549" stroked="true" strokeweight=".41998pt" strokecolor="#000000">
              <v:stroke dashstyle="solid"/>
            </v:line>
            <v:line style="position:absolute" from="3600,532" to="10262,532" stroked="true" strokeweight=".42001pt" strokecolor="#000000">
              <v:stroke dashstyle="solid"/>
            </v:line>
            <w10:wrap type="none"/>
          </v:group>
        </w:pict>
      </w:r>
      <w:r>
        <w:rPr/>
        <w:t>Fall of every year. Spring of every year. 3(3-0) </w:t>
      </w:r>
      <w:r>
        <w:rPr>
          <w:strike/>
        </w:rPr>
        <w:t>No</w:t>
      </w:r>
      <w:r>
        <w:rPr>
          <w:strike w:val="0"/>
        </w:rPr>
        <w:t>t </w:t>
      </w:r>
      <w:r>
        <w:rPr>
          <w:strike/>
        </w:rPr>
        <w:t>ope</w:t>
      </w:r>
      <w:r>
        <w:rPr>
          <w:strike w:val="0"/>
        </w:rPr>
        <w:t>n </w:t>
      </w:r>
      <w:r>
        <w:rPr>
          <w:strike/>
        </w:rPr>
        <w:t>t</w:t>
      </w:r>
      <w:r>
        <w:rPr>
          <w:strike w:val="0"/>
        </w:rPr>
        <w:t>o st</w:t>
      </w:r>
      <w:r>
        <w:rPr>
          <w:strike/>
        </w:rPr>
        <w:t>udent</w:t>
      </w:r>
      <w:r>
        <w:rPr>
          <w:strike w:val="0"/>
        </w:rPr>
        <w:t>s </w:t>
      </w:r>
      <w:r>
        <w:rPr>
          <w:strike/>
        </w:rPr>
        <w:t>wit</w:t>
      </w:r>
      <w:r>
        <w:rPr>
          <w:strike w:val="0"/>
        </w:rPr>
        <w:t>h cr</w:t>
      </w:r>
      <w:r>
        <w:rPr>
          <w:strike/>
        </w:rPr>
        <w:t>edi</w:t>
      </w:r>
      <w:r>
        <w:rPr>
          <w:strike w:val="0"/>
        </w:rPr>
        <w:t>t </w:t>
      </w:r>
      <w:r>
        <w:rPr>
          <w:strike/>
        </w:rPr>
        <w:t>i</w:t>
      </w:r>
      <w:r>
        <w:rPr>
          <w:strike w:val="0"/>
        </w:rPr>
        <w:t>n PHL 330. Deductive and inductive reasoning. Topics such as rational argumentation, fallacies, definition, meaning, truth and evidence. Techniques for critical reading and thinking. </w:t>
      </w:r>
      <w:r>
        <w:rPr>
          <w:strike w:val="0"/>
          <w:u w:val="double"/>
        </w:rPr>
        <w:t>Deductive, indu</w:t>
      </w:r>
      <w:r>
        <w:rPr>
          <w:strike w:val="0"/>
          <w:u w:val="single"/>
        </w:rPr>
        <w:t>ctive</w:t>
      </w:r>
      <w:r>
        <w:rPr>
          <w:strike w:val="0"/>
        </w:rPr>
        <w:t>, </w:t>
      </w:r>
      <w:r>
        <w:rPr>
          <w:strike w:val="0"/>
          <w:u w:val="single"/>
        </w:rPr>
        <w:t>an</w:t>
      </w:r>
      <w:r>
        <w:rPr>
          <w:strike w:val="0"/>
        </w:rPr>
        <w:t>d prac</w:t>
      </w:r>
      <w:r>
        <w:rPr>
          <w:strike w:val="0"/>
          <w:u w:val="single"/>
        </w:rPr>
        <w:t>tica</w:t>
      </w:r>
      <w:r>
        <w:rPr>
          <w:strike w:val="0"/>
        </w:rPr>
        <w:t>l reasoning. T</w:t>
      </w:r>
      <w:r>
        <w:rPr>
          <w:strike w:val="0"/>
          <w:u w:val="single"/>
        </w:rPr>
        <w:t>opic</w:t>
      </w:r>
      <w:r>
        <w:rPr>
          <w:strike w:val="0"/>
        </w:rPr>
        <w:t>s </w:t>
      </w:r>
      <w:r>
        <w:rPr>
          <w:strike w:val="0"/>
          <w:u w:val="single"/>
        </w:rPr>
        <w:t>suc</w:t>
      </w:r>
      <w:r>
        <w:rPr>
          <w:strike w:val="0"/>
        </w:rPr>
        <w:t>h </w:t>
      </w:r>
      <w:r>
        <w:rPr>
          <w:strike w:val="0"/>
          <w:u w:val="single"/>
        </w:rPr>
        <w:t>a</w:t>
      </w:r>
      <w:r>
        <w:rPr>
          <w:strike w:val="0"/>
        </w:rPr>
        <w:t>s ration</w:t>
      </w:r>
      <w:r>
        <w:rPr>
          <w:strike w:val="0"/>
          <w:u w:val="single"/>
        </w:rPr>
        <w:t>a</w:t>
      </w:r>
      <w:r>
        <w:rPr>
          <w:strike w:val="0"/>
        </w:rPr>
        <w:t>l argumentation, </w:t>
      </w:r>
      <w:r>
        <w:rPr>
          <w:strike w:val="0"/>
          <w:u w:val="double"/>
        </w:rPr>
        <w:t>fallaci</w:t>
      </w:r>
      <w:r>
        <w:rPr>
          <w:strike w:val="0"/>
          <w:u w:val="single"/>
        </w:rPr>
        <w:t>es</w:t>
      </w:r>
      <w:r>
        <w:rPr>
          <w:strike w:val="0"/>
        </w:rPr>
        <w:t>, definit</w:t>
      </w:r>
      <w:r>
        <w:rPr>
          <w:strike w:val="0"/>
          <w:u w:val="single"/>
        </w:rPr>
        <w:t>ion</w:t>
      </w:r>
      <w:r>
        <w:rPr>
          <w:strike w:val="0"/>
        </w:rPr>
        <w:t>, mean</w:t>
      </w:r>
      <w:r>
        <w:rPr>
          <w:strike w:val="0"/>
          <w:u w:val="single"/>
        </w:rPr>
        <w:t>ing</w:t>
      </w:r>
      <w:r>
        <w:rPr>
          <w:strike w:val="0"/>
        </w:rPr>
        <w:t>, </w:t>
      </w:r>
      <w:r>
        <w:rPr>
          <w:strike w:val="0"/>
          <w:u w:val="single"/>
        </w:rPr>
        <w:t>truth</w:t>
      </w:r>
      <w:r>
        <w:rPr>
          <w:strike w:val="0"/>
        </w:rPr>
        <w:t>, </w:t>
      </w:r>
      <w:r>
        <w:rPr>
          <w:strike w:val="0"/>
          <w:u w:val="single"/>
        </w:rPr>
        <w:t>an</w:t>
      </w:r>
      <w:r>
        <w:rPr>
          <w:strike w:val="0"/>
        </w:rPr>
        <w:t>d evid</w:t>
      </w:r>
      <w:r>
        <w:rPr>
          <w:strike w:val="0"/>
          <w:u w:val="single"/>
        </w:rPr>
        <w:t>ence</w:t>
      </w:r>
      <w:r>
        <w:rPr>
          <w:strike w:val="0"/>
        </w:rPr>
        <w:t>. Techniq</w:t>
      </w:r>
      <w:r>
        <w:rPr>
          <w:strike w:val="0"/>
          <w:u w:val="single"/>
        </w:rPr>
        <w:t>ue</w:t>
      </w:r>
      <w:r>
        <w:rPr>
          <w:strike w:val="0"/>
        </w:rPr>
        <w:t>s </w:t>
      </w:r>
      <w:r>
        <w:rPr>
          <w:strike w:val="0"/>
          <w:u w:val="single"/>
        </w:rPr>
        <w:t>fo</w:t>
      </w:r>
      <w:r>
        <w:rPr>
          <w:strike w:val="0"/>
        </w:rPr>
        <w:t>r </w:t>
      </w:r>
      <w:r>
        <w:rPr>
          <w:strike w:val="0"/>
          <w:u w:val="single"/>
        </w:rPr>
        <w:t>critica</w:t>
      </w:r>
      <w:r>
        <w:rPr>
          <w:strike w:val="0"/>
        </w:rPr>
        <w:t>l readi</w:t>
      </w:r>
      <w:r>
        <w:rPr>
          <w:strike w:val="0"/>
          <w:u w:val="single"/>
        </w:rPr>
        <w:t>n</w:t>
      </w:r>
      <w:r>
        <w:rPr>
          <w:strike w:val="0"/>
        </w:rPr>
        <w:t>g and </w:t>
      </w:r>
      <w:r>
        <w:rPr>
          <w:strike w:val="0"/>
          <w:u w:val="double"/>
        </w:rPr>
        <w:t>thinking.</w:t>
      </w:r>
    </w:p>
    <w:p>
      <w:pPr>
        <w:pStyle w:val="BodyText"/>
        <w:ind w:left="2280"/>
      </w:pPr>
      <w:r>
        <w:rPr>
          <w:strike/>
        </w:rPr>
        <w:t>Effectiv</w:t>
      </w:r>
      <w:r>
        <w:rPr>
          <w:strike w:val="0"/>
        </w:rPr>
        <w:t>e Fa</w:t>
      </w:r>
      <w:r>
        <w:rPr>
          <w:strike/>
        </w:rPr>
        <w:t>l</w:t>
      </w:r>
      <w:r>
        <w:rPr>
          <w:strike w:val="0"/>
        </w:rPr>
        <w:t>l 2015 </w:t>
      </w:r>
      <w:r>
        <w:rPr>
          <w:strike w:val="0"/>
          <w:u w:val="single"/>
        </w:rPr>
        <w:t>Effectiv</w:t>
      </w:r>
      <w:r>
        <w:rPr>
          <w:strike w:val="0"/>
        </w:rPr>
        <w:t>e Fa</w:t>
      </w:r>
      <w:r>
        <w:rPr>
          <w:strike w:val="0"/>
          <w:u w:val="single"/>
        </w:rPr>
        <w:t>l</w:t>
      </w:r>
      <w:r>
        <w:rPr>
          <w:strike w:val="0"/>
        </w:rPr>
        <w:t>l 2022</w:t>
      </w:r>
    </w:p>
    <w:p>
      <w:pPr>
        <w:pStyle w:val="BodyText"/>
        <w:spacing w:before="9"/>
        <w:rPr>
          <w:sz w:val="9"/>
        </w:rPr>
      </w:pPr>
    </w:p>
    <w:p>
      <w:pPr>
        <w:pStyle w:val="BodyText"/>
        <w:tabs>
          <w:tab w:pos="1559" w:val="left" w:leader="none"/>
        </w:tabs>
        <w:spacing w:before="94"/>
        <w:ind w:left="120"/>
      </w:pPr>
      <w:r>
        <w:rPr/>
        <w:t>PHL</w:t>
      </w:r>
      <w:r>
        <w:rPr>
          <w:spacing w:val="-1"/>
        </w:rPr>
        <w:t> </w:t>
      </w:r>
      <w:r>
        <w:rPr/>
        <w:t>330</w:t>
        <w:tab/>
      </w:r>
      <w:r>
        <w:rPr>
          <w:dstrike/>
        </w:rPr>
        <w:t>Fo</w:t>
      </w:r>
      <w:r>
        <w:rPr>
          <w:strike/>
        </w:rPr>
        <w:t>rma</w:t>
      </w:r>
      <w:r>
        <w:rPr>
          <w:strike w:val="0"/>
        </w:rPr>
        <w:t>l</w:t>
      </w:r>
      <w:r>
        <w:rPr>
          <w:strike w:val="0"/>
          <w:spacing w:val="-1"/>
        </w:rPr>
        <w:t> </w:t>
      </w:r>
      <w:r>
        <w:rPr>
          <w:strike w:val="0"/>
        </w:rPr>
        <w:t>Reasoning</w:t>
      </w:r>
    </w:p>
    <w:p>
      <w:pPr>
        <w:pStyle w:val="BodyText"/>
        <w:spacing w:line="207" w:lineRule="exact" w:before="1"/>
        <w:ind w:left="1560"/>
      </w:pPr>
      <w:r>
        <w:rPr>
          <w:u w:val="double"/>
        </w:rPr>
        <w:t>Fo</w:t>
      </w:r>
      <w:r>
        <w:rPr>
          <w:u w:val="single"/>
        </w:rPr>
        <w:t>rma</w:t>
      </w:r>
      <w:r>
        <w:rPr/>
        <w:t>l Deductive Reasoning</w:t>
      </w:r>
    </w:p>
    <w:p>
      <w:pPr>
        <w:pStyle w:val="BodyText"/>
        <w:ind w:left="1560" w:right="666"/>
      </w:pPr>
      <w:r>
        <w:rPr/>
        <w:pict>
          <v:line style="position:absolute;mso-position-horizontal-relative:page;mso-position-vertical-relative:paragraph;z-index:-255562752" from="144pt,17.111876pt" to="181.5pt,17.111876pt" stroked="true" strokeweight=".42001pt" strokecolor="#000000">
            <v:stroke dashstyle="solid"/>
            <w10:wrap type="none"/>
          </v:line>
        </w:pict>
      </w:r>
      <w:r>
        <w:rPr/>
        <w:t>Fall of every year. Spring of every year. 4(4-0) </w:t>
      </w:r>
      <w:r>
        <w:rPr>
          <w:u w:val="single"/>
        </w:rPr>
        <w:t>RB</w:t>
      </w:r>
      <w:r>
        <w:rPr/>
        <w:t>: </w:t>
      </w:r>
      <w:r>
        <w:rPr>
          <w:u w:val="single"/>
        </w:rPr>
        <w:t>PH</w:t>
      </w:r>
      <w:r>
        <w:rPr/>
        <w:t>L 130 </w:t>
      </w:r>
      <w:r>
        <w:rPr>
          <w:strike/>
        </w:rPr>
        <w:t>No</w:t>
      </w:r>
      <w:r>
        <w:rPr>
          <w:strike w:val="0"/>
        </w:rPr>
        <w:t>t open </w:t>
      </w:r>
      <w:r>
        <w:rPr>
          <w:strike/>
        </w:rPr>
        <w:t>t</w:t>
      </w:r>
      <w:r>
        <w:rPr>
          <w:strike w:val="0"/>
        </w:rPr>
        <w:t>o </w:t>
      </w:r>
      <w:r>
        <w:rPr>
          <w:strike/>
        </w:rPr>
        <w:t>student</w:t>
      </w:r>
      <w:r>
        <w:rPr>
          <w:strike w:val="0"/>
        </w:rPr>
        <w:t>s </w:t>
      </w:r>
      <w:r>
        <w:rPr>
          <w:strike/>
        </w:rPr>
        <w:t>wit</w:t>
      </w:r>
      <w:r>
        <w:rPr>
          <w:strike w:val="0"/>
        </w:rPr>
        <w:t>h credit in </w:t>
      </w:r>
      <w:r>
        <w:rPr>
          <w:strike/>
        </w:rPr>
        <w:t>PHL 432.</w:t>
      </w:r>
    </w:p>
    <w:p>
      <w:pPr>
        <w:pStyle w:val="BodyText"/>
        <w:ind w:left="2280" w:right="409"/>
      </w:pPr>
      <w:r>
        <w:rPr/>
        <w:t>Formal methods in deductive reasoning. Logic of connectives and quantifiers including identity, functions, and descriptions.</w:t>
      </w:r>
    </w:p>
    <w:p>
      <w:pPr>
        <w:pStyle w:val="BodyText"/>
        <w:ind w:left="2280"/>
      </w:pPr>
      <w:r>
        <w:rPr/>
        <w:pict>
          <v:line style="position:absolute;mso-position-horizontal-relative:page;mso-position-vertical-relative:paragraph;z-index:-255561728" from="180pt,5.891887pt" to="253.98pt,5.891887pt" stroked="true" strokeweight=".42pt" strokecolor="#000000">
            <v:stroke dashstyle="solid"/>
            <w10:wrap type="none"/>
          </v:line>
        </w:pict>
      </w:r>
      <w:r>
        <w:rPr>
          <w:strike/>
        </w:rPr>
        <w:t>Effective Fall 2015</w:t>
      </w:r>
      <w:r>
        <w:rPr>
          <w:strike w:val="0"/>
        </w:rPr>
        <w:t> </w:t>
      </w:r>
      <w:r>
        <w:rPr>
          <w:strike w:val="0"/>
          <w:u w:val="single"/>
        </w:rPr>
        <w:t>Effectiv</w:t>
      </w:r>
      <w:r>
        <w:rPr>
          <w:strike w:val="0"/>
        </w:rPr>
        <w:t>e Fa</w:t>
      </w:r>
      <w:r>
        <w:rPr>
          <w:strike w:val="0"/>
          <w:u w:val="single"/>
        </w:rPr>
        <w:t>l</w:t>
      </w:r>
      <w:r>
        <w:rPr>
          <w:strike w:val="0"/>
        </w:rPr>
        <w:t>l 2022</w:t>
      </w:r>
    </w:p>
    <w:p>
      <w:pPr>
        <w:pStyle w:val="BodyText"/>
        <w:spacing w:before="9"/>
        <w:rPr>
          <w:sz w:val="9"/>
        </w:rPr>
      </w:pPr>
    </w:p>
    <w:p>
      <w:pPr>
        <w:pStyle w:val="BodyText"/>
        <w:tabs>
          <w:tab w:pos="1560" w:val="left" w:leader="none"/>
        </w:tabs>
        <w:spacing w:before="94"/>
        <w:ind w:left="120"/>
      </w:pPr>
      <w:r>
        <w:rPr/>
        <w:t>PHL</w:t>
      </w:r>
      <w:r>
        <w:rPr>
          <w:spacing w:val="-1"/>
        </w:rPr>
        <w:t> </w:t>
      </w:r>
      <w:r>
        <w:rPr/>
        <w:t>432</w:t>
        <w:tab/>
        <w:t>Logic and its Metatheory</w:t>
      </w:r>
    </w:p>
    <w:p>
      <w:pPr>
        <w:pStyle w:val="BodyText"/>
        <w:spacing w:line="207" w:lineRule="exact" w:before="1"/>
        <w:ind w:left="1560"/>
      </w:pPr>
      <w:r>
        <w:rPr/>
        <w:t>Spring of odd years. 4(4-0) </w:t>
      </w:r>
      <w:r>
        <w:rPr>
          <w:dstrike/>
        </w:rPr>
        <w:t>RB: </w:t>
      </w:r>
      <w:r>
        <w:rPr>
          <w:strike/>
        </w:rPr>
        <w:t>PH</w:t>
      </w:r>
      <w:r>
        <w:rPr>
          <w:strike w:val="0"/>
        </w:rPr>
        <w:t>L 130 </w:t>
      </w:r>
      <w:r>
        <w:rPr>
          <w:strike w:val="0"/>
          <w:u w:val="double"/>
        </w:rPr>
        <w:t>RB: </w:t>
      </w:r>
      <w:r>
        <w:rPr>
          <w:strike w:val="0"/>
          <w:u w:val="single"/>
        </w:rPr>
        <w:t>PH</w:t>
      </w:r>
      <w:r>
        <w:rPr>
          <w:strike w:val="0"/>
        </w:rPr>
        <w:t>L 330 </w:t>
      </w:r>
      <w:r>
        <w:rPr>
          <w:strike/>
        </w:rPr>
        <w:t>No</w:t>
      </w:r>
      <w:r>
        <w:rPr>
          <w:strike w:val="0"/>
        </w:rPr>
        <w:t>t open </w:t>
      </w:r>
      <w:r>
        <w:rPr>
          <w:strike/>
        </w:rPr>
        <w:t>t</w:t>
      </w:r>
      <w:r>
        <w:rPr>
          <w:strike w:val="0"/>
        </w:rPr>
        <w:t>o studen</w:t>
      </w:r>
      <w:r>
        <w:rPr>
          <w:strike/>
        </w:rPr>
        <w:t>t</w:t>
      </w:r>
      <w:r>
        <w:rPr>
          <w:strike w:val="0"/>
        </w:rPr>
        <w:t>s </w:t>
      </w:r>
      <w:r>
        <w:rPr>
          <w:strike/>
        </w:rPr>
        <w:t>wit</w:t>
      </w:r>
      <w:r>
        <w:rPr>
          <w:strike w:val="0"/>
        </w:rPr>
        <w:t>h </w:t>
      </w:r>
      <w:r>
        <w:rPr>
          <w:strike/>
        </w:rPr>
        <w:t>credi</w:t>
      </w:r>
      <w:r>
        <w:rPr>
          <w:strike w:val="0"/>
        </w:rPr>
        <w:t>t </w:t>
      </w:r>
      <w:r>
        <w:rPr>
          <w:strike/>
        </w:rPr>
        <w:t>i</w:t>
      </w:r>
      <w:r>
        <w:rPr>
          <w:strike w:val="0"/>
        </w:rPr>
        <w:t>n </w:t>
      </w:r>
      <w:r>
        <w:rPr>
          <w:strike/>
        </w:rPr>
        <w:t>PH</w:t>
      </w:r>
      <w:r>
        <w:rPr>
          <w:strike w:val="0"/>
        </w:rPr>
        <w:t>L 330.</w:t>
      </w:r>
    </w:p>
    <w:p>
      <w:pPr>
        <w:pStyle w:val="BodyText"/>
        <w:ind w:left="2280" w:right="544"/>
      </w:pPr>
      <w:r>
        <w:rPr/>
        <w:t>Logical consequence, first-order predicate logic with identity, including functions and descriptions. Proof theory and model theory. Topics in metatheory such as completeness, compactness, and the Lowenheim-Skolem Theorems. The axiomatic method and Godel's Incompleteness Theorems.</w:t>
      </w:r>
    </w:p>
    <w:p>
      <w:pPr>
        <w:pStyle w:val="BodyText"/>
        <w:ind w:left="2280"/>
      </w:pPr>
      <w:r>
        <w:rPr>
          <w:strike/>
        </w:rPr>
        <w:t>Effectiv</w:t>
      </w:r>
      <w:r>
        <w:rPr>
          <w:strike w:val="0"/>
        </w:rPr>
        <w:t>e Fa</w:t>
      </w:r>
      <w:r>
        <w:rPr>
          <w:strike/>
        </w:rPr>
        <w:t>l</w:t>
      </w:r>
      <w:r>
        <w:rPr>
          <w:strike w:val="0"/>
        </w:rPr>
        <w:t>l 2015 </w:t>
      </w:r>
      <w:r>
        <w:rPr>
          <w:strike w:val="0"/>
          <w:u w:val="single"/>
        </w:rPr>
        <w:t>Effectiv</w:t>
      </w:r>
      <w:r>
        <w:rPr>
          <w:strike w:val="0"/>
        </w:rPr>
        <w:t>e Fa</w:t>
      </w:r>
      <w:r>
        <w:rPr>
          <w:strike w:val="0"/>
          <w:u w:val="single"/>
        </w:rPr>
        <w:t>l</w:t>
      </w:r>
      <w:r>
        <w:rPr>
          <w:strike w:val="0"/>
        </w:rPr>
        <w:t>l 2022</w:t>
      </w:r>
    </w:p>
    <w:p>
      <w:pPr>
        <w:spacing w:after="0"/>
        <w:sectPr>
          <w:pgSz w:w="12240" w:h="15840"/>
          <w:pgMar w:header="725" w:footer="0" w:top="1120" w:bottom="280" w:left="1320" w:right="1140"/>
        </w:sectPr>
      </w:pPr>
    </w:p>
    <w:p>
      <w:pPr>
        <w:pStyle w:val="BodyText"/>
        <w:spacing w:before="9"/>
        <w:rPr>
          <w:sz w:val="29"/>
        </w:rPr>
      </w:pPr>
    </w:p>
    <w:p>
      <w:pPr>
        <w:pStyle w:val="BodyText"/>
        <w:tabs>
          <w:tab w:pos="1560" w:val="left" w:leader="none"/>
        </w:tabs>
        <w:spacing w:before="95"/>
        <w:ind w:left="120"/>
        <w:jc w:val="both"/>
      </w:pPr>
      <w:r>
        <w:rPr/>
        <w:t>PHL</w:t>
      </w:r>
      <w:r>
        <w:rPr>
          <w:spacing w:val="-1"/>
        </w:rPr>
        <w:t> </w:t>
      </w:r>
      <w:r>
        <w:rPr/>
        <w:t>492</w:t>
        <w:tab/>
        <w:t>Capstone for Majors</w:t>
      </w:r>
      <w:r>
        <w:rPr>
          <w:spacing w:val="49"/>
        </w:rPr>
        <w:t> </w:t>
      </w:r>
      <w:r>
        <w:rPr/>
        <w:t>(W)</w:t>
      </w:r>
    </w:p>
    <w:p>
      <w:pPr>
        <w:pStyle w:val="BodyText"/>
        <w:ind w:left="1560" w:right="345"/>
        <w:jc w:val="both"/>
      </w:pPr>
      <w:r>
        <w:rPr/>
        <w:t>Spring of every year. 3(3-0) P: Completion of Tier I Writing Requirement </w:t>
      </w:r>
      <w:r>
        <w:rPr>
          <w:strike/>
        </w:rPr>
        <w:t>RB</w:t>
      </w:r>
      <w:r>
        <w:rPr>
          <w:strike w:val="0"/>
        </w:rPr>
        <w:t>: </w:t>
      </w:r>
      <w:r>
        <w:rPr>
          <w:strike/>
        </w:rPr>
        <w:t>(PH</w:t>
      </w:r>
      <w:r>
        <w:rPr>
          <w:strike w:val="0"/>
        </w:rPr>
        <w:t>L </w:t>
      </w:r>
      <w:r>
        <w:rPr>
          <w:strike/>
        </w:rPr>
        <w:t>13</w:t>
      </w:r>
      <w:r>
        <w:rPr>
          <w:strike w:val="0"/>
        </w:rPr>
        <w:t>0 </w:t>
      </w:r>
      <w:r>
        <w:rPr>
          <w:strike/>
        </w:rPr>
        <w:t>o</w:t>
      </w:r>
      <w:r>
        <w:rPr>
          <w:strike w:val="0"/>
        </w:rPr>
        <w:t>r </w:t>
      </w:r>
      <w:r>
        <w:rPr>
          <w:strike/>
        </w:rPr>
        <w:t>PH</w:t>
      </w:r>
      <w:r>
        <w:rPr>
          <w:strike w:val="0"/>
        </w:rPr>
        <w:t>L 330 </w:t>
      </w:r>
      <w:r>
        <w:rPr>
          <w:strike/>
        </w:rPr>
        <w:t>o</w:t>
      </w:r>
      <w:r>
        <w:rPr>
          <w:strike w:val="0"/>
        </w:rPr>
        <w:t>r </w:t>
      </w:r>
      <w:r>
        <w:rPr>
          <w:strike/>
        </w:rPr>
        <w:t>PH</w:t>
      </w:r>
      <w:r>
        <w:rPr>
          <w:strike w:val="0"/>
        </w:rPr>
        <w:t>L 43</w:t>
      </w:r>
      <w:r>
        <w:rPr>
          <w:strike/>
        </w:rPr>
        <w:t>2</w:t>
      </w:r>
      <w:r>
        <w:rPr>
          <w:strike w:val="0"/>
        </w:rPr>
        <w:t>) and </w:t>
      </w:r>
      <w:r>
        <w:rPr>
          <w:strike/>
        </w:rPr>
        <w:t>((PH</w:t>
      </w:r>
      <w:r>
        <w:rPr>
          <w:strike w:val="0"/>
        </w:rPr>
        <w:t>L 210 and </w:t>
      </w:r>
      <w:r>
        <w:rPr>
          <w:strike/>
        </w:rPr>
        <w:t>PH</w:t>
      </w:r>
      <w:r>
        <w:rPr>
          <w:strike w:val="0"/>
        </w:rPr>
        <w:t>L 21</w:t>
      </w:r>
      <w:r>
        <w:rPr>
          <w:strike/>
        </w:rPr>
        <w:t>1</w:t>
      </w:r>
      <w:r>
        <w:rPr>
          <w:strike w:val="0"/>
        </w:rPr>
        <w:t>) and </w:t>
      </w:r>
      <w:r>
        <w:rPr>
          <w:strike/>
        </w:rPr>
        <w:t>2</w:t>
      </w:r>
      <w:r>
        <w:rPr>
          <w:strike w:val="0"/>
        </w:rPr>
        <w:t>0 </w:t>
      </w:r>
      <w:r>
        <w:rPr>
          <w:strike/>
        </w:rPr>
        <w:t>tota</w:t>
      </w:r>
      <w:r>
        <w:rPr>
          <w:strike w:val="0"/>
        </w:rPr>
        <w:t>l credits </w:t>
      </w:r>
      <w:r>
        <w:rPr>
          <w:strike/>
        </w:rPr>
        <w:t>i</w:t>
      </w:r>
      <w:r>
        <w:rPr>
          <w:strike w:val="0"/>
        </w:rPr>
        <w:t>n Philosophy) </w:t>
      </w:r>
      <w:r>
        <w:rPr>
          <w:strike w:val="0"/>
          <w:u w:val="single"/>
        </w:rPr>
        <w:t>RB</w:t>
      </w:r>
      <w:r>
        <w:rPr>
          <w:strike w:val="0"/>
        </w:rPr>
        <w:t>: </w:t>
      </w:r>
      <w:r>
        <w:rPr>
          <w:strike w:val="0"/>
          <w:u w:val="single"/>
        </w:rPr>
        <w:t>(PH</w:t>
      </w:r>
      <w:r>
        <w:rPr>
          <w:strike w:val="0"/>
        </w:rPr>
        <w:t>L 130 </w:t>
      </w:r>
      <w:r>
        <w:rPr>
          <w:strike w:val="0"/>
          <w:u w:val="single"/>
        </w:rPr>
        <w:t>o</w:t>
      </w:r>
      <w:r>
        <w:rPr>
          <w:strike w:val="0"/>
        </w:rPr>
        <w:t>r PHL </w:t>
      </w:r>
      <w:r>
        <w:rPr>
          <w:strike w:val="0"/>
          <w:u w:val="single"/>
        </w:rPr>
        <w:t>33</w:t>
      </w:r>
      <w:r>
        <w:rPr>
          <w:strike w:val="0"/>
        </w:rPr>
        <w:t>0 </w:t>
      </w:r>
      <w:r>
        <w:rPr>
          <w:strike w:val="0"/>
          <w:u w:val="single"/>
        </w:rPr>
        <w:t>o</w:t>
      </w:r>
      <w:r>
        <w:rPr>
          <w:strike w:val="0"/>
        </w:rPr>
        <w:t>r PHL 331 </w:t>
      </w:r>
      <w:r>
        <w:rPr>
          <w:strike w:val="0"/>
          <w:u w:val="single"/>
        </w:rPr>
        <w:t>o</w:t>
      </w:r>
      <w:r>
        <w:rPr>
          <w:strike w:val="0"/>
        </w:rPr>
        <w:t>r </w:t>
      </w:r>
      <w:r>
        <w:rPr>
          <w:strike w:val="0"/>
          <w:u w:val="single"/>
        </w:rPr>
        <w:t>PH</w:t>
      </w:r>
      <w:r>
        <w:rPr>
          <w:strike w:val="0"/>
        </w:rPr>
        <w:t>L 43</w:t>
      </w:r>
      <w:r>
        <w:rPr>
          <w:strike w:val="0"/>
          <w:u w:val="single"/>
        </w:rPr>
        <w:t>2</w:t>
      </w:r>
      <w:r>
        <w:rPr>
          <w:strike w:val="0"/>
        </w:rPr>
        <w:t>) </w:t>
      </w:r>
      <w:r>
        <w:rPr>
          <w:strike w:val="0"/>
          <w:u w:val="single"/>
        </w:rPr>
        <w:t>an</w:t>
      </w:r>
      <w:r>
        <w:rPr>
          <w:strike w:val="0"/>
        </w:rPr>
        <w:t>d ((PHL </w:t>
      </w:r>
      <w:r>
        <w:rPr>
          <w:strike w:val="0"/>
          <w:u w:val="single"/>
        </w:rPr>
        <w:t>21</w:t>
      </w:r>
      <w:r>
        <w:rPr>
          <w:strike w:val="0"/>
        </w:rPr>
        <w:t>0 </w:t>
      </w:r>
      <w:r>
        <w:rPr>
          <w:strike w:val="0"/>
          <w:u w:val="single"/>
        </w:rPr>
        <w:t>an</w:t>
      </w:r>
      <w:r>
        <w:rPr>
          <w:strike w:val="0"/>
        </w:rPr>
        <w:t>d PHL </w:t>
      </w:r>
      <w:r>
        <w:rPr>
          <w:strike w:val="0"/>
          <w:u w:val="single"/>
        </w:rPr>
        <w:t>21</w:t>
      </w:r>
      <w:r>
        <w:rPr>
          <w:strike w:val="0"/>
        </w:rPr>
        <w:t>1 a</w:t>
      </w:r>
      <w:r>
        <w:rPr>
          <w:strike w:val="0"/>
          <w:u w:val="single"/>
        </w:rPr>
        <w:t>n</w:t>
      </w:r>
      <w:r>
        <w:rPr>
          <w:strike w:val="0"/>
        </w:rPr>
        <w:t>d </w:t>
      </w:r>
      <w:r>
        <w:rPr>
          <w:strike w:val="0"/>
          <w:u w:val="single"/>
        </w:rPr>
        <w:t>PH</w:t>
      </w:r>
      <w:r>
        <w:rPr>
          <w:strike w:val="0"/>
        </w:rPr>
        <w:t>L 2</w:t>
      </w:r>
      <w:r>
        <w:rPr>
          <w:strike w:val="0"/>
          <w:u w:val="single"/>
        </w:rPr>
        <w:t>1</w:t>
      </w:r>
      <w:r>
        <w:rPr>
          <w:strike w:val="0"/>
        </w:rPr>
        <w:t>2 and </w:t>
      </w:r>
      <w:r>
        <w:rPr>
          <w:strike w:val="0"/>
          <w:u w:val="single"/>
        </w:rPr>
        <w:t>PH</w:t>
      </w:r>
      <w:r>
        <w:rPr>
          <w:strike w:val="0"/>
        </w:rPr>
        <w:t>L 213 and PHL</w:t>
      </w:r>
    </w:p>
    <w:p>
      <w:pPr>
        <w:pStyle w:val="BodyText"/>
        <w:ind w:left="1560" w:right="715"/>
      </w:pPr>
      <w:r>
        <w:rPr>
          <w:u w:val="single"/>
        </w:rPr>
        <w:t>214</w:t>
      </w:r>
      <w:r>
        <w:rPr/>
        <w:t>) a</w:t>
      </w:r>
      <w:r>
        <w:rPr>
          <w:u w:val="single"/>
        </w:rPr>
        <w:t>n</w:t>
      </w:r>
      <w:r>
        <w:rPr/>
        <w:t>d 20 </w:t>
      </w:r>
      <w:r>
        <w:rPr>
          <w:u w:val="single"/>
        </w:rPr>
        <w:t>tota</w:t>
      </w:r>
      <w:r>
        <w:rPr/>
        <w:t>l </w:t>
      </w:r>
      <w:r>
        <w:rPr>
          <w:u w:val="single"/>
        </w:rPr>
        <w:t>credit</w:t>
      </w:r>
      <w:r>
        <w:rPr/>
        <w:t>s </w:t>
      </w:r>
      <w:r>
        <w:rPr>
          <w:u w:val="single"/>
        </w:rPr>
        <w:t>i</w:t>
      </w:r>
      <w:r>
        <w:rPr/>
        <w:t>n Philosophy) R: Open to seniors in the Department of Philosophy or approval of department.</w:t>
      </w:r>
    </w:p>
    <w:p>
      <w:pPr>
        <w:pStyle w:val="BodyText"/>
        <w:ind w:left="2279" w:right="597"/>
      </w:pPr>
      <w:r>
        <w:rPr/>
        <w:t>Advanced, variable topic seminar for undergraduate majors. Presentations, substantial written work.</w:t>
      </w:r>
    </w:p>
    <w:p>
      <w:pPr>
        <w:pStyle w:val="BodyText"/>
        <w:ind w:left="2279"/>
      </w:pPr>
      <w:r>
        <w:rPr>
          <w:strike/>
        </w:rPr>
        <w:t>Effectiv</w:t>
      </w:r>
      <w:r>
        <w:rPr>
          <w:strike w:val="0"/>
        </w:rPr>
        <w:t>e Spring 2014 </w:t>
      </w:r>
      <w:r>
        <w:rPr>
          <w:strike w:val="0"/>
          <w:u w:val="single"/>
        </w:rPr>
        <w:t>Effectiv</w:t>
      </w:r>
      <w:r>
        <w:rPr>
          <w:strike w:val="0"/>
        </w:rPr>
        <w:t>e Fa</w:t>
      </w:r>
      <w:r>
        <w:rPr>
          <w:strike w:val="0"/>
          <w:u w:val="single"/>
        </w:rPr>
        <w:t>l</w:t>
      </w:r>
      <w:r>
        <w:rPr>
          <w:strike w:val="0"/>
        </w:rPr>
        <w:t>l 2022</w:t>
      </w:r>
    </w:p>
    <w:p>
      <w:pPr>
        <w:pStyle w:val="BodyText"/>
        <w:spacing w:before="9"/>
        <w:rPr>
          <w:sz w:val="9"/>
        </w:rPr>
      </w:pPr>
    </w:p>
    <w:p>
      <w:pPr>
        <w:pStyle w:val="BodyText"/>
        <w:tabs>
          <w:tab w:pos="1560" w:val="left" w:leader="none"/>
        </w:tabs>
        <w:spacing w:before="94"/>
        <w:ind w:left="120"/>
      </w:pPr>
      <w:r>
        <w:rPr/>
        <w:t>PHL</w:t>
      </w:r>
      <w:r>
        <w:rPr>
          <w:spacing w:val="-1"/>
        </w:rPr>
        <w:t> </w:t>
      </w:r>
      <w:r>
        <w:rPr/>
        <w:t>499</w:t>
        <w:tab/>
        <w:t>Senior Thesis</w:t>
      </w:r>
      <w:r>
        <w:rPr>
          <w:spacing w:val="49"/>
        </w:rPr>
        <w:t> </w:t>
      </w:r>
      <w:r>
        <w:rPr/>
        <w:t>(W)</w:t>
      </w:r>
    </w:p>
    <w:p>
      <w:pPr>
        <w:pStyle w:val="BodyText"/>
        <w:spacing w:before="1"/>
        <w:ind w:left="1560" w:right="396"/>
      </w:pPr>
      <w:r>
        <w:rPr/>
        <w:t>Fall of every year. Spring of every year. Summer of every year. 3(3-0) </w:t>
      </w:r>
      <w:r>
        <w:rPr>
          <w:strike/>
        </w:rPr>
        <w:t>P</w:t>
      </w:r>
      <w:r>
        <w:rPr>
          <w:strike w:val="0"/>
        </w:rPr>
        <w:t>: </w:t>
      </w:r>
      <w:r>
        <w:rPr>
          <w:strike/>
        </w:rPr>
        <w:t>(PH</w:t>
      </w:r>
      <w:r>
        <w:rPr>
          <w:strike w:val="0"/>
        </w:rPr>
        <w:t>L 130 </w:t>
      </w:r>
      <w:r>
        <w:rPr>
          <w:strike/>
        </w:rPr>
        <w:t>o</w:t>
      </w:r>
      <w:r>
        <w:rPr>
          <w:strike w:val="0"/>
        </w:rPr>
        <w:t>r PHL </w:t>
      </w:r>
      <w:r>
        <w:rPr>
          <w:strike/>
        </w:rPr>
        <w:t>33</w:t>
      </w:r>
      <w:r>
        <w:rPr>
          <w:strike w:val="0"/>
        </w:rPr>
        <w:t>0 or </w:t>
      </w:r>
      <w:r>
        <w:rPr>
          <w:strike/>
        </w:rPr>
        <w:t>PH</w:t>
      </w:r>
      <w:r>
        <w:rPr>
          <w:strike w:val="0"/>
        </w:rPr>
        <w:t>L 43</w:t>
      </w:r>
      <w:r>
        <w:rPr>
          <w:strike/>
        </w:rPr>
        <w:t>2</w:t>
      </w:r>
      <w:r>
        <w:rPr>
          <w:strike w:val="0"/>
        </w:rPr>
        <w:t>) </w:t>
      </w:r>
      <w:r>
        <w:rPr>
          <w:strike/>
        </w:rPr>
        <w:t>an</w:t>
      </w:r>
      <w:r>
        <w:rPr>
          <w:strike w:val="0"/>
        </w:rPr>
        <w:t>d completi</w:t>
      </w:r>
      <w:r>
        <w:rPr>
          <w:strike/>
        </w:rPr>
        <w:t>o</w:t>
      </w:r>
      <w:r>
        <w:rPr>
          <w:strike w:val="0"/>
        </w:rPr>
        <w:t>n </w:t>
      </w:r>
      <w:r>
        <w:rPr>
          <w:strike/>
        </w:rPr>
        <w:t>o</w:t>
      </w:r>
      <w:r>
        <w:rPr>
          <w:strike w:val="0"/>
        </w:rPr>
        <w:t>f Ti</w:t>
      </w:r>
      <w:r>
        <w:rPr>
          <w:strike/>
        </w:rPr>
        <w:t>e</w:t>
      </w:r>
      <w:r>
        <w:rPr>
          <w:strike w:val="0"/>
        </w:rPr>
        <w:t>r I </w:t>
      </w:r>
      <w:r>
        <w:rPr>
          <w:strike/>
        </w:rPr>
        <w:t>writin</w:t>
      </w:r>
      <w:r>
        <w:rPr>
          <w:strike w:val="0"/>
        </w:rPr>
        <w:t>g requirement </w:t>
      </w:r>
      <w:r>
        <w:rPr>
          <w:strike w:val="0"/>
          <w:u w:val="single"/>
        </w:rPr>
        <w:t>P</w:t>
      </w:r>
      <w:r>
        <w:rPr>
          <w:strike w:val="0"/>
        </w:rPr>
        <w:t>: Completi</w:t>
      </w:r>
      <w:r>
        <w:rPr>
          <w:strike w:val="0"/>
          <w:u w:val="single"/>
        </w:rPr>
        <w:t>o</w:t>
      </w:r>
      <w:r>
        <w:rPr>
          <w:strike w:val="0"/>
        </w:rPr>
        <w:t>n </w:t>
      </w:r>
      <w:r>
        <w:rPr>
          <w:strike w:val="0"/>
          <w:u w:val="single"/>
        </w:rPr>
        <w:t>o</w:t>
      </w:r>
      <w:r>
        <w:rPr>
          <w:strike w:val="0"/>
        </w:rPr>
        <w:t>f Ti</w:t>
      </w:r>
      <w:r>
        <w:rPr>
          <w:strike w:val="0"/>
          <w:u w:val="single"/>
        </w:rPr>
        <w:t>e</w:t>
      </w:r>
      <w:r>
        <w:rPr>
          <w:strike w:val="0"/>
        </w:rPr>
        <w:t>r I Wr</w:t>
      </w:r>
      <w:r>
        <w:rPr>
          <w:strike w:val="0"/>
          <w:u w:val="single"/>
        </w:rPr>
        <w:t>itin</w:t>
      </w:r>
      <w:r>
        <w:rPr>
          <w:strike w:val="0"/>
        </w:rPr>
        <w:t>g Requirement RB: 20 credits in Philosophy </w:t>
      </w:r>
      <w:r>
        <w:rPr>
          <w:dstrike/>
        </w:rPr>
        <w:t>R: </w:t>
      </w:r>
      <w:r>
        <w:rPr>
          <w:strike/>
        </w:rPr>
        <w:t>Ope</w:t>
      </w:r>
      <w:r>
        <w:rPr>
          <w:strike w:val="0"/>
        </w:rPr>
        <w:t>n </w:t>
      </w:r>
      <w:r>
        <w:rPr>
          <w:strike/>
        </w:rPr>
        <w:t>t</w:t>
      </w:r>
      <w:r>
        <w:rPr>
          <w:strike w:val="0"/>
        </w:rPr>
        <w:t>o seniors </w:t>
      </w:r>
      <w:r>
        <w:rPr>
          <w:strike/>
        </w:rPr>
        <w:t>i</w:t>
      </w:r>
      <w:r>
        <w:rPr>
          <w:strike w:val="0"/>
        </w:rPr>
        <w:t>n </w:t>
      </w:r>
      <w:r>
        <w:rPr>
          <w:strike/>
        </w:rPr>
        <w:t>th</w:t>
      </w:r>
      <w:r>
        <w:rPr>
          <w:strike w:val="0"/>
        </w:rPr>
        <w:t>e Depart</w:t>
      </w:r>
      <w:r>
        <w:rPr>
          <w:strike/>
        </w:rPr>
        <w:t>men</w:t>
      </w:r>
      <w:r>
        <w:rPr>
          <w:strike w:val="0"/>
        </w:rPr>
        <w:t>t </w:t>
      </w:r>
      <w:r>
        <w:rPr>
          <w:strike/>
        </w:rPr>
        <w:t>o</w:t>
      </w:r>
      <w:r>
        <w:rPr>
          <w:strike w:val="0"/>
        </w:rPr>
        <w:t>f Philos</w:t>
      </w:r>
      <w:r>
        <w:rPr>
          <w:strike/>
        </w:rPr>
        <w:t>ophy</w:t>
      </w:r>
      <w:r>
        <w:rPr>
          <w:strike w:val="0"/>
        </w:rPr>
        <w:t>. Approval of </w:t>
      </w:r>
      <w:r>
        <w:rPr>
          <w:dstrike/>
        </w:rPr>
        <w:t>department.</w:t>
      </w:r>
      <w:r>
        <w:rPr>
          <w:strike w:val="0"/>
        </w:rPr>
        <w:t> </w:t>
      </w:r>
      <w:r>
        <w:rPr>
          <w:strike w:val="0"/>
          <w:u w:val="single"/>
        </w:rPr>
        <w:t>R</w:t>
      </w:r>
      <w:r>
        <w:rPr>
          <w:strike w:val="0"/>
        </w:rPr>
        <w:t>: </w:t>
      </w:r>
      <w:r>
        <w:rPr>
          <w:strike w:val="0"/>
          <w:u w:val="single"/>
        </w:rPr>
        <w:t>Ope</w:t>
      </w:r>
      <w:r>
        <w:rPr>
          <w:strike w:val="0"/>
        </w:rPr>
        <w:t>n </w:t>
      </w:r>
      <w:r>
        <w:rPr>
          <w:strike w:val="0"/>
          <w:u w:val="single"/>
        </w:rPr>
        <w:t>t</w:t>
      </w:r>
      <w:r>
        <w:rPr>
          <w:strike w:val="0"/>
        </w:rPr>
        <w:t>o seniors </w:t>
      </w:r>
      <w:r>
        <w:rPr>
          <w:strike w:val="0"/>
          <w:u w:val="single"/>
        </w:rPr>
        <w:t>i</w:t>
      </w:r>
      <w:r>
        <w:rPr>
          <w:strike w:val="0"/>
        </w:rPr>
        <w:t>n </w:t>
      </w:r>
      <w:r>
        <w:rPr>
          <w:strike w:val="0"/>
          <w:u w:val="single"/>
        </w:rPr>
        <w:t>th</w:t>
      </w:r>
      <w:r>
        <w:rPr>
          <w:strike w:val="0"/>
        </w:rPr>
        <w:t>e Depart</w:t>
      </w:r>
      <w:r>
        <w:rPr>
          <w:strike w:val="0"/>
          <w:u w:val="single"/>
        </w:rPr>
        <w:t>men</w:t>
      </w:r>
      <w:r>
        <w:rPr>
          <w:strike w:val="0"/>
        </w:rPr>
        <w:t>t </w:t>
      </w:r>
      <w:r>
        <w:rPr>
          <w:strike w:val="0"/>
          <w:u w:val="single"/>
        </w:rPr>
        <w:t>o</w:t>
      </w:r>
      <w:r>
        <w:rPr>
          <w:strike w:val="0"/>
        </w:rPr>
        <w:t>f Philos</w:t>
      </w:r>
      <w:r>
        <w:rPr>
          <w:strike w:val="0"/>
          <w:u w:val="single"/>
        </w:rPr>
        <w:t>ophy</w:t>
      </w:r>
      <w:r>
        <w:rPr>
          <w:strike w:val="0"/>
        </w:rPr>
        <w:t>. Approval </w:t>
      </w:r>
      <w:r>
        <w:rPr>
          <w:strike w:val="0"/>
          <w:u w:val="single"/>
        </w:rPr>
        <w:t>o</w:t>
      </w:r>
      <w:r>
        <w:rPr>
          <w:strike w:val="0"/>
        </w:rPr>
        <w:t>f department; </w:t>
      </w:r>
      <w:r>
        <w:rPr>
          <w:strike w:val="0"/>
          <w:u w:val="double"/>
        </w:rPr>
        <w:t>applicati</w:t>
      </w:r>
      <w:r>
        <w:rPr>
          <w:strike w:val="0"/>
          <w:u w:val="single"/>
        </w:rPr>
        <w:t>o</w:t>
      </w:r>
      <w:r>
        <w:rPr>
          <w:strike w:val="0"/>
        </w:rPr>
        <w:t>n required.</w:t>
      </w:r>
    </w:p>
    <w:p>
      <w:pPr>
        <w:pStyle w:val="BodyText"/>
        <w:ind w:left="2280" w:right="336"/>
      </w:pPr>
      <w:r>
        <w:rPr/>
        <w:pict>
          <v:shape style="position:absolute;margin-left:180pt;margin-top:5.891926pt;width:324.1pt;height:.85pt;mso-position-horizontal-relative:page;mso-position-vertical-relative:paragraph;z-index:-255560704" coordorigin="3600,118" coordsize="6482,17" path="m3600,135l10081,135m3600,118l10081,118e" filled="false" stroked="true" strokeweight=".41998pt" strokecolor="#000000">
            <v:path arrowok="t"/>
            <v:stroke dashstyle="solid"/>
            <w10:wrap type="none"/>
          </v:shape>
        </w:pict>
      </w:r>
      <w:r>
        <w:rPr/>
        <w:pict>
          <v:group style="position:absolute;margin-left:180pt;margin-top:16.061876pt;width:323.350pt;height:1.3pt;mso-position-horizontal-relative:page;mso-position-vertical-relative:paragraph;z-index:-255559680" coordorigin="3600,321" coordsize="6467,26">
            <v:line style="position:absolute" from="3600,342" to="10067,342" stroked="true" strokeweight=".41998pt" strokecolor="#000000">
              <v:stroke dashstyle="solid"/>
            </v:line>
            <v:line style="position:absolute" from="3600,325" to="10067,325" stroked="true" strokeweight=".42004pt" strokecolor="#000000">
              <v:stroke dashstyle="solid"/>
            </v:line>
            <w10:wrap type="none"/>
          </v:group>
        </w:pict>
      </w:r>
      <w:r>
        <w:rPr/>
        <w:pict>
          <v:shape style="position:absolute;margin-left:180pt;margin-top:29.561922pt;width:324.1pt;height:1.4pt;mso-position-horizontal-relative:page;mso-position-vertical-relative:paragraph;z-index:-255558656" coordorigin="3600,591" coordsize="6482,28" path="m3600,591l10081,591m3600,619l10081,619e" filled="false" stroked="true" strokeweight=".35999pt" strokecolor="#000000">
            <v:path arrowok="t"/>
            <v:stroke dashstyle="solid"/>
            <w10:wrap type="none"/>
          </v:shape>
        </w:pict>
      </w:r>
      <w:r>
        <w:rPr/>
        <w:t>Individual research project supervised by a faculty member that demonstrates the student's ability to do independent research and submit or present a major paper. Individual research project supervised by a faculty member that demonstrates the </w:t>
      </w:r>
      <w:r>
        <w:rPr>
          <w:u w:val="double"/>
        </w:rPr>
        <w:t>student's</w:t>
      </w:r>
      <w:r>
        <w:rPr>
          <w:spacing w:val="-4"/>
          <w:u w:val="double"/>
        </w:rPr>
        <w:t> </w:t>
      </w:r>
      <w:r>
        <w:rPr>
          <w:u w:val="double"/>
        </w:rPr>
        <w:t>abi</w:t>
      </w:r>
      <w:r>
        <w:rPr>
          <w:u w:val="single"/>
        </w:rPr>
        <w:t>lit</w:t>
      </w:r>
      <w:r>
        <w:rPr/>
        <w:t>y</w:t>
      </w:r>
      <w:r>
        <w:rPr>
          <w:spacing w:val="-3"/>
        </w:rPr>
        <w:t> </w:t>
      </w:r>
      <w:r>
        <w:rPr>
          <w:u w:val="single"/>
        </w:rPr>
        <w:t>to</w:t>
      </w:r>
      <w:r>
        <w:rPr/>
        <w:t>:</w:t>
      </w:r>
      <w:r>
        <w:rPr>
          <w:spacing w:val="-4"/>
        </w:rPr>
        <w:t> </w:t>
      </w:r>
      <w:r>
        <w:rPr>
          <w:u w:val="single"/>
        </w:rPr>
        <w:t>d</w:t>
      </w:r>
      <w:r>
        <w:rPr/>
        <w:t>o</w:t>
      </w:r>
      <w:r>
        <w:rPr>
          <w:spacing w:val="-4"/>
        </w:rPr>
        <w:t> </w:t>
      </w:r>
      <w:r>
        <w:rPr/>
        <w:t>indepen</w:t>
      </w:r>
      <w:r>
        <w:rPr>
          <w:u w:val="single"/>
        </w:rPr>
        <w:t>den</w:t>
      </w:r>
      <w:r>
        <w:rPr/>
        <w:t>t</w:t>
      </w:r>
      <w:r>
        <w:rPr>
          <w:spacing w:val="-3"/>
        </w:rPr>
        <w:t> </w:t>
      </w:r>
      <w:r>
        <w:rPr/>
        <w:t>rese</w:t>
      </w:r>
      <w:r>
        <w:rPr>
          <w:u w:val="single"/>
        </w:rPr>
        <w:t>arch</w:t>
      </w:r>
      <w:r>
        <w:rPr/>
        <w:t>,</w:t>
      </w:r>
      <w:r>
        <w:rPr>
          <w:spacing w:val="-4"/>
        </w:rPr>
        <w:t> </w:t>
      </w:r>
      <w:r>
        <w:rPr>
          <w:u w:val="single"/>
        </w:rPr>
        <w:t>repor</w:t>
      </w:r>
      <w:r>
        <w:rPr/>
        <w:t>t</w:t>
      </w:r>
      <w:r>
        <w:rPr>
          <w:spacing w:val="-5"/>
        </w:rPr>
        <w:t> </w:t>
      </w:r>
      <w:r>
        <w:rPr>
          <w:u w:val="single"/>
        </w:rPr>
        <w:t>tha</w:t>
      </w:r>
      <w:r>
        <w:rPr/>
        <w:t>t</w:t>
      </w:r>
      <w:r>
        <w:rPr>
          <w:spacing w:val="-4"/>
        </w:rPr>
        <w:t> </w:t>
      </w:r>
      <w:r>
        <w:rPr/>
        <w:t>rese</w:t>
      </w:r>
      <w:r>
        <w:rPr>
          <w:u w:val="single"/>
        </w:rPr>
        <w:t>arc</w:t>
      </w:r>
      <w:r>
        <w:rPr/>
        <w:t>h</w:t>
      </w:r>
      <w:r>
        <w:rPr>
          <w:spacing w:val="-3"/>
        </w:rPr>
        <w:t> </w:t>
      </w:r>
      <w:r>
        <w:rPr>
          <w:u w:val="single"/>
        </w:rPr>
        <w:t>i</w:t>
      </w:r>
      <w:r>
        <w:rPr/>
        <w:t>n</w:t>
      </w:r>
      <w:r>
        <w:rPr>
          <w:spacing w:val="-4"/>
        </w:rPr>
        <w:t> </w:t>
      </w:r>
      <w:r>
        <w:rPr>
          <w:u w:val="single"/>
        </w:rPr>
        <w:t>th</w:t>
      </w:r>
      <w:r>
        <w:rPr/>
        <w:t>e</w:t>
      </w:r>
      <w:r>
        <w:rPr>
          <w:spacing w:val="-4"/>
        </w:rPr>
        <w:t> </w:t>
      </w:r>
      <w:r>
        <w:rPr/>
        <w:t>form</w:t>
      </w:r>
      <w:r>
        <w:rPr>
          <w:u w:val="single"/>
        </w:rPr>
        <w:t>a</w:t>
      </w:r>
      <w:r>
        <w:rPr/>
        <w:t>t</w:t>
      </w:r>
      <w:r>
        <w:rPr>
          <w:spacing w:val="-4"/>
        </w:rPr>
        <w:t> </w:t>
      </w:r>
      <w:r>
        <w:rPr>
          <w:u w:val="single"/>
        </w:rPr>
        <w:t>o</w:t>
      </w:r>
      <w:r>
        <w:rPr/>
        <w:t>f</w:t>
      </w:r>
      <w:r>
        <w:rPr>
          <w:spacing w:val="-3"/>
        </w:rPr>
        <w:t> </w:t>
      </w:r>
      <w:r>
        <w:rPr/>
        <w:t>a</w:t>
      </w:r>
      <w:r>
        <w:rPr>
          <w:spacing w:val="-4"/>
        </w:rPr>
        <w:t> </w:t>
      </w:r>
      <w:r>
        <w:rPr/>
        <w:t>written </w:t>
      </w:r>
      <w:r>
        <w:rPr>
          <w:u w:val="single"/>
        </w:rPr>
        <w:t>thesis</w:t>
      </w:r>
      <w:r>
        <w:rPr/>
        <w:t>, defend </w:t>
      </w:r>
      <w:r>
        <w:rPr>
          <w:u w:val="single"/>
        </w:rPr>
        <w:t>th</w:t>
      </w:r>
      <w:r>
        <w:rPr/>
        <w:t>e </w:t>
      </w:r>
      <w:r>
        <w:rPr>
          <w:u w:val="single"/>
        </w:rPr>
        <w:t>thesi</w:t>
      </w:r>
      <w:r>
        <w:rPr/>
        <w:t>s in oral examinatio</w:t>
      </w:r>
      <w:r>
        <w:rPr>
          <w:u w:val="single"/>
        </w:rPr>
        <w:t>n</w:t>
      </w:r>
      <w:r>
        <w:rPr/>
        <w:t>, </w:t>
      </w:r>
      <w:r>
        <w:rPr>
          <w:u w:val="single"/>
        </w:rPr>
        <w:t>an</w:t>
      </w:r>
      <w:r>
        <w:rPr/>
        <w:t>d su</w:t>
      </w:r>
      <w:r>
        <w:rPr>
          <w:u w:val="single"/>
        </w:rPr>
        <w:t>bmit</w:t>
      </w:r>
      <w:r>
        <w:rPr/>
        <w:t>, </w:t>
      </w:r>
      <w:r>
        <w:rPr>
          <w:u w:val="single"/>
        </w:rPr>
        <w:t>present</w:t>
      </w:r>
      <w:r>
        <w:rPr/>
        <w:t>, </w:t>
      </w:r>
      <w:r>
        <w:rPr>
          <w:u w:val="single"/>
        </w:rPr>
        <w:t>o</w:t>
      </w:r>
      <w:r>
        <w:rPr/>
        <w:t>r publish that</w:t>
      </w:r>
      <w:r>
        <w:rPr>
          <w:u w:val="double"/>
        </w:rPr>
        <w:t> research.</w:t>
      </w:r>
    </w:p>
    <w:p>
      <w:pPr>
        <w:pStyle w:val="BodyText"/>
        <w:ind w:left="2280"/>
      </w:pPr>
      <w:r>
        <w:rPr/>
        <w:t>Request the use of ET-Extension to postpone</w:t>
      </w:r>
      <w:r>
        <w:rPr>
          <w:spacing w:val="-31"/>
        </w:rPr>
        <w:t> </w:t>
      </w:r>
      <w:r>
        <w:rPr/>
        <w:t>grading.</w:t>
      </w:r>
    </w:p>
    <w:p>
      <w:pPr>
        <w:pStyle w:val="BodyText"/>
        <w:ind w:left="2280" w:right="409"/>
      </w:pPr>
      <w:r>
        <w:rPr/>
        <w:t>The</w:t>
      </w:r>
      <w:r>
        <w:rPr>
          <w:spacing w:val="-3"/>
        </w:rPr>
        <w:t> </w:t>
      </w:r>
      <w:r>
        <w:rPr/>
        <w:t>work</w:t>
      </w:r>
      <w:r>
        <w:rPr>
          <w:spacing w:val="-3"/>
        </w:rPr>
        <w:t> </w:t>
      </w:r>
      <w:r>
        <w:rPr/>
        <w:t>for</w:t>
      </w:r>
      <w:r>
        <w:rPr>
          <w:spacing w:val="-3"/>
        </w:rPr>
        <w:t> </w:t>
      </w:r>
      <w:r>
        <w:rPr/>
        <w:t>the</w:t>
      </w:r>
      <w:r>
        <w:rPr>
          <w:spacing w:val="-3"/>
        </w:rPr>
        <w:t> </w:t>
      </w:r>
      <w:r>
        <w:rPr/>
        <w:t>course</w:t>
      </w:r>
      <w:r>
        <w:rPr>
          <w:spacing w:val="-3"/>
        </w:rPr>
        <w:t> </w:t>
      </w:r>
      <w:r>
        <w:rPr/>
        <w:t>must</w:t>
      </w:r>
      <w:r>
        <w:rPr>
          <w:spacing w:val="-2"/>
        </w:rPr>
        <w:t> </w:t>
      </w:r>
      <w:r>
        <w:rPr/>
        <w:t>be</w:t>
      </w:r>
      <w:r>
        <w:rPr>
          <w:spacing w:val="-3"/>
        </w:rPr>
        <w:t> </w:t>
      </w:r>
      <w:r>
        <w:rPr/>
        <w:t>completed</w:t>
      </w:r>
      <w:r>
        <w:rPr>
          <w:spacing w:val="-2"/>
        </w:rPr>
        <w:t> </w:t>
      </w:r>
      <w:r>
        <w:rPr/>
        <w:t>and</w:t>
      </w:r>
      <w:r>
        <w:rPr>
          <w:spacing w:val="-3"/>
        </w:rPr>
        <w:t> </w:t>
      </w:r>
      <w:r>
        <w:rPr/>
        <w:t>the</w:t>
      </w:r>
      <w:r>
        <w:rPr>
          <w:spacing w:val="-3"/>
        </w:rPr>
        <w:t> </w:t>
      </w:r>
      <w:r>
        <w:rPr/>
        <w:t>final</w:t>
      </w:r>
      <w:r>
        <w:rPr>
          <w:spacing w:val="-2"/>
        </w:rPr>
        <w:t> </w:t>
      </w:r>
      <w:r>
        <w:rPr/>
        <w:t>grade</w:t>
      </w:r>
      <w:r>
        <w:rPr>
          <w:spacing w:val="-3"/>
        </w:rPr>
        <w:t> </w:t>
      </w:r>
      <w:r>
        <w:rPr/>
        <w:t>reported</w:t>
      </w:r>
      <w:r>
        <w:rPr>
          <w:spacing w:val="-3"/>
        </w:rPr>
        <w:t> </w:t>
      </w:r>
      <w:r>
        <w:rPr/>
        <w:t>within</w:t>
      </w:r>
      <w:r>
        <w:rPr>
          <w:spacing w:val="-3"/>
        </w:rPr>
        <w:t> </w:t>
      </w:r>
      <w:r>
        <w:rPr/>
        <w:t>2 semesters after the end of the semester of</w:t>
      </w:r>
      <w:r>
        <w:rPr>
          <w:spacing w:val="-5"/>
        </w:rPr>
        <w:t> </w:t>
      </w:r>
      <w:r>
        <w:rPr/>
        <w:t>enrollment.</w:t>
      </w:r>
    </w:p>
    <w:p>
      <w:pPr>
        <w:pStyle w:val="BodyText"/>
        <w:ind w:left="2280"/>
      </w:pPr>
      <w:r>
        <w:rPr>
          <w:strike/>
        </w:rPr>
        <w:t>Effectiv</w:t>
      </w:r>
      <w:r>
        <w:rPr>
          <w:strike w:val="0"/>
        </w:rPr>
        <w:t>e Fa</w:t>
      </w:r>
      <w:r>
        <w:rPr>
          <w:strike/>
        </w:rPr>
        <w:t>l</w:t>
      </w:r>
      <w:r>
        <w:rPr>
          <w:strike w:val="0"/>
        </w:rPr>
        <w:t>l 2015 </w:t>
      </w:r>
      <w:r>
        <w:rPr>
          <w:strike w:val="0"/>
          <w:u w:val="single"/>
        </w:rPr>
        <w:t>Effectiv</w:t>
      </w:r>
      <w:r>
        <w:rPr>
          <w:strike w:val="0"/>
        </w:rPr>
        <w:t>e Fa</w:t>
      </w:r>
      <w:r>
        <w:rPr>
          <w:strike w:val="0"/>
          <w:u w:val="single"/>
        </w:rPr>
        <w:t>l</w:t>
      </w:r>
      <w:r>
        <w:rPr>
          <w:strike w:val="0"/>
        </w:rPr>
        <w:t>l 2022</w:t>
      </w:r>
    </w:p>
    <w:p>
      <w:pPr>
        <w:pStyle w:val="BodyText"/>
        <w:spacing w:before="11"/>
        <w:rPr>
          <w:sz w:val="27"/>
        </w:rPr>
      </w:pPr>
    </w:p>
    <w:p>
      <w:pPr>
        <w:pStyle w:val="Heading2"/>
        <w:spacing w:before="94"/>
        <w:rPr>
          <w:u w:val="none"/>
        </w:rPr>
      </w:pPr>
      <w:r>
        <w:rPr>
          <w:u w:val="thick"/>
        </w:rPr>
        <w:t>DEPARTMENT OF PHYSIOLOGY</w:t>
      </w:r>
    </w:p>
    <w:p>
      <w:pPr>
        <w:pStyle w:val="BodyText"/>
        <w:spacing w:before="7"/>
        <w:rPr>
          <w:b/>
          <w:sz w:val="9"/>
        </w:rPr>
      </w:pPr>
    </w:p>
    <w:p>
      <w:pPr>
        <w:pStyle w:val="BodyText"/>
        <w:tabs>
          <w:tab w:pos="1560" w:val="left" w:leader="none"/>
        </w:tabs>
        <w:spacing w:before="94"/>
        <w:ind w:left="120"/>
      </w:pPr>
      <w:r>
        <w:rPr/>
        <w:t>PSL</w:t>
      </w:r>
      <w:r>
        <w:rPr>
          <w:spacing w:val="-2"/>
        </w:rPr>
        <w:t> </w:t>
      </w:r>
      <w:r>
        <w:rPr/>
        <w:t>475L</w:t>
        <w:tab/>
        <w:t>Capstone Laboratory in Physiology</w:t>
      </w:r>
    </w:p>
    <w:p>
      <w:pPr>
        <w:pStyle w:val="BodyText"/>
        <w:spacing w:before="1"/>
        <w:ind w:left="1560" w:right="324"/>
      </w:pPr>
      <w:r>
        <w:rPr/>
        <w:t>Fall of every year. Spring of every year. Summer of every year. 2(1-3) </w:t>
      </w:r>
      <w:r>
        <w:rPr>
          <w:strike/>
        </w:rPr>
        <w:t>P</w:t>
      </w:r>
      <w:r>
        <w:rPr>
          <w:strike w:val="0"/>
        </w:rPr>
        <w:t>: </w:t>
      </w:r>
      <w:r>
        <w:rPr>
          <w:strike/>
        </w:rPr>
        <w:t>(PS</w:t>
      </w:r>
      <w:r>
        <w:rPr>
          <w:strike w:val="0"/>
        </w:rPr>
        <w:t>L </w:t>
      </w:r>
      <w:r>
        <w:rPr>
          <w:strike/>
        </w:rPr>
        <w:t>431</w:t>
      </w:r>
      <w:r>
        <w:rPr>
          <w:strike w:val="0"/>
        </w:rPr>
        <w:t>) a</w:t>
      </w:r>
      <w:r>
        <w:rPr>
          <w:strike/>
        </w:rPr>
        <w:t>n</w:t>
      </w:r>
      <w:r>
        <w:rPr>
          <w:strike w:val="0"/>
        </w:rPr>
        <w:t>d completion </w:t>
      </w:r>
      <w:r>
        <w:rPr>
          <w:strike/>
        </w:rPr>
        <w:t>o</w:t>
      </w:r>
      <w:r>
        <w:rPr>
          <w:strike w:val="0"/>
        </w:rPr>
        <w:t>f Ti</w:t>
      </w:r>
      <w:r>
        <w:rPr>
          <w:strike/>
        </w:rPr>
        <w:t>e</w:t>
      </w:r>
      <w:r>
        <w:rPr>
          <w:strike w:val="0"/>
        </w:rPr>
        <w:t>r I </w:t>
      </w:r>
      <w:r>
        <w:rPr>
          <w:strike/>
        </w:rPr>
        <w:t>writin</w:t>
      </w:r>
      <w:r>
        <w:rPr>
          <w:strike w:val="0"/>
        </w:rPr>
        <w:t>g requirement </w:t>
      </w:r>
      <w:r>
        <w:rPr>
          <w:strike w:val="0"/>
          <w:u w:val="double"/>
        </w:rPr>
        <w:t>P: </w:t>
      </w:r>
      <w:r>
        <w:rPr>
          <w:strike w:val="0"/>
          <w:u w:val="single"/>
        </w:rPr>
        <w:t>(PS</w:t>
      </w:r>
      <w:r>
        <w:rPr>
          <w:strike w:val="0"/>
        </w:rPr>
        <w:t>L </w:t>
      </w:r>
      <w:r>
        <w:rPr>
          <w:strike w:val="0"/>
          <w:u w:val="single"/>
        </w:rPr>
        <w:t>43</w:t>
      </w:r>
      <w:r>
        <w:rPr>
          <w:strike w:val="0"/>
        </w:rPr>
        <w:t>1 and </w:t>
      </w:r>
      <w:r>
        <w:rPr>
          <w:strike w:val="0"/>
          <w:u w:val="single"/>
        </w:rPr>
        <w:t>PS</w:t>
      </w:r>
      <w:r>
        <w:rPr>
          <w:strike w:val="0"/>
        </w:rPr>
        <w:t>L  </w:t>
      </w:r>
      <w:r>
        <w:rPr>
          <w:strike w:val="0"/>
          <w:u w:val="single"/>
        </w:rPr>
        <w:t>432</w:t>
      </w:r>
      <w:r>
        <w:rPr>
          <w:strike w:val="0"/>
        </w:rPr>
        <w:t>) and completi</w:t>
      </w:r>
      <w:r>
        <w:rPr>
          <w:strike w:val="0"/>
          <w:u w:val="single"/>
        </w:rPr>
        <w:t>o</w:t>
      </w:r>
      <w:r>
        <w:rPr>
          <w:strike w:val="0"/>
        </w:rPr>
        <w:t>n </w:t>
      </w:r>
      <w:r>
        <w:rPr>
          <w:strike w:val="0"/>
          <w:u w:val="single"/>
        </w:rPr>
        <w:t>o</w:t>
      </w:r>
      <w:r>
        <w:rPr>
          <w:strike w:val="0"/>
        </w:rPr>
        <w:t>f Ti</w:t>
      </w:r>
      <w:r>
        <w:rPr>
          <w:strike w:val="0"/>
          <w:u w:val="single"/>
        </w:rPr>
        <w:t>e</w:t>
      </w:r>
      <w:r>
        <w:rPr>
          <w:strike w:val="0"/>
        </w:rPr>
        <w:t>r I writing</w:t>
      </w:r>
      <w:r>
        <w:rPr>
          <w:strike w:val="0"/>
          <w:u w:val="double"/>
        </w:rPr>
        <w:t> requirement</w:t>
      </w:r>
      <w:r>
        <w:rPr>
          <w:strike w:val="0"/>
        </w:rPr>
        <w:t> </w:t>
      </w:r>
      <w:r>
        <w:rPr>
          <w:dstrike/>
        </w:rPr>
        <w:t>RB: </w:t>
      </w:r>
      <w:r>
        <w:rPr>
          <w:strike/>
        </w:rPr>
        <w:t>(PS</w:t>
      </w:r>
      <w:r>
        <w:rPr>
          <w:strike w:val="0"/>
        </w:rPr>
        <w:t>L </w:t>
      </w:r>
      <w:r>
        <w:rPr>
          <w:strike/>
        </w:rPr>
        <w:t>432</w:t>
      </w:r>
      <w:r>
        <w:rPr>
          <w:strike w:val="0"/>
        </w:rPr>
        <w:t>) a</w:t>
      </w:r>
      <w:r>
        <w:rPr>
          <w:strike/>
        </w:rPr>
        <w:t>n</w:t>
      </w:r>
      <w:r>
        <w:rPr>
          <w:strike w:val="0"/>
        </w:rPr>
        <w:t>d an</w:t>
      </w:r>
      <w:r>
        <w:rPr>
          <w:strike/>
        </w:rPr>
        <w:t>atom</w:t>
      </w:r>
      <w:r>
        <w:rPr>
          <w:strike w:val="0"/>
        </w:rPr>
        <w:t>y and statistics </w:t>
      </w:r>
      <w:r>
        <w:rPr>
          <w:strike w:val="0"/>
          <w:u w:val="single"/>
        </w:rPr>
        <w:t>RB</w:t>
      </w:r>
      <w:r>
        <w:rPr>
          <w:strike w:val="0"/>
        </w:rPr>
        <w:t>: </w:t>
      </w:r>
      <w:r>
        <w:rPr>
          <w:strike w:val="0"/>
          <w:u w:val="single"/>
        </w:rPr>
        <w:t>anatom</w:t>
      </w:r>
      <w:r>
        <w:rPr>
          <w:strike w:val="0"/>
        </w:rPr>
        <w:t>y and statistics </w:t>
      </w:r>
      <w:r>
        <w:rPr>
          <w:strike/>
        </w:rPr>
        <w:t>R</w:t>
      </w:r>
      <w:r>
        <w:rPr>
          <w:strike w:val="0"/>
        </w:rPr>
        <w:t>: </w:t>
      </w:r>
      <w:r>
        <w:rPr>
          <w:strike/>
        </w:rPr>
        <w:t>Ope</w:t>
      </w:r>
      <w:r>
        <w:rPr>
          <w:strike w:val="0"/>
        </w:rPr>
        <w:t>n to </w:t>
      </w:r>
      <w:r>
        <w:rPr>
          <w:dstrike/>
        </w:rPr>
        <w:t>juni</w:t>
      </w:r>
      <w:r>
        <w:rPr>
          <w:strike/>
        </w:rPr>
        <w:t>or</w:t>
      </w:r>
      <w:r>
        <w:rPr>
          <w:strike w:val="0"/>
        </w:rPr>
        <w:t>s </w:t>
      </w:r>
      <w:r>
        <w:rPr>
          <w:strike/>
        </w:rPr>
        <w:t>o</w:t>
      </w:r>
      <w:r>
        <w:rPr>
          <w:strike w:val="0"/>
        </w:rPr>
        <w:t>r seniors </w:t>
      </w:r>
      <w:r>
        <w:rPr>
          <w:strike/>
        </w:rPr>
        <w:t>i</w:t>
      </w:r>
      <w:r>
        <w:rPr>
          <w:strike w:val="0"/>
        </w:rPr>
        <w:t>n </w:t>
      </w:r>
      <w:r>
        <w:rPr>
          <w:strike/>
        </w:rPr>
        <w:t>th</w:t>
      </w:r>
      <w:r>
        <w:rPr>
          <w:strike w:val="0"/>
        </w:rPr>
        <w:t>e Physi</w:t>
      </w:r>
      <w:r>
        <w:rPr>
          <w:strike/>
        </w:rPr>
        <w:t>olog</w:t>
      </w:r>
      <w:r>
        <w:rPr>
          <w:strike w:val="0"/>
        </w:rPr>
        <w:t>y Ma</w:t>
      </w:r>
      <w:r>
        <w:rPr>
          <w:strike/>
        </w:rPr>
        <w:t>jo</w:t>
      </w:r>
      <w:r>
        <w:rPr>
          <w:strike w:val="0"/>
        </w:rPr>
        <w:t>r </w:t>
      </w:r>
      <w:r>
        <w:rPr>
          <w:strike/>
        </w:rPr>
        <w:t>o</w:t>
      </w:r>
      <w:r>
        <w:rPr>
          <w:strike w:val="0"/>
        </w:rPr>
        <w:t>r </w:t>
      </w:r>
      <w:r>
        <w:rPr>
          <w:strike/>
        </w:rPr>
        <w:t>i</w:t>
      </w:r>
      <w:r>
        <w:rPr>
          <w:strike w:val="0"/>
        </w:rPr>
        <w:t>n </w:t>
      </w:r>
      <w:r>
        <w:rPr>
          <w:strike/>
        </w:rPr>
        <w:t>th</w:t>
      </w:r>
      <w:r>
        <w:rPr>
          <w:strike w:val="0"/>
        </w:rPr>
        <w:t>e </w:t>
      </w:r>
      <w:r>
        <w:rPr>
          <w:strike/>
        </w:rPr>
        <w:t>Lyma</w:t>
      </w:r>
      <w:r>
        <w:rPr>
          <w:strike w:val="0"/>
        </w:rPr>
        <w:t>n </w:t>
      </w:r>
      <w:r>
        <w:rPr>
          <w:strike/>
        </w:rPr>
        <w:t>Brigg</w:t>
      </w:r>
      <w:r>
        <w:rPr>
          <w:strike w:val="0"/>
        </w:rPr>
        <w:t>s Physiol</w:t>
      </w:r>
      <w:r>
        <w:rPr>
          <w:strike/>
        </w:rPr>
        <w:t>og</w:t>
      </w:r>
      <w:r>
        <w:rPr>
          <w:strike w:val="0"/>
        </w:rPr>
        <w:t>y Coordi</w:t>
      </w:r>
      <w:r>
        <w:rPr>
          <w:strike/>
        </w:rPr>
        <w:t>nat</w:t>
      </w:r>
      <w:r>
        <w:rPr>
          <w:strike w:val="0"/>
        </w:rPr>
        <w:t>e Major. </w:t>
      </w:r>
      <w:r>
        <w:rPr>
          <w:strike w:val="0"/>
          <w:u w:val="double"/>
        </w:rPr>
        <w:t>R:</w:t>
      </w:r>
      <w:r>
        <w:rPr>
          <w:strike w:val="0"/>
        </w:rPr>
        <w:t> </w:t>
      </w:r>
      <w:r>
        <w:rPr>
          <w:strike w:val="0"/>
          <w:u w:val="single"/>
        </w:rPr>
        <w:t>Ope</w:t>
      </w:r>
      <w:r>
        <w:rPr>
          <w:strike w:val="0"/>
        </w:rPr>
        <w:t>n </w:t>
      </w:r>
      <w:r>
        <w:rPr>
          <w:strike w:val="0"/>
          <w:u w:val="single"/>
        </w:rPr>
        <w:t>t</w:t>
      </w:r>
      <w:r>
        <w:rPr>
          <w:strike w:val="0"/>
        </w:rPr>
        <w:t>o seniors </w:t>
      </w:r>
      <w:r>
        <w:rPr>
          <w:strike w:val="0"/>
          <w:u w:val="single"/>
        </w:rPr>
        <w:t>i</w:t>
      </w:r>
      <w:r>
        <w:rPr>
          <w:strike w:val="0"/>
        </w:rPr>
        <w:t>n </w:t>
      </w:r>
      <w:r>
        <w:rPr>
          <w:strike w:val="0"/>
          <w:u w:val="single"/>
        </w:rPr>
        <w:t>th</w:t>
      </w:r>
      <w:r>
        <w:rPr>
          <w:strike w:val="0"/>
        </w:rPr>
        <w:t>e Physiol</w:t>
      </w:r>
      <w:r>
        <w:rPr>
          <w:strike w:val="0"/>
          <w:u w:val="single"/>
        </w:rPr>
        <w:t>og</w:t>
      </w:r>
      <w:r>
        <w:rPr>
          <w:strike w:val="0"/>
        </w:rPr>
        <w:t>y Major </w:t>
      </w:r>
      <w:r>
        <w:rPr>
          <w:strike w:val="0"/>
          <w:u w:val="single"/>
        </w:rPr>
        <w:t>o</w:t>
      </w:r>
      <w:r>
        <w:rPr>
          <w:strike w:val="0"/>
        </w:rPr>
        <w:t>r </w:t>
      </w:r>
      <w:r>
        <w:rPr>
          <w:strike w:val="0"/>
          <w:u w:val="single"/>
        </w:rPr>
        <w:t>i</w:t>
      </w:r>
      <w:r>
        <w:rPr>
          <w:strike w:val="0"/>
        </w:rPr>
        <w:t>n t</w:t>
      </w:r>
      <w:r>
        <w:rPr>
          <w:strike w:val="0"/>
          <w:u w:val="single"/>
        </w:rPr>
        <w:t>h</w:t>
      </w:r>
      <w:r>
        <w:rPr>
          <w:strike w:val="0"/>
        </w:rPr>
        <w:t>e </w:t>
      </w:r>
      <w:r>
        <w:rPr>
          <w:strike w:val="0"/>
          <w:u w:val="single"/>
        </w:rPr>
        <w:t>Lyma</w:t>
      </w:r>
      <w:r>
        <w:rPr>
          <w:strike w:val="0"/>
        </w:rPr>
        <w:t>n Bri</w:t>
      </w:r>
      <w:r>
        <w:rPr>
          <w:strike w:val="0"/>
          <w:u w:val="single"/>
        </w:rPr>
        <w:t>gg</w:t>
      </w:r>
      <w:r>
        <w:rPr>
          <w:strike w:val="0"/>
        </w:rPr>
        <w:t>s Physiology Coordi</w:t>
      </w:r>
      <w:r>
        <w:rPr>
          <w:strike w:val="0"/>
          <w:u w:val="single"/>
        </w:rPr>
        <w:t>nat</w:t>
      </w:r>
      <w:r>
        <w:rPr>
          <w:strike w:val="0"/>
        </w:rPr>
        <w:t>e</w:t>
      </w:r>
      <w:r>
        <w:rPr>
          <w:strike w:val="0"/>
          <w:spacing w:val="-29"/>
        </w:rPr>
        <w:t> </w:t>
      </w:r>
      <w:r>
        <w:rPr>
          <w:strike w:val="0"/>
        </w:rPr>
        <w:t>Major.</w:t>
      </w:r>
    </w:p>
    <w:p>
      <w:pPr>
        <w:pStyle w:val="BodyText"/>
        <w:ind w:left="2280" w:right="1137"/>
        <w:jc w:val="both"/>
      </w:pPr>
      <w:r>
        <w:rPr/>
        <w:t>Laboratory</w:t>
      </w:r>
      <w:r>
        <w:rPr>
          <w:spacing w:val="-6"/>
        </w:rPr>
        <w:t> </w:t>
      </w:r>
      <w:r>
        <w:rPr/>
        <w:t>exercises</w:t>
      </w:r>
      <w:r>
        <w:rPr>
          <w:spacing w:val="-5"/>
        </w:rPr>
        <w:t> </w:t>
      </w:r>
      <w:r>
        <w:rPr/>
        <w:t>in</w:t>
      </w:r>
      <w:r>
        <w:rPr>
          <w:spacing w:val="-5"/>
        </w:rPr>
        <w:t> </w:t>
      </w:r>
      <w:r>
        <w:rPr/>
        <w:t>human</w:t>
      </w:r>
      <w:r>
        <w:rPr>
          <w:spacing w:val="-5"/>
        </w:rPr>
        <w:t> </w:t>
      </w:r>
      <w:r>
        <w:rPr/>
        <w:t>and</w:t>
      </w:r>
      <w:r>
        <w:rPr>
          <w:spacing w:val="-5"/>
        </w:rPr>
        <w:t> </w:t>
      </w:r>
      <w:r>
        <w:rPr/>
        <w:t>animal</w:t>
      </w:r>
      <w:r>
        <w:rPr>
          <w:spacing w:val="-6"/>
        </w:rPr>
        <w:t> </w:t>
      </w:r>
      <w:r>
        <w:rPr/>
        <w:t>physiology,</w:t>
      </w:r>
      <w:r>
        <w:rPr>
          <w:spacing w:val="-5"/>
        </w:rPr>
        <w:t> </w:t>
      </w:r>
      <w:r>
        <w:rPr/>
        <w:t>including</w:t>
      </w:r>
      <w:r>
        <w:rPr>
          <w:spacing w:val="-5"/>
        </w:rPr>
        <w:t> </w:t>
      </w:r>
      <w:r>
        <w:rPr/>
        <w:t>cardiovascular, respiratory, neural, muscle, sensory, and hormonal function, as well as systems physiology studies in exercise and systemic</w:t>
      </w:r>
      <w:r>
        <w:rPr>
          <w:spacing w:val="-4"/>
        </w:rPr>
        <w:t> </w:t>
      </w:r>
      <w:r>
        <w:rPr/>
        <w:t>reflexes.</w:t>
      </w:r>
    </w:p>
    <w:p>
      <w:pPr>
        <w:pStyle w:val="BodyText"/>
        <w:ind w:left="2280"/>
        <w:jc w:val="both"/>
      </w:pPr>
      <w:r>
        <w:rPr>
          <w:strike/>
        </w:rPr>
        <w:t>Effectiv</w:t>
      </w:r>
      <w:r>
        <w:rPr>
          <w:strike w:val="0"/>
        </w:rPr>
        <w:t>e Spring 2014 </w:t>
      </w:r>
      <w:r>
        <w:rPr>
          <w:strike w:val="0"/>
          <w:u w:val="single"/>
        </w:rPr>
        <w:t>Effectiv</w:t>
      </w:r>
      <w:r>
        <w:rPr>
          <w:strike w:val="0"/>
        </w:rPr>
        <w:t>e Fa</w:t>
      </w:r>
      <w:r>
        <w:rPr>
          <w:strike w:val="0"/>
          <w:u w:val="single"/>
        </w:rPr>
        <w:t>l</w:t>
      </w:r>
      <w:r>
        <w:rPr>
          <w:strike w:val="0"/>
        </w:rPr>
        <w:t>l 2022</w:t>
      </w:r>
    </w:p>
    <w:p>
      <w:pPr>
        <w:pStyle w:val="BodyText"/>
        <w:spacing w:before="11"/>
        <w:rPr>
          <w:sz w:val="27"/>
        </w:rPr>
      </w:pPr>
    </w:p>
    <w:p>
      <w:pPr>
        <w:pStyle w:val="Heading2"/>
        <w:spacing w:before="94"/>
        <w:ind w:left="235"/>
        <w:rPr>
          <w:u w:val="none"/>
        </w:rPr>
      </w:pPr>
      <w:r>
        <w:rPr>
          <w:u w:val="thick"/>
        </w:rPr>
        <w:t>DEPARTMENT OF WRITING, RHETORIC AND AMERICAN CULTURES</w:t>
      </w:r>
    </w:p>
    <w:p>
      <w:pPr>
        <w:pStyle w:val="BodyText"/>
        <w:spacing w:before="7"/>
        <w:rPr>
          <w:b/>
          <w:sz w:val="9"/>
        </w:rPr>
      </w:pPr>
    </w:p>
    <w:p>
      <w:pPr>
        <w:pStyle w:val="BodyText"/>
        <w:tabs>
          <w:tab w:pos="1560" w:val="left" w:leader="none"/>
        </w:tabs>
        <w:spacing w:before="94"/>
        <w:ind w:left="120"/>
      </w:pPr>
      <w:r>
        <w:rPr/>
        <w:t>WRA</w:t>
      </w:r>
      <w:r>
        <w:rPr>
          <w:spacing w:val="-1"/>
        </w:rPr>
        <w:t> </w:t>
      </w:r>
      <w:r>
        <w:rPr/>
        <w:t>202</w:t>
        <w:tab/>
        <w:t>Introduction to Professional and Public</w:t>
      </w:r>
      <w:r>
        <w:rPr>
          <w:spacing w:val="-3"/>
        </w:rPr>
        <w:t> </w:t>
      </w:r>
      <w:r>
        <w:rPr/>
        <w:t>Writing</w:t>
      </w:r>
    </w:p>
    <w:p>
      <w:pPr>
        <w:pStyle w:val="BodyText"/>
        <w:spacing w:before="1"/>
        <w:ind w:left="1560" w:right="767"/>
      </w:pPr>
      <w:r>
        <w:rPr/>
        <w:t>Fall of every year. Spring of every year. 3(3-0) P: Completion of Tier I Writing Requirement </w:t>
      </w:r>
      <w:r>
        <w:rPr>
          <w:dstrike/>
        </w:rPr>
        <w:t>R:</w:t>
      </w:r>
      <w:r>
        <w:rPr>
          <w:strike w:val="0"/>
        </w:rPr>
        <w:t> </w:t>
      </w:r>
      <w:r>
        <w:rPr>
          <w:strike/>
        </w:rPr>
        <w:t>Ope</w:t>
      </w:r>
      <w:r>
        <w:rPr>
          <w:strike w:val="0"/>
        </w:rPr>
        <w:t>n </w:t>
      </w:r>
      <w:r>
        <w:rPr>
          <w:strike/>
        </w:rPr>
        <w:t>t</w:t>
      </w:r>
      <w:r>
        <w:rPr>
          <w:strike w:val="0"/>
        </w:rPr>
        <w:t>o stude</w:t>
      </w:r>
      <w:r>
        <w:rPr>
          <w:strike/>
        </w:rPr>
        <w:t>nt</w:t>
      </w:r>
      <w:r>
        <w:rPr>
          <w:strike w:val="0"/>
        </w:rPr>
        <w:t>s </w:t>
      </w:r>
      <w:r>
        <w:rPr>
          <w:strike/>
        </w:rPr>
        <w:t>i</w:t>
      </w:r>
      <w:r>
        <w:rPr>
          <w:strike w:val="0"/>
        </w:rPr>
        <w:t>n </w:t>
      </w:r>
      <w:r>
        <w:rPr>
          <w:strike/>
        </w:rPr>
        <w:t>th</w:t>
      </w:r>
      <w:r>
        <w:rPr>
          <w:strike w:val="0"/>
        </w:rPr>
        <w:t>e Professional and Pu</w:t>
      </w:r>
      <w:r>
        <w:rPr>
          <w:strike/>
        </w:rPr>
        <w:t>bli</w:t>
      </w:r>
      <w:r>
        <w:rPr>
          <w:strike w:val="0"/>
        </w:rPr>
        <w:t>c Wr</w:t>
      </w:r>
      <w:r>
        <w:rPr>
          <w:strike/>
        </w:rPr>
        <w:t>itin</w:t>
      </w:r>
      <w:r>
        <w:rPr>
          <w:strike w:val="0"/>
        </w:rPr>
        <w:t>g Major </w:t>
      </w:r>
      <w:r>
        <w:rPr>
          <w:strike/>
        </w:rPr>
        <w:t>o</w:t>
      </w:r>
      <w:r>
        <w:rPr>
          <w:strike w:val="0"/>
        </w:rPr>
        <w:t>r appr</w:t>
      </w:r>
      <w:r>
        <w:rPr>
          <w:strike/>
        </w:rPr>
        <w:t>ova</w:t>
      </w:r>
      <w:r>
        <w:rPr>
          <w:strike w:val="0"/>
        </w:rPr>
        <w:t>l </w:t>
      </w:r>
      <w:r>
        <w:rPr>
          <w:strike/>
        </w:rPr>
        <w:t>o</w:t>
      </w:r>
      <w:r>
        <w:rPr>
          <w:strike w:val="0"/>
        </w:rPr>
        <w:t>f department.</w:t>
      </w:r>
    </w:p>
    <w:p>
      <w:pPr>
        <w:pStyle w:val="BodyText"/>
        <w:ind w:left="2279" w:right="397"/>
      </w:pPr>
      <w:r>
        <w:rPr/>
        <w:t>Principles of rhetoric and writing applied to professional and public writing, with emphasis on writing as social and professional action. Definition and major theories of the field, research tools and practices, genres and conventions, and professional style.</w:t>
      </w:r>
    </w:p>
    <w:p>
      <w:pPr>
        <w:pStyle w:val="BodyText"/>
        <w:spacing w:line="206" w:lineRule="exact"/>
        <w:ind w:left="2279"/>
      </w:pPr>
      <w:r>
        <w:rPr/>
        <w:t>SA: AL 202</w:t>
      </w:r>
    </w:p>
    <w:p>
      <w:pPr>
        <w:pStyle w:val="BodyText"/>
        <w:spacing w:before="1"/>
        <w:ind w:left="2279"/>
      </w:pPr>
      <w:r>
        <w:rPr>
          <w:strike/>
        </w:rPr>
        <w:t>Effectiv</w:t>
      </w:r>
      <w:r>
        <w:rPr>
          <w:strike w:val="0"/>
        </w:rPr>
        <w:t>e Fa</w:t>
      </w:r>
      <w:r>
        <w:rPr>
          <w:strike/>
        </w:rPr>
        <w:t>l</w:t>
      </w:r>
      <w:r>
        <w:rPr>
          <w:strike w:val="0"/>
        </w:rPr>
        <w:t>l 2019 </w:t>
      </w:r>
      <w:r>
        <w:rPr>
          <w:strike w:val="0"/>
          <w:u w:val="single"/>
        </w:rPr>
        <w:t>Effectiv</w:t>
      </w:r>
      <w:r>
        <w:rPr>
          <w:strike w:val="0"/>
        </w:rPr>
        <w:t>e Sp</w:t>
      </w:r>
      <w:r>
        <w:rPr>
          <w:strike w:val="0"/>
          <w:u w:val="single"/>
        </w:rPr>
        <w:t>rin</w:t>
      </w:r>
      <w:r>
        <w:rPr>
          <w:strike w:val="0"/>
        </w:rPr>
        <w:t>g 2023</w:t>
      </w:r>
    </w:p>
    <w:p>
      <w:pPr>
        <w:pStyle w:val="BodyText"/>
        <w:spacing w:before="9"/>
        <w:rPr>
          <w:sz w:val="9"/>
        </w:rPr>
      </w:pPr>
    </w:p>
    <w:p>
      <w:pPr>
        <w:pStyle w:val="BodyText"/>
        <w:tabs>
          <w:tab w:pos="1560" w:val="left" w:leader="none"/>
        </w:tabs>
        <w:spacing w:line="207" w:lineRule="exact" w:before="94"/>
        <w:ind w:left="120"/>
      </w:pPr>
      <w:r>
        <w:rPr/>
        <w:t>WRA</w:t>
      </w:r>
      <w:r>
        <w:rPr>
          <w:spacing w:val="-1"/>
        </w:rPr>
        <w:t> </w:t>
      </w:r>
      <w:r>
        <w:rPr/>
        <w:t>210</w:t>
        <w:tab/>
        <w:t>Introduction to Web</w:t>
      </w:r>
      <w:r>
        <w:rPr>
          <w:spacing w:val="-2"/>
        </w:rPr>
        <w:t> </w:t>
      </w:r>
      <w:r>
        <w:rPr/>
        <w:t>Authoring</w:t>
      </w:r>
    </w:p>
    <w:p>
      <w:pPr>
        <w:pStyle w:val="BodyText"/>
        <w:ind w:left="1560" w:right="536"/>
      </w:pPr>
      <w:r>
        <w:rPr/>
        <w:t>Fall of every year. Spring of every year. 3(3-0) </w:t>
      </w:r>
      <w:r>
        <w:rPr>
          <w:strike/>
        </w:rPr>
        <w:t>P</w:t>
      </w:r>
      <w:r>
        <w:rPr>
          <w:strike w:val="0"/>
        </w:rPr>
        <w:t>: (W</w:t>
      </w:r>
      <w:r>
        <w:rPr>
          <w:strike/>
        </w:rPr>
        <w:t>R</w:t>
      </w:r>
      <w:r>
        <w:rPr>
          <w:strike w:val="0"/>
        </w:rPr>
        <w:t>A </w:t>
      </w:r>
      <w:r>
        <w:rPr>
          <w:strike/>
        </w:rPr>
        <w:t>20</w:t>
      </w:r>
      <w:r>
        <w:rPr>
          <w:strike w:val="0"/>
        </w:rPr>
        <w:t>2 </w:t>
      </w:r>
      <w:r>
        <w:rPr>
          <w:strike/>
        </w:rPr>
        <w:t>o</w:t>
      </w:r>
      <w:r>
        <w:rPr>
          <w:strike w:val="0"/>
        </w:rPr>
        <w:t>r concurrently) </w:t>
      </w:r>
      <w:r>
        <w:rPr>
          <w:strike/>
        </w:rPr>
        <w:t>o</w:t>
      </w:r>
      <w:r>
        <w:rPr>
          <w:strike w:val="0"/>
        </w:rPr>
        <w:t>r (W</w:t>
      </w:r>
      <w:r>
        <w:rPr>
          <w:strike/>
        </w:rPr>
        <w:t>R</w:t>
      </w:r>
      <w:r>
        <w:rPr>
          <w:strike w:val="0"/>
        </w:rPr>
        <w:t>A </w:t>
      </w:r>
      <w:r>
        <w:rPr>
          <w:strike/>
        </w:rPr>
        <w:t>26</w:t>
      </w:r>
      <w:r>
        <w:rPr>
          <w:strike w:val="0"/>
        </w:rPr>
        <w:t>0 or </w:t>
      </w:r>
      <w:r>
        <w:rPr>
          <w:dstrike/>
        </w:rPr>
        <w:t>concurrently)</w:t>
      </w:r>
      <w:r>
        <w:rPr>
          <w:strike w:val="0"/>
        </w:rPr>
        <w:t> </w:t>
      </w:r>
      <w:r>
        <w:rPr>
          <w:strike w:val="0"/>
          <w:u w:val="double"/>
        </w:rPr>
        <w:t>P: Completion </w:t>
      </w:r>
      <w:r>
        <w:rPr>
          <w:strike w:val="0"/>
          <w:u w:val="single"/>
        </w:rPr>
        <w:t>o</w:t>
      </w:r>
      <w:r>
        <w:rPr>
          <w:strike w:val="0"/>
        </w:rPr>
        <w:t>f Ti</w:t>
      </w:r>
      <w:r>
        <w:rPr>
          <w:strike w:val="0"/>
          <w:u w:val="single"/>
        </w:rPr>
        <w:t>e</w:t>
      </w:r>
      <w:r>
        <w:rPr>
          <w:strike w:val="0"/>
        </w:rPr>
        <w:t>r I Wr</w:t>
      </w:r>
      <w:r>
        <w:rPr>
          <w:strike w:val="0"/>
          <w:u w:val="single"/>
        </w:rPr>
        <w:t>itin</w:t>
      </w:r>
      <w:r>
        <w:rPr>
          <w:strike w:val="0"/>
        </w:rPr>
        <w:t>g Requirement </w:t>
      </w:r>
      <w:r>
        <w:rPr>
          <w:dstrike/>
        </w:rPr>
        <w:t>R: </w:t>
      </w:r>
      <w:r>
        <w:rPr>
          <w:strike/>
        </w:rPr>
        <w:t>Ope</w:t>
      </w:r>
      <w:r>
        <w:rPr>
          <w:strike w:val="0"/>
        </w:rPr>
        <w:t>n </w:t>
      </w:r>
      <w:r>
        <w:rPr>
          <w:strike/>
        </w:rPr>
        <w:t>t</w:t>
      </w:r>
      <w:r>
        <w:rPr>
          <w:strike w:val="0"/>
        </w:rPr>
        <w:t>o </w:t>
      </w:r>
      <w:r>
        <w:rPr>
          <w:strike/>
        </w:rPr>
        <w:t>student</w:t>
      </w:r>
      <w:r>
        <w:rPr>
          <w:strike w:val="0"/>
        </w:rPr>
        <w:t>s </w:t>
      </w:r>
      <w:r>
        <w:rPr>
          <w:strike/>
        </w:rPr>
        <w:t>i</w:t>
      </w:r>
      <w:r>
        <w:rPr>
          <w:strike w:val="0"/>
        </w:rPr>
        <w:t>n </w:t>
      </w:r>
      <w:r>
        <w:rPr>
          <w:strike/>
        </w:rPr>
        <w:t>th</w:t>
      </w:r>
      <w:r>
        <w:rPr>
          <w:strike w:val="0"/>
        </w:rPr>
        <w:t>e Experience </w:t>
      </w:r>
      <w:r>
        <w:rPr>
          <w:strike/>
        </w:rPr>
        <w:t>Architectur</w:t>
      </w:r>
      <w:r>
        <w:rPr>
          <w:strike w:val="0"/>
        </w:rPr>
        <w:t>e Ma</w:t>
      </w:r>
      <w:r>
        <w:rPr>
          <w:strike/>
        </w:rPr>
        <w:t>jo</w:t>
      </w:r>
      <w:r>
        <w:rPr>
          <w:strike w:val="0"/>
        </w:rPr>
        <w:t>r </w:t>
      </w:r>
      <w:r>
        <w:rPr>
          <w:strike/>
        </w:rPr>
        <w:t>o</w:t>
      </w:r>
      <w:r>
        <w:rPr>
          <w:strike w:val="0"/>
        </w:rPr>
        <w:t>r </w:t>
      </w:r>
      <w:r>
        <w:rPr>
          <w:strike/>
        </w:rPr>
        <w:t>i</w:t>
      </w:r>
      <w:r>
        <w:rPr>
          <w:strike w:val="0"/>
        </w:rPr>
        <w:t>n the Professio</w:t>
      </w:r>
      <w:r>
        <w:rPr>
          <w:strike/>
        </w:rPr>
        <w:t>na</w:t>
      </w:r>
      <w:r>
        <w:rPr>
          <w:strike w:val="0"/>
        </w:rPr>
        <w:t>l and P</w:t>
      </w:r>
      <w:r>
        <w:rPr>
          <w:strike/>
        </w:rPr>
        <w:t>ubli</w:t>
      </w:r>
      <w:r>
        <w:rPr>
          <w:strike w:val="0"/>
        </w:rPr>
        <w:t>c Wr</w:t>
      </w:r>
      <w:r>
        <w:rPr>
          <w:strike/>
        </w:rPr>
        <w:t>itin</w:t>
      </w:r>
      <w:r>
        <w:rPr>
          <w:strike w:val="0"/>
        </w:rPr>
        <w:t>g </w:t>
      </w:r>
      <w:r>
        <w:rPr>
          <w:strike/>
        </w:rPr>
        <w:t>Majo</w:t>
      </w:r>
      <w:r>
        <w:rPr>
          <w:strike w:val="0"/>
        </w:rPr>
        <w:t>r </w:t>
      </w:r>
      <w:r>
        <w:rPr>
          <w:strike/>
        </w:rPr>
        <w:t>o</w:t>
      </w:r>
      <w:r>
        <w:rPr>
          <w:strike w:val="0"/>
        </w:rPr>
        <w:t>r approv</w:t>
      </w:r>
      <w:r>
        <w:rPr>
          <w:strike/>
        </w:rPr>
        <w:t>a</w:t>
      </w:r>
      <w:r>
        <w:rPr>
          <w:strike w:val="0"/>
        </w:rPr>
        <w:t>l </w:t>
      </w:r>
      <w:r>
        <w:rPr>
          <w:strike/>
        </w:rPr>
        <w:t>o</w:t>
      </w:r>
      <w:r>
        <w:rPr>
          <w:strike w:val="0"/>
        </w:rPr>
        <w:t>f department.</w:t>
      </w:r>
    </w:p>
    <w:p>
      <w:pPr>
        <w:pStyle w:val="BodyText"/>
        <w:spacing w:before="1"/>
        <w:ind w:left="2280" w:right="805"/>
        <w:jc w:val="both"/>
      </w:pPr>
      <w:r>
        <w:rPr/>
        <w:t>Analyzing, evaluating, and authoring Web sites through principles of design rhetoric. Practices of Web accessibility, usability, and sustainability by using HTML and CSS. </w:t>
      </w:r>
      <w:r>
        <w:rPr>
          <w:strike/>
        </w:rPr>
        <w:t>Effectiv</w:t>
      </w:r>
      <w:r>
        <w:rPr>
          <w:strike w:val="0"/>
        </w:rPr>
        <w:t>e Fa</w:t>
      </w:r>
      <w:r>
        <w:rPr>
          <w:strike/>
        </w:rPr>
        <w:t>l</w:t>
      </w:r>
      <w:r>
        <w:rPr>
          <w:strike w:val="0"/>
        </w:rPr>
        <w:t>l 2019 </w:t>
      </w:r>
      <w:r>
        <w:rPr>
          <w:strike w:val="0"/>
          <w:u w:val="single"/>
        </w:rPr>
        <w:t>Effectiv</w:t>
      </w:r>
      <w:r>
        <w:rPr>
          <w:strike w:val="0"/>
        </w:rPr>
        <w:t>e Sp</w:t>
      </w:r>
      <w:r>
        <w:rPr>
          <w:strike w:val="0"/>
          <w:u w:val="single"/>
        </w:rPr>
        <w:t>rin</w:t>
      </w:r>
      <w:r>
        <w:rPr>
          <w:strike w:val="0"/>
        </w:rPr>
        <w:t>g 2023</w:t>
      </w:r>
    </w:p>
    <w:p>
      <w:pPr>
        <w:spacing w:after="0"/>
        <w:jc w:val="both"/>
        <w:sectPr>
          <w:pgSz w:w="12240" w:h="15840"/>
          <w:pgMar w:header="725" w:footer="0" w:top="1120" w:bottom="280" w:left="1320" w:right="1140"/>
        </w:sectPr>
      </w:pPr>
    </w:p>
    <w:p>
      <w:pPr>
        <w:pStyle w:val="BodyText"/>
        <w:spacing w:before="9"/>
        <w:rPr>
          <w:sz w:val="29"/>
        </w:rPr>
      </w:pPr>
    </w:p>
    <w:p>
      <w:pPr>
        <w:pStyle w:val="BodyText"/>
        <w:tabs>
          <w:tab w:pos="1560" w:val="left" w:leader="none"/>
        </w:tabs>
        <w:spacing w:before="95"/>
        <w:ind w:left="120"/>
      </w:pPr>
      <w:r>
        <w:rPr/>
        <w:t>WRA</w:t>
      </w:r>
      <w:r>
        <w:rPr>
          <w:spacing w:val="-1"/>
        </w:rPr>
        <w:t> </w:t>
      </w:r>
      <w:r>
        <w:rPr/>
        <w:t>225</w:t>
        <w:tab/>
        <w:t>Introduction to Composing Digital for</w:t>
      </w:r>
      <w:r>
        <w:rPr>
          <w:spacing w:val="-3"/>
        </w:rPr>
        <w:t> </w:t>
      </w:r>
      <w:r>
        <w:rPr/>
        <w:t>Video</w:t>
      </w:r>
    </w:p>
    <w:p>
      <w:pPr>
        <w:pStyle w:val="BodyText"/>
        <w:ind w:left="1560" w:right="536"/>
      </w:pPr>
      <w:r>
        <w:rPr/>
        <w:t>Fall of every year. 3(3-0) </w:t>
      </w:r>
      <w:r>
        <w:rPr>
          <w:strike/>
        </w:rPr>
        <w:t>P</w:t>
      </w:r>
      <w:r>
        <w:rPr>
          <w:strike w:val="0"/>
        </w:rPr>
        <w:t>: (W</w:t>
      </w:r>
      <w:r>
        <w:rPr>
          <w:strike/>
        </w:rPr>
        <w:t>R</w:t>
      </w:r>
      <w:r>
        <w:rPr>
          <w:strike w:val="0"/>
        </w:rPr>
        <w:t>A </w:t>
      </w:r>
      <w:r>
        <w:rPr>
          <w:strike/>
        </w:rPr>
        <w:t>20</w:t>
      </w:r>
      <w:r>
        <w:rPr>
          <w:strike w:val="0"/>
        </w:rPr>
        <w:t>2 </w:t>
      </w:r>
      <w:r>
        <w:rPr>
          <w:strike/>
        </w:rPr>
        <w:t>o</w:t>
      </w:r>
      <w:r>
        <w:rPr>
          <w:strike w:val="0"/>
        </w:rPr>
        <w:t>r co</w:t>
      </w:r>
      <w:r>
        <w:rPr>
          <w:strike/>
        </w:rPr>
        <w:t>ncurrently</w:t>
      </w:r>
      <w:r>
        <w:rPr>
          <w:strike w:val="0"/>
        </w:rPr>
        <w:t>) </w:t>
      </w:r>
      <w:r>
        <w:rPr>
          <w:strike/>
        </w:rPr>
        <w:t>o</w:t>
      </w:r>
      <w:r>
        <w:rPr>
          <w:strike w:val="0"/>
        </w:rPr>
        <w:t>r (W</w:t>
      </w:r>
      <w:r>
        <w:rPr>
          <w:strike/>
        </w:rPr>
        <w:t>R</w:t>
      </w:r>
      <w:r>
        <w:rPr>
          <w:strike w:val="0"/>
        </w:rPr>
        <w:t>A </w:t>
      </w:r>
      <w:r>
        <w:rPr>
          <w:strike/>
        </w:rPr>
        <w:t>26</w:t>
      </w:r>
      <w:r>
        <w:rPr>
          <w:strike w:val="0"/>
        </w:rPr>
        <w:t>0 </w:t>
      </w:r>
      <w:r>
        <w:rPr>
          <w:strike/>
        </w:rPr>
        <w:t>o</w:t>
      </w:r>
      <w:r>
        <w:rPr>
          <w:strike w:val="0"/>
        </w:rPr>
        <w:t>r concurrently) </w:t>
      </w:r>
      <w:r>
        <w:rPr>
          <w:strike w:val="0"/>
          <w:u w:val="double"/>
        </w:rPr>
        <w:t>P:</w:t>
      </w:r>
      <w:r>
        <w:rPr>
          <w:strike w:val="0"/>
        </w:rPr>
        <w:t> </w:t>
      </w:r>
      <w:r>
        <w:rPr>
          <w:strike w:val="0"/>
          <w:u w:val="double"/>
        </w:rPr>
        <w:t>Comple</w:t>
      </w:r>
      <w:r>
        <w:rPr>
          <w:strike w:val="0"/>
          <w:u w:val="single"/>
        </w:rPr>
        <w:t>tio</w:t>
      </w:r>
      <w:r>
        <w:rPr>
          <w:strike w:val="0"/>
        </w:rPr>
        <w:t>n </w:t>
      </w:r>
      <w:r>
        <w:rPr>
          <w:strike w:val="0"/>
          <w:u w:val="single"/>
        </w:rPr>
        <w:t>o</w:t>
      </w:r>
      <w:r>
        <w:rPr>
          <w:strike w:val="0"/>
        </w:rPr>
        <w:t>f Ti</w:t>
      </w:r>
      <w:r>
        <w:rPr>
          <w:strike w:val="0"/>
          <w:u w:val="single"/>
        </w:rPr>
        <w:t>e</w:t>
      </w:r>
      <w:r>
        <w:rPr>
          <w:strike w:val="0"/>
        </w:rPr>
        <w:t>r I Wr</w:t>
      </w:r>
      <w:r>
        <w:rPr>
          <w:strike w:val="0"/>
          <w:u w:val="single"/>
        </w:rPr>
        <w:t>itin</w:t>
      </w:r>
      <w:r>
        <w:rPr>
          <w:strike w:val="0"/>
        </w:rPr>
        <w:t>g Requirement </w:t>
      </w:r>
      <w:r>
        <w:rPr>
          <w:strike/>
        </w:rPr>
        <w:t>R</w:t>
      </w:r>
      <w:r>
        <w:rPr>
          <w:strike w:val="0"/>
        </w:rPr>
        <w:t>: O</w:t>
      </w:r>
      <w:r>
        <w:rPr>
          <w:strike/>
        </w:rPr>
        <w:t>pe</w:t>
      </w:r>
      <w:r>
        <w:rPr>
          <w:strike w:val="0"/>
        </w:rPr>
        <w:t>n </w:t>
      </w:r>
      <w:r>
        <w:rPr>
          <w:strike/>
        </w:rPr>
        <w:t>t</w:t>
      </w:r>
      <w:r>
        <w:rPr>
          <w:strike w:val="0"/>
        </w:rPr>
        <w:t>o undergrad</w:t>
      </w:r>
      <w:r>
        <w:rPr>
          <w:strike/>
        </w:rPr>
        <w:t>uat</w:t>
      </w:r>
      <w:r>
        <w:rPr>
          <w:strike w:val="0"/>
        </w:rPr>
        <w:t>e studen</w:t>
      </w:r>
      <w:r>
        <w:rPr>
          <w:strike/>
        </w:rPr>
        <w:t>t</w:t>
      </w:r>
      <w:r>
        <w:rPr>
          <w:strike w:val="0"/>
        </w:rPr>
        <w:t>s </w:t>
      </w:r>
      <w:r>
        <w:rPr>
          <w:strike/>
        </w:rPr>
        <w:t>i</w:t>
      </w:r>
      <w:r>
        <w:rPr>
          <w:strike w:val="0"/>
        </w:rPr>
        <w:t>n </w:t>
      </w:r>
      <w:r>
        <w:rPr>
          <w:strike/>
        </w:rPr>
        <w:t>th</w:t>
      </w:r>
      <w:r>
        <w:rPr>
          <w:strike w:val="0"/>
        </w:rPr>
        <w:t>e Professional </w:t>
      </w:r>
      <w:r>
        <w:rPr>
          <w:strike/>
        </w:rPr>
        <w:t>an</w:t>
      </w:r>
      <w:r>
        <w:rPr>
          <w:strike w:val="0"/>
        </w:rPr>
        <w:t>d Pu</w:t>
      </w:r>
      <w:r>
        <w:rPr>
          <w:strike/>
        </w:rPr>
        <w:t>bli</w:t>
      </w:r>
      <w:r>
        <w:rPr>
          <w:strike w:val="0"/>
        </w:rPr>
        <w:t>c Writ</w:t>
      </w:r>
      <w:r>
        <w:rPr>
          <w:strike/>
        </w:rPr>
        <w:t>in</w:t>
      </w:r>
      <w:r>
        <w:rPr>
          <w:strike w:val="0"/>
        </w:rPr>
        <w:t>g Major.</w:t>
      </w:r>
    </w:p>
    <w:p>
      <w:pPr>
        <w:pStyle w:val="BodyText"/>
        <w:ind w:left="2280" w:right="409"/>
      </w:pPr>
      <w:r>
        <w:rPr/>
        <w:t>Rhetorical and design theories applied to digital video composing and producing. Analyzing and composing digital video for professional and public contexts.</w:t>
      </w:r>
    </w:p>
    <w:p>
      <w:pPr>
        <w:pStyle w:val="BodyText"/>
        <w:ind w:left="2280"/>
      </w:pPr>
      <w:r>
        <w:rPr/>
        <w:t>SA: WRA 417</w:t>
      </w:r>
    </w:p>
    <w:p>
      <w:pPr>
        <w:pStyle w:val="BodyText"/>
        <w:ind w:left="2280"/>
      </w:pPr>
      <w:r>
        <w:rPr>
          <w:strike/>
        </w:rPr>
        <w:t>Effectiv</w:t>
      </w:r>
      <w:r>
        <w:rPr>
          <w:strike w:val="0"/>
        </w:rPr>
        <w:t>e Fa</w:t>
      </w:r>
      <w:r>
        <w:rPr>
          <w:strike/>
        </w:rPr>
        <w:t>l</w:t>
      </w:r>
      <w:r>
        <w:rPr>
          <w:strike w:val="0"/>
        </w:rPr>
        <w:t>l 2019 </w:t>
      </w:r>
      <w:r>
        <w:rPr>
          <w:strike w:val="0"/>
          <w:u w:val="single"/>
        </w:rPr>
        <w:t>Effectiv</w:t>
      </w:r>
      <w:r>
        <w:rPr>
          <w:strike w:val="0"/>
        </w:rPr>
        <w:t>e Sp</w:t>
      </w:r>
      <w:r>
        <w:rPr>
          <w:strike w:val="0"/>
          <w:u w:val="single"/>
        </w:rPr>
        <w:t>rin</w:t>
      </w:r>
      <w:r>
        <w:rPr>
          <w:strike w:val="0"/>
        </w:rPr>
        <w:t>g 2023</w:t>
      </w:r>
    </w:p>
    <w:p>
      <w:pPr>
        <w:pStyle w:val="BodyText"/>
        <w:spacing w:before="10"/>
        <w:rPr>
          <w:sz w:val="9"/>
        </w:rPr>
      </w:pPr>
    </w:p>
    <w:p>
      <w:pPr>
        <w:pStyle w:val="BodyText"/>
        <w:tabs>
          <w:tab w:pos="1560" w:val="left" w:leader="none"/>
        </w:tabs>
        <w:spacing w:line="207" w:lineRule="exact" w:before="94"/>
        <w:ind w:left="120"/>
      </w:pPr>
      <w:r>
        <w:rPr/>
        <w:t>WRA</w:t>
      </w:r>
      <w:r>
        <w:rPr>
          <w:spacing w:val="-1"/>
        </w:rPr>
        <w:t> </w:t>
      </w:r>
      <w:r>
        <w:rPr/>
        <w:t>260</w:t>
        <w:tab/>
        <w:t>Writing, Rhetoric, Cultures, and</w:t>
      </w:r>
      <w:r>
        <w:rPr>
          <w:spacing w:val="-2"/>
        </w:rPr>
        <w:t> </w:t>
      </w:r>
      <w:r>
        <w:rPr/>
        <w:t>Community</w:t>
      </w:r>
    </w:p>
    <w:p>
      <w:pPr>
        <w:pStyle w:val="BodyText"/>
        <w:ind w:left="1560" w:right="565"/>
      </w:pPr>
      <w:r>
        <w:rPr/>
        <w:t>Fall of every year. Spring of every year. 3(3-0) P: Completion of Tier I Writing Requirement </w:t>
      </w:r>
      <w:r>
        <w:rPr>
          <w:dstrike/>
        </w:rPr>
        <w:t>R:</w:t>
      </w:r>
      <w:r>
        <w:rPr>
          <w:strike w:val="0"/>
        </w:rPr>
        <w:t> </w:t>
      </w:r>
      <w:r>
        <w:rPr>
          <w:strike/>
        </w:rPr>
        <w:t>Ope</w:t>
      </w:r>
      <w:r>
        <w:rPr>
          <w:strike w:val="0"/>
        </w:rPr>
        <w:t>n </w:t>
      </w:r>
      <w:r>
        <w:rPr>
          <w:strike/>
        </w:rPr>
        <w:t>t</w:t>
      </w:r>
      <w:r>
        <w:rPr>
          <w:strike w:val="0"/>
        </w:rPr>
        <w:t>o undergrad</w:t>
      </w:r>
      <w:r>
        <w:rPr>
          <w:strike/>
        </w:rPr>
        <w:t>uat</w:t>
      </w:r>
      <w:r>
        <w:rPr>
          <w:strike w:val="0"/>
        </w:rPr>
        <w:t>e studen</w:t>
      </w:r>
      <w:r>
        <w:rPr>
          <w:strike/>
        </w:rPr>
        <w:t>t</w:t>
      </w:r>
      <w:r>
        <w:rPr>
          <w:strike w:val="0"/>
        </w:rPr>
        <w:t>s </w:t>
      </w:r>
      <w:r>
        <w:rPr>
          <w:strike/>
        </w:rPr>
        <w:t>i</w:t>
      </w:r>
      <w:r>
        <w:rPr>
          <w:strike w:val="0"/>
        </w:rPr>
        <w:t>n </w:t>
      </w:r>
      <w:r>
        <w:rPr>
          <w:strike/>
        </w:rPr>
        <w:t>th</w:t>
      </w:r>
      <w:r>
        <w:rPr>
          <w:strike w:val="0"/>
        </w:rPr>
        <w:t>e Expe</w:t>
      </w:r>
      <w:r>
        <w:rPr>
          <w:strike/>
        </w:rPr>
        <w:t>rienc</w:t>
      </w:r>
      <w:r>
        <w:rPr>
          <w:strike w:val="0"/>
        </w:rPr>
        <w:t>e Architec</w:t>
      </w:r>
      <w:r>
        <w:rPr>
          <w:strike/>
        </w:rPr>
        <w:t>tur</w:t>
      </w:r>
      <w:r>
        <w:rPr>
          <w:strike w:val="0"/>
        </w:rPr>
        <w:t>e </w:t>
      </w:r>
      <w:r>
        <w:rPr>
          <w:strike/>
        </w:rPr>
        <w:t>Majo</w:t>
      </w:r>
      <w:r>
        <w:rPr>
          <w:strike w:val="0"/>
        </w:rPr>
        <w:t>r </w:t>
      </w:r>
      <w:r>
        <w:rPr>
          <w:strike/>
        </w:rPr>
        <w:t>o</w:t>
      </w:r>
      <w:r>
        <w:rPr>
          <w:strike w:val="0"/>
        </w:rPr>
        <w:t>r in </w:t>
      </w:r>
      <w:r>
        <w:rPr>
          <w:strike/>
        </w:rPr>
        <w:t>th</w:t>
      </w:r>
      <w:r>
        <w:rPr>
          <w:strike w:val="0"/>
        </w:rPr>
        <w:t>e Profession</w:t>
      </w:r>
      <w:r>
        <w:rPr>
          <w:strike/>
        </w:rPr>
        <w:t>a</w:t>
      </w:r>
      <w:r>
        <w:rPr>
          <w:strike w:val="0"/>
        </w:rPr>
        <w:t>l and </w:t>
      </w:r>
      <w:r>
        <w:rPr>
          <w:strike/>
        </w:rPr>
        <w:t>Publi</w:t>
      </w:r>
      <w:r>
        <w:rPr>
          <w:strike w:val="0"/>
        </w:rPr>
        <w:t>c Writing </w:t>
      </w:r>
      <w:r>
        <w:rPr>
          <w:strike/>
        </w:rPr>
        <w:t>Majo</w:t>
      </w:r>
      <w:r>
        <w:rPr>
          <w:strike w:val="0"/>
        </w:rPr>
        <w:t>r </w:t>
      </w:r>
      <w:r>
        <w:rPr>
          <w:strike/>
        </w:rPr>
        <w:t>o</w:t>
      </w:r>
      <w:r>
        <w:rPr>
          <w:strike w:val="0"/>
        </w:rPr>
        <w:t>r approv</w:t>
      </w:r>
      <w:r>
        <w:rPr>
          <w:strike/>
        </w:rPr>
        <w:t>a</w:t>
      </w:r>
      <w:r>
        <w:rPr>
          <w:strike w:val="0"/>
        </w:rPr>
        <w:t>l </w:t>
      </w:r>
      <w:r>
        <w:rPr>
          <w:strike/>
        </w:rPr>
        <w:t>o</w:t>
      </w:r>
      <w:r>
        <w:rPr>
          <w:strike w:val="0"/>
        </w:rPr>
        <w:t>f department.</w:t>
      </w:r>
    </w:p>
    <w:p>
      <w:pPr>
        <w:pStyle w:val="BodyText"/>
        <w:ind w:left="2280" w:right="409"/>
      </w:pPr>
      <w:r>
        <w:rPr/>
        <w:t>Introduction to rhetorical practices, processes, and strategies. Study of intersections of rhetorical theories and cultural engagement, with emphasis on analyzing and composing for different professional and public settings. Exploration of different knowledge-making processes and influences on writing. Reading- and discussion-intensive course.</w:t>
      </w:r>
    </w:p>
    <w:p>
      <w:pPr>
        <w:pStyle w:val="BodyText"/>
        <w:spacing w:line="207" w:lineRule="exact"/>
        <w:ind w:left="2280"/>
      </w:pPr>
      <w:r>
        <w:rPr/>
        <w:t>SA: AL 260</w:t>
      </w:r>
    </w:p>
    <w:p>
      <w:pPr>
        <w:pStyle w:val="BodyText"/>
        <w:spacing w:line="207" w:lineRule="exact"/>
        <w:ind w:left="2280"/>
      </w:pPr>
      <w:r>
        <w:rPr>
          <w:strike/>
        </w:rPr>
        <w:t>Effectiv</w:t>
      </w:r>
      <w:r>
        <w:rPr>
          <w:strike w:val="0"/>
        </w:rPr>
        <w:t>e Fa</w:t>
      </w:r>
      <w:r>
        <w:rPr>
          <w:strike/>
        </w:rPr>
        <w:t>l</w:t>
      </w:r>
      <w:r>
        <w:rPr>
          <w:strike w:val="0"/>
        </w:rPr>
        <w:t>l 2019 </w:t>
      </w:r>
      <w:r>
        <w:rPr>
          <w:strike w:val="0"/>
          <w:u w:val="single"/>
        </w:rPr>
        <w:t>Effectiv</w:t>
      </w:r>
      <w:r>
        <w:rPr>
          <w:strike w:val="0"/>
        </w:rPr>
        <w:t>e Sp</w:t>
      </w:r>
      <w:r>
        <w:rPr>
          <w:strike w:val="0"/>
          <w:u w:val="single"/>
        </w:rPr>
        <w:t>rin</w:t>
      </w:r>
      <w:r>
        <w:rPr>
          <w:strike w:val="0"/>
        </w:rPr>
        <w:t>g 2023</w:t>
      </w:r>
    </w:p>
    <w:p>
      <w:pPr>
        <w:pStyle w:val="BodyText"/>
        <w:spacing w:before="10"/>
        <w:rPr>
          <w:sz w:val="9"/>
        </w:rPr>
      </w:pPr>
    </w:p>
    <w:p>
      <w:pPr>
        <w:pStyle w:val="BodyText"/>
        <w:tabs>
          <w:tab w:pos="1560" w:val="left" w:leader="none"/>
        </w:tabs>
        <w:spacing w:before="94"/>
        <w:ind w:left="120"/>
      </w:pPr>
      <w:r>
        <w:rPr/>
        <w:t>WRA</w:t>
      </w:r>
      <w:r>
        <w:rPr>
          <w:spacing w:val="-1"/>
        </w:rPr>
        <w:t> </w:t>
      </w:r>
      <w:r>
        <w:rPr/>
        <w:t>320</w:t>
        <w:tab/>
        <w:t>Technical Communication</w:t>
      </w:r>
      <w:r>
        <w:rPr>
          <w:spacing w:val="-1"/>
        </w:rPr>
        <w:t> </w:t>
      </w:r>
      <w:r>
        <w:rPr/>
        <w:t>(W)</w:t>
      </w:r>
    </w:p>
    <w:p>
      <w:pPr>
        <w:pStyle w:val="BodyText"/>
        <w:ind w:left="1560" w:right="306"/>
      </w:pPr>
      <w:r>
        <w:rPr/>
        <w:pict>
          <v:line style="position:absolute;mso-position-horizontal-relative:page;mso-position-vertical-relative:paragraph;z-index:-255557632" from="144pt,27.431898pt" to="426pt,27.431898pt" stroked="true" strokeweight=".41998pt" strokecolor="#000000">
            <v:stroke dashstyle="solid"/>
            <w10:wrap type="none"/>
          </v:line>
        </w:pict>
      </w:r>
      <w:r>
        <w:rPr/>
        <w:t>Spring of every year. 3(3-0) </w:t>
      </w:r>
      <w:r>
        <w:rPr>
          <w:strike/>
        </w:rPr>
        <w:t>P</w:t>
      </w:r>
      <w:r>
        <w:rPr>
          <w:strike w:val="0"/>
        </w:rPr>
        <w:t>: WRA </w:t>
      </w:r>
      <w:r>
        <w:rPr>
          <w:strike/>
        </w:rPr>
        <w:t>20</w:t>
      </w:r>
      <w:r>
        <w:rPr>
          <w:strike w:val="0"/>
        </w:rPr>
        <w:t>2 </w:t>
      </w:r>
      <w:r>
        <w:rPr>
          <w:strike/>
        </w:rPr>
        <w:t>o</w:t>
      </w:r>
      <w:r>
        <w:rPr>
          <w:strike w:val="0"/>
        </w:rPr>
        <w:t>r WRA 260 </w:t>
      </w:r>
      <w:r>
        <w:rPr>
          <w:strike w:val="0"/>
          <w:u w:val="single"/>
        </w:rPr>
        <w:t>P</w:t>
      </w:r>
      <w:r>
        <w:rPr>
          <w:strike w:val="0"/>
        </w:rPr>
        <w:t>: Completi</w:t>
      </w:r>
      <w:r>
        <w:rPr>
          <w:strike w:val="0"/>
          <w:u w:val="single"/>
        </w:rPr>
        <w:t>o</w:t>
      </w:r>
      <w:r>
        <w:rPr>
          <w:strike w:val="0"/>
        </w:rPr>
        <w:t>n </w:t>
      </w:r>
      <w:r>
        <w:rPr>
          <w:strike w:val="0"/>
          <w:u w:val="single"/>
        </w:rPr>
        <w:t>o</w:t>
      </w:r>
      <w:r>
        <w:rPr>
          <w:strike w:val="0"/>
        </w:rPr>
        <w:t>f Ti</w:t>
      </w:r>
      <w:r>
        <w:rPr>
          <w:strike w:val="0"/>
          <w:u w:val="single"/>
        </w:rPr>
        <w:t>e</w:t>
      </w:r>
      <w:r>
        <w:rPr>
          <w:strike w:val="0"/>
        </w:rPr>
        <w:t>r I Wr</w:t>
      </w:r>
      <w:r>
        <w:rPr>
          <w:strike w:val="0"/>
          <w:u w:val="single"/>
        </w:rPr>
        <w:t>itin</w:t>
      </w:r>
      <w:r>
        <w:rPr>
          <w:strike w:val="0"/>
        </w:rPr>
        <w:t>g Requirement </w:t>
      </w:r>
      <w:r>
        <w:rPr>
          <w:strike/>
        </w:rPr>
        <w:t>R</w:t>
      </w:r>
      <w:r>
        <w:rPr>
          <w:strike w:val="0"/>
        </w:rPr>
        <w:t>: </w:t>
      </w:r>
      <w:r>
        <w:rPr>
          <w:strike/>
        </w:rPr>
        <w:t>Ope</w:t>
      </w:r>
      <w:r>
        <w:rPr>
          <w:strike w:val="0"/>
        </w:rPr>
        <w:t>n </w:t>
      </w:r>
      <w:r>
        <w:rPr>
          <w:strike/>
        </w:rPr>
        <w:t>t</w:t>
      </w:r>
      <w:r>
        <w:rPr>
          <w:strike w:val="0"/>
        </w:rPr>
        <w:t>o undergrad</w:t>
      </w:r>
      <w:r>
        <w:rPr>
          <w:strike/>
        </w:rPr>
        <w:t>uat</w:t>
      </w:r>
      <w:r>
        <w:rPr>
          <w:strike w:val="0"/>
        </w:rPr>
        <w:t>e stu</w:t>
      </w:r>
      <w:r>
        <w:rPr>
          <w:strike/>
        </w:rPr>
        <w:t>dent</w:t>
      </w:r>
      <w:r>
        <w:rPr>
          <w:strike w:val="0"/>
        </w:rPr>
        <w:t>s </w:t>
      </w:r>
      <w:r>
        <w:rPr>
          <w:strike/>
        </w:rPr>
        <w:t>i</w:t>
      </w:r>
      <w:r>
        <w:rPr>
          <w:strike w:val="0"/>
        </w:rPr>
        <w:t>n </w:t>
      </w:r>
      <w:r>
        <w:rPr>
          <w:strike/>
        </w:rPr>
        <w:t>th</w:t>
      </w:r>
      <w:r>
        <w:rPr>
          <w:strike w:val="0"/>
        </w:rPr>
        <w:t>e Experie</w:t>
      </w:r>
      <w:r>
        <w:rPr>
          <w:strike/>
        </w:rPr>
        <w:t>nc</w:t>
      </w:r>
      <w:r>
        <w:rPr>
          <w:strike w:val="0"/>
        </w:rPr>
        <w:t>e Arch</w:t>
      </w:r>
      <w:r>
        <w:rPr>
          <w:strike/>
        </w:rPr>
        <w:t>itectur</w:t>
      </w:r>
      <w:r>
        <w:rPr>
          <w:strike w:val="0"/>
        </w:rPr>
        <w:t>e Major </w:t>
      </w:r>
      <w:r>
        <w:rPr>
          <w:strike/>
        </w:rPr>
        <w:t>o</w:t>
      </w:r>
      <w:r>
        <w:rPr>
          <w:strike w:val="0"/>
        </w:rPr>
        <w:t>r </w:t>
      </w:r>
      <w:r>
        <w:rPr>
          <w:strike/>
        </w:rPr>
        <w:t>i</w:t>
      </w:r>
      <w:r>
        <w:rPr>
          <w:strike w:val="0"/>
        </w:rPr>
        <w:t>n </w:t>
      </w:r>
      <w:r>
        <w:rPr>
          <w:strike/>
        </w:rPr>
        <w:t>th</w:t>
      </w:r>
      <w:r>
        <w:rPr>
          <w:strike w:val="0"/>
        </w:rPr>
        <w:t>e Fo</w:t>
      </w:r>
      <w:r>
        <w:rPr>
          <w:strike/>
        </w:rPr>
        <w:t>restr</w:t>
      </w:r>
      <w:r>
        <w:rPr>
          <w:strike w:val="0"/>
        </w:rPr>
        <w:t>y </w:t>
      </w:r>
      <w:r>
        <w:rPr>
          <w:strike/>
        </w:rPr>
        <w:t>Majo</w:t>
      </w:r>
      <w:r>
        <w:rPr>
          <w:strike w:val="0"/>
        </w:rPr>
        <w:t>r or </w:t>
      </w:r>
      <w:r>
        <w:rPr>
          <w:strike/>
        </w:rPr>
        <w:t>in the Professional and Public Writing Major or approval of department.</w:t>
      </w:r>
    </w:p>
    <w:p>
      <w:pPr>
        <w:pStyle w:val="BodyText"/>
        <w:ind w:left="2280" w:right="675"/>
      </w:pPr>
      <w:r>
        <w:rPr/>
        <w:t>Principles and practices of communicating technical and procedural information for different audiences. Methods of audience-based research, information design, project management, and technical style.</w:t>
      </w:r>
    </w:p>
    <w:p>
      <w:pPr>
        <w:pStyle w:val="BodyText"/>
        <w:spacing w:line="207" w:lineRule="exact" w:before="1"/>
        <w:ind w:left="2280"/>
      </w:pPr>
      <w:r>
        <w:rPr/>
        <w:t>SA: AL 320</w:t>
      </w:r>
    </w:p>
    <w:p>
      <w:pPr>
        <w:pStyle w:val="BodyText"/>
        <w:spacing w:line="207" w:lineRule="exact"/>
        <w:ind w:left="2280"/>
      </w:pPr>
      <w:r>
        <w:rPr>
          <w:strike/>
        </w:rPr>
        <w:t>Effectiv</w:t>
      </w:r>
      <w:r>
        <w:rPr>
          <w:strike w:val="0"/>
        </w:rPr>
        <w:t>e Fa</w:t>
      </w:r>
      <w:r>
        <w:rPr>
          <w:strike/>
        </w:rPr>
        <w:t>l</w:t>
      </w:r>
      <w:r>
        <w:rPr>
          <w:strike w:val="0"/>
        </w:rPr>
        <w:t>l 2019 </w:t>
      </w:r>
      <w:r>
        <w:rPr>
          <w:strike w:val="0"/>
          <w:u w:val="single"/>
        </w:rPr>
        <w:t>Effectiv</w:t>
      </w:r>
      <w:r>
        <w:rPr>
          <w:strike w:val="0"/>
        </w:rPr>
        <w:t>e Sp</w:t>
      </w:r>
      <w:r>
        <w:rPr>
          <w:strike w:val="0"/>
          <w:u w:val="single"/>
        </w:rPr>
        <w:t>rin</w:t>
      </w:r>
      <w:r>
        <w:rPr>
          <w:strike w:val="0"/>
        </w:rPr>
        <w:t>g 2023</w:t>
      </w:r>
    </w:p>
    <w:p>
      <w:pPr>
        <w:pStyle w:val="BodyText"/>
        <w:spacing w:before="9"/>
        <w:rPr>
          <w:sz w:val="9"/>
        </w:rPr>
      </w:pPr>
    </w:p>
    <w:p>
      <w:pPr>
        <w:pStyle w:val="BodyText"/>
        <w:tabs>
          <w:tab w:pos="1560" w:val="left" w:leader="none"/>
        </w:tabs>
        <w:spacing w:before="94"/>
        <w:ind w:left="120"/>
      </w:pPr>
      <w:r>
        <w:rPr/>
        <w:t>WRA</w:t>
      </w:r>
      <w:r>
        <w:rPr>
          <w:spacing w:val="-1"/>
        </w:rPr>
        <w:t> </w:t>
      </w:r>
      <w:r>
        <w:rPr/>
        <w:t>325</w:t>
        <w:tab/>
        <w:t>Writing and</w:t>
      </w:r>
      <w:r>
        <w:rPr>
          <w:spacing w:val="-1"/>
        </w:rPr>
        <w:t> </w:t>
      </w:r>
      <w:r>
        <w:rPr/>
        <w:t>Multimodality</w:t>
      </w:r>
    </w:p>
    <w:p>
      <w:pPr>
        <w:pStyle w:val="BodyText"/>
        <w:spacing w:before="1"/>
        <w:ind w:left="1560" w:right="566"/>
      </w:pPr>
      <w:r>
        <w:rPr/>
        <w:t>Fall of every year. Spring of every year. 3(3-0) </w:t>
      </w:r>
      <w:r>
        <w:rPr>
          <w:strike/>
        </w:rPr>
        <w:t>P</w:t>
      </w:r>
      <w:r>
        <w:rPr>
          <w:strike w:val="0"/>
        </w:rPr>
        <w:t>: (W</w:t>
      </w:r>
      <w:r>
        <w:rPr>
          <w:strike/>
        </w:rPr>
        <w:t>R</w:t>
      </w:r>
      <w:r>
        <w:rPr>
          <w:strike w:val="0"/>
        </w:rPr>
        <w:t>A </w:t>
      </w:r>
      <w:r>
        <w:rPr>
          <w:strike/>
        </w:rPr>
        <w:t>20</w:t>
      </w:r>
      <w:r>
        <w:rPr>
          <w:strike w:val="0"/>
        </w:rPr>
        <w:t>2 </w:t>
      </w:r>
      <w:r>
        <w:rPr>
          <w:strike/>
        </w:rPr>
        <w:t>o</w:t>
      </w:r>
      <w:r>
        <w:rPr>
          <w:strike w:val="0"/>
        </w:rPr>
        <w:t>r concurrently) </w:t>
      </w:r>
      <w:r>
        <w:rPr>
          <w:strike/>
        </w:rPr>
        <w:t>o</w:t>
      </w:r>
      <w:r>
        <w:rPr>
          <w:strike w:val="0"/>
        </w:rPr>
        <w:t>r (W</w:t>
      </w:r>
      <w:r>
        <w:rPr>
          <w:strike/>
        </w:rPr>
        <w:t>R</w:t>
      </w:r>
      <w:r>
        <w:rPr>
          <w:strike w:val="0"/>
        </w:rPr>
        <w:t>A </w:t>
      </w:r>
      <w:r>
        <w:rPr>
          <w:strike/>
        </w:rPr>
        <w:t>26</w:t>
      </w:r>
      <w:r>
        <w:rPr>
          <w:strike w:val="0"/>
        </w:rPr>
        <w:t>0 or </w:t>
      </w:r>
      <w:r>
        <w:rPr>
          <w:dstrike/>
        </w:rPr>
        <w:t>concurrently)</w:t>
      </w:r>
      <w:r>
        <w:rPr>
          <w:strike w:val="0"/>
        </w:rPr>
        <w:t> </w:t>
      </w:r>
      <w:r>
        <w:rPr>
          <w:strike w:val="0"/>
          <w:u w:val="double"/>
        </w:rPr>
        <w:t>P: Completion </w:t>
      </w:r>
      <w:r>
        <w:rPr>
          <w:strike w:val="0"/>
          <w:u w:val="single"/>
        </w:rPr>
        <w:t>o</w:t>
      </w:r>
      <w:r>
        <w:rPr>
          <w:strike w:val="0"/>
        </w:rPr>
        <w:t>f Ti</w:t>
      </w:r>
      <w:r>
        <w:rPr>
          <w:strike w:val="0"/>
          <w:u w:val="single"/>
        </w:rPr>
        <w:t>e</w:t>
      </w:r>
      <w:r>
        <w:rPr>
          <w:strike w:val="0"/>
        </w:rPr>
        <w:t>r I Wr</w:t>
      </w:r>
      <w:r>
        <w:rPr>
          <w:strike w:val="0"/>
          <w:u w:val="single"/>
        </w:rPr>
        <w:t>itin</w:t>
      </w:r>
      <w:r>
        <w:rPr>
          <w:strike w:val="0"/>
        </w:rPr>
        <w:t>g Requirement </w:t>
      </w:r>
      <w:r>
        <w:rPr>
          <w:dstrike/>
        </w:rPr>
        <w:t>R: </w:t>
      </w:r>
      <w:r>
        <w:rPr>
          <w:strike/>
        </w:rPr>
        <w:t>Ope</w:t>
      </w:r>
      <w:r>
        <w:rPr>
          <w:strike w:val="0"/>
        </w:rPr>
        <w:t>n </w:t>
      </w:r>
      <w:r>
        <w:rPr>
          <w:strike/>
        </w:rPr>
        <w:t>t</w:t>
      </w:r>
      <w:r>
        <w:rPr>
          <w:strike w:val="0"/>
        </w:rPr>
        <w:t>o undergradu</w:t>
      </w:r>
      <w:r>
        <w:rPr>
          <w:strike/>
        </w:rPr>
        <w:t>at</w:t>
      </w:r>
      <w:r>
        <w:rPr>
          <w:strike w:val="0"/>
        </w:rPr>
        <w:t>e stud</w:t>
      </w:r>
      <w:r>
        <w:rPr>
          <w:strike/>
        </w:rPr>
        <w:t>ent</w:t>
      </w:r>
      <w:r>
        <w:rPr>
          <w:strike w:val="0"/>
        </w:rPr>
        <w:t>s in </w:t>
      </w:r>
      <w:r>
        <w:rPr>
          <w:strike/>
        </w:rPr>
        <w:t>th</w:t>
      </w:r>
      <w:r>
        <w:rPr>
          <w:strike w:val="0"/>
        </w:rPr>
        <w:t>e Department </w:t>
      </w:r>
      <w:r>
        <w:rPr>
          <w:strike/>
        </w:rPr>
        <w:t>o</w:t>
      </w:r>
      <w:r>
        <w:rPr>
          <w:strike w:val="0"/>
        </w:rPr>
        <w:t>f Wr</w:t>
      </w:r>
      <w:r>
        <w:rPr>
          <w:strike/>
        </w:rPr>
        <w:t>iting</w:t>
      </w:r>
      <w:r>
        <w:rPr>
          <w:strike w:val="0"/>
        </w:rPr>
        <w:t>, R</w:t>
      </w:r>
      <w:r>
        <w:rPr>
          <w:strike/>
        </w:rPr>
        <w:t>hetori</w:t>
      </w:r>
      <w:r>
        <w:rPr>
          <w:strike w:val="0"/>
        </w:rPr>
        <w:t>c and Amer</w:t>
      </w:r>
      <w:r>
        <w:rPr>
          <w:strike/>
        </w:rPr>
        <w:t>ica</w:t>
      </w:r>
      <w:r>
        <w:rPr>
          <w:strike w:val="0"/>
        </w:rPr>
        <w:t>n Cu</w:t>
      </w:r>
      <w:r>
        <w:rPr>
          <w:strike/>
        </w:rPr>
        <w:t>lture</w:t>
      </w:r>
      <w:r>
        <w:rPr>
          <w:strike w:val="0"/>
        </w:rPr>
        <w:t>s </w:t>
      </w:r>
      <w:r>
        <w:rPr>
          <w:strike/>
        </w:rPr>
        <w:t>o</w:t>
      </w:r>
      <w:r>
        <w:rPr>
          <w:strike w:val="0"/>
        </w:rPr>
        <w:t>r appr</w:t>
      </w:r>
      <w:r>
        <w:rPr>
          <w:strike/>
        </w:rPr>
        <w:t>ova</w:t>
      </w:r>
      <w:r>
        <w:rPr>
          <w:strike w:val="0"/>
        </w:rPr>
        <w:t>l </w:t>
      </w:r>
      <w:r>
        <w:rPr>
          <w:strike/>
        </w:rPr>
        <w:t>o</w:t>
      </w:r>
      <w:r>
        <w:rPr>
          <w:strike w:val="0"/>
        </w:rPr>
        <w:t>f department.</w:t>
      </w:r>
    </w:p>
    <w:p>
      <w:pPr>
        <w:pStyle w:val="BodyText"/>
        <w:ind w:left="2280" w:right="486"/>
      </w:pPr>
      <w:r>
        <w:rPr/>
        <w:t>Rhetorical and cultural dimensions of composing in digital spaces. Study of and practice with the rhetorical affordances and expectations of different writing spaces. Practice in messaging across contexts and composing with multiple technologies.</w:t>
      </w:r>
    </w:p>
    <w:p>
      <w:pPr>
        <w:pStyle w:val="BodyText"/>
        <w:ind w:left="2280"/>
      </w:pPr>
      <w:r>
        <w:rPr>
          <w:strike/>
        </w:rPr>
        <w:t>Effectiv</w:t>
      </w:r>
      <w:r>
        <w:rPr>
          <w:strike w:val="0"/>
        </w:rPr>
        <w:t>e Fa</w:t>
      </w:r>
      <w:r>
        <w:rPr>
          <w:strike/>
        </w:rPr>
        <w:t>l</w:t>
      </w:r>
      <w:r>
        <w:rPr>
          <w:strike w:val="0"/>
        </w:rPr>
        <w:t>l 2019 </w:t>
      </w:r>
      <w:r>
        <w:rPr>
          <w:strike w:val="0"/>
          <w:u w:val="single"/>
        </w:rPr>
        <w:t>Effectiv</w:t>
      </w:r>
      <w:r>
        <w:rPr>
          <w:strike w:val="0"/>
        </w:rPr>
        <w:t>e Sp</w:t>
      </w:r>
      <w:r>
        <w:rPr>
          <w:strike w:val="0"/>
          <w:u w:val="single"/>
        </w:rPr>
        <w:t>rin</w:t>
      </w:r>
      <w:r>
        <w:rPr>
          <w:strike w:val="0"/>
        </w:rPr>
        <w:t>g 2023</w:t>
      </w:r>
    </w:p>
    <w:p>
      <w:pPr>
        <w:pStyle w:val="BodyText"/>
        <w:spacing w:before="9"/>
        <w:rPr>
          <w:sz w:val="9"/>
        </w:rPr>
      </w:pPr>
    </w:p>
    <w:p>
      <w:pPr>
        <w:pStyle w:val="BodyText"/>
        <w:tabs>
          <w:tab w:pos="1560" w:val="left" w:leader="none"/>
        </w:tabs>
        <w:spacing w:line="207" w:lineRule="exact" w:before="94"/>
        <w:ind w:left="120"/>
      </w:pPr>
      <w:r>
        <w:rPr/>
        <w:t>WRA</w:t>
      </w:r>
      <w:r>
        <w:rPr>
          <w:spacing w:val="-1"/>
        </w:rPr>
        <w:t> </w:t>
      </w:r>
      <w:r>
        <w:rPr/>
        <w:t>330</w:t>
        <w:tab/>
        <w:t>Writing Research in Communities and</w:t>
      </w:r>
      <w:r>
        <w:rPr>
          <w:spacing w:val="-2"/>
        </w:rPr>
        <w:t> </w:t>
      </w:r>
      <w:r>
        <w:rPr/>
        <w:t>Cultures</w:t>
      </w:r>
    </w:p>
    <w:p>
      <w:pPr>
        <w:pStyle w:val="BodyText"/>
        <w:ind w:left="1560" w:right="736"/>
      </w:pPr>
      <w:r>
        <w:rPr/>
        <w:t>Fall of every year. 3(3-0) </w:t>
      </w:r>
      <w:r>
        <w:rPr>
          <w:strike/>
        </w:rPr>
        <w:t>P</w:t>
      </w:r>
      <w:r>
        <w:rPr>
          <w:strike w:val="0"/>
        </w:rPr>
        <w:t>: (W</w:t>
      </w:r>
      <w:r>
        <w:rPr>
          <w:strike/>
        </w:rPr>
        <w:t>R</w:t>
      </w:r>
      <w:r>
        <w:rPr>
          <w:strike w:val="0"/>
        </w:rPr>
        <w:t>A </w:t>
      </w:r>
      <w:r>
        <w:rPr>
          <w:strike/>
        </w:rPr>
        <w:t>20</w:t>
      </w:r>
      <w:r>
        <w:rPr>
          <w:strike w:val="0"/>
        </w:rPr>
        <w:t>2 </w:t>
      </w:r>
      <w:r>
        <w:rPr>
          <w:strike/>
        </w:rPr>
        <w:t>o</w:t>
      </w:r>
      <w:r>
        <w:rPr>
          <w:strike w:val="0"/>
        </w:rPr>
        <w:t>r co</w:t>
      </w:r>
      <w:r>
        <w:rPr>
          <w:strike/>
        </w:rPr>
        <w:t>ncurrently</w:t>
      </w:r>
      <w:r>
        <w:rPr>
          <w:strike w:val="0"/>
        </w:rPr>
        <w:t>) </w:t>
      </w:r>
      <w:r>
        <w:rPr>
          <w:strike/>
        </w:rPr>
        <w:t>o</w:t>
      </w:r>
      <w:r>
        <w:rPr>
          <w:strike w:val="0"/>
        </w:rPr>
        <w:t>r (W</w:t>
      </w:r>
      <w:r>
        <w:rPr>
          <w:strike/>
        </w:rPr>
        <w:t>R</w:t>
      </w:r>
      <w:r>
        <w:rPr>
          <w:strike w:val="0"/>
        </w:rPr>
        <w:t>A </w:t>
      </w:r>
      <w:r>
        <w:rPr>
          <w:strike/>
        </w:rPr>
        <w:t>26</w:t>
      </w:r>
      <w:r>
        <w:rPr>
          <w:strike w:val="0"/>
        </w:rPr>
        <w:t>0 </w:t>
      </w:r>
      <w:r>
        <w:rPr>
          <w:strike/>
        </w:rPr>
        <w:t>o</w:t>
      </w:r>
      <w:r>
        <w:rPr>
          <w:strike w:val="0"/>
        </w:rPr>
        <w:t>r concurrently) </w:t>
      </w:r>
      <w:r>
        <w:rPr>
          <w:strike w:val="0"/>
          <w:u w:val="double"/>
        </w:rPr>
        <w:t>P:</w:t>
      </w:r>
      <w:r>
        <w:rPr>
          <w:strike w:val="0"/>
        </w:rPr>
        <w:t> </w:t>
      </w:r>
      <w:r>
        <w:rPr>
          <w:strike w:val="0"/>
          <w:u w:val="double"/>
        </w:rPr>
        <w:t>Comple</w:t>
      </w:r>
      <w:r>
        <w:rPr>
          <w:strike w:val="0"/>
          <w:u w:val="single"/>
        </w:rPr>
        <w:t>tio</w:t>
      </w:r>
      <w:r>
        <w:rPr>
          <w:strike w:val="0"/>
        </w:rPr>
        <w:t>n </w:t>
      </w:r>
      <w:r>
        <w:rPr>
          <w:strike w:val="0"/>
          <w:u w:val="single"/>
        </w:rPr>
        <w:t>o</w:t>
      </w:r>
      <w:r>
        <w:rPr>
          <w:strike w:val="0"/>
        </w:rPr>
        <w:t>f Ti</w:t>
      </w:r>
      <w:r>
        <w:rPr>
          <w:strike w:val="0"/>
          <w:u w:val="single"/>
        </w:rPr>
        <w:t>e</w:t>
      </w:r>
      <w:r>
        <w:rPr>
          <w:strike w:val="0"/>
        </w:rPr>
        <w:t>r I Wr</w:t>
      </w:r>
      <w:r>
        <w:rPr>
          <w:strike w:val="0"/>
          <w:u w:val="single"/>
        </w:rPr>
        <w:t>itin</w:t>
      </w:r>
      <w:r>
        <w:rPr>
          <w:strike w:val="0"/>
        </w:rPr>
        <w:t>g Requirement RB: ISS 300-level course </w:t>
      </w:r>
      <w:r>
        <w:rPr>
          <w:strike/>
        </w:rPr>
        <w:t>R</w:t>
      </w:r>
      <w:r>
        <w:rPr>
          <w:strike w:val="0"/>
        </w:rPr>
        <w:t>: Open </w:t>
      </w:r>
      <w:r>
        <w:rPr>
          <w:strike/>
        </w:rPr>
        <w:t>t</w:t>
      </w:r>
      <w:r>
        <w:rPr>
          <w:strike w:val="0"/>
        </w:rPr>
        <w:t>o undergraduate </w:t>
      </w:r>
      <w:r>
        <w:rPr>
          <w:strike/>
        </w:rPr>
        <w:t>student</w:t>
      </w:r>
      <w:r>
        <w:rPr>
          <w:strike w:val="0"/>
        </w:rPr>
        <w:t>s </w:t>
      </w:r>
      <w:r>
        <w:rPr>
          <w:strike/>
        </w:rPr>
        <w:t>i</w:t>
      </w:r>
      <w:r>
        <w:rPr>
          <w:strike w:val="0"/>
        </w:rPr>
        <w:t>n the Professio</w:t>
      </w:r>
      <w:r>
        <w:rPr>
          <w:strike/>
        </w:rPr>
        <w:t>na</w:t>
      </w:r>
      <w:r>
        <w:rPr>
          <w:strike w:val="0"/>
        </w:rPr>
        <w:t>l a</w:t>
      </w:r>
      <w:r>
        <w:rPr>
          <w:strike/>
        </w:rPr>
        <w:t>n</w:t>
      </w:r>
      <w:r>
        <w:rPr>
          <w:strike w:val="0"/>
        </w:rPr>
        <w:t>d Pub</w:t>
      </w:r>
      <w:r>
        <w:rPr>
          <w:strike/>
        </w:rPr>
        <w:t>li</w:t>
      </w:r>
      <w:r>
        <w:rPr>
          <w:strike w:val="0"/>
        </w:rPr>
        <w:t>c Wr</w:t>
      </w:r>
      <w:r>
        <w:rPr>
          <w:strike/>
        </w:rPr>
        <w:t>itin</w:t>
      </w:r>
      <w:r>
        <w:rPr>
          <w:strike w:val="0"/>
        </w:rPr>
        <w:t>g Major </w:t>
      </w:r>
      <w:r>
        <w:rPr>
          <w:strike/>
        </w:rPr>
        <w:t>o</w:t>
      </w:r>
      <w:r>
        <w:rPr>
          <w:strike w:val="0"/>
        </w:rPr>
        <w:t>r ap</w:t>
      </w:r>
      <w:r>
        <w:rPr>
          <w:strike/>
        </w:rPr>
        <w:t>prova</w:t>
      </w:r>
      <w:r>
        <w:rPr>
          <w:strike w:val="0"/>
        </w:rPr>
        <w:t>l </w:t>
      </w:r>
      <w:r>
        <w:rPr>
          <w:strike/>
        </w:rPr>
        <w:t>o</w:t>
      </w:r>
      <w:r>
        <w:rPr>
          <w:strike w:val="0"/>
        </w:rPr>
        <w:t>f department.</w:t>
      </w:r>
    </w:p>
    <w:p>
      <w:pPr>
        <w:pStyle w:val="BodyText"/>
        <w:spacing w:before="1"/>
        <w:ind w:left="2280" w:right="325"/>
      </w:pPr>
      <w:r>
        <w:rPr/>
        <w:t>Writing and research methods in and with local, global, and online communities and organizations. Topics include methods of field research and textual analysis, working with quantitative and qualitative data, and ethics of representation. Focus on the ways in which culture informs and influences community and writing by/with communities.</w:t>
      </w:r>
    </w:p>
    <w:p>
      <w:pPr>
        <w:pStyle w:val="BodyText"/>
        <w:spacing w:line="206" w:lineRule="exact"/>
        <w:ind w:left="2280"/>
      </w:pPr>
      <w:r>
        <w:rPr>
          <w:strike/>
        </w:rPr>
        <w:t>Effectiv</w:t>
      </w:r>
      <w:r>
        <w:rPr>
          <w:strike w:val="0"/>
        </w:rPr>
        <w:t>e Fa</w:t>
      </w:r>
      <w:r>
        <w:rPr>
          <w:strike/>
        </w:rPr>
        <w:t>l</w:t>
      </w:r>
      <w:r>
        <w:rPr>
          <w:strike w:val="0"/>
        </w:rPr>
        <w:t>l 2019 </w:t>
      </w:r>
      <w:r>
        <w:rPr>
          <w:strike w:val="0"/>
          <w:u w:val="single"/>
        </w:rPr>
        <w:t>Effectiv</w:t>
      </w:r>
      <w:r>
        <w:rPr>
          <w:strike w:val="0"/>
        </w:rPr>
        <w:t>e Sp</w:t>
      </w:r>
      <w:r>
        <w:rPr>
          <w:strike w:val="0"/>
          <w:u w:val="single"/>
        </w:rPr>
        <w:t>rin</w:t>
      </w:r>
      <w:r>
        <w:rPr>
          <w:strike w:val="0"/>
        </w:rPr>
        <w:t>g 2023</w:t>
      </w:r>
    </w:p>
    <w:p>
      <w:pPr>
        <w:pStyle w:val="BodyText"/>
        <w:spacing w:before="9"/>
        <w:rPr>
          <w:sz w:val="9"/>
        </w:rPr>
      </w:pPr>
    </w:p>
    <w:p>
      <w:pPr>
        <w:pStyle w:val="BodyText"/>
        <w:tabs>
          <w:tab w:pos="1560" w:val="left" w:leader="none"/>
        </w:tabs>
        <w:spacing w:before="94"/>
        <w:ind w:left="120"/>
      </w:pPr>
      <w:r>
        <w:rPr/>
        <w:t>WRA</w:t>
      </w:r>
      <w:r>
        <w:rPr>
          <w:spacing w:val="-1"/>
        </w:rPr>
        <w:t> </w:t>
      </w:r>
      <w:r>
        <w:rPr/>
        <w:t>331</w:t>
        <w:tab/>
        <w:t>Writing in the Public Interest</w:t>
      </w:r>
      <w:r>
        <w:rPr>
          <w:spacing w:val="48"/>
        </w:rPr>
        <w:t> </w:t>
      </w:r>
      <w:r>
        <w:rPr/>
        <w:t>(W)</w:t>
      </w:r>
    </w:p>
    <w:p>
      <w:pPr>
        <w:pStyle w:val="BodyText"/>
        <w:spacing w:before="1"/>
        <w:ind w:left="1560" w:right="306"/>
      </w:pPr>
      <w:r>
        <w:rPr/>
        <w:t>Spring of every year. 3(3-0) </w:t>
      </w:r>
      <w:r>
        <w:rPr>
          <w:strike/>
        </w:rPr>
        <w:t>P</w:t>
      </w:r>
      <w:r>
        <w:rPr>
          <w:strike w:val="0"/>
        </w:rPr>
        <w:t>: (W</w:t>
      </w:r>
      <w:r>
        <w:rPr>
          <w:strike/>
        </w:rPr>
        <w:t>R</w:t>
      </w:r>
      <w:r>
        <w:rPr>
          <w:strike w:val="0"/>
        </w:rPr>
        <w:t>A </w:t>
      </w:r>
      <w:r>
        <w:rPr>
          <w:strike/>
        </w:rPr>
        <w:t>20</w:t>
      </w:r>
      <w:r>
        <w:rPr>
          <w:strike w:val="0"/>
        </w:rPr>
        <w:t>2 </w:t>
      </w:r>
      <w:r>
        <w:rPr>
          <w:strike/>
        </w:rPr>
        <w:t>o</w:t>
      </w:r>
      <w:r>
        <w:rPr>
          <w:strike w:val="0"/>
        </w:rPr>
        <w:t>r WRA </w:t>
      </w:r>
      <w:r>
        <w:rPr>
          <w:strike/>
        </w:rPr>
        <w:t>260</w:t>
      </w:r>
      <w:r>
        <w:rPr>
          <w:strike w:val="0"/>
        </w:rPr>
        <w:t>) and completi</w:t>
      </w:r>
      <w:r>
        <w:rPr>
          <w:strike/>
        </w:rPr>
        <w:t>o</w:t>
      </w:r>
      <w:r>
        <w:rPr>
          <w:strike w:val="0"/>
        </w:rPr>
        <w:t>n </w:t>
      </w:r>
      <w:r>
        <w:rPr>
          <w:strike/>
        </w:rPr>
        <w:t>o</w:t>
      </w:r>
      <w:r>
        <w:rPr>
          <w:strike w:val="0"/>
        </w:rPr>
        <w:t>f Ti</w:t>
      </w:r>
      <w:r>
        <w:rPr>
          <w:strike/>
        </w:rPr>
        <w:t>e</w:t>
      </w:r>
      <w:r>
        <w:rPr>
          <w:strike w:val="0"/>
        </w:rPr>
        <w:t>r I </w:t>
      </w:r>
      <w:r>
        <w:rPr>
          <w:strike/>
        </w:rPr>
        <w:t>writin</w:t>
      </w:r>
      <w:r>
        <w:rPr>
          <w:strike w:val="0"/>
        </w:rPr>
        <w:t>g requirement </w:t>
      </w:r>
      <w:r>
        <w:rPr>
          <w:strike w:val="0"/>
          <w:u w:val="single"/>
        </w:rPr>
        <w:t>P</w:t>
      </w:r>
      <w:r>
        <w:rPr>
          <w:strike w:val="0"/>
        </w:rPr>
        <w:t>: Completi</w:t>
      </w:r>
      <w:r>
        <w:rPr>
          <w:strike w:val="0"/>
          <w:u w:val="single"/>
        </w:rPr>
        <w:t>o</w:t>
      </w:r>
      <w:r>
        <w:rPr>
          <w:strike w:val="0"/>
        </w:rPr>
        <w:t>n </w:t>
      </w:r>
      <w:r>
        <w:rPr>
          <w:strike w:val="0"/>
          <w:u w:val="single"/>
        </w:rPr>
        <w:t>o</w:t>
      </w:r>
      <w:r>
        <w:rPr>
          <w:strike w:val="0"/>
        </w:rPr>
        <w:t>f Ti</w:t>
      </w:r>
      <w:r>
        <w:rPr>
          <w:strike w:val="0"/>
          <w:u w:val="single"/>
        </w:rPr>
        <w:t>e</w:t>
      </w:r>
      <w:r>
        <w:rPr>
          <w:strike w:val="0"/>
        </w:rPr>
        <w:t>r I Wr</w:t>
      </w:r>
      <w:r>
        <w:rPr>
          <w:strike w:val="0"/>
          <w:u w:val="single"/>
        </w:rPr>
        <w:t>itin</w:t>
      </w:r>
      <w:r>
        <w:rPr>
          <w:strike w:val="0"/>
        </w:rPr>
        <w:t>g Requirement </w:t>
      </w:r>
      <w:r>
        <w:rPr>
          <w:strike/>
        </w:rPr>
        <w:t>R</w:t>
      </w:r>
      <w:r>
        <w:rPr>
          <w:strike w:val="0"/>
        </w:rPr>
        <w:t>: </w:t>
      </w:r>
      <w:r>
        <w:rPr>
          <w:strike/>
        </w:rPr>
        <w:t>Ope</w:t>
      </w:r>
      <w:r>
        <w:rPr>
          <w:strike w:val="0"/>
        </w:rPr>
        <w:t>n </w:t>
      </w:r>
      <w:r>
        <w:rPr>
          <w:strike/>
        </w:rPr>
        <w:t>t</w:t>
      </w:r>
      <w:r>
        <w:rPr>
          <w:strike w:val="0"/>
        </w:rPr>
        <w:t>o </w:t>
      </w:r>
      <w:r>
        <w:rPr>
          <w:strike/>
        </w:rPr>
        <w:t>student</w:t>
      </w:r>
      <w:r>
        <w:rPr>
          <w:strike w:val="0"/>
        </w:rPr>
        <w:t>s </w:t>
      </w:r>
      <w:r>
        <w:rPr>
          <w:strike/>
        </w:rPr>
        <w:t>i</w:t>
      </w:r>
      <w:r>
        <w:rPr>
          <w:strike w:val="0"/>
        </w:rPr>
        <w:t>n </w:t>
      </w:r>
      <w:r>
        <w:rPr>
          <w:strike/>
        </w:rPr>
        <w:t>th</w:t>
      </w:r>
      <w:r>
        <w:rPr>
          <w:strike w:val="0"/>
        </w:rPr>
        <w:t>e Fo</w:t>
      </w:r>
      <w:r>
        <w:rPr>
          <w:strike/>
        </w:rPr>
        <w:t>restr</w:t>
      </w:r>
      <w:r>
        <w:rPr>
          <w:strike w:val="0"/>
        </w:rPr>
        <w:t>y </w:t>
      </w:r>
      <w:r>
        <w:rPr>
          <w:strike/>
        </w:rPr>
        <w:t>Majo</w:t>
      </w:r>
      <w:r>
        <w:rPr>
          <w:strike w:val="0"/>
        </w:rPr>
        <w:t>r </w:t>
      </w:r>
      <w:r>
        <w:rPr>
          <w:strike/>
        </w:rPr>
        <w:t>o</w:t>
      </w:r>
      <w:r>
        <w:rPr>
          <w:strike w:val="0"/>
        </w:rPr>
        <w:t>r </w:t>
      </w:r>
      <w:r>
        <w:rPr>
          <w:strike/>
        </w:rPr>
        <w:t>i</w:t>
      </w:r>
      <w:r>
        <w:rPr>
          <w:strike w:val="0"/>
        </w:rPr>
        <w:t>n the </w:t>
      </w:r>
      <w:r>
        <w:rPr>
          <w:dstrike/>
        </w:rPr>
        <w:t>Professio</w:t>
      </w:r>
      <w:r>
        <w:rPr>
          <w:strike/>
        </w:rPr>
        <w:t>na</w:t>
      </w:r>
      <w:r>
        <w:rPr>
          <w:strike w:val="0"/>
        </w:rPr>
        <w:t>l a</w:t>
      </w:r>
      <w:r>
        <w:rPr>
          <w:strike/>
        </w:rPr>
        <w:t>n</w:t>
      </w:r>
      <w:r>
        <w:rPr>
          <w:strike w:val="0"/>
        </w:rPr>
        <w:t>d Pub</w:t>
      </w:r>
      <w:r>
        <w:rPr>
          <w:strike/>
        </w:rPr>
        <w:t>li</w:t>
      </w:r>
      <w:r>
        <w:rPr>
          <w:strike w:val="0"/>
        </w:rPr>
        <w:t>c Wr</w:t>
      </w:r>
      <w:r>
        <w:rPr>
          <w:strike/>
        </w:rPr>
        <w:t>itin</w:t>
      </w:r>
      <w:r>
        <w:rPr>
          <w:strike w:val="0"/>
        </w:rPr>
        <w:t>g Major </w:t>
      </w:r>
      <w:r>
        <w:rPr>
          <w:strike/>
        </w:rPr>
        <w:t>o</w:t>
      </w:r>
      <w:r>
        <w:rPr>
          <w:strike w:val="0"/>
        </w:rPr>
        <w:t>r ap</w:t>
      </w:r>
      <w:r>
        <w:rPr>
          <w:strike/>
        </w:rPr>
        <w:t>prova</w:t>
      </w:r>
      <w:r>
        <w:rPr>
          <w:strike w:val="0"/>
        </w:rPr>
        <w:t>l </w:t>
      </w:r>
      <w:r>
        <w:rPr>
          <w:strike/>
        </w:rPr>
        <w:t>o</w:t>
      </w:r>
      <w:r>
        <w:rPr>
          <w:strike w:val="0"/>
        </w:rPr>
        <w:t>f department.</w:t>
      </w:r>
    </w:p>
    <w:p>
      <w:pPr>
        <w:pStyle w:val="BodyText"/>
        <w:ind w:left="2280" w:right="296"/>
      </w:pPr>
      <w:r>
        <w:rPr/>
        <w:t>Various forms of public writing and rhetoric and their roles in civic and public culture. Emphasis on nonprofit communication practices, tools, and genres, and orientation toward culture and its influence on public and community writing. Practice in modes of public and civic discourse, including deliberative strategies and a range of public literacies with attention to cultural engagement.</w:t>
      </w:r>
    </w:p>
    <w:p>
      <w:pPr>
        <w:pStyle w:val="BodyText"/>
        <w:spacing w:line="207" w:lineRule="exact"/>
        <w:ind w:left="2280"/>
      </w:pPr>
      <w:r>
        <w:rPr/>
        <w:t>SA: AL 331</w:t>
      </w:r>
    </w:p>
    <w:p>
      <w:pPr>
        <w:pStyle w:val="BodyText"/>
        <w:spacing w:line="207" w:lineRule="exact"/>
        <w:ind w:left="2280"/>
      </w:pPr>
      <w:r>
        <w:rPr>
          <w:strike/>
        </w:rPr>
        <w:t>Effectiv</w:t>
      </w:r>
      <w:r>
        <w:rPr>
          <w:strike w:val="0"/>
        </w:rPr>
        <w:t>e Fa</w:t>
      </w:r>
      <w:r>
        <w:rPr>
          <w:strike/>
        </w:rPr>
        <w:t>l</w:t>
      </w:r>
      <w:r>
        <w:rPr>
          <w:strike w:val="0"/>
        </w:rPr>
        <w:t>l 2019 </w:t>
      </w:r>
      <w:r>
        <w:rPr>
          <w:strike w:val="0"/>
          <w:u w:val="single"/>
        </w:rPr>
        <w:t>Effectiv</w:t>
      </w:r>
      <w:r>
        <w:rPr>
          <w:strike w:val="0"/>
        </w:rPr>
        <w:t>e Sp</w:t>
      </w:r>
      <w:r>
        <w:rPr>
          <w:strike w:val="0"/>
          <w:u w:val="single"/>
        </w:rPr>
        <w:t>rin</w:t>
      </w:r>
      <w:r>
        <w:rPr>
          <w:strike w:val="0"/>
        </w:rPr>
        <w:t>g 2023</w:t>
      </w:r>
    </w:p>
    <w:p>
      <w:pPr>
        <w:spacing w:after="0" w:line="207" w:lineRule="exact"/>
        <w:sectPr>
          <w:pgSz w:w="12240" w:h="15840"/>
          <w:pgMar w:header="725" w:footer="0" w:top="1120" w:bottom="280" w:left="1320" w:right="1140"/>
        </w:sectPr>
      </w:pPr>
    </w:p>
    <w:p>
      <w:pPr>
        <w:pStyle w:val="BodyText"/>
        <w:spacing w:before="9"/>
        <w:rPr>
          <w:sz w:val="29"/>
        </w:rPr>
      </w:pPr>
    </w:p>
    <w:p>
      <w:pPr>
        <w:pStyle w:val="BodyText"/>
        <w:tabs>
          <w:tab w:pos="1560" w:val="left" w:leader="none"/>
        </w:tabs>
        <w:spacing w:before="95"/>
        <w:ind w:left="120"/>
      </w:pPr>
      <w:r>
        <w:rPr/>
        <w:t>WRA</w:t>
      </w:r>
      <w:r>
        <w:rPr>
          <w:spacing w:val="-1"/>
        </w:rPr>
        <w:t> </w:t>
      </w:r>
      <w:r>
        <w:rPr/>
        <w:t>333</w:t>
        <w:tab/>
        <w:t>Writing in Corporate</w:t>
      </w:r>
      <w:r>
        <w:rPr>
          <w:spacing w:val="-1"/>
        </w:rPr>
        <w:t> </w:t>
      </w:r>
      <w:r>
        <w:rPr/>
        <w:t>Contexts</w:t>
      </w:r>
    </w:p>
    <w:p>
      <w:pPr>
        <w:pStyle w:val="BodyText"/>
        <w:ind w:left="1560" w:right="476"/>
      </w:pPr>
      <w:r>
        <w:rPr/>
        <w:t>Spring of every year. Summer of every year. 3(3-0) </w:t>
      </w:r>
      <w:r>
        <w:rPr>
          <w:strike/>
        </w:rPr>
        <w:t>P</w:t>
      </w:r>
      <w:r>
        <w:rPr>
          <w:strike w:val="0"/>
        </w:rPr>
        <w:t>: WRA </w:t>
      </w:r>
      <w:r>
        <w:rPr>
          <w:strike/>
        </w:rPr>
        <w:t>20</w:t>
      </w:r>
      <w:r>
        <w:rPr>
          <w:strike w:val="0"/>
        </w:rPr>
        <w:t>2 </w:t>
      </w:r>
      <w:r>
        <w:rPr>
          <w:strike/>
        </w:rPr>
        <w:t>o</w:t>
      </w:r>
      <w:r>
        <w:rPr>
          <w:strike w:val="0"/>
        </w:rPr>
        <w:t>r concurrently </w:t>
      </w:r>
      <w:r>
        <w:rPr>
          <w:strike w:val="0"/>
          <w:u w:val="single"/>
        </w:rPr>
        <w:t>P</w:t>
      </w:r>
      <w:r>
        <w:rPr>
          <w:strike w:val="0"/>
        </w:rPr>
        <w:t>: Comple</w:t>
      </w:r>
      <w:r>
        <w:rPr>
          <w:strike w:val="0"/>
          <w:u w:val="single"/>
        </w:rPr>
        <w:t>tio</w:t>
      </w:r>
      <w:r>
        <w:rPr>
          <w:strike w:val="0"/>
        </w:rPr>
        <w:t>n of </w:t>
      </w:r>
      <w:r>
        <w:rPr>
          <w:strike w:val="0"/>
          <w:u w:val="double"/>
        </w:rPr>
        <w:t>Ti</w:t>
      </w:r>
      <w:r>
        <w:rPr>
          <w:strike w:val="0"/>
          <w:u w:val="single"/>
        </w:rPr>
        <w:t>e</w:t>
      </w:r>
      <w:r>
        <w:rPr>
          <w:strike w:val="0"/>
        </w:rPr>
        <w:t>r I Wr</w:t>
      </w:r>
      <w:r>
        <w:rPr>
          <w:strike w:val="0"/>
          <w:u w:val="single"/>
        </w:rPr>
        <w:t>itin</w:t>
      </w:r>
      <w:r>
        <w:rPr>
          <w:strike w:val="0"/>
        </w:rPr>
        <w:t>g Requirement</w:t>
      </w:r>
    </w:p>
    <w:p>
      <w:pPr>
        <w:pStyle w:val="BodyText"/>
        <w:ind w:left="2280" w:right="706"/>
      </w:pPr>
      <w:r>
        <w:rPr/>
        <w:t>Rhetorical and cultural dimensions of corporate writing. Practice in messaging across corporate contexts and composing for professional and consumer audiences.</w:t>
      </w:r>
    </w:p>
    <w:p>
      <w:pPr>
        <w:pStyle w:val="BodyText"/>
        <w:ind w:left="2280"/>
      </w:pPr>
      <w:r>
        <w:rPr>
          <w:strike/>
        </w:rPr>
        <w:t>Effectiv</w:t>
      </w:r>
      <w:r>
        <w:rPr>
          <w:strike w:val="0"/>
        </w:rPr>
        <w:t>e Spring 2022 </w:t>
      </w:r>
      <w:r>
        <w:rPr>
          <w:strike w:val="0"/>
          <w:u w:val="single"/>
        </w:rPr>
        <w:t>Effectiv</w:t>
      </w:r>
      <w:r>
        <w:rPr>
          <w:strike w:val="0"/>
        </w:rPr>
        <w:t>e Spring 2023</w:t>
      </w:r>
    </w:p>
    <w:p>
      <w:pPr>
        <w:pStyle w:val="BodyText"/>
        <w:spacing w:before="10"/>
        <w:rPr>
          <w:sz w:val="9"/>
        </w:rPr>
      </w:pPr>
    </w:p>
    <w:p>
      <w:pPr>
        <w:pStyle w:val="BodyText"/>
        <w:tabs>
          <w:tab w:pos="1560" w:val="left" w:leader="none"/>
        </w:tabs>
        <w:spacing w:line="207" w:lineRule="exact" w:before="94"/>
        <w:ind w:left="120"/>
      </w:pPr>
      <w:r>
        <w:rPr/>
        <w:t>WRA</w:t>
      </w:r>
      <w:r>
        <w:rPr>
          <w:spacing w:val="-1"/>
        </w:rPr>
        <w:t> </w:t>
      </w:r>
      <w:r>
        <w:rPr/>
        <w:t>335</w:t>
        <w:tab/>
        <w:t>Writing in Scientific</w:t>
      </w:r>
      <w:r>
        <w:rPr>
          <w:spacing w:val="-1"/>
        </w:rPr>
        <w:t> </w:t>
      </w:r>
      <w:r>
        <w:rPr/>
        <w:t>Contexts</w:t>
      </w:r>
    </w:p>
    <w:p>
      <w:pPr>
        <w:pStyle w:val="BodyText"/>
        <w:ind w:left="1560" w:right="476"/>
      </w:pPr>
      <w:r>
        <w:rPr/>
        <w:t>Spring of every year. Summer of every year. 3(3-0) </w:t>
      </w:r>
      <w:r>
        <w:rPr>
          <w:strike/>
        </w:rPr>
        <w:t>P</w:t>
      </w:r>
      <w:r>
        <w:rPr>
          <w:strike w:val="0"/>
        </w:rPr>
        <w:t>: WRA </w:t>
      </w:r>
      <w:r>
        <w:rPr>
          <w:strike/>
        </w:rPr>
        <w:t>20</w:t>
      </w:r>
      <w:r>
        <w:rPr>
          <w:strike w:val="0"/>
        </w:rPr>
        <w:t>2 </w:t>
      </w:r>
      <w:r>
        <w:rPr>
          <w:strike/>
        </w:rPr>
        <w:t>o</w:t>
      </w:r>
      <w:r>
        <w:rPr>
          <w:strike w:val="0"/>
        </w:rPr>
        <w:t>r concurrently </w:t>
      </w:r>
      <w:r>
        <w:rPr>
          <w:strike w:val="0"/>
          <w:u w:val="single"/>
        </w:rPr>
        <w:t>P</w:t>
      </w:r>
      <w:r>
        <w:rPr>
          <w:strike w:val="0"/>
        </w:rPr>
        <w:t>: Comple</w:t>
      </w:r>
      <w:r>
        <w:rPr>
          <w:strike w:val="0"/>
          <w:u w:val="single"/>
        </w:rPr>
        <w:t>tio</w:t>
      </w:r>
      <w:r>
        <w:rPr>
          <w:strike w:val="0"/>
        </w:rPr>
        <w:t>n of </w:t>
      </w:r>
      <w:r>
        <w:rPr>
          <w:strike w:val="0"/>
          <w:u w:val="double"/>
        </w:rPr>
        <w:t>Ti</w:t>
      </w:r>
      <w:r>
        <w:rPr>
          <w:strike w:val="0"/>
          <w:u w:val="single"/>
        </w:rPr>
        <w:t>e</w:t>
      </w:r>
      <w:r>
        <w:rPr>
          <w:strike w:val="0"/>
        </w:rPr>
        <w:t>r I Wr</w:t>
      </w:r>
      <w:r>
        <w:rPr>
          <w:strike w:val="0"/>
          <w:u w:val="single"/>
        </w:rPr>
        <w:t>itin</w:t>
      </w:r>
      <w:r>
        <w:rPr>
          <w:strike w:val="0"/>
        </w:rPr>
        <w:t>g Requirement</w:t>
      </w:r>
    </w:p>
    <w:p>
      <w:pPr>
        <w:pStyle w:val="BodyText"/>
        <w:ind w:left="2280" w:right="406"/>
      </w:pPr>
      <w:r>
        <w:rPr/>
        <w:t>Rhetorical and cultural dimensions of medical and scientific writing. Study of and practice with rhetorical affordances and expectations in scientific contexts.</w:t>
      </w:r>
    </w:p>
    <w:p>
      <w:pPr>
        <w:pStyle w:val="BodyText"/>
        <w:ind w:left="2280"/>
      </w:pPr>
      <w:r>
        <w:rPr>
          <w:strike/>
        </w:rPr>
        <w:t>Effectiv</w:t>
      </w:r>
      <w:r>
        <w:rPr>
          <w:strike w:val="0"/>
        </w:rPr>
        <w:t>e Spring 2022 </w:t>
      </w:r>
      <w:r>
        <w:rPr>
          <w:strike w:val="0"/>
          <w:u w:val="single"/>
        </w:rPr>
        <w:t>Effectiv</w:t>
      </w:r>
      <w:r>
        <w:rPr>
          <w:strike w:val="0"/>
        </w:rPr>
        <w:t>e Spring 2023</w:t>
      </w:r>
    </w:p>
    <w:p>
      <w:pPr>
        <w:pStyle w:val="BodyText"/>
        <w:spacing w:before="9"/>
        <w:rPr>
          <w:sz w:val="9"/>
        </w:rPr>
      </w:pPr>
    </w:p>
    <w:p>
      <w:pPr>
        <w:pStyle w:val="BodyText"/>
        <w:tabs>
          <w:tab w:pos="1560" w:val="left" w:leader="none"/>
        </w:tabs>
        <w:spacing w:before="94"/>
        <w:ind w:left="120"/>
      </w:pPr>
      <w:r>
        <w:rPr/>
        <w:t>WRA</w:t>
      </w:r>
      <w:r>
        <w:rPr>
          <w:spacing w:val="-1"/>
        </w:rPr>
        <w:t> </w:t>
      </w:r>
      <w:r>
        <w:rPr/>
        <w:t>337</w:t>
        <w:tab/>
        <w:t>Writing and Public</w:t>
      </w:r>
      <w:r>
        <w:rPr>
          <w:spacing w:val="-1"/>
        </w:rPr>
        <w:t> </w:t>
      </w:r>
      <w:r>
        <w:rPr/>
        <w:t>Policy</w:t>
      </w:r>
    </w:p>
    <w:p>
      <w:pPr>
        <w:pStyle w:val="BodyText"/>
        <w:spacing w:before="1"/>
        <w:ind w:left="1560" w:right="347"/>
      </w:pPr>
      <w:r>
        <w:rPr/>
        <w:t>Fall of every year. Summer of every year. 3(3-0) </w:t>
      </w:r>
      <w:r>
        <w:rPr>
          <w:strike/>
        </w:rPr>
        <w:t>P</w:t>
      </w:r>
      <w:r>
        <w:rPr>
          <w:strike w:val="0"/>
        </w:rPr>
        <w:t>: WRA </w:t>
      </w:r>
      <w:r>
        <w:rPr>
          <w:strike/>
        </w:rPr>
        <w:t>20</w:t>
      </w:r>
      <w:r>
        <w:rPr>
          <w:strike w:val="0"/>
        </w:rPr>
        <w:t>2 </w:t>
      </w:r>
      <w:r>
        <w:rPr>
          <w:strike/>
        </w:rPr>
        <w:t>o</w:t>
      </w:r>
      <w:r>
        <w:rPr>
          <w:strike w:val="0"/>
        </w:rPr>
        <w:t>r concurrently </w:t>
      </w:r>
      <w:r>
        <w:rPr>
          <w:strike w:val="0"/>
          <w:u w:val="single"/>
        </w:rPr>
        <w:t>P</w:t>
      </w:r>
      <w:r>
        <w:rPr>
          <w:strike w:val="0"/>
        </w:rPr>
        <w:t>: Completion </w:t>
      </w:r>
      <w:r>
        <w:rPr>
          <w:strike w:val="0"/>
          <w:u w:val="single"/>
        </w:rPr>
        <w:t>o</w:t>
      </w:r>
      <w:r>
        <w:rPr>
          <w:strike w:val="0"/>
        </w:rPr>
        <w:t>f Tier </w:t>
      </w:r>
      <w:r>
        <w:rPr>
          <w:strike w:val="0"/>
          <w:u w:val="double"/>
        </w:rPr>
        <w:t>I Wr</w:t>
      </w:r>
      <w:r>
        <w:rPr>
          <w:strike w:val="0"/>
          <w:u w:val="single"/>
        </w:rPr>
        <w:t>itin</w:t>
      </w:r>
      <w:r>
        <w:rPr>
          <w:strike w:val="0"/>
        </w:rPr>
        <w:t>g Requirement</w:t>
      </w:r>
    </w:p>
    <w:p>
      <w:pPr>
        <w:pStyle w:val="BodyText"/>
        <w:ind w:left="2280" w:right="416"/>
      </w:pPr>
      <w:r>
        <w:rPr/>
        <w:t>Rhetorical and cultural dimensions of composing in public and civic spaces. Study of and practice with policy research, analysis, evaluation, narration, advocacy, and argumentation.</w:t>
      </w:r>
    </w:p>
    <w:p>
      <w:pPr>
        <w:pStyle w:val="BodyText"/>
        <w:spacing w:line="206" w:lineRule="exact"/>
        <w:ind w:left="2280"/>
      </w:pPr>
      <w:r>
        <w:rPr>
          <w:strike/>
        </w:rPr>
        <w:t>Effectiv</w:t>
      </w:r>
      <w:r>
        <w:rPr>
          <w:strike w:val="0"/>
        </w:rPr>
        <w:t>e Spring 2022 </w:t>
      </w:r>
      <w:r>
        <w:rPr>
          <w:strike w:val="0"/>
          <w:u w:val="single"/>
        </w:rPr>
        <w:t>Effectiv</w:t>
      </w:r>
      <w:r>
        <w:rPr>
          <w:strike w:val="0"/>
        </w:rPr>
        <w:t>e Spring 2023</w:t>
      </w:r>
    </w:p>
    <w:p>
      <w:pPr>
        <w:pStyle w:val="BodyText"/>
        <w:spacing w:before="9"/>
        <w:rPr>
          <w:sz w:val="9"/>
        </w:rPr>
      </w:pPr>
    </w:p>
    <w:p>
      <w:pPr>
        <w:pStyle w:val="BodyText"/>
        <w:tabs>
          <w:tab w:pos="1560" w:val="left" w:leader="none"/>
        </w:tabs>
        <w:spacing w:before="94"/>
        <w:ind w:left="120"/>
        <w:jc w:val="both"/>
      </w:pPr>
      <w:r>
        <w:rPr/>
        <w:t>WRA</w:t>
      </w:r>
      <w:r>
        <w:rPr>
          <w:spacing w:val="-1"/>
        </w:rPr>
        <w:t> </w:t>
      </w:r>
      <w:r>
        <w:rPr/>
        <w:t>350</w:t>
        <w:tab/>
        <w:t>Sound Writing and Rhetoric</w:t>
      </w:r>
    </w:p>
    <w:p>
      <w:pPr>
        <w:pStyle w:val="BodyText"/>
        <w:spacing w:before="1"/>
        <w:ind w:left="1560" w:right="426"/>
        <w:jc w:val="both"/>
      </w:pPr>
      <w:r>
        <w:rPr/>
        <w:t>Spring of every year. 3(3-0) </w:t>
      </w:r>
      <w:r>
        <w:rPr>
          <w:strike/>
        </w:rPr>
        <w:t>P</w:t>
      </w:r>
      <w:r>
        <w:rPr>
          <w:strike w:val="0"/>
        </w:rPr>
        <w:t>: WRA </w:t>
      </w:r>
      <w:r>
        <w:rPr>
          <w:strike/>
        </w:rPr>
        <w:t>20</w:t>
      </w:r>
      <w:r>
        <w:rPr>
          <w:strike w:val="0"/>
        </w:rPr>
        <w:t>2 </w:t>
      </w:r>
      <w:r>
        <w:rPr>
          <w:strike/>
        </w:rPr>
        <w:t>o</w:t>
      </w:r>
      <w:r>
        <w:rPr>
          <w:strike w:val="0"/>
        </w:rPr>
        <w:t>r WRA 260 </w:t>
      </w:r>
      <w:r>
        <w:rPr>
          <w:strike w:val="0"/>
          <w:u w:val="single"/>
        </w:rPr>
        <w:t>P</w:t>
      </w:r>
      <w:r>
        <w:rPr>
          <w:strike w:val="0"/>
        </w:rPr>
        <w:t>: Completi</w:t>
      </w:r>
      <w:r>
        <w:rPr>
          <w:strike w:val="0"/>
          <w:u w:val="single"/>
        </w:rPr>
        <w:t>o</w:t>
      </w:r>
      <w:r>
        <w:rPr>
          <w:strike w:val="0"/>
        </w:rPr>
        <w:t>n </w:t>
      </w:r>
      <w:r>
        <w:rPr>
          <w:strike w:val="0"/>
          <w:u w:val="single"/>
        </w:rPr>
        <w:t>o</w:t>
      </w:r>
      <w:r>
        <w:rPr>
          <w:strike w:val="0"/>
        </w:rPr>
        <w:t>f Ti</w:t>
      </w:r>
      <w:r>
        <w:rPr>
          <w:strike w:val="0"/>
          <w:u w:val="single"/>
        </w:rPr>
        <w:t>e</w:t>
      </w:r>
      <w:r>
        <w:rPr>
          <w:strike w:val="0"/>
        </w:rPr>
        <w:t>r I Wr</w:t>
      </w:r>
      <w:r>
        <w:rPr>
          <w:strike w:val="0"/>
          <w:u w:val="single"/>
        </w:rPr>
        <w:t>itin</w:t>
      </w:r>
      <w:r>
        <w:rPr>
          <w:strike w:val="0"/>
        </w:rPr>
        <w:t>g Requirement </w:t>
      </w:r>
      <w:r>
        <w:rPr>
          <w:strike/>
        </w:rPr>
        <w:t>R</w:t>
      </w:r>
      <w:r>
        <w:rPr>
          <w:strike w:val="0"/>
        </w:rPr>
        <w:t>: </w:t>
      </w:r>
      <w:r>
        <w:rPr>
          <w:strike/>
        </w:rPr>
        <w:t>Ope</w:t>
      </w:r>
      <w:r>
        <w:rPr>
          <w:strike w:val="0"/>
        </w:rPr>
        <w:t>n </w:t>
      </w:r>
      <w:r>
        <w:rPr>
          <w:strike/>
        </w:rPr>
        <w:t>t</w:t>
      </w:r>
      <w:r>
        <w:rPr>
          <w:strike w:val="0"/>
        </w:rPr>
        <w:t>o undergrad</w:t>
      </w:r>
      <w:r>
        <w:rPr>
          <w:strike/>
        </w:rPr>
        <w:t>uat</w:t>
      </w:r>
      <w:r>
        <w:rPr>
          <w:strike w:val="0"/>
        </w:rPr>
        <w:t>e stu</w:t>
      </w:r>
      <w:r>
        <w:rPr>
          <w:strike/>
        </w:rPr>
        <w:t>dent</w:t>
      </w:r>
      <w:r>
        <w:rPr>
          <w:strike w:val="0"/>
        </w:rPr>
        <w:t>s </w:t>
      </w:r>
      <w:r>
        <w:rPr>
          <w:strike/>
        </w:rPr>
        <w:t>i</w:t>
      </w:r>
      <w:r>
        <w:rPr>
          <w:strike w:val="0"/>
        </w:rPr>
        <w:t>n </w:t>
      </w:r>
      <w:r>
        <w:rPr>
          <w:strike/>
        </w:rPr>
        <w:t>th</w:t>
      </w:r>
      <w:r>
        <w:rPr>
          <w:strike w:val="0"/>
        </w:rPr>
        <w:t>e De</w:t>
      </w:r>
      <w:r>
        <w:rPr>
          <w:strike/>
        </w:rPr>
        <w:t>partmen</w:t>
      </w:r>
      <w:r>
        <w:rPr>
          <w:strike w:val="0"/>
        </w:rPr>
        <w:t>t </w:t>
      </w:r>
      <w:r>
        <w:rPr>
          <w:strike/>
        </w:rPr>
        <w:t>o</w:t>
      </w:r>
      <w:r>
        <w:rPr>
          <w:strike w:val="0"/>
        </w:rPr>
        <w:t>f Wr</w:t>
      </w:r>
      <w:r>
        <w:rPr>
          <w:strike/>
        </w:rPr>
        <w:t>iting</w:t>
      </w:r>
      <w:r>
        <w:rPr>
          <w:strike w:val="0"/>
        </w:rPr>
        <w:t>, Rh</w:t>
      </w:r>
      <w:r>
        <w:rPr>
          <w:strike/>
        </w:rPr>
        <w:t>etori</w:t>
      </w:r>
      <w:r>
        <w:rPr>
          <w:strike w:val="0"/>
        </w:rPr>
        <w:t>c </w:t>
      </w:r>
      <w:r>
        <w:rPr>
          <w:strike/>
        </w:rPr>
        <w:t>an</w:t>
      </w:r>
      <w:r>
        <w:rPr>
          <w:strike w:val="0"/>
        </w:rPr>
        <w:t>d Amer</w:t>
      </w:r>
      <w:r>
        <w:rPr>
          <w:strike/>
        </w:rPr>
        <w:t>ica</w:t>
      </w:r>
      <w:r>
        <w:rPr>
          <w:strike w:val="0"/>
        </w:rPr>
        <w:t>n Cultures </w:t>
      </w:r>
      <w:r>
        <w:rPr>
          <w:strike/>
        </w:rPr>
        <w:t>o</w:t>
      </w:r>
      <w:r>
        <w:rPr>
          <w:strike w:val="0"/>
        </w:rPr>
        <w:t>r appr</w:t>
      </w:r>
      <w:r>
        <w:rPr>
          <w:strike/>
        </w:rPr>
        <w:t>ova</w:t>
      </w:r>
      <w:r>
        <w:rPr>
          <w:strike w:val="0"/>
        </w:rPr>
        <w:t>l </w:t>
      </w:r>
      <w:r>
        <w:rPr>
          <w:strike/>
        </w:rPr>
        <w:t>o</w:t>
      </w:r>
      <w:r>
        <w:rPr>
          <w:strike w:val="0"/>
        </w:rPr>
        <w:t>f department.</w:t>
      </w:r>
    </w:p>
    <w:p>
      <w:pPr>
        <w:pStyle w:val="BodyText"/>
        <w:ind w:left="2279" w:right="322"/>
      </w:pPr>
      <w:r>
        <w:rPr/>
        <w:t>Theories and principles of sound composing. Intensive reading and practice with emphasis on rhetorical dimensions of listening to and composing sound. Expectation of the roles of editing, equalization, and mastering as rhetorical variables that affect how audiences</w:t>
      </w:r>
      <w:r>
        <w:rPr>
          <w:spacing w:val="-4"/>
        </w:rPr>
        <w:t> </w:t>
      </w:r>
      <w:r>
        <w:rPr/>
        <w:t>respond</w:t>
      </w:r>
      <w:r>
        <w:rPr>
          <w:spacing w:val="-4"/>
        </w:rPr>
        <w:t> </w:t>
      </w:r>
      <w:r>
        <w:rPr/>
        <w:t>to</w:t>
      </w:r>
      <w:r>
        <w:rPr>
          <w:spacing w:val="-4"/>
        </w:rPr>
        <w:t> </w:t>
      </w:r>
      <w:r>
        <w:rPr/>
        <w:t>sound.</w:t>
      </w:r>
      <w:r>
        <w:rPr>
          <w:spacing w:val="-3"/>
        </w:rPr>
        <w:t> </w:t>
      </w:r>
      <w:r>
        <w:rPr/>
        <w:t>Practice</w:t>
      </w:r>
      <w:r>
        <w:rPr>
          <w:spacing w:val="-4"/>
        </w:rPr>
        <w:t> </w:t>
      </w:r>
      <w:r>
        <w:rPr/>
        <w:t>with</w:t>
      </w:r>
      <w:r>
        <w:rPr>
          <w:spacing w:val="-4"/>
        </w:rPr>
        <w:t> </w:t>
      </w:r>
      <w:r>
        <w:rPr/>
        <w:t>accessible</w:t>
      </w:r>
      <w:r>
        <w:rPr>
          <w:spacing w:val="-4"/>
        </w:rPr>
        <w:t> </w:t>
      </w:r>
      <w:r>
        <w:rPr/>
        <w:t>and</w:t>
      </w:r>
      <w:r>
        <w:rPr>
          <w:spacing w:val="-4"/>
        </w:rPr>
        <w:t> </w:t>
      </w:r>
      <w:r>
        <w:rPr/>
        <w:t>ethical</w:t>
      </w:r>
      <w:r>
        <w:rPr>
          <w:spacing w:val="-3"/>
        </w:rPr>
        <w:t> </w:t>
      </w:r>
      <w:r>
        <w:rPr/>
        <w:t>audio</w:t>
      </w:r>
      <w:r>
        <w:rPr>
          <w:spacing w:val="-4"/>
        </w:rPr>
        <w:t> </w:t>
      </w:r>
      <w:r>
        <w:rPr/>
        <w:t>writing</w:t>
      </w:r>
      <w:r>
        <w:rPr>
          <w:spacing w:val="-4"/>
        </w:rPr>
        <w:t> </w:t>
      </w:r>
      <w:r>
        <w:rPr/>
        <w:t>and</w:t>
      </w:r>
      <w:r>
        <w:rPr>
          <w:spacing w:val="-4"/>
        </w:rPr>
        <w:t> </w:t>
      </w:r>
      <w:r>
        <w:rPr/>
        <w:t>editing techniques.</w:t>
      </w:r>
    </w:p>
    <w:p>
      <w:pPr>
        <w:pStyle w:val="BodyText"/>
        <w:ind w:left="2279"/>
      </w:pPr>
      <w:r>
        <w:rPr>
          <w:strike/>
        </w:rPr>
        <w:t>Effectiv</w:t>
      </w:r>
      <w:r>
        <w:rPr>
          <w:strike w:val="0"/>
        </w:rPr>
        <w:t>e Fa</w:t>
      </w:r>
      <w:r>
        <w:rPr>
          <w:strike/>
        </w:rPr>
        <w:t>l</w:t>
      </w:r>
      <w:r>
        <w:rPr>
          <w:strike w:val="0"/>
        </w:rPr>
        <w:t>l 2019 </w:t>
      </w:r>
      <w:r>
        <w:rPr>
          <w:strike w:val="0"/>
          <w:u w:val="single"/>
        </w:rPr>
        <w:t>Effectiv</w:t>
      </w:r>
      <w:r>
        <w:rPr>
          <w:strike w:val="0"/>
        </w:rPr>
        <w:t>e Sp</w:t>
      </w:r>
      <w:r>
        <w:rPr>
          <w:strike w:val="0"/>
          <w:u w:val="single"/>
        </w:rPr>
        <w:t>rin</w:t>
      </w:r>
      <w:r>
        <w:rPr>
          <w:strike w:val="0"/>
        </w:rPr>
        <w:t>g 2023</w:t>
      </w:r>
    </w:p>
    <w:p>
      <w:pPr>
        <w:pStyle w:val="BodyText"/>
        <w:spacing w:before="9"/>
        <w:rPr>
          <w:sz w:val="9"/>
        </w:rPr>
      </w:pPr>
    </w:p>
    <w:p>
      <w:pPr>
        <w:pStyle w:val="BodyText"/>
        <w:tabs>
          <w:tab w:pos="1560" w:val="left" w:leader="none"/>
        </w:tabs>
        <w:spacing w:line="207" w:lineRule="exact" w:before="95"/>
        <w:ind w:left="120"/>
      </w:pPr>
      <w:r>
        <w:rPr/>
        <w:t>WRA</w:t>
      </w:r>
      <w:r>
        <w:rPr>
          <w:spacing w:val="-1"/>
        </w:rPr>
        <w:t> </w:t>
      </w:r>
      <w:r>
        <w:rPr/>
        <w:t>355</w:t>
        <w:tab/>
        <w:t>Writing for Publication</w:t>
      </w:r>
      <w:r>
        <w:rPr>
          <w:spacing w:val="-1"/>
        </w:rPr>
        <w:t> </w:t>
      </w:r>
      <w:r>
        <w:rPr/>
        <w:t>Workshop</w:t>
      </w:r>
    </w:p>
    <w:p>
      <w:pPr>
        <w:pStyle w:val="BodyText"/>
        <w:ind w:left="1560" w:right="409"/>
      </w:pPr>
      <w:r>
        <w:rPr/>
        <w:t>Summer of every year. 3(3-0) </w:t>
      </w:r>
      <w:r>
        <w:rPr>
          <w:strike/>
        </w:rPr>
        <w:t>P</w:t>
      </w:r>
      <w:r>
        <w:rPr>
          <w:strike w:val="0"/>
        </w:rPr>
        <w:t>: WRA </w:t>
      </w:r>
      <w:r>
        <w:rPr>
          <w:strike/>
        </w:rPr>
        <w:t>20</w:t>
      </w:r>
      <w:r>
        <w:rPr>
          <w:strike w:val="0"/>
        </w:rPr>
        <w:t>2 </w:t>
      </w:r>
      <w:r>
        <w:rPr>
          <w:strike/>
        </w:rPr>
        <w:t>o</w:t>
      </w:r>
      <w:r>
        <w:rPr>
          <w:strike w:val="0"/>
        </w:rPr>
        <w:t>r WRA 260 </w:t>
      </w:r>
      <w:r>
        <w:rPr>
          <w:strike w:val="0"/>
          <w:u w:val="single"/>
        </w:rPr>
        <w:t>P</w:t>
      </w:r>
      <w:r>
        <w:rPr>
          <w:strike w:val="0"/>
        </w:rPr>
        <w:t>: Completi</w:t>
      </w:r>
      <w:r>
        <w:rPr>
          <w:strike w:val="0"/>
          <w:u w:val="single"/>
        </w:rPr>
        <w:t>o</w:t>
      </w:r>
      <w:r>
        <w:rPr>
          <w:strike w:val="0"/>
        </w:rPr>
        <w:t>n </w:t>
      </w:r>
      <w:r>
        <w:rPr>
          <w:strike w:val="0"/>
          <w:u w:val="single"/>
        </w:rPr>
        <w:t>o</w:t>
      </w:r>
      <w:r>
        <w:rPr>
          <w:strike w:val="0"/>
        </w:rPr>
        <w:t>f Ti</w:t>
      </w:r>
      <w:r>
        <w:rPr>
          <w:strike w:val="0"/>
          <w:u w:val="single"/>
        </w:rPr>
        <w:t>e</w:t>
      </w:r>
      <w:r>
        <w:rPr>
          <w:strike w:val="0"/>
        </w:rPr>
        <w:t>r I Writing </w:t>
      </w:r>
      <w:r>
        <w:rPr>
          <w:strike w:val="0"/>
          <w:u w:val="double"/>
        </w:rPr>
        <w:t>Requirement</w:t>
      </w:r>
      <w:r>
        <w:rPr>
          <w:strike w:val="0"/>
        </w:rPr>
        <w:t> </w:t>
      </w:r>
      <w:r>
        <w:rPr>
          <w:dstrike/>
        </w:rPr>
        <w:t>R: </w:t>
      </w:r>
      <w:r>
        <w:rPr>
          <w:strike/>
        </w:rPr>
        <w:t>Ope</w:t>
      </w:r>
      <w:r>
        <w:rPr>
          <w:strike w:val="0"/>
        </w:rPr>
        <w:t>n </w:t>
      </w:r>
      <w:r>
        <w:rPr>
          <w:strike/>
        </w:rPr>
        <w:t>t</w:t>
      </w:r>
      <w:r>
        <w:rPr>
          <w:strike w:val="0"/>
        </w:rPr>
        <w:t>o undergradu</w:t>
      </w:r>
      <w:r>
        <w:rPr>
          <w:strike/>
        </w:rPr>
        <w:t>at</w:t>
      </w:r>
      <w:r>
        <w:rPr>
          <w:strike w:val="0"/>
        </w:rPr>
        <w:t>e stud</w:t>
      </w:r>
      <w:r>
        <w:rPr>
          <w:strike/>
        </w:rPr>
        <w:t>ent</w:t>
      </w:r>
      <w:r>
        <w:rPr>
          <w:strike w:val="0"/>
        </w:rPr>
        <w:t>s </w:t>
      </w:r>
      <w:r>
        <w:rPr>
          <w:strike/>
        </w:rPr>
        <w:t>i</w:t>
      </w:r>
      <w:r>
        <w:rPr>
          <w:strike w:val="0"/>
        </w:rPr>
        <w:t>n </w:t>
      </w:r>
      <w:r>
        <w:rPr>
          <w:strike/>
        </w:rPr>
        <w:t>th</w:t>
      </w:r>
      <w:r>
        <w:rPr>
          <w:strike w:val="0"/>
        </w:rPr>
        <w:t>e Profession</w:t>
      </w:r>
      <w:r>
        <w:rPr>
          <w:strike/>
        </w:rPr>
        <w:t>a</w:t>
      </w:r>
      <w:r>
        <w:rPr>
          <w:strike w:val="0"/>
        </w:rPr>
        <w:t>l a</w:t>
      </w:r>
      <w:r>
        <w:rPr>
          <w:strike/>
        </w:rPr>
        <w:t>n</w:t>
      </w:r>
      <w:r>
        <w:rPr>
          <w:strike w:val="0"/>
        </w:rPr>
        <w:t>d P</w:t>
      </w:r>
      <w:r>
        <w:rPr>
          <w:strike/>
        </w:rPr>
        <w:t>ubli</w:t>
      </w:r>
      <w:r>
        <w:rPr>
          <w:strike w:val="0"/>
        </w:rPr>
        <w:t>c Writing </w:t>
      </w:r>
      <w:r>
        <w:rPr>
          <w:strike/>
        </w:rPr>
        <w:t>Majo</w:t>
      </w:r>
      <w:r>
        <w:rPr>
          <w:strike w:val="0"/>
        </w:rPr>
        <w:t>r or </w:t>
      </w:r>
      <w:r>
        <w:rPr>
          <w:dstrike/>
        </w:rPr>
        <w:t>appr</w:t>
      </w:r>
      <w:r>
        <w:rPr>
          <w:strike/>
        </w:rPr>
        <w:t>ova</w:t>
      </w:r>
      <w:r>
        <w:rPr>
          <w:strike w:val="0"/>
        </w:rPr>
        <w:t>l </w:t>
      </w:r>
      <w:r>
        <w:rPr>
          <w:strike/>
        </w:rPr>
        <w:t>o</w:t>
      </w:r>
      <w:r>
        <w:rPr>
          <w:strike w:val="0"/>
        </w:rPr>
        <w:t>f department.</w:t>
      </w:r>
    </w:p>
    <w:p>
      <w:pPr>
        <w:pStyle w:val="BodyText"/>
        <w:ind w:left="2280" w:right="666"/>
      </w:pPr>
      <w:r>
        <w:rPr/>
        <w:t>Workshop for students developing writing for a variety of print and online publications. Discussion of and practice with freelance writing, author guidelines, and editorial processes.</w:t>
      </w:r>
    </w:p>
    <w:p>
      <w:pPr>
        <w:pStyle w:val="BodyText"/>
        <w:spacing w:line="206" w:lineRule="exact"/>
        <w:ind w:left="2280"/>
      </w:pPr>
      <w:r>
        <w:rPr/>
        <w:t>SA: AL 355</w:t>
      </w:r>
    </w:p>
    <w:p>
      <w:pPr>
        <w:pStyle w:val="BodyText"/>
        <w:spacing w:before="1"/>
        <w:ind w:left="2280"/>
      </w:pPr>
      <w:r>
        <w:rPr>
          <w:strike/>
        </w:rPr>
        <w:t>Effectiv</w:t>
      </w:r>
      <w:r>
        <w:rPr>
          <w:strike w:val="0"/>
        </w:rPr>
        <w:t>e Fa</w:t>
      </w:r>
      <w:r>
        <w:rPr>
          <w:strike/>
        </w:rPr>
        <w:t>l</w:t>
      </w:r>
      <w:r>
        <w:rPr>
          <w:strike w:val="0"/>
        </w:rPr>
        <w:t>l 2019 </w:t>
      </w:r>
      <w:r>
        <w:rPr>
          <w:strike w:val="0"/>
          <w:u w:val="single"/>
        </w:rPr>
        <w:t>Effectiv</w:t>
      </w:r>
      <w:r>
        <w:rPr>
          <w:strike w:val="0"/>
        </w:rPr>
        <w:t>e Sp</w:t>
      </w:r>
      <w:r>
        <w:rPr>
          <w:strike w:val="0"/>
          <w:u w:val="single"/>
        </w:rPr>
        <w:t>rin</w:t>
      </w:r>
      <w:r>
        <w:rPr>
          <w:strike w:val="0"/>
        </w:rPr>
        <w:t>g 2023</w:t>
      </w:r>
    </w:p>
    <w:p>
      <w:pPr>
        <w:pStyle w:val="BodyText"/>
        <w:spacing w:before="9"/>
        <w:rPr>
          <w:sz w:val="9"/>
        </w:rPr>
      </w:pPr>
    </w:p>
    <w:p>
      <w:pPr>
        <w:pStyle w:val="BodyText"/>
        <w:tabs>
          <w:tab w:pos="1560" w:val="left" w:leader="none"/>
        </w:tabs>
        <w:spacing w:line="207" w:lineRule="exact" w:before="94"/>
        <w:ind w:left="120"/>
      </w:pPr>
      <w:r>
        <w:rPr/>
        <w:t>WRA</w:t>
      </w:r>
      <w:r>
        <w:rPr>
          <w:spacing w:val="-1"/>
        </w:rPr>
        <w:t> </w:t>
      </w:r>
      <w:r>
        <w:rPr/>
        <w:t>360</w:t>
        <w:tab/>
        <w:t>Design of Print and Digital</w:t>
      </w:r>
      <w:r>
        <w:rPr>
          <w:spacing w:val="-1"/>
        </w:rPr>
        <w:t> </w:t>
      </w:r>
      <w:r>
        <w:rPr/>
        <w:t>Documents</w:t>
      </w:r>
    </w:p>
    <w:p>
      <w:pPr>
        <w:pStyle w:val="BodyText"/>
        <w:ind w:left="1560" w:right="536"/>
      </w:pPr>
      <w:r>
        <w:rPr/>
        <w:t>Fall of every year. Spring of every year. 4(4-0) </w:t>
      </w:r>
      <w:r>
        <w:rPr>
          <w:strike/>
        </w:rPr>
        <w:t>P</w:t>
      </w:r>
      <w:r>
        <w:rPr>
          <w:strike w:val="0"/>
        </w:rPr>
        <w:t>: (W</w:t>
      </w:r>
      <w:r>
        <w:rPr>
          <w:strike/>
        </w:rPr>
        <w:t>R</w:t>
      </w:r>
      <w:r>
        <w:rPr>
          <w:strike w:val="0"/>
        </w:rPr>
        <w:t>A </w:t>
      </w:r>
      <w:r>
        <w:rPr>
          <w:strike/>
        </w:rPr>
        <w:t>20</w:t>
      </w:r>
      <w:r>
        <w:rPr>
          <w:strike w:val="0"/>
        </w:rPr>
        <w:t>2 </w:t>
      </w:r>
      <w:r>
        <w:rPr>
          <w:strike/>
        </w:rPr>
        <w:t>o</w:t>
      </w:r>
      <w:r>
        <w:rPr>
          <w:strike w:val="0"/>
        </w:rPr>
        <w:t>r concurrently) </w:t>
      </w:r>
      <w:r>
        <w:rPr>
          <w:strike/>
        </w:rPr>
        <w:t>o</w:t>
      </w:r>
      <w:r>
        <w:rPr>
          <w:strike w:val="0"/>
        </w:rPr>
        <w:t>r (W</w:t>
      </w:r>
      <w:r>
        <w:rPr>
          <w:strike/>
        </w:rPr>
        <w:t>R</w:t>
      </w:r>
      <w:r>
        <w:rPr>
          <w:strike w:val="0"/>
        </w:rPr>
        <w:t>A </w:t>
      </w:r>
      <w:r>
        <w:rPr>
          <w:strike/>
        </w:rPr>
        <w:t>26</w:t>
      </w:r>
      <w:r>
        <w:rPr>
          <w:strike w:val="0"/>
        </w:rPr>
        <w:t>0 or </w:t>
      </w:r>
      <w:r>
        <w:rPr>
          <w:dstrike/>
        </w:rPr>
        <w:t>concurrently)</w:t>
      </w:r>
      <w:r>
        <w:rPr>
          <w:strike w:val="0"/>
        </w:rPr>
        <w:t> </w:t>
      </w:r>
      <w:r>
        <w:rPr>
          <w:strike w:val="0"/>
          <w:u w:val="double"/>
        </w:rPr>
        <w:t>P: Completion </w:t>
      </w:r>
      <w:r>
        <w:rPr>
          <w:strike w:val="0"/>
          <w:u w:val="single"/>
        </w:rPr>
        <w:t>o</w:t>
      </w:r>
      <w:r>
        <w:rPr>
          <w:strike w:val="0"/>
        </w:rPr>
        <w:t>f Ti</w:t>
      </w:r>
      <w:r>
        <w:rPr>
          <w:strike w:val="0"/>
          <w:u w:val="single"/>
        </w:rPr>
        <w:t>e</w:t>
      </w:r>
      <w:r>
        <w:rPr>
          <w:strike w:val="0"/>
        </w:rPr>
        <w:t>r I Wr</w:t>
      </w:r>
      <w:r>
        <w:rPr>
          <w:strike w:val="0"/>
          <w:u w:val="single"/>
        </w:rPr>
        <w:t>itin</w:t>
      </w:r>
      <w:r>
        <w:rPr>
          <w:strike w:val="0"/>
        </w:rPr>
        <w:t>g Requirement </w:t>
      </w:r>
      <w:r>
        <w:rPr>
          <w:dstrike/>
        </w:rPr>
        <w:t>R: </w:t>
      </w:r>
      <w:r>
        <w:rPr>
          <w:strike/>
        </w:rPr>
        <w:t>Ope</w:t>
      </w:r>
      <w:r>
        <w:rPr>
          <w:strike w:val="0"/>
        </w:rPr>
        <w:t>n </w:t>
      </w:r>
      <w:r>
        <w:rPr>
          <w:strike/>
        </w:rPr>
        <w:t>t</w:t>
      </w:r>
      <w:r>
        <w:rPr>
          <w:strike w:val="0"/>
        </w:rPr>
        <w:t>o </w:t>
      </w:r>
      <w:r>
        <w:rPr>
          <w:strike/>
        </w:rPr>
        <w:t>student</w:t>
      </w:r>
      <w:r>
        <w:rPr>
          <w:strike w:val="0"/>
        </w:rPr>
        <w:t>s </w:t>
      </w:r>
      <w:r>
        <w:rPr>
          <w:strike/>
        </w:rPr>
        <w:t>i</w:t>
      </w:r>
      <w:r>
        <w:rPr>
          <w:strike w:val="0"/>
        </w:rPr>
        <w:t>n </w:t>
      </w:r>
      <w:r>
        <w:rPr>
          <w:strike/>
        </w:rPr>
        <w:t>th</w:t>
      </w:r>
      <w:r>
        <w:rPr>
          <w:strike w:val="0"/>
        </w:rPr>
        <w:t>e Experience </w:t>
      </w:r>
      <w:r>
        <w:rPr>
          <w:strike/>
        </w:rPr>
        <w:t>Architectur</w:t>
      </w:r>
      <w:r>
        <w:rPr>
          <w:strike w:val="0"/>
        </w:rPr>
        <w:t>e Ma</w:t>
      </w:r>
      <w:r>
        <w:rPr>
          <w:strike/>
        </w:rPr>
        <w:t>jo</w:t>
      </w:r>
      <w:r>
        <w:rPr>
          <w:strike w:val="0"/>
        </w:rPr>
        <w:t>r </w:t>
      </w:r>
      <w:r>
        <w:rPr>
          <w:strike/>
        </w:rPr>
        <w:t>o</w:t>
      </w:r>
      <w:r>
        <w:rPr>
          <w:strike w:val="0"/>
        </w:rPr>
        <w:t>r </w:t>
      </w:r>
      <w:r>
        <w:rPr>
          <w:strike/>
        </w:rPr>
        <w:t>i</w:t>
      </w:r>
      <w:r>
        <w:rPr>
          <w:strike w:val="0"/>
        </w:rPr>
        <w:t>n the Professio</w:t>
      </w:r>
      <w:r>
        <w:rPr>
          <w:strike/>
        </w:rPr>
        <w:t>na</w:t>
      </w:r>
      <w:r>
        <w:rPr>
          <w:strike w:val="0"/>
        </w:rPr>
        <w:t>l and P</w:t>
      </w:r>
      <w:r>
        <w:rPr>
          <w:strike/>
        </w:rPr>
        <w:t>ubli</w:t>
      </w:r>
      <w:r>
        <w:rPr>
          <w:strike w:val="0"/>
        </w:rPr>
        <w:t>c Wr</w:t>
      </w:r>
      <w:r>
        <w:rPr>
          <w:strike/>
        </w:rPr>
        <w:t>itin</w:t>
      </w:r>
      <w:r>
        <w:rPr>
          <w:strike w:val="0"/>
        </w:rPr>
        <w:t>g </w:t>
      </w:r>
      <w:r>
        <w:rPr>
          <w:strike/>
        </w:rPr>
        <w:t>Majo</w:t>
      </w:r>
      <w:r>
        <w:rPr>
          <w:strike w:val="0"/>
        </w:rPr>
        <w:t>r </w:t>
      </w:r>
      <w:r>
        <w:rPr>
          <w:strike/>
        </w:rPr>
        <w:t>o</w:t>
      </w:r>
      <w:r>
        <w:rPr>
          <w:strike w:val="0"/>
        </w:rPr>
        <w:t>r approv</w:t>
      </w:r>
      <w:r>
        <w:rPr>
          <w:strike/>
        </w:rPr>
        <w:t>a</w:t>
      </w:r>
      <w:r>
        <w:rPr>
          <w:strike w:val="0"/>
        </w:rPr>
        <w:t>l </w:t>
      </w:r>
      <w:r>
        <w:rPr>
          <w:strike/>
        </w:rPr>
        <w:t>o</w:t>
      </w:r>
      <w:r>
        <w:rPr>
          <w:strike w:val="0"/>
        </w:rPr>
        <w:t>f department.</w:t>
      </w:r>
    </w:p>
    <w:p>
      <w:pPr>
        <w:pStyle w:val="BodyText"/>
        <w:ind w:left="2279" w:right="337"/>
      </w:pPr>
      <w:r>
        <w:rPr/>
        <w:t>Rhetorical and cultural dimensions of composing and designing print and digital documents. Analysis and composing of documents with attention to rhetorical affordances including typography, and color theory.</w:t>
      </w:r>
    </w:p>
    <w:p>
      <w:pPr>
        <w:pStyle w:val="BodyText"/>
        <w:spacing w:line="207" w:lineRule="exact"/>
        <w:ind w:left="2279"/>
      </w:pPr>
      <w:r>
        <w:rPr/>
        <w:t>SA: AL 360</w:t>
      </w:r>
    </w:p>
    <w:p>
      <w:pPr>
        <w:pStyle w:val="BodyText"/>
        <w:spacing w:line="207" w:lineRule="exact"/>
        <w:ind w:left="2279"/>
      </w:pPr>
      <w:r>
        <w:rPr>
          <w:strike/>
        </w:rPr>
        <w:t>Effectiv</w:t>
      </w:r>
      <w:r>
        <w:rPr>
          <w:strike w:val="0"/>
        </w:rPr>
        <w:t>e Fa</w:t>
      </w:r>
      <w:r>
        <w:rPr>
          <w:strike/>
        </w:rPr>
        <w:t>l</w:t>
      </w:r>
      <w:r>
        <w:rPr>
          <w:strike w:val="0"/>
        </w:rPr>
        <w:t>l 2019 </w:t>
      </w:r>
      <w:r>
        <w:rPr>
          <w:strike w:val="0"/>
          <w:u w:val="single"/>
        </w:rPr>
        <w:t>Effectiv</w:t>
      </w:r>
      <w:r>
        <w:rPr>
          <w:strike w:val="0"/>
        </w:rPr>
        <w:t>e Sp</w:t>
      </w:r>
      <w:r>
        <w:rPr>
          <w:strike w:val="0"/>
          <w:u w:val="single"/>
        </w:rPr>
        <w:t>rin</w:t>
      </w:r>
      <w:r>
        <w:rPr>
          <w:strike w:val="0"/>
        </w:rPr>
        <w:t>g 2023</w:t>
      </w:r>
    </w:p>
    <w:p>
      <w:pPr>
        <w:pStyle w:val="BodyText"/>
        <w:spacing w:before="9"/>
        <w:rPr>
          <w:sz w:val="9"/>
        </w:rPr>
      </w:pPr>
    </w:p>
    <w:p>
      <w:pPr>
        <w:pStyle w:val="BodyText"/>
        <w:tabs>
          <w:tab w:pos="1560" w:val="left" w:leader="none"/>
        </w:tabs>
        <w:spacing w:before="94"/>
        <w:ind w:left="120"/>
      </w:pPr>
      <w:r>
        <w:rPr/>
        <w:t>WRA</w:t>
      </w:r>
      <w:r>
        <w:rPr>
          <w:spacing w:val="-1"/>
        </w:rPr>
        <w:t> </w:t>
      </w:r>
      <w:r>
        <w:rPr/>
        <w:t>370</w:t>
        <w:tab/>
        <w:t>Introduction to Grammar and Editing</w:t>
      </w:r>
      <w:r>
        <w:rPr>
          <w:spacing w:val="-2"/>
        </w:rPr>
        <w:t> </w:t>
      </w:r>
      <w:r>
        <w:rPr/>
        <w:t>(W)</w:t>
      </w:r>
    </w:p>
    <w:p>
      <w:pPr>
        <w:pStyle w:val="BodyText"/>
        <w:spacing w:before="1"/>
        <w:ind w:left="1560" w:right="407"/>
      </w:pPr>
      <w:r>
        <w:rPr/>
        <w:t>Fall of every year. Spring of every year. 3(3-0) </w:t>
      </w:r>
      <w:r>
        <w:rPr>
          <w:strike/>
        </w:rPr>
        <w:t>P</w:t>
      </w:r>
      <w:r>
        <w:rPr>
          <w:strike w:val="0"/>
        </w:rPr>
        <w:t>: (W</w:t>
      </w:r>
      <w:r>
        <w:rPr>
          <w:strike/>
        </w:rPr>
        <w:t>R</w:t>
      </w:r>
      <w:r>
        <w:rPr>
          <w:strike w:val="0"/>
        </w:rPr>
        <w:t>A </w:t>
      </w:r>
      <w:r>
        <w:rPr>
          <w:strike/>
        </w:rPr>
        <w:t>20</w:t>
      </w:r>
      <w:r>
        <w:rPr>
          <w:strike w:val="0"/>
        </w:rPr>
        <w:t>2 </w:t>
      </w:r>
      <w:r>
        <w:rPr>
          <w:strike/>
        </w:rPr>
        <w:t>o</w:t>
      </w:r>
      <w:r>
        <w:rPr>
          <w:strike w:val="0"/>
        </w:rPr>
        <w:t>r WRA </w:t>
      </w:r>
      <w:r>
        <w:rPr>
          <w:strike/>
        </w:rPr>
        <w:t>260</w:t>
      </w:r>
      <w:r>
        <w:rPr>
          <w:strike w:val="0"/>
        </w:rPr>
        <w:t>) a</w:t>
      </w:r>
      <w:r>
        <w:rPr>
          <w:strike/>
        </w:rPr>
        <w:t>n</w:t>
      </w:r>
      <w:r>
        <w:rPr>
          <w:strike w:val="0"/>
        </w:rPr>
        <w:t>d completion </w:t>
      </w:r>
      <w:r>
        <w:rPr>
          <w:strike/>
        </w:rPr>
        <w:t>o</w:t>
      </w:r>
      <w:r>
        <w:rPr>
          <w:strike w:val="0"/>
        </w:rPr>
        <w:t>f Ti</w:t>
      </w:r>
      <w:r>
        <w:rPr>
          <w:strike/>
        </w:rPr>
        <w:t>e</w:t>
      </w:r>
      <w:r>
        <w:rPr>
          <w:strike w:val="0"/>
        </w:rPr>
        <w:t>r I </w:t>
      </w:r>
      <w:r>
        <w:rPr>
          <w:strike/>
        </w:rPr>
        <w:t>writin</w:t>
      </w:r>
      <w:r>
        <w:rPr>
          <w:strike w:val="0"/>
        </w:rPr>
        <w:t>g requirement </w:t>
      </w:r>
      <w:r>
        <w:rPr>
          <w:strike w:val="0"/>
          <w:u w:val="single"/>
        </w:rPr>
        <w:t>P</w:t>
      </w:r>
      <w:r>
        <w:rPr>
          <w:strike w:val="0"/>
        </w:rPr>
        <w:t>: Comple</w:t>
      </w:r>
      <w:r>
        <w:rPr>
          <w:strike w:val="0"/>
          <w:u w:val="single"/>
        </w:rPr>
        <w:t>tio</w:t>
      </w:r>
      <w:r>
        <w:rPr>
          <w:strike w:val="0"/>
        </w:rPr>
        <w:t>n </w:t>
      </w:r>
      <w:r>
        <w:rPr>
          <w:strike w:val="0"/>
          <w:u w:val="single"/>
        </w:rPr>
        <w:t>o</w:t>
      </w:r>
      <w:r>
        <w:rPr>
          <w:strike w:val="0"/>
        </w:rPr>
        <w:t>f Ti</w:t>
      </w:r>
      <w:r>
        <w:rPr>
          <w:strike w:val="0"/>
          <w:u w:val="single"/>
        </w:rPr>
        <w:t>e</w:t>
      </w:r>
      <w:r>
        <w:rPr>
          <w:strike w:val="0"/>
        </w:rPr>
        <w:t>r I Wr</w:t>
      </w:r>
      <w:r>
        <w:rPr>
          <w:strike w:val="0"/>
          <w:u w:val="single"/>
        </w:rPr>
        <w:t>itin</w:t>
      </w:r>
      <w:r>
        <w:rPr>
          <w:strike w:val="0"/>
        </w:rPr>
        <w:t>g Requirement </w:t>
      </w:r>
      <w:r>
        <w:rPr>
          <w:strike/>
        </w:rPr>
        <w:t>R</w:t>
      </w:r>
      <w:r>
        <w:rPr>
          <w:strike w:val="0"/>
        </w:rPr>
        <w:t>: </w:t>
      </w:r>
      <w:r>
        <w:rPr>
          <w:strike/>
        </w:rPr>
        <w:t>Ope</w:t>
      </w:r>
      <w:r>
        <w:rPr>
          <w:strike w:val="0"/>
        </w:rPr>
        <w:t>n </w:t>
      </w:r>
      <w:r>
        <w:rPr>
          <w:strike/>
        </w:rPr>
        <w:t>t</w:t>
      </w:r>
      <w:r>
        <w:rPr>
          <w:strike w:val="0"/>
        </w:rPr>
        <w:t>o undergraduate </w:t>
      </w:r>
      <w:r>
        <w:rPr>
          <w:strike/>
        </w:rPr>
        <w:t>student</w:t>
      </w:r>
      <w:r>
        <w:rPr>
          <w:strike w:val="0"/>
        </w:rPr>
        <w:t>s </w:t>
      </w:r>
      <w:r>
        <w:rPr>
          <w:strike/>
        </w:rPr>
        <w:t>i</w:t>
      </w:r>
      <w:r>
        <w:rPr>
          <w:strike w:val="0"/>
        </w:rPr>
        <w:t>n the Professio</w:t>
      </w:r>
      <w:r>
        <w:rPr>
          <w:strike/>
        </w:rPr>
        <w:t>na</w:t>
      </w:r>
      <w:r>
        <w:rPr>
          <w:strike w:val="0"/>
        </w:rPr>
        <w:t>l a</w:t>
      </w:r>
      <w:r>
        <w:rPr>
          <w:strike/>
        </w:rPr>
        <w:t>n</w:t>
      </w:r>
      <w:r>
        <w:rPr>
          <w:strike w:val="0"/>
        </w:rPr>
        <w:t>d Pub</w:t>
      </w:r>
      <w:r>
        <w:rPr>
          <w:strike/>
        </w:rPr>
        <w:t>li</w:t>
      </w:r>
      <w:r>
        <w:rPr>
          <w:strike w:val="0"/>
        </w:rPr>
        <w:t>c Wr</w:t>
      </w:r>
      <w:r>
        <w:rPr>
          <w:strike/>
        </w:rPr>
        <w:t>itin</w:t>
      </w:r>
      <w:r>
        <w:rPr>
          <w:strike w:val="0"/>
        </w:rPr>
        <w:t>g Major </w:t>
      </w:r>
      <w:r>
        <w:rPr>
          <w:strike/>
        </w:rPr>
        <w:t>o</w:t>
      </w:r>
      <w:r>
        <w:rPr>
          <w:strike w:val="0"/>
        </w:rPr>
        <w:t>r ap</w:t>
      </w:r>
      <w:r>
        <w:rPr>
          <w:strike/>
        </w:rPr>
        <w:t>prova</w:t>
      </w:r>
      <w:r>
        <w:rPr>
          <w:strike w:val="0"/>
        </w:rPr>
        <w:t>l </w:t>
      </w:r>
      <w:r>
        <w:rPr>
          <w:strike/>
        </w:rPr>
        <w:t>o</w:t>
      </w:r>
      <w:r>
        <w:rPr>
          <w:strike w:val="0"/>
        </w:rPr>
        <w:t>f department.</w:t>
      </w:r>
    </w:p>
    <w:p>
      <w:pPr>
        <w:pStyle w:val="BodyText"/>
        <w:ind w:left="2280" w:right="409"/>
      </w:pPr>
      <w:r>
        <w:rPr/>
        <w:t>Principles and practices of copyediting for professional and public writers, with special attention to grammar, style, and rhetorical issues.</w:t>
      </w:r>
    </w:p>
    <w:p>
      <w:pPr>
        <w:pStyle w:val="BodyText"/>
        <w:ind w:left="2280"/>
      </w:pPr>
      <w:r>
        <w:rPr>
          <w:strike/>
        </w:rPr>
        <w:t>Effectiv</w:t>
      </w:r>
      <w:r>
        <w:rPr>
          <w:strike w:val="0"/>
        </w:rPr>
        <w:t>e Fa</w:t>
      </w:r>
      <w:r>
        <w:rPr>
          <w:strike/>
        </w:rPr>
        <w:t>l</w:t>
      </w:r>
      <w:r>
        <w:rPr>
          <w:strike w:val="0"/>
        </w:rPr>
        <w:t>l 2019 </w:t>
      </w:r>
      <w:r>
        <w:rPr>
          <w:strike w:val="0"/>
          <w:u w:val="single"/>
        </w:rPr>
        <w:t>Effectiv</w:t>
      </w:r>
      <w:r>
        <w:rPr>
          <w:strike w:val="0"/>
        </w:rPr>
        <w:t>e Sp</w:t>
      </w:r>
      <w:r>
        <w:rPr>
          <w:strike w:val="0"/>
          <w:u w:val="single"/>
        </w:rPr>
        <w:t>rin</w:t>
      </w:r>
      <w:r>
        <w:rPr>
          <w:strike w:val="0"/>
        </w:rPr>
        <w:t>g 2023</w:t>
      </w:r>
    </w:p>
    <w:p>
      <w:pPr>
        <w:spacing w:after="0"/>
        <w:sectPr>
          <w:pgSz w:w="12240" w:h="15840"/>
          <w:pgMar w:header="725" w:footer="0" w:top="1120" w:bottom="280" w:left="1320" w:right="1140"/>
        </w:sectPr>
      </w:pPr>
    </w:p>
    <w:p>
      <w:pPr>
        <w:pStyle w:val="BodyText"/>
        <w:spacing w:before="9"/>
        <w:rPr>
          <w:sz w:val="29"/>
        </w:rPr>
      </w:pPr>
    </w:p>
    <w:p>
      <w:pPr>
        <w:pStyle w:val="BodyText"/>
        <w:tabs>
          <w:tab w:pos="1560" w:val="left" w:leader="none"/>
        </w:tabs>
        <w:spacing w:before="95"/>
        <w:ind w:left="120"/>
      </w:pPr>
      <w:r>
        <w:rPr/>
        <w:t>WRA</w:t>
      </w:r>
      <w:r>
        <w:rPr>
          <w:spacing w:val="-1"/>
        </w:rPr>
        <w:t> </w:t>
      </w:r>
      <w:r>
        <w:rPr/>
        <w:t>401</w:t>
        <w:tab/>
        <w:t>Rhetoric, Leadership, and</w:t>
      </w:r>
      <w:r>
        <w:rPr>
          <w:spacing w:val="-1"/>
        </w:rPr>
        <w:t> </w:t>
      </w:r>
      <w:r>
        <w:rPr/>
        <w:t>Innovation</w:t>
      </w:r>
    </w:p>
    <w:p>
      <w:pPr>
        <w:pStyle w:val="BodyText"/>
        <w:ind w:left="1560" w:right="407"/>
      </w:pPr>
      <w:r>
        <w:rPr/>
        <w:t>Spring of every year. 3(3-0) </w:t>
      </w:r>
      <w:r>
        <w:rPr>
          <w:strike/>
        </w:rPr>
        <w:t>P</w:t>
      </w:r>
      <w:r>
        <w:rPr>
          <w:strike w:val="0"/>
        </w:rPr>
        <w:t>: WRA </w:t>
      </w:r>
      <w:r>
        <w:rPr>
          <w:strike/>
        </w:rPr>
        <w:t>20</w:t>
      </w:r>
      <w:r>
        <w:rPr>
          <w:strike w:val="0"/>
        </w:rPr>
        <w:t>2 </w:t>
      </w:r>
      <w:r>
        <w:rPr>
          <w:strike/>
        </w:rPr>
        <w:t>o</w:t>
      </w:r>
      <w:r>
        <w:rPr>
          <w:strike w:val="0"/>
        </w:rPr>
        <w:t>r WRA 260 </w:t>
      </w:r>
      <w:r>
        <w:rPr>
          <w:strike w:val="0"/>
          <w:u w:val="single"/>
        </w:rPr>
        <w:t>P</w:t>
      </w:r>
      <w:r>
        <w:rPr>
          <w:strike w:val="0"/>
        </w:rPr>
        <w:t>: Completi</w:t>
      </w:r>
      <w:r>
        <w:rPr>
          <w:strike w:val="0"/>
          <w:u w:val="single"/>
        </w:rPr>
        <w:t>o</w:t>
      </w:r>
      <w:r>
        <w:rPr>
          <w:strike w:val="0"/>
        </w:rPr>
        <w:t>n </w:t>
      </w:r>
      <w:r>
        <w:rPr>
          <w:strike w:val="0"/>
          <w:u w:val="single"/>
        </w:rPr>
        <w:t>o</w:t>
      </w:r>
      <w:r>
        <w:rPr>
          <w:strike w:val="0"/>
        </w:rPr>
        <w:t>f Ti</w:t>
      </w:r>
      <w:r>
        <w:rPr>
          <w:strike w:val="0"/>
          <w:u w:val="single"/>
        </w:rPr>
        <w:t>e</w:t>
      </w:r>
      <w:r>
        <w:rPr>
          <w:strike w:val="0"/>
        </w:rPr>
        <w:t>r I Wr</w:t>
      </w:r>
      <w:r>
        <w:rPr>
          <w:strike w:val="0"/>
          <w:u w:val="single"/>
        </w:rPr>
        <w:t>itin</w:t>
      </w:r>
      <w:r>
        <w:rPr>
          <w:strike w:val="0"/>
        </w:rPr>
        <w:t>g Requirement </w:t>
      </w:r>
      <w:r>
        <w:rPr>
          <w:strike/>
        </w:rPr>
        <w:t>R</w:t>
      </w:r>
      <w:r>
        <w:rPr>
          <w:strike w:val="0"/>
        </w:rPr>
        <w:t>: </w:t>
      </w:r>
      <w:r>
        <w:rPr>
          <w:strike/>
        </w:rPr>
        <w:t>Ope</w:t>
      </w:r>
      <w:r>
        <w:rPr>
          <w:strike w:val="0"/>
        </w:rPr>
        <w:t>n </w:t>
      </w:r>
      <w:r>
        <w:rPr>
          <w:strike/>
        </w:rPr>
        <w:t>t</w:t>
      </w:r>
      <w:r>
        <w:rPr>
          <w:strike w:val="0"/>
        </w:rPr>
        <w:t>o undergrad</w:t>
      </w:r>
      <w:r>
        <w:rPr>
          <w:strike/>
        </w:rPr>
        <w:t>uat</w:t>
      </w:r>
      <w:r>
        <w:rPr>
          <w:strike w:val="0"/>
        </w:rPr>
        <w:t>e stu</w:t>
      </w:r>
      <w:r>
        <w:rPr>
          <w:strike/>
        </w:rPr>
        <w:t>dent</w:t>
      </w:r>
      <w:r>
        <w:rPr>
          <w:strike w:val="0"/>
        </w:rPr>
        <w:t>s </w:t>
      </w:r>
      <w:r>
        <w:rPr>
          <w:strike/>
        </w:rPr>
        <w:t>i</w:t>
      </w:r>
      <w:r>
        <w:rPr>
          <w:strike w:val="0"/>
        </w:rPr>
        <w:t>n </w:t>
      </w:r>
      <w:r>
        <w:rPr>
          <w:strike/>
        </w:rPr>
        <w:t>th</w:t>
      </w:r>
      <w:r>
        <w:rPr>
          <w:strike w:val="0"/>
        </w:rPr>
        <w:t>e Professio</w:t>
      </w:r>
      <w:r>
        <w:rPr>
          <w:strike/>
        </w:rPr>
        <w:t>na</w:t>
      </w:r>
      <w:r>
        <w:rPr>
          <w:strike w:val="0"/>
        </w:rPr>
        <w:t>l a</w:t>
      </w:r>
      <w:r>
        <w:rPr>
          <w:strike/>
        </w:rPr>
        <w:t>n</w:t>
      </w:r>
      <w:r>
        <w:rPr>
          <w:strike w:val="0"/>
        </w:rPr>
        <w:t>d </w:t>
      </w:r>
      <w:r>
        <w:rPr>
          <w:strike/>
        </w:rPr>
        <w:t>Publi</w:t>
      </w:r>
      <w:r>
        <w:rPr>
          <w:strike w:val="0"/>
        </w:rPr>
        <w:t>c Writing </w:t>
      </w:r>
      <w:r>
        <w:rPr>
          <w:strike/>
        </w:rPr>
        <w:t>Majo</w:t>
      </w:r>
      <w:r>
        <w:rPr>
          <w:strike w:val="0"/>
        </w:rPr>
        <w:t>r </w:t>
      </w:r>
      <w:r>
        <w:rPr>
          <w:strike/>
        </w:rPr>
        <w:t>o</w:t>
      </w:r>
      <w:r>
        <w:rPr>
          <w:strike w:val="0"/>
        </w:rPr>
        <w:t>r approv</w:t>
      </w:r>
      <w:r>
        <w:rPr>
          <w:strike/>
        </w:rPr>
        <w:t>a</w:t>
      </w:r>
      <w:r>
        <w:rPr>
          <w:strike w:val="0"/>
        </w:rPr>
        <w:t>l of </w:t>
      </w:r>
      <w:r>
        <w:rPr>
          <w:dstrike/>
        </w:rPr>
        <w:t>department.</w:t>
      </w:r>
    </w:p>
    <w:p>
      <w:pPr>
        <w:pStyle w:val="BodyText"/>
        <w:ind w:left="2279" w:right="396"/>
      </w:pPr>
      <w:r>
        <w:rPr/>
        <w:t>Exploration of rhetorical theories applied to managing and leading communication in civic and professional organizations. Emphasis on team dynamics and on managing and leading teams and projects. Discussion of entrepreneurial thinking in professional and public writing.</w:t>
      </w:r>
    </w:p>
    <w:p>
      <w:pPr>
        <w:pStyle w:val="BodyText"/>
        <w:ind w:left="2279"/>
      </w:pPr>
      <w:r>
        <w:rPr>
          <w:strike/>
        </w:rPr>
        <w:t>Effectiv</w:t>
      </w:r>
      <w:r>
        <w:rPr>
          <w:strike w:val="0"/>
        </w:rPr>
        <w:t>e Fa</w:t>
      </w:r>
      <w:r>
        <w:rPr>
          <w:strike/>
        </w:rPr>
        <w:t>l</w:t>
      </w:r>
      <w:r>
        <w:rPr>
          <w:strike w:val="0"/>
        </w:rPr>
        <w:t>l 2019 </w:t>
      </w:r>
      <w:r>
        <w:rPr>
          <w:strike w:val="0"/>
          <w:u w:val="single"/>
        </w:rPr>
        <w:t>Effectiv</w:t>
      </w:r>
      <w:r>
        <w:rPr>
          <w:strike w:val="0"/>
        </w:rPr>
        <w:t>e Sp</w:t>
      </w:r>
      <w:r>
        <w:rPr>
          <w:strike w:val="0"/>
          <w:u w:val="single"/>
        </w:rPr>
        <w:t>rin</w:t>
      </w:r>
      <w:r>
        <w:rPr>
          <w:strike w:val="0"/>
        </w:rPr>
        <w:t>g 2023</w:t>
      </w:r>
    </w:p>
    <w:p>
      <w:pPr>
        <w:pStyle w:val="BodyText"/>
        <w:spacing w:before="9"/>
        <w:rPr>
          <w:sz w:val="9"/>
        </w:rPr>
      </w:pPr>
    </w:p>
    <w:p>
      <w:pPr>
        <w:pStyle w:val="BodyText"/>
        <w:tabs>
          <w:tab w:pos="1560" w:val="left" w:leader="none"/>
        </w:tabs>
        <w:spacing w:before="94"/>
        <w:ind w:left="120"/>
      </w:pPr>
      <w:r>
        <w:rPr/>
        <w:t>WRA</w:t>
      </w:r>
      <w:r>
        <w:rPr>
          <w:spacing w:val="-1"/>
        </w:rPr>
        <w:t> </w:t>
      </w:r>
      <w:r>
        <w:rPr/>
        <w:t>410</w:t>
        <w:tab/>
        <w:t>Advanced Web Authoring</w:t>
      </w:r>
    </w:p>
    <w:p>
      <w:pPr>
        <w:pStyle w:val="BodyText"/>
        <w:spacing w:before="1"/>
        <w:ind w:left="1560" w:right="426"/>
      </w:pPr>
      <w:r>
        <w:rPr/>
        <w:t>Spring of every year. 3(3-0) </w:t>
      </w:r>
      <w:r>
        <w:rPr>
          <w:strike/>
        </w:rPr>
        <w:t>P</w:t>
      </w:r>
      <w:r>
        <w:rPr>
          <w:strike w:val="0"/>
        </w:rPr>
        <w:t>: (W</w:t>
      </w:r>
      <w:r>
        <w:rPr>
          <w:strike/>
        </w:rPr>
        <w:t>R</w:t>
      </w:r>
      <w:r>
        <w:rPr>
          <w:strike w:val="0"/>
        </w:rPr>
        <w:t>A </w:t>
      </w:r>
      <w:r>
        <w:rPr>
          <w:strike/>
        </w:rPr>
        <w:t>20</w:t>
      </w:r>
      <w:r>
        <w:rPr>
          <w:strike w:val="0"/>
        </w:rPr>
        <w:t>2 </w:t>
      </w:r>
      <w:r>
        <w:rPr>
          <w:strike/>
        </w:rPr>
        <w:t>o</w:t>
      </w:r>
      <w:r>
        <w:rPr>
          <w:strike w:val="0"/>
        </w:rPr>
        <w:t>r WRA </w:t>
      </w:r>
      <w:r>
        <w:rPr>
          <w:strike/>
        </w:rPr>
        <w:t>260</w:t>
      </w:r>
      <w:r>
        <w:rPr>
          <w:strike w:val="0"/>
        </w:rPr>
        <w:t>) and WRA 210 </w:t>
      </w:r>
      <w:r>
        <w:rPr>
          <w:strike w:val="0"/>
          <w:u w:val="single"/>
        </w:rPr>
        <w:t>P</w:t>
      </w:r>
      <w:r>
        <w:rPr>
          <w:strike w:val="0"/>
        </w:rPr>
        <w:t>: WRA 210 </w:t>
      </w:r>
      <w:r>
        <w:rPr>
          <w:strike/>
        </w:rPr>
        <w:t>R</w:t>
      </w:r>
      <w:r>
        <w:rPr>
          <w:strike w:val="0"/>
        </w:rPr>
        <w:t>: </w:t>
      </w:r>
      <w:r>
        <w:rPr>
          <w:strike/>
        </w:rPr>
        <w:t>Ope</w:t>
      </w:r>
      <w:r>
        <w:rPr>
          <w:strike w:val="0"/>
        </w:rPr>
        <w:t>n to </w:t>
      </w:r>
      <w:r>
        <w:rPr>
          <w:strike/>
        </w:rPr>
        <w:t>student</w:t>
      </w:r>
      <w:r>
        <w:rPr>
          <w:strike w:val="0"/>
        </w:rPr>
        <w:t>s </w:t>
      </w:r>
      <w:r>
        <w:rPr>
          <w:strike/>
        </w:rPr>
        <w:t>i</w:t>
      </w:r>
      <w:r>
        <w:rPr>
          <w:strike w:val="0"/>
        </w:rPr>
        <w:t>n the Digital Rhet</w:t>
      </w:r>
      <w:r>
        <w:rPr>
          <w:strike/>
        </w:rPr>
        <w:t>ori</w:t>
      </w:r>
      <w:r>
        <w:rPr>
          <w:strike w:val="0"/>
        </w:rPr>
        <w:t>c </w:t>
      </w:r>
      <w:r>
        <w:rPr>
          <w:strike/>
        </w:rPr>
        <w:t>an</w:t>
      </w:r>
      <w:r>
        <w:rPr>
          <w:strike w:val="0"/>
        </w:rPr>
        <w:t>d Professio</w:t>
      </w:r>
      <w:r>
        <w:rPr>
          <w:strike/>
        </w:rPr>
        <w:t>na</w:t>
      </w:r>
      <w:r>
        <w:rPr>
          <w:strike w:val="0"/>
        </w:rPr>
        <w:t>l Wr</w:t>
      </w:r>
      <w:r>
        <w:rPr>
          <w:strike/>
        </w:rPr>
        <w:t>itin</w:t>
      </w:r>
      <w:r>
        <w:rPr>
          <w:strike w:val="0"/>
        </w:rPr>
        <w:t>g Major </w:t>
      </w:r>
      <w:r>
        <w:rPr>
          <w:strike/>
        </w:rPr>
        <w:t>o</w:t>
      </w:r>
      <w:r>
        <w:rPr>
          <w:strike w:val="0"/>
        </w:rPr>
        <w:t>r </w:t>
      </w:r>
      <w:r>
        <w:rPr>
          <w:strike/>
        </w:rPr>
        <w:t>i</w:t>
      </w:r>
      <w:r>
        <w:rPr>
          <w:strike w:val="0"/>
        </w:rPr>
        <w:t>n </w:t>
      </w:r>
      <w:r>
        <w:rPr>
          <w:strike/>
        </w:rPr>
        <w:t>th</w:t>
      </w:r>
      <w:r>
        <w:rPr>
          <w:strike w:val="0"/>
        </w:rPr>
        <w:t>e Experience Architecture </w:t>
      </w:r>
      <w:r>
        <w:rPr>
          <w:strike/>
        </w:rPr>
        <w:t>Majo</w:t>
      </w:r>
      <w:r>
        <w:rPr>
          <w:strike w:val="0"/>
        </w:rPr>
        <w:t>r </w:t>
      </w:r>
      <w:r>
        <w:rPr>
          <w:strike/>
        </w:rPr>
        <w:t>o</w:t>
      </w:r>
      <w:r>
        <w:rPr>
          <w:strike w:val="0"/>
        </w:rPr>
        <w:t>r </w:t>
      </w:r>
      <w:r>
        <w:rPr>
          <w:strike/>
        </w:rPr>
        <w:t>i</w:t>
      </w:r>
      <w:r>
        <w:rPr>
          <w:strike w:val="0"/>
        </w:rPr>
        <w:t>n the Professio</w:t>
      </w:r>
      <w:r>
        <w:rPr>
          <w:strike/>
        </w:rPr>
        <w:t>na</w:t>
      </w:r>
      <w:r>
        <w:rPr>
          <w:strike w:val="0"/>
        </w:rPr>
        <w:t>l a</w:t>
      </w:r>
      <w:r>
        <w:rPr>
          <w:strike/>
        </w:rPr>
        <w:t>n</w:t>
      </w:r>
      <w:r>
        <w:rPr>
          <w:strike w:val="0"/>
        </w:rPr>
        <w:t>d Pub</w:t>
      </w:r>
      <w:r>
        <w:rPr>
          <w:strike/>
        </w:rPr>
        <w:t>li</w:t>
      </w:r>
      <w:r>
        <w:rPr>
          <w:strike w:val="0"/>
        </w:rPr>
        <w:t>c Writi</w:t>
      </w:r>
      <w:r>
        <w:rPr>
          <w:strike/>
        </w:rPr>
        <w:t>n</w:t>
      </w:r>
      <w:r>
        <w:rPr>
          <w:strike w:val="0"/>
        </w:rPr>
        <w:t>g Major </w:t>
      </w:r>
      <w:r>
        <w:rPr>
          <w:strike/>
        </w:rPr>
        <w:t>o</w:t>
      </w:r>
      <w:r>
        <w:rPr>
          <w:strike w:val="0"/>
        </w:rPr>
        <w:t>r ap</w:t>
      </w:r>
      <w:r>
        <w:rPr>
          <w:strike/>
        </w:rPr>
        <w:t>prova</w:t>
      </w:r>
      <w:r>
        <w:rPr>
          <w:strike w:val="0"/>
        </w:rPr>
        <w:t>l </w:t>
      </w:r>
      <w:r>
        <w:rPr>
          <w:strike/>
        </w:rPr>
        <w:t>o</w:t>
      </w:r>
      <w:r>
        <w:rPr>
          <w:strike w:val="0"/>
        </w:rPr>
        <w:t>f department. </w:t>
      </w:r>
      <w:r>
        <w:rPr>
          <w:strike w:val="0"/>
          <w:u w:val="single"/>
        </w:rPr>
        <w:t>R</w:t>
      </w:r>
      <w:r>
        <w:rPr>
          <w:strike w:val="0"/>
        </w:rPr>
        <w:t>: Open to </w:t>
      </w:r>
      <w:r>
        <w:rPr>
          <w:strike w:val="0"/>
          <w:u w:val="single"/>
        </w:rPr>
        <w:t>student</w:t>
      </w:r>
      <w:r>
        <w:rPr>
          <w:strike w:val="0"/>
        </w:rPr>
        <w:t>s </w:t>
      </w:r>
      <w:r>
        <w:rPr>
          <w:strike w:val="0"/>
          <w:u w:val="single"/>
        </w:rPr>
        <w:t>i</w:t>
      </w:r>
      <w:r>
        <w:rPr>
          <w:strike w:val="0"/>
        </w:rPr>
        <w:t>n the Experie</w:t>
      </w:r>
      <w:r>
        <w:rPr>
          <w:strike w:val="0"/>
          <w:u w:val="single"/>
        </w:rPr>
        <w:t>nc</w:t>
      </w:r>
      <w:r>
        <w:rPr>
          <w:strike w:val="0"/>
        </w:rPr>
        <w:t>e Arch</w:t>
      </w:r>
      <w:r>
        <w:rPr>
          <w:strike w:val="0"/>
          <w:u w:val="single"/>
        </w:rPr>
        <w:t>itectur</w:t>
      </w:r>
      <w:r>
        <w:rPr>
          <w:strike w:val="0"/>
        </w:rPr>
        <w:t>e Ma</w:t>
      </w:r>
      <w:r>
        <w:rPr>
          <w:strike w:val="0"/>
          <w:u w:val="single"/>
        </w:rPr>
        <w:t>jo</w:t>
      </w:r>
      <w:r>
        <w:rPr>
          <w:strike w:val="0"/>
        </w:rPr>
        <w:t>r </w:t>
      </w:r>
      <w:r>
        <w:rPr>
          <w:strike w:val="0"/>
          <w:u w:val="single"/>
        </w:rPr>
        <w:t>o</w:t>
      </w:r>
      <w:r>
        <w:rPr>
          <w:strike w:val="0"/>
        </w:rPr>
        <w:t>r </w:t>
      </w:r>
      <w:r>
        <w:rPr>
          <w:strike w:val="0"/>
          <w:u w:val="single"/>
        </w:rPr>
        <w:t>i</w:t>
      </w:r>
      <w:r>
        <w:rPr>
          <w:strike w:val="0"/>
        </w:rPr>
        <w:t>n </w:t>
      </w:r>
      <w:r>
        <w:rPr>
          <w:strike w:val="0"/>
          <w:u w:val="single"/>
        </w:rPr>
        <w:t>th</w:t>
      </w:r>
      <w:r>
        <w:rPr>
          <w:strike w:val="0"/>
        </w:rPr>
        <w:t>e Professional and Pu</w:t>
      </w:r>
      <w:r>
        <w:rPr>
          <w:strike w:val="0"/>
          <w:u w:val="single"/>
        </w:rPr>
        <w:t>bli</w:t>
      </w:r>
      <w:r>
        <w:rPr>
          <w:strike w:val="0"/>
        </w:rPr>
        <w:t>c Wr</w:t>
      </w:r>
      <w:r>
        <w:rPr>
          <w:strike w:val="0"/>
          <w:u w:val="single"/>
        </w:rPr>
        <w:t>itin</w:t>
      </w:r>
      <w:r>
        <w:rPr>
          <w:strike w:val="0"/>
        </w:rPr>
        <w:t>g Major </w:t>
      </w:r>
      <w:r>
        <w:rPr>
          <w:strike w:val="0"/>
          <w:u w:val="single"/>
        </w:rPr>
        <w:t>o</w:t>
      </w:r>
      <w:r>
        <w:rPr>
          <w:strike w:val="0"/>
        </w:rPr>
        <w:t>r in </w:t>
      </w:r>
      <w:r>
        <w:rPr>
          <w:strike w:val="0"/>
          <w:u w:val="single"/>
        </w:rPr>
        <w:t>th</w:t>
      </w:r>
      <w:r>
        <w:rPr>
          <w:strike w:val="0"/>
        </w:rPr>
        <w:t>e Wr</w:t>
      </w:r>
      <w:r>
        <w:rPr>
          <w:strike w:val="0"/>
          <w:u w:val="single"/>
        </w:rPr>
        <w:t>itin</w:t>
      </w:r>
      <w:r>
        <w:rPr>
          <w:strike w:val="0"/>
        </w:rPr>
        <w:t>g Minor </w:t>
      </w:r>
      <w:r>
        <w:rPr>
          <w:strike w:val="0"/>
          <w:u w:val="single"/>
        </w:rPr>
        <w:t>an</w:t>
      </w:r>
      <w:r>
        <w:rPr>
          <w:strike w:val="0"/>
        </w:rPr>
        <w:t>d open </w:t>
      </w:r>
      <w:r>
        <w:rPr>
          <w:strike w:val="0"/>
          <w:u w:val="single"/>
        </w:rPr>
        <w:t>t</w:t>
      </w:r>
      <w:r>
        <w:rPr>
          <w:strike w:val="0"/>
        </w:rPr>
        <w:t>o grad</w:t>
      </w:r>
      <w:r>
        <w:rPr>
          <w:strike w:val="0"/>
          <w:u w:val="single"/>
        </w:rPr>
        <w:t>uat</w:t>
      </w:r>
      <w:r>
        <w:rPr>
          <w:strike w:val="0"/>
        </w:rPr>
        <w:t>e studen</w:t>
      </w:r>
      <w:r>
        <w:rPr>
          <w:strike w:val="0"/>
          <w:u w:val="single"/>
        </w:rPr>
        <w:t>t</w:t>
      </w:r>
      <w:r>
        <w:rPr>
          <w:strike w:val="0"/>
        </w:rPr>
        <w:t>s </w:t>
      </w:r>
      <w:r>
        <w:rPr>
          <w:strike w:val="0"/>
          <w:u w:val="single"/>
        </w:rPr>
        <w:t>i</w:t>
      </w:r>
      <w:r>
        <w:rPr>
          <w:strike w:val="0"/>
        </w:rPr>
        <w:t>n </w:t>
      </w:r>
      <w:r>
        <w:rPr>
          <w:strike w:val="0"/>
          <w:u w:val="single"/>
        </w:rPr>
        <w:t>th</w:t>
      </w:r>
      <w:r>
        <w:rPr>
          <w:strike w:val="0"/>
        </w:rPr>
        <w:t>e Rhet</w:t>
      </w:r>
      <w:r>
        <w:rPr>
          <w:strike w:val="0"/>
          <w:u w:val="single"/>
        </w:rPr>
        <w:t>ori</w:t>
      </w:r>
      <w:r>
        <w:rPr>
          <w:strike w:val="0"/>
        </w:rPr>
        <w:t>c and Wr</w:t>
      </w:r>
      <w:r>
        <w:rPr>
          <w:strike w:val="0"/>
          <w:u w:val="single"/>
        </w:rPr>
        <w:t>itin</w:t>
      </w:r>
      <w:r>
        <w:rPr>
          <w:strike w:val="0"/>
        </w:rPr>
        <w:t>g </w:t>
      </w:r>
      <w:r>
        <w:rPr>
          <w:strike w:val="0"/>
          <w:u w:val="single"/>
        </w:rPr>
        <w:t>Majo</w:t>
      </w:r>
      <w:r>
        <w:rPr>
          <w:strike w:val="0"/>
        </w:rPr>
        <w:t>r </w:t>
      </w:r>
      <w:r>
        <w:rPr>
          <w:strike w:val="0"/>
          <w:u w:val="single"/>
        </w:rPr>
        <w:t>o</w:t>
      </w:r>
      <w:r>
        <w:rPr>
          <w:strike w:val="0"/>
        </w:rPr>
        <w:t>r appr</w:t>
      </w:r>
      <w:r>
        <w:rPr>
          <w:strike w:val="0"/>
          <w:u w:val="single"/>
        </w:rPr>
        <w:t>ova</w:t>
      </w:r>
      <w:r>
        <w:rPr>
          <w:strike w:val="0"/>
        </w:rPr>
        <w:t>l of </w:t>
      </w:r>
      <w:r>
        <w:rPr>
          <w:strike w:val="0"/>
          <w:u w:val="double"/>
        </w:rPr>
        <w:t>department.</w:t>
      </w:r>
    </w:p>
    <w:p>
      <w:pPr>
        <w:pStyle w:val="BodyText"/>
        <w:ind w:left="2279" w:right="344"/>
      </w:pPr>
      <w:r>
        <w:rPr/>
        <w:t>Introduction to team-based approaches to web development, with focus on rhetorical strategies and ethical practices. Visual design, usability, media integration, site management and sustainability, and web accessibility. Grounded in content-management systems and advanced programming languages.</w:t>
      </w:r>
    </w:p>
    <w:p>
      <w:pPr>
        <w:pStyle w:val="BodyText"/>
        <w:spacing w:line="207" w:lineRule="exact"/>
        <w:ind w:left="2280"/>
      </w:pPr>
      <w:r>
        <w:rPr/>
        <w:t>SA: AL 410</w:t>
      </w:r>
    </w:p>
    <w:p>
      <w:pPr>
        <w:pStyle w:val="BodyText"/>
        <w:spacing w:line="207" w:lineRule="exact"/>
        <w:ind w:left="2280"/>
      </w:pPr>
      <w:r>
        <w:rPr>
          <w:strike/>
        </w:rPr>
        <w:t>Effectiv</w:t>
      </w:r>
      <w:r>
        <w:rPr>
          <w:strike w:val="0"/>
        </w:rPr>
        <w:t>e Fa</w:t>
      </w:r>
      <w:r>
        <w:rPr>
          <w:strike/>
        </w:rPr>
        <w:t>l</w:t>
      </w:r>
      <w:r>
        <w:rPr>
          <w:strike w:val="0"/>
        </w:rPr>
        <w:t>l 2019 </w:t>
      </w:r>
      <w:r>
        <w:rPr>
          <w:strike w:val="0"/>
          <w:u w:val="single"/>
        </w:rPr>
        <w:t>Effectiv</w:t>
      </w:r>
      <w:r>
        <w:rPr>
          <w:strike w:val="0"/>
        </w:rPr>
        <w:t>e Sp</w:t>
      </w:r>
      <w:r>
        <w:rPr>
          <w:strike w:val="0"/>
          <w:u w:val="single"/>
        </w:rPr>
        <w:t>rin</w:t>
      </w:r>
      <w:r>
        <w:rPr>
          <w:strike w:val="0"/>
        </w:rPr>
        <w:t>g 2023</w:t>
      </w:r>
    </w:p>
    <w:p>
      <w:pPr>
        <w:pStyle w:val="BodyText"/>
        <w:spacing w:before="9"/>
        <w:rPr>
          <w:sz w:val="9"/>
        </w:rPr>
      </w:pPr>
    </w:p>
    <w:p>
      <w:pPr>
        <w:pStyle w:val="BodyText"/>
        <w:tabs>
          <w:tab w:pos="1560" w:val="left" w:leader="none"/>
        </w:tabs>
        <w:spacing w:before="95"/>
        <w:ind w:left="120"/>
      </w:pPr>
      <w:r>
        <w:rPr/>
        <w:t>WRA</w:t>
      </w:r>
      <w:r>
        <w:rPr>
          <w:spacing w:val="-1"/>
        </w:rPr>
        <w:t> </w:t>
      </w:r>
      <w:r>
        <w:rPr/>
        <w:t>415</w:t>
        <w:tab/>
        <w:t>Digital</w:t>
      </w:r>
      <w:r>
        <w:rPr>
          <w:spacing w:val="-1"/>
        </w:rPr>
        <w:t> </w:t>
      </w:r>
      <w:r>
        <w:rPr/>
        <w:t>Rhetoric</w:t>
      </w:r>
    </w:p>
    <w:p>
      <w:pPr>
        <w:pStyle w:val="BodyText"/>
        <w:ind w:left="1560" w:right="409"/>
      </w:pPr>
      <w:r>
        <w:rPr/>
        <w:pict>
          <v:line style="position:absolute;mso-position-horizontal-relative:page;mso-position-vertical-relative:paragraph;z-index:-255556608" from="144pt,27.431904pt" to="426pt,27.431904pt" stroked="true" strokeweight=".41998pt" strokecolor="#000000">
            <v:stroke dashstyle="solid"/>
            <w10:wrap type="none"/>
          </v:line>
        </w:pict>
      </w:r>
      <w:r>
        <w:rPr/>
        <w:t>Fall of every year. Spring of every year. 3(3-0) </w:t>
      </w:r>
      <w:r>
        <w:rPr>
          <w:strike/>
        </w:rPr>
        <w:t>P</w:t>
      </w:r>
      <w:r>
        <w:rPr>
          <w:strike w:val="0"/>
        </w:rPr>
        <w:t>: WRA </w:t>
      </w:r>
      <w:r>
        <w:rPr>
          <w:strike/>
        </w:rPr>
        <w:t>20</w:t>
      </w:r>
      <w:r>
        <w:rPr>
          <w:strike w:val="0"/>
        </w:rPr>
        <w:t>2 </w:t>
      </w:r>
      <w:r>
        <w:rPr>
          <w:strike/>
        </w:rPr>
        <w:t>o</w:t>
      </w:r>
      <w:r>
        <w:rPr>
          <w:strike w:val="0"/>
        </w:rPr>
        <w:t>r WRA 260 </w:t>
      </w:r>
      <w:r>
        <w:rPr>
          <w:strike w:val="0"/>
          <w:u w:val="single"/>
        </w:rPr>
        <w:t>P</w:t>
      </w:r>
      <w:r>
        <w:rPr>
          <w:strike w:val="0"/>
        </w:rPr>
        <w:t>: Completi</w:t>
      </w:r>
      <w:r>
        <w:rPr>
          <w:strike w:val="0"/>
          <w:u w:val="single"/>
        </w:rPr>
        <w:t>o</w:t>
      </w:r>
      <w:r>
        <w:rPr>
          <w:strike w:val="0"/>
        </w:rPr>
        <w:t>n </w:t>
      </w:r>
      <w:r>
        <w:rPr>
          <w:strike w:val="0"/>
          <w:u w:val="single"/>
        </w:rPr>
        <w:t>o</w:t>
      </w:r>
      <w:r>
        <w:rPr>
          <w:strike w:val="0"/>
        </w:rPr>
        <w:t>f Ti</w:t>
      </w:r>
      <w:r>
        <w:rPr>
          <w:strike w:val="0"/>
          <w:u w:val="single"/>
        </w:rPr>
        <w:t>e</w:t>
      </w:r>
      <w:r>
        <w:rPr>
          <w:strike w:val="0"/>
        </w:rPr>
        <w:t>r I </w:t>
      </w:r>
      <w:r>
        <w:rPr>
          <w:strike w:val="0"/>
          <w:u w:val="double"/>
        </w:rPr>
        <w:t>Wr</w:t>
      </w:r>
      <w:r>
        <w:rPr>
          <w:strike w:val="0"/>
          <w:u w:val="single"/>
        </w:rPr>
        <w:t>itin</w:t>
      </w:r>
      <w:r>
        <w:rPr>
          <w:strike w:val="0"/>
        </w:rPr>
        <w:t>g Requirement </w:t>
      </w:r>
      <w:r>
        <w:rPr>
          <w:strike/>
        </w:rPr>
        <w:t>R</w:t>
      </w:r>
      <w:r>
        <w:rPr>
          <w:strike w:val="0"/>
        </w:rPr>
        <w:t>: </w:t>
      </w:r>
      <w:r>
        <w:rPr>
          <w:strike/>
        </w:rPr>
        <w:t>Ope</w:t>
      </w:r>
      <w:r>
        <w:rPr>
          <w:strike w:val="0"/>
        </w:rPr>
        <w:t>n </w:t>
      </w:r>
      <w:r>
        <w:rPr>
          <w:strike/>
        </w:rPr>
        <w:t>t</w:t>
      </w:r>
      <w:r>
        <w:rPr>
          <w:strike w:val="0"/>
        </w:rPr>
        <w:t>o </w:t>
      </w:r>
      <w:r>
        <w:rPr>
          <w:strike/>
        </w:rPr>
        <w:t>student</w:t>
      </w:r>
      <w:r>
        <w:rPr>
          <w:strike w:val="0"/>
        </w:rPr>
        <w:t>s </w:t>
      </w:r>
      <w:r>
        <w:rPr>
          <w:strike/>
        </w:rPr>
        <w:t>i</w:t>
      </w:r>
      <w:r>
        <w:rPr>
          <w:strike w:val="0"/>
        </w:rPr>
        <w:t>n </w:t>
      </w:r>
      <w:r>
        <w:rPr>
          <w:strike/>
        </w:rPr>
        <w:t>th</w:t>
      </w:r>
      <w:r>
        <w:rPr>
          <w:strike w:val="0"/>
        </w:rPr>
        <w:t>e Dig</w:t>
      </w:r>
      <w:r>
        <w:rPr>
          <w:strike/>
        </w:rPr>
        <w:t>ita</w:t>
      </w:r>
      <w:r>
        <w:rPr>
          <w:strike w:val="0"/>
        </w:rPr>
        <w:t>l Rhet</w:t>
      </w:r>
      <w:r>
        <w:rPr>
          <w:strike/>
        </w:rPr>
        <w:t>ori</w:t>
      </w:r>
      <w:r>
        <w:rPr>
          <w:strike w:val="0"/>
        </w:rPr>
        <w:t>c and Professional Wr</w:t>
      </w:r>
      <w:r>
        <w:rPr>
          <w:strike/>
        </w:rPr>
        <w:t>itin</w:t>
      </w:r>
      <w:r>
        <w:rPr>
          <w:strike w:val="0"/>
        </w:rPr>
        <w:t>g </w:t>
      </w:r>
      <w:r>
        <w:rPr>
          <w:strike/>
        </w:rPr>
        <w:t>Majo</w:t>
      </w:r>
      <w:r>
        <w:rPr>
          <w:strike w:val="0"/>
        </w:rPr>
        <w:t>r or </w:t>
      </w:r>
      <w:r>
        <w:rPr>
          <w:strike/>
        </w:rPr>
        <w:t>in the Professional and Public Writing Major or approval of department.</w:t>
      </w:r>
    </w:p>
    <w:p>
      <w:pPr>
        <w:pStyle w:val="BodyText"/>
        <w:ind w:left="2280" w:right="456"/>
      </w:pPr>
      <w:r>
        <w:rPr/>
        <w:t>Rhetorical, social, political, economic, and ethical dimensions of digital communication, including identity, community, genre, and events. Rhetorical dynamics of communication across digital spaces such as apps, websites, software, and other experiences.</w:t>
      </w:r>
    </w:p>
    <w:p>
      <w:pPr>
        <w:pStyle w:val="BodyText"/>
        <w:spacing w:line="207" w:lineRule="exact"/>
        <w:ind w:left="2280"/>
      </w:pPr>
      <w:r>
        <w:rPr/>
        <w:t>SA: AL 415</w:t>
      </w:r>
    </w:p>
    <w:p>
      <w:pPr>
        <w:pStyle w:val="BodyText"/>
        <w:spacing w:line="207" w:lineRule="exact"/>
        <w:ind w:left="2280"/>
      </w:pPr>
      <w:r>
        <w:rPr>
          <w:strike/>
        </w:rPr>
        <w:t>Effectiv</w:t>
      </w:r>
      <w:r>
        <w:rPr>
          <w:strike w:val="0"/>
        </w:rPr>
        <w:t>e Fa</w:t>
      </w:r>
      <w:r>
        <w:rPr>
          <w:strike/>
        </w:rPr>
        <w:t>l</w:t>
      </w:r>
      <w:r>
        <w:rPr>
          <w:strike w:val="0"/>
        </w:rPr>
        <w:t>l 2019 </w:t>
      </w:r>
      <w:r>
        <w:rPr>
          <w:strike w:val="0"/>
          <w:u w:val="single"/>
        </w:rPr>
        <w:t>Effectiv</w:t>
      </w:r>
      <w:r>
        <w:rPr>
          <w:strike w:val="0"/>
        </w:rPr>
        <w:t>e Sp</w:t>
      </w:r>
      <w:r>
        <w:rPr>
          <w:strike w:val="0"/>
          <w:u w:val="single"/>
        </w:rPr>
        <w:t>rin</w:t>
      </w:r>
      <w:r>
        <w:rPr>
          <w:strike w:val="0"/>
        </w:rPr>
        <w:t>g 2023</w:t>
      </w:r>
    </w:p>
    <w:p>
      <w:pPr>
        <w:pStyle w:val="BodyText"/>
        <w:spacing w:before="10"/>
        <w:rPr>
          <w:sz w:val="9"/>
        </w:rPr>
      </w:pPr>
    </w:p>
    <w:p>
      <w:pPr>
        <w:pStyle w:val="BodyText"/>
        <w:tabs>
          <w:tab w:pos="1560" w:val="left" w:leader="none"/>
        </w:tabs>
        <w:spacing w:before="94"/>
        <w:ind w:left="120"/>
      </w:pPr>
      <w:r>
        <w:rPr/>
        <w:t>WRA</w:t>
      </w:r>
      <w:r>
        <w:rPr>
          <w:spacing w:val="-1"/>
        </w:rPr>
        <w:t> </w:t>
      </w:r>
      <w:r>
        <w:rPr/>
        <w:t>420</w:t>
        <w:tab/>
        <w:t>Content</w:t>
      </w:r>
      <w:r>
        <w:rPr>
          <w:spacing w:val="-1"/>
        </w:rPr>
        <w:t> </w:t>
      </w:r>
      <w:r>
        <w:rPr/>
        <w:t>Strategy</w:t>
      </w:r>
    </w:p>
    <w:p>
      <w:pPr>
        <w:pStyle w:val="BodyText"/>
        <w:ind w:left="1560" w:right="344"/>
      </w:pPr>
      <w:r>
        <w:rPr/>
        <w:t>Spring of every year. 3(3-0) </w:t>
      </w:r>
      <w:r>
        <w:rPr>
          <w:strike/>
        </w:rPr>
        <w:t>P</w:t>
      </w:r>
      <w:r>
        <w:rPr>
          <w:strike w:val="0"/>
        </w:rPr>
        <w:t>: WRA 320 </w:t>
      </w:r>
      <w:r>
        <w:rPr>
          <w:strike w:val="0"/>
          <w:u w:val="single"/>
        </w:rPr>
        <w:t>P</w:t>
      </w:r>
      <w:r>
        <w:rPr>
          <w:strike w:val="0"/>
        </w:rPr>
        <w:t>: Completi</w:t>
      </w:r>
      <w:r>
        <w:rPr>
          <w:strike w:val="0"/>
          <w:u w:val="single"/>
        </w:rPr>
        <w:t>o</w:t>
      </w:r>
      <w:r>
        <w:rPr>
          <w:strike w:val="0"/>
        </w:rPr>
        <w:t>n </w:t>
      </w:r>
      <w:r>
        <w:rPr>
          <w:strike w:val="0"/>
          <w:u w:val="single"/>
        </w:rPr>
        <w:t>o</w:t>
      </w:r>
      <w:r>
        <w:rPr>
          <w:strike w:val="0"/>
        </w:rPr>
        <w:t>f Ti</w:t>
      </w:r>
      <w:r>
        <w:rPr>
          <w:strike w:val="0"/>
          <w:u w:val="single"/>
        </w:rPr>
        <w:t>e</w:t>
      </w:r>
      <w:r>
        <w:rPr>
          <w:strike w:val="0"/>
        </w:rPr>
        <w:t>r I Wr</w:t>
      </w:r>
      <w:r>
        <w:rPr>
          <w:strike w:val="0"/>
          <w:u w:val="single"/>
        </w:rPr>
        <w:t>itin</w:t>
      </w:r>
      <w:r>
        <w:rPr>
          <w:strike w:val="0"/>
        </w:rPr>
        <w:t>g Requirement </w:t>
      </w:r>
      <w:r>
        <w:rPr>
          <w:strike/>
        </w:rPr>
        <w:t>R</w:t>
      </w:r>
      <w:r>
        <w:rPr>
          <w:strike w:val="0"/>
        </w:rPr>
        <w:t>: </w:t>
      </w:r>
      <w:r>
        <w:rPr>
          <w:strike/>
        </w:rPr>
        <w:t>Ope</w:t>
      </w:r>
      <w:r>
        <w:rPr>
          <w:strike w:val="0"/>
        </w:rPr>
        <w:t>n to </w:t>
      </w:r>
      <w:r>
        <w:rPr>
          <w:strike/>
        </w:rPr>
        <w:t>student</w:t>
      </w:r>
      <w:r>
        <w:rPr>
          <w:strike w:val="0"/>
        </w:rPr>
        <w:t>s </w:t>
      </w:r>
      <w:r>
        <w:rPr>
          <w:strike/>
        </w:rPr>
        <w:t>i</w:t>
      </w:r>
      <w:r>
        <w:rPr>
          <w:strike w:val="0"/>
        </w:rPr>
        <w:t>n the Experie</w:t>
      </w:r>
      <w:r>
        <w:rPr>
          <w:strike/>
        </w:rPr>
        <w:t>nc</w:t>
      </w:r>
      <w:r>
        <w:rPr>
          <w:strike w:val="0"/>
        </w:rPr>
        <w:t>e Arch</w:t>
      </w:r>
      <w:r>
        <w:rPr>
          <w:strike/>
        </w:rPr>
        <w:t>itectur</w:t>
      </w:r>
      <w:r>
        <w:rPr>
          <w:strike w:val="0"/>
        </w:rPr>
        <w:t>e Ma</w:t>
      </w:r>
      <w:r>
        <w:rPr>
          <w:strike/>
        </w:rPr>
        <w:t>jo</w:t>
      </w:r>
      <w:r>
        <w:rPr>
          <w:strike w:val="0"/>
        </w:rPr>
        <w:t>r </w:t>
      </w:r>
      <w:r>
        <w:rPr>
          <w:strike/>
        </w:rPr>
        <w:t>o</w:t>
      </w:r>
      <w:r>
        <w:rPr>
          <w:strike w:val="0"/>
        </w:rPr>
        <w:t>r </w:t>
      </w:r>
      <w:r>
        <w:rPr>
          <w:strike/>
        </w:rPr>
        <w:t>i</w:t>
      </w:r>
      <w:r>
        <w:rPr>
          <w:strike w:val="0"/>
        </w:rPr>
        <w:t>n </w:t>
      </w:r>
      <w:r>
        <w:rPr>
          <w:strike/>
        </w:rPr>
        <w:t>th</w:t>
      </w:r>
      <w:r>
        <w:rPr>
          <w:strike w:val="0"/>
        </w:rPr>
        <w:t>e Professional and Pu</w:t>
      </w:r>
      <w:r>
        <w:rPr>
          <w:strike/>
        </w:rPr>
        <w:t>bli</w:t>
      </w:r>
      <w:r>
        <w:rPr>
          <w:strike w:val="0"/>
        </w:rPr>
        <w:t>c Wr</w:t>
      </w:r>
      <w:r>
        <w:rPr>
          <w:strike/>
        </w:rPr>
        <w:t>itin</w:t>
      </w:r>
      <w:r>
        <w:rPr>
          <w:strike w:val="0"/>
        </w:rPr>
        <w:t>g Major and </w:t>
      </w:r>
      <w:r>
        <w:rPr>
          <w:dstrike/>
        </w:rPr>
        <w:t>open </w:t>
      </w:r>
      <w:r>
        <w:rPr>
          <w:strike/>
        </w:rPr>
        <w:t>t</w:t>
      </w:r>
      <w:r>
        <w:rPr>
          <w:strike w:val="0"/>
        </w:rPr>
        <w:t>o gradua</w:t>
      </w:r>
      <w:r>
        <w:rPr>
          <w:strike/>
        </w:rPr>
        <w:t>t</w:t>
      </w:r>
      <w:r>
        <w:rPr>
          <w:strike w:val="0"/>
        </w:rPr>
        <w:t>e </w:t>
      </w:r>
      <w:r>
        <w:rPr>
          <w:strike/>
        </w:rPr>
        <w:t>student</w:t>
      </w:r>
      <w:r>
        <w:rPr>
          <w:strike w:val="0"/>
        </w:rPr>
        <w:t>s </w:t>
      </w:r>
      <w:r>
        <w:rPr>
          <w:strike/>
        </w:rPr>
        <w:t>i</w:t>
      </w:r>
      <w:r>
        <w:rPr>
          <w:strike w:val="0"/>
        </w:rPr>
        <w:t>n t</w:t>
      </w:r>
      <w:r>
        <w:rPr>
          <w:strike/>
        </w:rPr>
        <w:t>h</w:t>
      </w:r>
      <w:r>
        <w:rPr>
          <w:strike w:val="0"/>
        </w:rPr>
        <w:t>e De</w:t>
      </w:r>
      <w:r>
        <w:rPr>
          <w:strike/>
        </w:rPr>
        <w:t>partmen</w:t>
      </w:r>
      <w:r>
        <w:rPr>
          <w:strike w:val="0"/>
        </w:rPr>
        <w:t>t </w:t>
      </w:r>
      <w:r>
        <w:rPr>
          <w:strike/>
        </w:rPr>
        <w:t>o</w:t>
      </w:r>
      <w:r>
        <w:rPr>
          <w:strike w:val="0"/>
        </w:rPr>
        <w:t>f Wr</w:t>
      </w:r>
      <w:r>
        <w:rPr>
          <w:strike/>
        </w:rPr>
        <w:t>iting</w:t>
      </w:r>
      <w:r>
        <w:rPr>
          <w:strike w:val="0"/>
        </w:rPr>
        <w:t>, </w:t>
      </w:r>
      <w:r>
        <w:rPr>
          <w:strike/>
        </w:rPr>
        <w:t>Rhetori</w:t>
      </w:r>
      <w:r>
        <w:rPr>
          <w:strike w:val="0"/>
        </w:rPr>
        <w:t>c and Amer</w:t>
      </w:r>
      <w:r>
        <w:rPr>
          <w:strike/>
        </w:rPr>
        <w:t>ica</w:t>
      </w:r>
      <w:r>
        <w:rPr>
          <w:strike w:val="0"/>
        </w:rPr>
        <w:t>n Cu</w:t>
      </w:r>
      <w:r>
        <w:rPr>
          <w:strike/>
        </w:rPr>
        <w:t>lture</w:t>
      </w:r>
      <w:r>
        <w:rPr>
          <w:strike w:val="0"/>
        </w:rPr>
        <w:t>s or </w:t>
      </w:r>
      <w:r>
        <w:rPr>
          <w:dstrike/>
        </w:rPr>
        <w:t>appr</w:t>
      </w:r>
      <w:r>
        <w:rPr>
          <w:strike/>
        </w:rPr>
        <w:t>ova</w:t>
      </w:r>
      <w:r>
        <w:rPr>
          <w:strike w:val="0"/>
        </w:rPr>
        <w:t>l </w:t>
      </w:r>
      <w:r>
        <w:rPr>
          <w:strike/>
        </w:rPr>
        <w:t>o</w:t>
      </w:r>
      <w:r>
        <w:rPr>
          <w:strike w:val="0"/>
        </w:rPr>
        <w:t>f department. </w:t>
      </w:r>
      <w:r>
        <w:rPr>
          <w:strike w:val="0"/>
          <w:u w:val="single"/>
        </w:rPr>
        <w:t>R</w:t>
      </w:r>
      <w:r>
        <w:rPr>
          <w:strike w:val="0"/>
        </w:rPr>
        <w:t>: </w:t>
      </w:r>
      <w:r>
        <w:rPr>
          <w:strike w:val="0"/>
          <w:u w:val="single"/>
        </w:rPr>
        <w:t>Ope</w:t>
      </w:r>
      <w:r>
        <w:rPr>
          <w:strike w:val="0"/>
        </w:rPr>
        <w:t>n </w:t>
      </w:r>
      <w:r>
        <w:rPr>
          <w:strike w:val="0"/>
          <w:u w:val="single"/>
        </w:rPr>
        <w:t>t</w:t>
      </w:r>
      <w:r>
        <w:rPr>
          <w:strike w:val="0"/>
        </w:rPr>
        <w:t>o stude</w:t>
      </w:r>
      <w:r>
        <w:rPr>
          <w:strike w:val="0"/>
          <w:u w:val="single"/>
        </w:rPr>
        <w:t>nt</w:t>
      </w:r>
      <w:r>
        <w:rPr>
          <w:strike w:val="0"/>
        </w:rPr>
        <w:t>s </w:t>
      </w:r>
      <w:r>
        <w:rPr>
          <w:strike w:val="0"/>
          <w:u w:val="single"/>
        </w:rPr>
        <w:t>i</w:t>
      </w:r>
      <w:r>
        <w:rPr>
          <w:strike w:val="0"/>
        </w:rPr>
        <w:t>n </w:t>
      </w:r>
      <w:r>
        <w:rPr>
          <w:strike w:val="0"/>
          <w:u w:val="single"/>
        </w:rPr>
        <w:t>th</w:t>
      </w:r>
      <w:r>
        <w:rPr>
          <w:strike w:val="0"/>
        </w:rPr>
        <w:t>e Expe</w:t>
      </w:r>
      <w:r>
        <w:rPr>
          <w:strike w:val="0"/>
          <w:u w:val="single"/>
        </w:rPr>
        <w:t>rienc</w:t>
      </w:r>
      <w:r>
        <w:rPr>
          <w:strike w:val="0"/>
        </w:rPr>
        <w:t>e Architec</w:t>
      </w:r>
      <w:r>
        <w:rPr>
          <w:strike w:val="0"/>
          <w:u w:val="single"/>
        </w:rPr>
        <w:t>tur</w:t>
      </w:r>
      <w:r>
        <w:rPr>
          <w:strike w:val="0"/>
        </w:rPr>
        <w:t>e </w:t>
      </w:r>
      <w:r>
        <w:rPr>
          <w:strike w:val="0"/>
          <w:u w:val="single"/>
        </w:rPr>
        <w:t>Majo</w:t>
      </w:r>
      <w:r>
        <w:rPr>
          <w:strike w:val="0"/>
        </w:rPr>
        <w:t>r </w:t>
      </w:r>
      <w:r>
        <w:rPr>
          <w:strike w:val="0"/>
          <w:u w:val="single"/>
        </w:rPr>
        <w:t>o</w:t>
      </w:r>
      <w:r>
        <w:rPr>
          <w:strike w:val="0"/>
        </w:rPr>
        <w:t>r in the </w:t>
      </w:r>
      <w:r>
        <w:rPr>
          <w:strike w:val="0"/>
          <w:u w:val="double"/>
        </w:rPr>
        <w:t>Professio</w:t>
      </w:r>
      <w:r>
        <w:rPr>
          <w:strike w:val="0"/>
          <w:u w:val="single"/>
        </w:rPr>
        <w:t>na</w:t>
      </w:r>
      <w:r>
        <w:rPr>
          <w:strike w:val="0"/>
        </w:rPr>
        <w:t>l a</w:t>
      </w:r>
      <w:r>
        <w:rPr>
          <w:strike w:val="0"/>
          <w:u w:val="single"/>
        </w:rPr>
        <w:t>n</w:t>
      </w:r>
      <w:r>
        <w:rPr>
          <w:strike w:val="0"/>
        </w:rPr>
        <w:t>d Pub</w:t>
      </w:r>
      <w:r>
        <w:rPr>
          <w:strike w:val="0"/>
          <w:u w:val="single"/>
        </w:rPr>
        <w:t>li</w:t>
      </w:r>
      <w:r>
        <w:rPr>
          <w:strike w:val="0"/>
        </w:rPr>
        <w:t>c Wr</w:t>
      </w:r>
      <w:r>
        <w:rPr>
          <w:strike w:val="0"/>
          <w:u w:val="single"/>
        </w:rPr>
        <w:t>itin</w:t>
      </w:r>
      <w:r>
        <w:rPr>
          <w:strike w:val="0"/>
        </w:rPr>
        <w:t>g Major </w:t>
      </w:r>
      <w:r>
        <w:rPr>
          <w:strike w:val="0"/>
          <w:u w:val="single"/>
        </w:rPr>
        <w:t>o</w:t>
      </w:r>
      <w:r>
        <w:rPr>
          <w:strike w:val="0"/>
        </w:rPr>
        <w:t>r </w:t>
      </w:r>
      <w:r>
        <w:rPr>
          <w:strike w:val="0"/>
          <w:u w:val="single"/>
        </w:rPr>
        <w:t>i</w:t>
      </w:r>
      <w:r>
        <w:rPr>
          <w:strike w:val="0"/>
        </w:rPr>
        <w:t>n </w:t>
      </w:r>
      <w:r>
        <w:rPr>
          <w:strike w:val="0"/>
          <w:u w:val="single"/>
        </w:rPr>
        <w:t>th</w:t>
      </w:r>
      <w:r>
        <w:rPr>
          <w:strike w:val="0"/>
        </w:rPr>
        <w:t>e Wr</w:t>
      </w:r>
      <w:r>
        <w:rPr>
          <w:strike w:val="0"/>
          <w:u w:val="single"/>
        </w:rPr>
        <w:t>itin</w:t>
      </w:r>
      <w:r>
        <w:rPr>
          <w:strike w:val="0"/>
        </w:rPr>
        <w:t>g Minor </w:t>
      </w:r>
      <w:r>
        <w:rPr>
          <w:strike w:val="0"/>
          <w:u w:val="single"/>
        </w:rPr>
        <w:t>an</w:t>
      </w:r>
      <w:r>
        <w:rPr>
          <w:strike w:val="0"/>
        </w:rPr>
        <w:t>d open </w:t>
      </w:r>
      <w:r>
        <w:rPr>
          <w:strike w:val="0"/>
          <w:u w:val="single"/>
        </w:rPr>
        <w:t>t</w:t>
      </w:r>
      <w:r>
        <w:rPr>
          <w:strike w:val="0"/>
        </w:rPr>
        <w:t>o grad</w:t>
      </w:r>
      <w:r>
        <w:rPr>
          <w:strike w:val="0"/>
          <w:u w:val="single"/>
        </w:rPr>
        <w:t>uat</w:t>
      </w:r>
      <w:r>
        <w:rPr>
          <w:strike w:val="0"/>
        </w:rPr>
        <w:t>e studen</w:t>
      </w:r>
      <w:r>
        <w:rPr>
          <w:strike w:val="0"/>
          <w:u w:val="single"/>
        </w:rPr>
        <w:t>t</w:t>
      </w:r>
      <w:r>
        <w:rPr>
          <w:strike w:val="0"/>
        </w:rPr>
        <w:t>s </w:t>
      </w:r>
      <w:r>
        <w:rPr>
          <w:strike w:val="0"/>
          <w:u w:val="single"/>
        </w:rPr>
        <w:t>i</w:t>
      </w:r>
      <w:r>
        <w:rPr>
          <w:strike w:val="0"/>
        </w:rPr>
        <w:t>n the </w:t>
      </w:r>
      <w:r>
        <w:rPr>
          <w:strike w:val="0"/>
          <w:u w:val="single"/>
        </w:rPr>
        <w:t>Rhetori</w:t>
      </w:r>
      <w:r>
        <w:rPr>
          <w:strike w:val="0"/>
        </w:rPr>
        <w:t>c </w:t>
      </w:r>
      <w:r>
        <w:rPr>
          <w:strike w:val="0"/>
          <w:u w:val="single"/>
        </w:rPr>
        <w:t>an</w:t>
      </w:r>
      <w:r>
        <w:rPr>
          <w:strike w:val="0"/>
        </w:rPr>
        <w:t>d Wr</w:t>
      </w:r>
      <w:r>
        <w:rPr>
          <w:strike w:val="0"/>
          <w:u w:val="single"/>
        </w:rPr>
        <w:t>itin</w:t>
      </w:r>
      <w:r>
        <w:rPr>
          <w:strike w:val="0"/>
        </w:rPr>
        <w:t>g </w:t>
      </w:r>
      <w:r>
        <w:rPr>
          <w:strike w:val="0"/>
          <w:u w:val="single"/>
        </w:rPr>
        <w:t>Majo</w:t>
      </w:r>
      <w:r>
        <w:rPr>
          <w:strike w:val="0"/>
        </w:rPr>
        <w:t>r or approv</w:t>
      </w:r>
      <w:r>
        <w:rPr>
          <w:strike w:val="0"/>
          <w:u w:val="single"/>
        </w:rPr>
        <w:t>a</w:t>
      </w:r>
      <w:r>
        <w:rPr>
          <w:strike w:val="0"/>
        </w:rPr>
        <w:t>l </w:t>
      </w:r>
      <w:r>
        <w:rPr>
          <w:strike w:val="0"/>
          <w:u w:val="single"/>
        </w:rPr>
        <w:t>o</w:t>
      </w:r>
      <w:r>
        <w:rPr>
          <w:strike w:val="0"/>
        </w:rPr>
        <w:t>f department.</w:t>
      </w:r>
    </w:p>
    <w:p>
      <w:pPr>
        <w:pStyle w:val="BodyText"/>
        <w:spacing w:before="1"/>
        <w:ind w:left="2280" w:right="326"/>
      </w:pPr>
      <w:r>
        <w:rPr/>
        <w:t>Exploration of theory, practice, and ethics of content strategy in professional and public writing settings. Understanding the content management life cycle, aligning content strategy to various goals, assessing communication needs for audiences and participants. Issues in project leadership, management, intellectual property, and organizational communication for creating flexible, dynamic content and content structures.</w:t>
      </w:r>
    </w:p>
    <w:p>
      <w:pPr>
        <w:pStyle w:val="BodyText"/>
        <w:spacing w:line="206" w:lineRule="exact"/>
        <w:ind w:left="2280"/>
      </w:pPr>
      <w:r>
        <w:rPr>
          <w:strike/>
        </w:rPr>
        <w:t>Effectiv</w:t>
      </w:r>
      <w:r>
        <w:rPr>
          <w:strike w:val="0"/>
        </w:rPr>
        <w:t>e Fa</w:t>
      </w:r>
      <w:r>
        <w:rPr>
          <w:strike/>
        </w:rPr>
        <w:t>l</w:t>
      </w:r>
      <w:r>
        <w:rPr>
          <w:strike w:val="0"/>
        </w:rPr>
        <w:t>l 2019 </w:t>
      </w:r>
      <w:r>
        <w:rPr>
          <w:strike w:val="0"/>
          <w:u w:val="single"/>
        </w:rPr>
        <w:t>Effectiv</w:t>
      </w:r>
      <w:r>
        <w:rPr>
          <w:strike w:val="0"/>
        </w:rPr>
        <w:t>e Sp</w:t>
      </w:r>
      <w:r>
        <w:rPr>
          <w:strike w:val="0"/>
          <w:u w:val="single"/>
        </w:rPr>
        <w:t>rin</w:t>
      </w:r>
      <w:r>
        <w:rPr>
          <w:strike w:val="0"/>
        </w:rPr>
        <w:t>g 2023</w:t>
      </w:r>
    </w:p>
    <w:p>
      <w:pPr>
        <w:pStyle w:val="BodyText"/>
        <w:spacing w:before="9"/>
        <w:rPr>
          <w:sz w:val="9"/>
        </w:rPr>
      </w:pPr>
    </w:p>
    <w:p>
      <w:pPr>
        <w:pStyle w:val="BodyText"/>
        <w:tabs>
          <w:tab w:pos="1560" w:val="left" w:leader="none"/>
        </w:tabs>
        <w:spacing w:line="207" w:lineRule="exact" w:before="94"/>
        <w:ind w:left="120"/>
      </w:pPr>
      <w:r>
        <w:rPr/>
        <w:t>WRA</w:t>
      </w:r>
      <w:r>
        <w:rPr>
          <w:spacing w:val="-1"/>
        </w:rPr>
        <w:t> </w:t>
      </w:r>
      <w:r>
        <w:rPr/>
        <w:t>441</w:t>
        <w:tab/>
        <w:t>Social Justice as Rhetorical Practice</w:t>
      </w:r>
    </w:p>
    <w:p>
      <w:pPr>
        <w:pStyle w:val="BodyText"/>
        <w:ind w:left="1560" w:right="366"/>
      </w:pPr>
      <w:r>
        <w:rPr/>
        <w:t>Fall of odd years. 3(3-0) </w:t>
      </w:r>
      <w:r>
        <w:rPr>
          <w:strike/>
        </w:rPr>
        <w:t>P</w:t>
      </w:r>
      <w:r>
        <w:rPr>
          <w:strike w:val="0"/>
        </w:rPr>
        <w:t>: (W</w:t>
      </w:r>
      <w:r>
        <w:rPr>
          <w:strike/>
        </w:rPr>
        <w:t>R</w:t>
      </w:r>
      <w:r>
        <w:rPr>
          <w:strike w:val="0"/>
        </w:rPr>
        <w:t>A </w:t>
      </w:r>
      <w:r>
        <w:rPr>
          <w:strike/>
        </w:rPr>
        <w:t>20</w:t>
      </w:r>
      <w:r>
        <w:rPr>
          <w:strike w:val="0"/>
        </w:rPr>
        <w:t>2 </w:t>
      </w:r>
      <w:r>
        <w:rPr>
          <w:strike/>
        </w:rPr>
        <w:t>o</w:t>
      </w:r>
      <w:r>
        <w:rPr>
          <w:strike w:val="0"/>
        </w:rPr>
        <w:t>r WRA </w:t>
      </w:r>
      <w:r>
        <w:rPr>
          <w:strike/>
        </w:rPr>
        <w:t>260</w:t>
      </w:r>
      <w:r>
        <w:rPr>
          <w:strike w:val="0"/>
        </w:rPr>
        <w:t>) a</w:t>
      </w:r>
      <w:r>
        <w:rPr>
          <w:strike/>
        </w:rPr>
        <w:t>n</w:t>
      </w:r>
      <w:r>
        <w:rPr>
          <w:strike w:val="0"/>
        </w:rPr>
        <w:t>d completi</w:t>
      </w:r>
      <w:r>
        <w:rPr>
          <w:strike/>
        </w:rPr>
        <w:t>o</w:t>
      </w:r>
      <w:r>
        <w:rPr>
          <w:strike w:val="0"/>
        </w:rPr>
        <w:t>n </w:t>
      </w:r>
      <w:r>
        <w:rPr>
          <w:strike/>
        </w:rPr>
        <w:t>o</w:t>
      </w:r>
      <w:r>
        <w:rPr>
          <w:strike w:val="0"/>
        </w:rPr>
        <w:t>f Ti</w:t>
      </w:r>
      <w:r>
        <w:rPr>
          <w:strike/>
        </w:rPr>
        <w:t>e</w:t>
      </w:r>
      <w:r>
        <w:rPr>
          <w:strike w:val="0"/>
        </w:rPr>
        <w:t>r I </w:t>
      </w:r>
      <w:r>
        <w:rPr>
          <w:strike/>
        </w:rPr>
        <w:t>writin</w:t>
      </w:r>
      <w:r>
        <w:rPr>
          <w:strike w:val="0"/>
        </w:rPr>
        <w:t>g requirement </w:t>
      </w:r>
      <w:r>
        <w:rPr>
          <w:strike w:val="0"/>
          <w:u w:val="double"/>
        </w:rPr>
        <w:t>P:</w:t>
      </w:r>
      <w:r>
        <w:rPr>
          <w:strike w:val="0"/>
        </w:rPr>
        <w:t> </w:t>
      </w:r>
      <w:r>
        <w:rPr>
          <w:strike w:val="0"/>
          <w:u w:val="double"/>
        </w:rPr>
        <w:t>Comple</w:t>
      </w:r>
      <w:r>
        <w:rPr>
          <w:strike w:val="0"/>
          <w:u w:val="single"/>
        </w:rPr>
        <w:t>tio</w:t>
      </w:r>
      <w:r>
        <w:rPr>
          <w:strike w:val="0"/>
        </w:rPr>
        <w:t>n </w:t>
      </w:r>
      <w:r>
        <w:rPr>
          <w:strike w:val="0"/>
          <w:u w:val="single"/>
        </w:rPr>
        <w:t>o</w:t>
      </w:r>
      <w:r>
        <w:rPr>
          <w:strike w:val="0"/>
        </w:rPr>
        <w:t>f Ti</w:t>
      </w:r>
      <w:r>
        <w:rPr>
          <w:strike w:val="0"/>
          <w:u w:val="single"/>
        </w:rPr>
        <w:t>e</w:t>
      </w:r>
      <w:r>
        <w:rPr>
          <w:strike w:val="0"/>
        </w:rPr>
        <w:t>r I Wr</w:t>
      </w:r>
      <w:r>
        <w:rPr>
          <w:strike w:val="0"/>
          <w:u w:val="single"/>
        </w:rPr>
        <w:t>itin</w:t>
      </w:r>
      <w:r>
        <w:rPr>
          <w:strike w:val="0"/>
        </w:rPr>
        <w:t>g Requirement </w:t>
      </w:r>
      <w:r>
        <w:rPr>
          <w:strike/>
        </w:rPr>
        <w:t>R</w:t>
      </w:r>
      <w:r>
        <w:rPr>
          <w:strike w:val="0"/>
        </w:rPr>
        <w:t>: O</w:t>
      </w:r>
      <w:r>
        <w:rPr>
          <w:strike/>
        </w:rPr>
        <w:t>pe</w:t>
      </w:r>
      <w:r>
        <w:rPr>
          <w:strike w:val="0"/>
        </w:rPr>
        <w:t>n </w:t>
      </w:r>
      <w:r>
        <w:rPr>
          <w:strike/>
        </w:rPr>
        <w:t>t</w:t>
      </w:r>
      <w:r>
        <w:rPr>
          <w:strike w:val="0"/>
        </w:rPr>
        <w:t>o stude</w:t>
      </w:r>
      <w:r>
        <w:rPr>
          <w:strike/>
        </w:rPr>
        <w:t>nt</w:t>
      </w:r>
      <w:r>
        <w:rPr>
          <w:strike w:val="0"/>
        </w:rPr>
        <w:t>s </w:t>
      </w:r>
      <w:r>
        <w:rPr>
          <w:strike/>
        </w:rPr>
        <w:t>i</w:t>
      </w:r>
      <w:r>
        <w:rPr>
          <w:strike w:val="0"/>
        </w:rPr>
        <w:t>n </w:t>
      </w:r>
      <w:r>
        <w:rPr>
          <w:strike/>
        </w:rPr>
        <w:t>th</w:t>
      </w:r>
      <w:r>
        <w:rPr>
          <w:strike w:val="0"/>
        </w:rPr>
        <w:t>e Depar</w:t>
      </w:r>
      <w:r>
        <w:rPr>
          <w:strike/>
        </w:rPr>
        <w:t>tmen</w:t>
      </w:r>
      <w:r>
        <w:rPr>
          <w:strike w:val="0"/>
        </w:rPr>
        <w:t>t </w:t>
      </w:r>
      <w:r>
        <w:rPr>
          <w:strike/>
        </w:rPr>
        <w:t>o</w:t>
      </w:r>
      <w:r>
        <w:rPr>
          <w:strike w:val="0"/>
        </w:rPr>
        <w:t>f Writing, </w:t>
      </w:r>
      <w:r>
        <w:rPr>
          <w:strike/>
        </w:rPr>
        <w:t>Rhetori</w:t>
      </w:r>
      <w:r>
        <w:rPr>
          <w:strike w:val="0"/>
        </w:rPr>
        <w:t>c </w:t>
      </w:r>
      <w:r>
        <w:rPr>
          <w:strike/>
        </w:rPr>
        <w:t>an</w:t>
      </w:r>
      <w:r>
        <w:rPr>
          <w:strike w:val="0"/>
        </w:rPr>
        <w:t>d Am</w:t>
      </w:r>
      <w:r>
        <w:rPr>
          <w:strike/>
        </w:rPr>
        <w:t>erica</w:t>
      </w:r>
      <w:r>
        <w:rPr>
          <w:strike w:val="0"/>
        </w:rPr>
        <w:t>n Cultur</w:t>
      </w:r>
      <w:r>
        <w:rPr>
          <w:strike/>
        </w:rPr>
        <w:t>e</w:t>
      </w:r>
      <w:r>
        <w:rPr>
          <w:strike w:val="0"/>
        </w:rPr>
        <w:t>s </w:t>
      </w:r>
      <w:r>
        <w:rPr>
          <w:strike/>
        </w:rPr>
        <w:t>o</w:t>
      </w:r>
      <w:r>
        <w:rPr>
          <w:strike w:val="0"/>
        </w:rPr>
        <w:t>r appr</w:t>
      </w:r>
      <w:r>
        <w:rPr>
          <w:strike/>
        </w:rPr>
        <w:t>ova</w:t>
      </w:r>
      <w:r>
        <w:rPr>
          <w:strike w:val="0"/>
        </w:rPr>
        <w:t>l </w:t>
      </w:r>
      <w:r>
        <w:rPr>
          <w:strike/>
        </w:rPr>
        <w:t>o</w:t>
      </w:r>
      <w:r>
        <w:rPr>
          <w:strike w:val="0"/>
        </w:rPr>
        <w:t>f</w:t>
      </w:r>
      <w:r>
        <w:rPr>
          <w:strike w:val="0"/>
          <w:spacing w:val="-1"/>
        </w:rPr>
        <w:t> </w:t>
      </w:r>
      <w:r>
        <w:rPr>
          <w:strike w:val="0"/>
        </w:rPr>
        <w:t>department.</w:t>
      </w:r>
    </w:p>
    <w:p>
      <w:pPr>
        <w:pStyle w:val="BodyText"/>
        <w:ind w:left="2280" w:right="409"/>
      </w:pPr>
      <w:r>
        <w:rPr/>
        <w:t>Rhetorical,</w:t>
      </w:r>
      <w:r>
        <w:rPr>
          <w:spacing w:val="-5"/>
        </w:rPr>
        <w:t> </w:t>
      </w:r>
      <w:r>
        <w:rPr/>
        <w:t>cultural,</w:t>
      </w:r>
      <w:r>
        <w:rPr>
          <w:spacing w:val="-4"/>
        </w:rPr>
        <w:t> </w:t>
      </w:r>
      <w:r>
        <w:rPr/>
        <w:t>and</w:t>
      </w:r>
      <w:r>
        <w:rPr>
          <w:spacing w:val="-4"/>
        </w:rPr>
        <w:t> </w:t>
      </w:r>
      <w:r>
        <w:rPr/>
        <w:t>historical</w:t>
      </w:r>
      <w:r>
        <w:rPr>
          <w:spacing w:val="-5"/>
        </w:rPr>
        <w:t> </w:t>
      </w:r>
      <w:r>
        <w:rPr/>
        <w:t>analyses</w:t>
      </w:r>
      <w:r>
        <w:rPr>
          <w:spacing w:val="-4"/>
        </w:rPr>
        <w:t> </w:t>
      </w:r>
      <w:r>
        <w:rPr/>
        <w:t>of</w:t>
      </w:r>
      <w:r>
        <w:rPr>
          <w:spacing w:val="-4"/>
        </w:rPr>
        <w:t> </w:t>
      </w:r>
      <w:r>
        <w:rPr/>
        <w:t>significant</w:t>
      </w:r>
      <w:r>
        <w:rPr>
          <w:spacing w:val="-5"/>
        </w:rPr>
        <w:t> </w:t>
      </w:r>
      <w:r>
        <w:rPr/>
        <w:t>texts</w:t>
      </w:r>
      <w:r>
        <w:rPr>
          <w:spacing w:val="-4"/>
        </w:rPr>
        <w:t> </w:t>
      </w:r>
      <w:r>
        <w:rPr/>
        <w:t>in</w:t>
      </w:r>
      <w:r>
        <w:rPr>
          <w:spacing w:val="-4"/>
        </w:rPr>
        <w:t> </w:t>
      </w:r>
      <w:r>
        <w:rPr/>
        <w:t>peace</w:t>
      </w:r>
      <w:r>
        <w:rPr>
          <w:spacing w:val="-5"/>
        </w:rPr>
        <w:t> </w:t>
      </w:r>
      <w:r>
        <w:rPr/>
        <w:t>and</w:t>
      </w:r>
      <w:r>
        <w:rPr>
          <w:spacing w:val="-3"/>
        </w:rPr>
        <w:t> </w:t>
      </w:r>
      <w:r>
        <w:rPr/>
        <w:t>justice movements. Production of effective texts in support of social, economic, and environmental justice and social</w:t>
      </w:r>
      <w:r>
        <w:rPr>
          <w:spacing w:val="-3"/>
        </w:rPr>
        <w:t> </w:t>
      </w:r>
      <w:r>
        <w:rPr/>
        <w:t>entrepreneurship.</w:t>
      </w:r>
    </w:p>
    <w:p>
      <w:pPr>
        <w:pStyle w:val="BodyText"/>
        <w:spacing w:line="206" w:lineRule="exact"/>
        <w:ind w:left="2280"/>
      </w:pPr>
      <w:r>
        <w:rPr>
          <w:strike/>
        </w:rPr>
        <w:t>Effectiv</w:t>
      </w:r>
      <w:r>
        <w:rPr>
          <w:strike w:val="0"/>
        </w:rPr>
        <w:t>e Fa</w:t>
      </w:r>
      <w:r>
        <w:rPr>
          <w:strike/>
        </w:rPr>
        <w:t>l</w:t>
      </w:r>
      <w:r>
        <w:rPr>
          <w:strike w:val="0"/>
        </w:rPr>
        <w:t>l 2019 </w:t>
      </w:r>
      <w:r>
        <w:rPr>
          <w:strike w:val="0"/>
          <w:u w:val="single"/>
        </w:rPr>
        <w:t>Effectiv</w:t>
      </w:r>
      <w:r>
        <w:rPr>
          <w:strike w:val="0"/>
        </w:rPr>
        <w:t>e Sp</w:t>
      </w:r>
      <w:r>
        <w:rPr>
          <w:strike w:val="0"/>
          <w:u w:val="single"/>
        </w:rPr>
        <w:t>rin</w:t>
      </w:r>
      <w:r>
        <w:rPr>
          <w:strike w:val="0"/>
        </w:rPr>
        <w:t>g 2023</w:t>
      </w:r>
    </w:p>
    <w:p>
      <w:pPr>
        <w:spacing w:after="0" w:line="206" w:lineRule="exact"/>
        <w:sectPr>
          <w:pgSz w:w="12240" w:h="15840"/>
          <w:pgMar w:header="725" w:footer="0" w:top="1120" w:bottom="280" w:left="1320" w:right="1140"/>
        </w:sectPr>
      </w:pPr>
    </w:p>
    <w:p>
      <w:pPr>
        <w:pStyle w:val="BodyText"/>
        <w:spacing w:before="9"/>
        <w:rPr>
          <w:sz w:val="29"/>
        </w:rPr>
      </w:pPr>
    </w:p>
    <w:p>
      <w:pPr>
        <w:pStyle w:val="BodyText"/>
        <w:tabs>
          <w:tab w:pos="1560" w:val="left" w:leader="none"/>
        </w:tabs>
        <w:spacing w:before="95"/>
        <w:ind w:left="120"/>
      </w:pPr>
      <w:r>
        <w:rPr/>
        <w:t>WRA</w:t>
      </w:r>
      <w:r>
        <w:rPr>
          <w:spacing w:val="-1"/>
        </w:rPr>
        <w:t> </w:t>
      </w:r>
      <w:r>
        <w:rPr/>
        <w:t>453</w:t>
        <w:tab/>
        <w:t>Grant and Proposal</w:t>
      </w:r>
      <w:r>
        <w:rPr>
          <w:spacing w:val="-1"/>
        </w:rPr>
        <w:t> </w:t>
      </w:r>
      <w:r>
        <w:rPr/>
        <w:t>Writing</w:t>
      </w:r>
    </w:p>
    <w:p>
      <w:pPr>
        <w:pStyle w:val="BodyText"/>
        <w:ind w:left="1560" w:right="285"/>
      </w:pPr>
      <w:r>
        <w:rPr/>
        <w:t>Fall of every year. 3(3-0) </w:t>
      </w:r>
      <w:r>
        <w:rPr>
          <w:strike/>
        </w:rPr>
        <w:t>P</w:t>
      </w:r>
      <w:r>
        <w:rPr>
          <w:strike w:val="0"/>
        </w:rPr>
        <w:t>: </w:t>
      </w:r>
      <w:r>
        <w:rPr>
          <w:strike/>
        </w:rPr>
        <w:t>WR</w:t>
      </w:r>
      <w:r>
        <w:rPr>
          <w:strike w:val="0"/>
        </w:rPr>
        <w:t>A </w:t>
      </w:r>
      <w:r>
        <w:rPr>
          <w:strike/>
        </w:rPr>
        <w:t>20</w:t>
      </w:r>
      <w:r>
        <w:rPr>
          <w:strike w:val="0"/>
        </w:rPr>
        <w:t>2 </w:t>
      </w:r>
      <w:r>
        <w:rPr>
          <w:strike/>
        </w:rPr>
        <w:t>o</w:t>
      </w:r>
      <w:r>
        <w:rPr>
          <w:strike w:val="0"/>
        </w:rPr>
        <w:t>r WRA 260 </w:t>
      </w:r>
      <w:r>
        <w:rPr>
          <w:strike w:val="0"/>
          <w:u w:val="single"/>
        </w:rPr>
        <w:t>P</w:t>
      </w:r>
      <w:r>
        <w:rPr>
          <w:strike w:val="0"/>
        </w:rPr>
        <w:t>: Comp</w:t>
      </w:r>
      <w:r>
        <w:rPr>
          <w:strike w:val="0"/>
          <w:u w:val="single"/>
        </w:rPr>
        <w:t>letio</w:t>
      </w:r>
      <w:r>
        <w:rPr>
          <w:strike w:val="0"/>
        </w:rPr>
        <w:t>n </w:t>
      </w:r>
      <w:r>
        <w:rPr>
          <w:strike w:val="0"/>
          <w:u w:val="single"/>
        </w:rPr>
        <w:t>o</w:t>
      </w:r>
      <w:r>
        <w:rPr>
          <w:strike w:val="0"/>
        </w:rPr>
        <w:t>f Ti</w:t>
      </w:r>
      <w:r>
        <w:rPr>
          <w:strike w:val="0"/>
          <w:u w:val="single"/>
        </w:rPr>
        <w:t>e</w:t>
      </w:r>
      <w:r>
        <w:rPr>
          <w:strike w:val="0"/>
        </w:rPr>
        <w:t>r I Wr</w:t>
      </w:r>
      <w:r>
        <w:rPr>
          <w:strike w:val="0"/>
          <w:u w:val="single"/>
        </w:rPr>
        <w:t>itin</w:t>
      </w:r>
      <w:r>
        <w:rPr>
          <w:strike w:val="0"/>
        </w:rPr>
        <w:t>g Requirement </w:t>
      </w:r>
      <w:r>
        <w:rPr>
          <w:dstrike/>
        </w:rPr>
        <w:t>R:</w:t>
      </w:r>
      <w:r>
        <w:rPr>
          <w:strike w:val="0"/>
        </w:rPr>
        <w:t> </w:t>
      </w:r>
      <w:r>
        <w:rPr>
          <w:strike/>
        </w:rPr>
        <w:t>Ope</w:t>
      </w:r>
      <w:r>
        <w:rPr>
          <w:strike w:val="0"/>
        </w:rPr>
        <w:t>n </w:t>
      </w:r>
      <w:r>
        <w:rPr>
          <w:strike/>
        </w:rPr>
        <w:t>t</w:t>
      </w:r>
      <w:r>
        <w:rPr>
          <w:strike w:val="0"/>
        </w:rPr>
        <w:t>o stude</w:t>
      </w:r>
      <w:r>
        <w:rPr>
          <w:strike/>
        </w:rPr>
        <w:t>nt</w:t>
      </w:r>
      <w:r>
        <w:rPr>
          <w:strike w:val="0"/>
        </w:rPr>
        <w:t>s </w:t>
      </w:r>
      <w:r>
        <w:rPr>
          <w:strike/>
        </w:rPr>
        <w:t>i</w:t>
      </w:r>
      <w:r>
        <w:rPr>
          <w:strike w:val="0"/>
        </w:rPr>
        <w:t>n </w:t>
      </w:r>
      <w:r>
        <w:rPr>
          <w:strike/>
        </w:rPr>
        <w:t>th</w:t>
      </w:r>
      <w:r>
        <w:rPr>
          <w:strike w:val="0"/>
        </w:rPr>
        <w:t>e Depar</w:t>
      </w:r>
      <w:r>
        <w:rPr>
          <w:strike/>
        </w:rPr>
        <w:t>tmen</w:t>
      </w:r>
      <w:r>
        <w:rPr>
          <w:strike w:val="0"/>
        </w:rPr>
        <w:t>t </w:t>
      </w:r>
      <w:r>
        <w:rPr>
          <w:strike/>
        </w:rPr>
        <w:t>o</w:t>
      </w:r>
      <w:r>
        <w:rPr>
          <w:strike w:val="0"/>
        </w:rPr>
        <w:t>f Fo</w:t>
      </w:r>
      <w:r>
        <w:rPr>
          <w:strike/>
        </w:rPr>
        <w:t>restr</w:t>
      </w:r>
      <w:r>
        <w:rPr>
          <w:strike w:val="0"/>
        </w:rPr>
        <w:t>y </w:t>
      </w:r>
      <w:r>
        <w:rPr>
          <w:strike/>
        </w:rPr>
        <w:t>an</w:t>
      </w:r>
      <w:r>
        <w:rPr>
          <w:strike w:val="0"/>
        </w:rPr>
        <w:t>d open </w:t>
      </w:r>
      <w:r>
        <w:rPr>
          <w:strike/>
        </w:rPr>
        <w:t>t</w:t>
      </w:r>
      <w:r>
        <w:rPr>
          <w:strike w:val="0"/>
        </w:rPr>
        <w:t>o </w:t>
      </w:r>
      <w:r>
        <w:rPr>
          <w:strike/>
        </w:rPr>
        <w:t>student</w:t>
      </w:r>
      <w:r>
        <w:rPr>
          <w:strike w:val="0"/>
        </w:rPr>
        <w:t>s </w:t>
      </w:r>
      <w:r>
        <w:rPr>
          <w:strike/>
        </w:rPr>
        <w:t>i</w:t>
      </w:r>
      <w:r>
        <w:rPr>
          <w:strike w:val="0"/>
        </w:rPr>
        <w:t>n </w:t>
      </w:r>
      <w:r>
        <w:rPr>
          <w:strike/>
        </w:rPr>
        <w:t>th</w:t>
      </w:r>
      <w:r>
        <w:rPr>
          <w:strike w:val="0"/>
        </w:rPr>
        <w:t>e Profession</w:t>
      </w:r>
      <w:r>
        <w:rPr>
          <w:strike/>
        </w:rPr>
        <w:t>a</w:t>
      </w:r>
      <w:r>
        <w:rPr>
          <w:strike w:val="0"/>
        </w:rPr>
        <w:t>l a</w:t>
      </w:r>
      <w:r>
        <w:rPr>
          <w:strike/>
        </w:rPr>
        <w:t>n</w:t>
      </w:r>
      <w:r>
        <w:rPr>
          <w:strike w:val="0"/>
        </w:rPr>
        <w:t>d Public </w:t>
      </w:r>
      <w:r>
        <w:rPr>
          <w:dstrike/>
        </w:rPr>
        <w:t>Wr</w:t>
      </w:r>
      <w:r>
        <w:rPr>
          <w:strike/>
        </w:rPr>
        <w:t>itin</w:t>
      </w:r>
      <w:r>
        <w:rPr>
          <w:strike w:val="0"/>
        </w:rPr>
        <w:t>g </w:t>
      </w:r>
      <w:r>
        <w:rPr>
          <w:strike/>
        </w:rPr>
        <w:t>Majo</w:t>
      </w:r>
      <w:r>
        <w:rPr>
          <w:strike w:val="0"/>
        </w:rPr>
        <w:t>r or approv</w:t>
      </w:r>
      <w:r>
        <w:rPr>
          <w:strike/>
        </w:rPr>
        <w:t>a</w:t>
      </w:r>
      <w:r>
        <w:rPr>
          <w:strike w:val="0"/>
        </w:rPr>
        <w:t>l </w:t>
      </w:r>
      <w:r>
        <w:rPr>
          <w:strike/>
        </w:rPr>
        <w:t>o</w:t>
      </w:r>
      <w:r>
        <w:rPr>
          <w:strike w:val="0"/>
        </w:rPr>
        <w:t>f department.</w:t>
      </w:r>
    </w:p>
    <w:p>
      <w:pPr>
        <w:pStyle w:val="BodyText"/>
        <w:ind w:left="2280" w:right="344"/>
      </w:pPr>
      <w:r>
        <w:rPr/>
        <w:t>Researching and writing grants and proposals for corporations, nonprofit organizations, businesses, and government agencies. Rhetorical dimensions of pitching and proposing, with various moves and methods of support such as preparing rationale statements, and creating budgets.</w:t>
      </w:r>
    </w:p>
    <w:p>
      <w:pPr>
        <w:pStyle w:val="BodyText"/>
        <w:ind w:left="2280"/>
      </w:pPr>
      <w:r>
        <w:rPr/>
        <w:t>SA: AL 453</w:t>
      </w:r>
    </w:p>
    <w:p>
      <w:pPr>
        <w:pStyle w:val="BodyText"/>
        <w:ind w:left="2280"/>
      </w:pPr>
      <w:r>
        <w:rPr>
          <w:strike/>
        </w:rPr>
        <w:t>Effectiv</w:t>
      </w:r>
      <w:r>
        <w:rPr>
          <w:strike w:val="0"/>
        </w:rPr>
        <w:t>e Fa</w:t>
      </w:r>
      <w:r>
        <w:rPr>
          <w:strike/>
        </w:rPr>
        <w:t>l</w:t>
      </w:r>
      <w:r>
        <w:rPr>
          <w:strike w:val="0"/>
        </w:rPr>
        <w:t>l 2019 </w:t>
      </w:r>
      <w:r>
        <w:rPr>
          <w:strike w:val="0"/>
          <w:u w:val="single"/>
        </w:rPr>
        <w:t>Effectiv</w:t>
      </w:r>
      <w:r>
        <w:rPr>
          <w:strike w:val="0"/>
        </w:rPr>
        <w:t>e Sp</w:t>
      </w:r>
      <w:r>
        <w:rPr>
          <w:strike w:val="0"/>
          <w:u w:val="single"/>
        </w:rPr>
        <w:t>rin</w:t>
      </w:r>
      <w:r>
        <w:rPr>
          <w:strike w:val="0"/>
        </w:rPr>
        <w:t>g 2023</w:t>
      </w:r>
    </w:p>
    <w:p>
      <w:pPr>
        <w:pStyle w:val="BodyText"/>
        <w:spacing w:before="10"/>
        <w:rPr>
          <w:sz w:val="9"/>
        </w:rPr>
      </w:pPr>
    </w:p>
    <w:p>
      <w:pPr>
        <w:pStyle w:val="BodyText"/>
        <w:tabs>
          <w:tab w:pos="1560" w:val="left" w:leader="none"/>
        </w:tabs>
        <w:spacing w:line="207" w:lineRule="exact" w:before="94"/>
        <w:ind w:left="120"/>
      </w:pPr>
      <w:r>
        <w:rPr/>
        <w:t>WRA</w:t>
      </w:r>
      <w:r>
        <w:rPr>
          <w:spacing w:val="-1"/>
        </w:rPr>
        <w:t> </w:t>
      </w:r>
      <w:r>
        <w:rPr/>
        <w:t>471</w:t>
        <w:tab/>
        <w:t>Rhetoric of Grammar</w:t>
      </w:r>
    </w:p>
    <w:p>
      <w:pPr>
        <w:pStyle w:val="BodyText"/>
        <w:ind w:left="1560" w:right="516"/>
      </w:pPr>
      <w:r>
        <w:rPr/>
        <w:t>Spring of every year. 3(3-0) </w:t>
      </w:r>
      <w:r>
        <w:rPr>
          <w:strike/>
        </w:rPr>
        <w:t>P</w:t>
      </w:r>
      <w:r>
        <w:rPr>
          <w:strike w:val="0"/>
        </w:rPr>
        <w:t>: WRA 370 </w:t>
      </w:r>
      <w:r>
        <w:rPr>
          <w:strike w:val="0"/>
          <w:u w:val="single"/>
        </w:rPr>
        <w:t>P</w:t>
      </w:r>
      <w:r>
        <w:rPr>
          <w:strike w:val="0"/>
        </w:rPr>
        <w:t>: Completi</w:t>
      </w:r>
      <w:r>
        <w:rPr>
          <w:strike w:val="0"/>
          <w:u w:val="single"/>
        </w:rPr>
        <w:t>o</w:t>
      </w:r>
      <w:r>
        <w:rPr>
          <w:strike w:val="0"/>
        </w:rPr>
        <w:t>n </w:t>
      </w:r>
      <w:r>
        <w:rPr>
          <w:strike w:val="0"/>
          <w:u w:val="single"/>
        </w:rPr>
        <w:t>o</w:t>
      </w:r>
      <w:r>
        <w:rPr>
          <w:strike w:val="0"/>
        </w:rPr>
        <w:t>f Ti</w:t>
      </w:r>
      <w:r>
        <w:rPr>
          <w:strike w:val="0"/>
          <w:u w:val="single"/>
        </w:rPr>
        <w:t>e</w:t>
      </w:r>
      <w:r>
        <w:rPr>
          <w:strike w:val="0"/>
        </w:rPr>
        <w:t>r I Wr</w:t>
      </w:r>
      <w:r>
        <w:rPr>
          <w:strike w:val="0"/>
          <w:u w:val="single"/>
        </w:rPr>
        <w:t>itin</w:t>
      </w:r>
      <w:r>
        <w:rPr>
          <w:strike w:val="0"/>
        </w:rPr>
        <w:t>g Requirement </w:t>
      </w:r>
      <w:r>
        <w:rPr>
          <w:strike/>
        </w:rPr>
        <w:t>R</w:t>
      </w:r>
      <w:r>
        <w:rPr>
          <w:strike w:val="0"/>
        </w:rPr>
        <w:t>: </w:t>
      </w:r>
      <w:r>
        <w:rPr>
          <w:strike/>
        </w:rPr>
        <w:t>Ope</w:t>
      </w:r>
      <w:r>
        <w:rPr>
          <w:strike w:val="0"/>
        </w:rPr>
        <w:t>n to </w:t>
      </w:r>
      <w:r>
        <w:rPr>
          <w:strike/>
        </w:rPr>
        <w:t>student</w:t>
      </w:r>
      <w:r>
        <w:rPr>
          <w:strike w:val="0"/>
        </w:rPr>
        <w:t>s </w:t>
      </w:r>
      <w:r>
        <w:rPr>
          <w:strike/>
        </w:rPr>
        <w:t>i</w:t>
      </w:r>
      <w:r>
        <w:rPr>
          <w:strike w:val="0"/>
        </w:rPr>
        <w:t>n the Professio</w:t>
      </w:r>
      <w:r>
        <w:rPr>
          <w:strike/>
        </w:rPr>
        <w:t>na</w:t>
      </w:r>
      <w:r>
        <w:rPr>
          <w:strike w:val="0"/>
        </w:rPr>
        <w:t>l a</w:t>
      </w:r>
      <w:r>
        <w:rPr>
          <w:strike/>
        </w:rPr>
        <w:t>n</w:t>
      </w:r>
      <w:r>
        <w:rPr>
          <w:strike w:val="0"/>
        </w:rPr>
        <w:t>d Pub</w:t>
      </w:r>
      <w:r>
        <w:rPr>
          <w:strike/>
        </w:rPr>
        <w:t>li</w:t>
      </w:r>
      <w:r>
        <w:rPr>
          <w:strike w:val="0"/>
        </w:rPr>
        <w:t>c Wr</w:t>
      </w:r>
      <w:r>
        <w:rPr>
          <w:strike/>
        </w:rPr>
        <w:t>itin</w:t>
      </w:r>
      <w:r>
        <w:rPr>
          <w:strike w:val="0"/>
        </w:rPr>
        <w:t>g Major </w:t>
      </w:r>
      <w:r>
        <w:rPr>
          <w:strike/>
        </w:rPr>
        <w:t>o</w:t>
      </w:r>
      <w:r>
        <w:rPr>
          <w:strike w:val="0"/>
        </w:rPr>
        <w:t>r ap</w:t>
      </w:r>
      <w:r>
        <w:rPr>
          <w:strike/>
        </w:rPr>
        <w:t>prova</w:t>
      </w:r>
      <w:r>
        <w:rPr>
          <w:strike w:val="0"/>
        </w:rPr>
        <w:t>l </w:t>
      </w:r>
      <w:r>
        <w:rPr>
          <w:strike/>
        </w:rPr>
        <w:t>o</w:t>
      </w:r>
      <w:r>
        <w:rPr>
          <w:strike w:val="0"/>
        </w:rPr>
        <w:t>f department.</w:t>
      </w:r>
    </w:p>
    <w:p>
      <w:pPr>
        <w:pStyle w:val="BodyText"/>
        <w:ind w:left="2280" w:right="285"/>
      </w:pPr>
      <w:r>
        <w:rPr/>
        <w:t>Rhetorical, cultural, and ethical dimensions of grammar and style, paying special attention to the role of rhetorical context in ideas of grammaticality and appropriateness.</w:t>
      </w:r>
    </w:p>
    <w:p>
      <w:pPr>
        <w:pStyle w:val="BodyText"/>
        <w:ind w:left="2280"/>
      </w:pPr>
      <w:r>
        <w:rPr>
          <w:strike/>
        </w:rPr>
        <w:t>Effectiv</w:t>
      </w:r>
      <w:r>
        <w:rPr>
          <w:strike w:val="0"/>
        </w:rPr>
        <w:t>e Fa</w:t>
      </w:r>
      <w:r>
        <w:rPr>
          <w:strike/>
        </w:rPr>
        <w:t>l</w:t>
      </w:r>
      <w:r>
        <w:rPr>
          <w:strike w:val="0"/>
        </w:rPr>
        <w:t>l 2019 </w:t>
      </w:r>
      <w:r>
        <w:rPr>
          <w:strike w:val="0"/>
          <w:u w:val="single"/>
        </w:rPr>
        <w:t>Effectiv</w:t>
      </w:r>
      <w:r>
        <w:rPr>
          <w:strike w:val="0"/>
        </w:rPr>
        <w:t>e Sp</w:t>
      </w:r>
      <w:r>
        <w:rPr>
          <w:strike w:val="0"/>
          <w:u w:val="single"/>
        </w:rPr>
        <w:t>rin</w:t>
      </w:r>
      <w:r>
        <w:rPr>
          <w:strike w:val="0"/>
        </w:rPr>
        <w:t>g 2023</w:t>
      </w:r>
    </w:p>
    <w:p>
      <w:pPr>
        <w:pStyle w:val="BodyText"/>
        <w:spacing w:before="9"/>
        <w:rPr>
          <w:sz w:val="9"/>
        </w:rPr>
      </w:pPr>
    </w:p>
    <w:p>
      <w:pPr>
        <w:pStyle w:val="BodyText"/>
        <w:tabs>
          <w:tab w:pos="1560" w:val="left" w:leader="none"/>
        </w:tabs>
        <w:spacing w:before="94"/>
        <w:ind w:left="120"/>
      </w:pPr>
      <w:r>
        <w:rPr/>
        <w:t>WRA</w:t>
      </w:r>
      <w:r>
        <w:rPr>
          <w:spacing w:val="-1"/>
        </w:rPr>
        <w:t> </w:t>
      </w:r>
      <w:r>
        <w:rPr/>
        <w:t>480</w:t>
        <w:tab/>
        <w:t>Publication</w:t>
      </w:r>
      <w:r>
        <w:rPr>
          <w:spacing w:val="-1"/>
        </w:rPr>
        <w:t> </w:t>
      </w:r>
      <w:r>
        <w:rPr/>
        <w:t>Management</w:t>
      </w:r>
    </w:p>
    <w:p>
      <w:pPr>
        <w:pStyle w:val="BodyText"/>
        <w:spacing w:before="1"/>
        <w:ind w:left="1560" w:right="409"/>
      </w:pPr>
      <w:r>
        <w:rPr/>
        <w:t>Fall of every year. Spring of every year. 3(3-0) A student may earn a maximum of 6 credits in all enrollments for this course. </w:t>
      </w:r>
      <w:r>
        <w:rPr>
          <w:strike/>
        </w:rPr>
        <w:t>P</w:t>
      </w:r>
      <w:r>
        <w:rPr>
          <w:strike w:val="0"/>
        </w:rPr>
        <w:t>: WRA </w:t>
      </w:r>
      <w:r>
        <w:rPr>
          <w:strike/>
        </w:rPr>
        <w:t>37</w:t>
      </w:r>
      <w:r>
        <w:rPr>
          <w:strike w:val="0"/>
        </w:rPr>
        <w:t>0 </w:t>
      </w:r>
      <w:r>
        <w:rPr>
          <w:strike/>
        </w:rPr>
        <w:t>o</w:t>
      </w:r>
      <w:r>
        <w:rPr>
          <w:strike w:val="0"/>
        </w:rPr>
        <w:t>r appr</w:t>
      </w:r>
      <w:r>
        <w:rPr>
          <w:strike/>
        </w:rPr>
        <w:t>ova</w:t>
      </w:r>
      <w:r>
        <w:rPr>
          <w:strike w:val="0"/>
        </w:rPr>
        <w:t>l </w:t>
      </w:r>
      <w:r>
        <w:rPr>
          <w:strike/>
        </w:rPr>
        <w:t>o</w:t>
      </w:r>
      <w:r>
        <w:rPr>
          <w:strike w:val="0"/>
        </w:rPr>
        <w:t>f department </w:t>
      </w:r>
      <w:r>
        <w:rPr>
          <w:strike w:val="0"/>
          <w:u w:val="single"/>
        </w:rPr>
        <w:t>P</w:t>
      </w:r>
      <w:r>
        <w:rPr>
          <w:strike w:val="0"/>
        </w:rPr>
        <w:t>: Completion </w:t>
      </w:r>
      <w:r>
        <w:rPr>
          <w:strike w:val="0"/>
          <w:u w:val="single"/>
        </w:rPr>
        <w:t>o</w:t>
      </w:r>
      <w:r>
        <w:rPr>
          <w:strike w:val="0"/>
        </w:rPr>
        <w:t>f Tier I Writing </w:t>
      </w:r>
      <w:r>
        <w:rPr>
          <w:strike w:val="0"/>
          <w:u w:val="double"/>
        </w:rPr>
        <w:t>Requirement</w:t>
      </w:r>
      <w:r>
        <w:rPr>
          <w:strike w:val="0"/>
        </w:rPr>
        <w:t> </w:t>
      </w:r>
      <w:r>
        <w:rPr>
          <w:dstrike/>
        </w:rPr>
        <w:t>R: </w:t>
      </w:r>
      <w:r>
        <w:rPr>
          <w:strike/>
        </w:rPr>
        <w:t>Ope</w:t>
      </w:r>
      <w:r>
        <w:rPr>
          <w:strike w:val="0"/>
        </w:rPr>
        <w:t>n </w:t>
      </w:r>
      <w:r>
        <w:rPr>
          <w:strike/>
        </w:rPr>
        <w:t>t</w:t>
      </w:r>
      <w:r>
        <w:rPr>
          <w:strike w:val="0"/>
        </w:rPr>
        <w:t>o </w:t>
      </w:r>
      <w:r>
        <w:rPr>
          <w:strike/>
        </w:rPr>
        <w:t>student</w:t>
      </w:r>
      <w:r>
        <w:rPr>
          <w:strike w:val="0"/>
        </w:rPr>
        <w:t>s </w:t>
      </w:r>
      <w:r>
        <w:rPr>
          <w:strike/>
        </w:rPr>
        <w:t>i</w:t>
      </w:r>
      <w:r>
        <w:rPr>
          <w:strike w:val="0"/>
        </w:rPr>
        <w:t>n </w:t>
      </w:r>
      <w:r>
        <w:rPr>
          <w:strike/>
        </w:rPr>
        <w:t>th</w:t>
      </w:r>
      <w:r>
        <w:rPr>
          <w:strike w:val="0"/>
        </w:rPr>
        <w:t>e Profession</w:t>
      </w:r>
      <w:r>
        <w:rPr>
          <w:strike/>
        </w:rPr>
        <w:t>a</w:t>
      </w:r>
      <w:r>
        <w:rPr>
          <w:strike w:val="0"/>
        </w:rPr>
        <w:t>l a</w:t>
      </w:r>
      <w:r>
        <w:rPr>
          <w:strike/>
        </w:rPr>
        <w:t>n</w:t>
      </w:r>
      <w:r>
        <w:rPr>
          <w:strike w:val="0"/>
        </w:rPr>
        <w:t>d P</w:t>
      </w:r>
      <w:r>
        <w:rPr>
          <w:strike/>
        </w:rPr>
        <w:t>ubli</w:t>
      </w:r>
      <w:r>
        <w:rPr>
          <w:strike w:val="0"/>
        </w:rPr>
        <w:t>c Writing </w:t>
      </w:r>
      <w:r>
        <w:rPr>
          <w:strike/>
        </w:rPr>
        <w:t>Majo</w:t>
      </w:r>
      <w:r>
        <w:rPr>
          <w:strike w:val="0"/>
        </w:rPr>
        <w:t>r </w:t>
      </w:r>
      <w:r>
        <w:rPr>
          <w:strike/>
        </w:rPr>
        <w:t>o</w:t>
      </w:r>
      <w:r>
        <w:rPr>
          <w:strike w:val="0"/>
        </w:rPr>
        <w:t>r approval of </w:t>
      </w:r>
      <w:r>
        <w:rPr>
          <w:dstrike/>
        </w:rPr>
        <w:t>department.</w:t>
      </w:r>
      <w:r>
        <w:rPr>
          <w:strike w:val="0"/>
        </w:rPr>
        <w:t> </w:t>
      </w:r>
      <w:r>
        <w:rPr>
          <w:strike w:val="0"/>
          <w:u w:val="single"/>
        </w:rPr>
        <w:t>R</w:t>
      </w:r>
      <w:r>
        <w:rPr>
          <w:strike w:val="0"/>
        </w:rPr>
        <w:t>: </w:t>
      </w:r>
      <w:r>
        <w:rPr>
          <w:strike w:val="0"/>
          <w:u w:val="single"/>
        </w:rPr>
        <w:t>Ope</w:t>
      </w:r>
      <w:r>
        <w:rPr>
          <w:strike w:val="0"/>
        </w:rPr>
        <w:t>n </w:t>
      </w:r>
      <w:r>
        <w:rPr>
          <w:strike w:val="0"/>
          <w:u w:val="single"/>
        </w:rPr>
        <w:t>t</w:t>
      </w:r>
      <w:r>
        <w:rPr>
          <w:strike w:val="0"/>
        </w:rPr>
        <w:t>o </w:t>
      </w:r>
      <w:r>
        <w:rPr>
          <w:strike w:val="0"/>
          <w:u w:val="single"/>
        </w:rPr>
        <w:t>student</w:t>
      </w:r>
      <w:r>
        <w:rPr>
          <w:strike w:val="0"/>
        </w:rPr>
        <w:t>s </w:t>
      </w:r>
      <w:r>
        <w:rPr>
          <w:strike w:val="0"/>
          <w:u w:val="single"/>
        </w:rPr>
        <w:t>i</w:t>
      </w:r>
      <w:r>
        <w:rPr>
          <w:strike w:val="0"/>
        </w:rPr>
        <w:t>n </w:t>
      </w:r>
      <w:r>
        <w:rPr>
          <w:strike w:val="0"/>
          <w:u w:val="single"/>
        </w:rPr>
        <w:t>th</w:t>
      </w:r>
      <w:r>
        <w:rPr>
          <w:strike w:val="0"/>
        </w:rPr>
        <w:t>e Experience Architec</w:t>
      </w:r>
      <w:r>
        <w:rPr>
          <w:strike w:val="0"/>
          <w:u w:val="single"/>
        </w:rPr>
        <w:t>tur</w:t>
      </w:r>
      <w:r>
        <w:rPr>
          <w:strike w:val="0"/>
        </w:rPr>
        <w:t>e </w:t>
      </w:r>
      <w:r>
        <w:rPr>
          <w:strike w:val="0"/>
          <w:u w:val="single"/>
        </w:rPr>
        <w:t>Majo</w:t>
      </w:r>
      <w:r>
        <w:rPr>
          <w:strike w:val="0"/>
        </w:rPr>
        <w:t>r </w:t>
      </w:r>
      <w:r>
        <w:rPr>
          <w:strike w:val="0"/>
          <w:u w:val="single"/>
        </w:rPr>
        <w:t>o</w:t>
      </w:r>
      <w:r>
        <w:rPr>
          <w:strike w:val="0"/>
        </w:rPr>
        <w:t>r in </w:t>
      </w:r>
      <w:r>
        <w:rPr>
          <w:strike w:val="0"/>
          <w:u w:val="single"/>
        </w:rPr>
        <w:t>th</w:t>
      </w:r>
      <w:r>
        <w:rPr>
          <w:strike w:val="0"/>
        </w:rPr>
        <w:t>e Professio</w:t>
      </w:r>
      <w:r>
        <w:rPr>
          <w:strike w:val="0"/>
          <w:u w:val="single"/>
        </w:rPr>
        <w:t>na</w:t>
      </w:r>
      <w:r>
        <w:rPr>
          <w:strike w:val="0"/>
        </w:rPr>
        <w:t>l and </w:t>
      </w:r>
      <w:r>
        <w:rPr>
          <w:strike w:val="0"/>
          <w:u w:val="single"/>
        </w:rPr>
        <w:t>Publi</w:t>
      </w:r>
      <w:r>
        <w:rPr>
          <w:strike w:val="0"/>
        </w:rPr>
        <w:t>c Writing </w:t>
      </w:r>
      <w:r>
        <w:rPr>
          <w:strike w:val="0"/>
          <w:u w:val="single"/>
        </w:rPr>
        <w:t>Majo</w:t>
      </w:r>
      <w:r>
        <w:rPr>
          <w:strike w:val="0"/>
        </w:rPr>
        <w:t>r </w:t>
      </w:r>
      <w:r>
        <w:rPr>
          <w:strike w:val="0"/>
          <w:u w:val="single"/>
        </w:rPr>
        <w:t>o</w:t>
      </w:r>
      <w:r>
        <w:rPr>
          <w:strike w:val="0"/>
        </w:rPr>
        <w:t>r </w:t>
      </w:r>
      <w:r>
        <w:rPr>
          <w:strike w:val="0"/>
          <w:u w:val="single"/>
        </w:rPr>
        <w:t>i</w:t>
      </w:r>
      <w:r>
        <w:rPr>
          <w:strike w:val="0"/>
        </w:rPr>
        <w:t>n the Wr</w:t>
      </w:r>
      <w:r>
        <w:rPr>
          <w:strike w:val="0"/>
          <w:u w:val="single"/>
        </w:rPr>
        <w:t>itin</w:t>
      </w:r>
      <w:r>
        <w:rPr>
          <w:strike w:val="0"/>
        </w:rPr>
        <w:t>g </w:t>
      </w:r>
      <w:r>
        <w:rPr>
          <w:strike w:val="0"/>
          <w:u w:val="single"/>
        </w:rPr>
        <w:t>Mino</w:t>
      </w:r>
      <w:r>
        <w:rPr>
          <w:strike w:val="0"/>
        </w:rPr>
        <w:t>r a</w:t>
      </w:r>
      <w:r>
        <w:rPr>
          <w:strike w:val="0"/>
          <w:u w:val="single"/>
        </w:rPr>
        <w:t>n</w:t>
      </w:r>
      <w:r>
        <w:rPr>
          <w:strike w:val="0"/>
        </w:rPr>
        <w:t>d op</w:t>
      </w:r>
      <w:r>
        <w:rPr>
          <w:strike w:val="0"/>
          <w:u w:val="single"/>
        </w:rPr>
        <w:t>e</w:t>
      </w:r>
      <w:r>
        <w:rPr>
          <w:strike w:val="0"/>
        </w:rPr>
        <w:t>n </w:t>
      </w:r>
      <w:r>
        <w:rPr>
          <w:strike w:val="0"/>
          <w:u w:val="single"/>
        </w:rPr>
        <w:t>t</w:t>
      </w:r>
      <w:r>
        <w:rPr>
          <w:strike w:val="0"/>
        </w:rPr>
        <w:t>o gra</w:t>
      </w:r>
      <w:r>
        <w:rPr>
          <w:strike w:val="0"/>
          <w:u w:val="single"/>
        </w:rPr>
        <w:t>duat</w:t>
      </w:r>
      <w:r>
        <w:rPr>
          <w:strike w:val="0"/>
        </w:rPr>
        <w:t>e stud</w:t>
      </w:r>
      <w:r>
        <w:rPr>
          <w:strike w:val="0"/>
          <w:u w:val="single"/>
        </w:rPr>
        <w:t>ent</w:t>
      </w:r>
      <w:r>
        <w:rPr>
          <w:strike w:val="0"/>
        </w:rPr>
        <w:t>s </w:t>
      </w:r>
      <w:r>
        <w:rPr>
          <w:strike w:val="0"/>
          <w:u w:val="single"/>
        </w:rPr>
        <w:t>i</w:t>
      </w:r>
      <w:r>
        <w:rPr>
          <w:strike w:val="0"/>
        </w:rPr>
        <w:t>n </w:t>
      </w:r>
      <w:r>
        <w:rPr>
          <w:strike w:val="0"/>
          <w:u w:val="single"/>
        </w:rPr>
        <w:t>th</w:t>
      </w:r>
      <w:r>
        <w:rPr>
          <w:strike w:val="0"/>
        </w:rPr>
        <w:t>e Rhetor</w:t>
      </w:r>
      <w:r>
        <w:rPr>
          <w:strike w:val="0"/>
          <w:u w:val="single"/>
        </w:rPr>
        <w:t>i</w:t>
      </w:r>
      <w:r>
        <w:rPr>
          <w:strike w:val="0"/>
        </w:rPr>
        <w:t>c and </w:t>
      </w:r>
      <w:r>
        <w:rPr>
          <w:strike w:val="0"/>
          <w:u w:val="double"/>
        </w:rPr>
        <w:t>Wr</w:t>
      </w:r>
      <w:r>
        <w:rPr>
          <w:strike w:val="0"/>
          <w:u w:val="single"/>
        </w:rPr>
        <w:t>itin</w:t>
      </w:r>
      <w:r>
        <w:rPr>
          <w:strike w:val="0"/>
        </w:rPr>
        <w:t>g </w:t>
      </w:r>
      <w:r>
        <w:rPr>
          <w:strike w:val="0"/>
          <w:u w:val="single"/>
        </w:rPr>
        <w:t>Majo</w:t>
      </w:r>
      <w:r>
        <w:rPr>
          <w:strike w:val="0"/>
        </w:rPr>
        <w:t>r or approv</w:t>
      </w:r>
      <w:r>
        <w:rPr>
          <w:strike w:val="0"/>
          <w:u w:val="single"/>
        </w:rPr>
        <w:t>a</w:t>
      </w:r>
      <w:r>
        <w:rPr>
          <w:strike w:val="0"/>
        </w:rPr>
        <w:t>l </w:t>
      </w:r>
      <w:r>
        <w:rPr>
          <w:strike w:val="0"/>
          <w:u w:val="single"/>
        </w:rPr>
        <w:t>o</w:t>
      </w:r>
      <w:r>
        <w:rPr>
          <w:strike w:val="0"/>
        </w:rPr>
        <w:t>f department.</w:t>
      </w:r>
    </w:p>
    <w:p>
      <w:pPr>
        <w:pStyle w:val="BodyText"/>
        <w:ind w:left="2280" w:right="409"/>
      </w:pPr>
      <w:r>
        <w:rPr/>
        <w:t>Experience in publication processes: creating, designing, editing, and managing periodical, book, or online publications. Copyediting, developmental editing, design and layout, distribution and publicity. Rhetorical approaches to editing. Team processes involved in designing and editing publications.</w:t>
      </w:r>
    </w:p>
    <w:p>
      <w:pPr>
        <w:pStyle w:val="BodyText"/>
        <w:spacing w:line="207" w:lineRule="exact"/>
        <w:ind w:left="2280"/>
      </w:pPr>
      <w:r>
        <w:rPr/>
        <w:t>SA: WRA 380</w:t>
      </w:r>
    </w:p>
    <w:p>
      <w:pPr>
        <w:pStyle w:val="BodyText"/>
        <w:spacing w:line="207" w:lineRule="exact"/>
        <w:ind w:left="2280"/>
      </w:pPr>
      <w:r>
        <w:rPr>
          <w:strike/>
        </w:rPr>
        <w:t>Effectiv</w:t>
      </w:r>
      <w:r>
        <w:rPr>
          <w:strike w:val="0"/>
        </w:rPr>
        <w:t>e Fa</w:t>
      </w:r>
      <w:r>
        <w:rPr>
          <w:strike/>
        </w:rPr>
        <w:t>l</w:t>
      </w:r>
      <w:r>
        <w:rPr>
          <w:strike w:val="0"/>
        </w:rPr>
        <w:t>l 2019 </w:t>
      </w:r>
      <w:r>
        <w:rPr>
          <w:strike w:val="0"/>
          <w:u w:val="single"/>
        </w:rPr>
        <w:t>Effectiv</w:t>
      </w:r>
      <w:r>
        <w:rPr>
          <w:strike w:val="0"/>
        </w:rPr>
        <w:t>e Sp</w:t>
      </w:r>
      <w:r>
        <w:rPr>
          <w:strike w:val="0"/>
          <w:u w:val="single"/>
        </w:rPr>
        <w:t>rin</w:t>
      </w:r>
      <w:r>
        <w:rPr>
          <w:strike w:val="0"/>
        </w:rPr>
        <w:t>g 2023</w:t>
      </w:r>
    </w:p>
    <w:p>
      <w:pPr>
        <w:pStyle w:val="BodyText"/>
        <w:spacing w:before="9"/>
        <w:rPr>
          <w:sz w:val="9"/>
        </w:rPr>
      </w:pPr>
    </w:p>
    <w:p>
      <w:pPr>
        <w:pStyle w:val="BodyText"/>
        <w:tabs>
          <w:tab w:pos="1560" w:val="left" w:leader="none"/>
        </w:tabs>
        <w:spacing w:before="95"/>
        <w:ind w:left="120"/>
      </w:pPr>
      <w:r>
        <w:rPr/>
        <w:t>WRA</w:t>
      </w:r>
      <w:r>
        <w:rPr>
          <w:spacing w:val="-1"/>
        </w:rPr>
        <w:t> </w:t>
      </w:r>
      <w:r>
        <w:rPr/>
        <w:t>482</w:t>
        <w:tab/>
        <w:t>Information and Interaction</w:t>
      </w:r>
      <w:r>
        <w:rPr>
          <w:spacing w:val="-2"/>
        </w:rPr>
        <w:t> </w:t>
      </w:r>
      <w:r>
        <w:rPr/>
        <w:t>Design</w:t>
      </w:r>
    </w:p>
    <w:p>
      <w:pPr>
        <w:pStyle w:val="BodyText"/>
        <w:ind w:left="1560" w:right="406"/>
      </w:pPr>
      <w:r>
        <w:rPr/>
        <w:pict>
          <v:shape style="position:absolute;margin-left:144pt;margin-top:26.5919pt;width:389.1pt;height:.85pt;mso-position-horizontal-relative:page;mso-position-vertical-relative:paragraph;z-index:-255555584" coordorigin="2880,532" coordsize="7782,17" path="m2880,549l10662,549m2880,532l10662,532e" filled="false" stroked="true" strokeweight=".42001pt" strokecolor="#000000">
            <v:path arrowok="t"/>
            <v:stroke dashstyle="solid"/>
            <w10:wrap type="none"/>
          </v:shape>
        </w:pict>
      </w:r>
      <w:r>
        <w:rPr/>
        <w:pict>
          <v:shape style="position:absolute;margin-left:144pt;margin-top:39.881897pt;width:389.6pt;height:1.4pt;mso-position-horizontal-relative:page;mso-position-vertical-relative:paragraph;z-index:-255554560" coordorigin="2880,798" coordsize="7792,28" path="m2880,798l10672,798m2880,825l10672,825e" filled="false" stroked="true" strokeweight=".36002pt" strokecolor="#000000">
            <v:path arrowok="t"/>
            <v:stroke dashstyle="solid"/>
            <w10:wrap type="none"/>
          </v:shape>
        </w:pict>
      </w:r>
      <w:r>
        <w:rPr/>
        <w:t>Fall of even years. 3(3-0) </w:t>
      </w:r>
      <w:r>
        <w:rPr>
          <w:strike/>
        </w:rPr>
        <w:t>P</w:t>
      </w:r>
      <w:r>
        <w:rPr>
          <w:strike w:val="0"/>
        </w:rPr>
        <w:t>: WRA 210 </w:t>
      </w:r>
      <w:r>
        <w:rPr>
          <w:strike w:val="0"/>
          <w:u w:val="single"/>
        </w:rPr>
        <w:t>P</w:t>
      </w:r>
      <w:r>
        <w:rPr>
          <w:strike w:val="0"/>
        </w:rPr>
        <w:t>: Completi</w:t>
      </w:r>
      <w:r>
        <w:rPr>
          <w:strike w:val="0"/>
          <w:u w:val="single"/>
        </w:rPr>
        <w:t>o</w:t>
      </w:r>
      <w:r>
        <w:rPr>
          <w:strike w:val="0"/>
        </w:rPr>
        <w:t>n </w:t>
      </w:r>
      <w:r>
        <w:rPr>
          <w:strike w:val="0"/>
          <w:u w:val="single"/>
        </w:rPr>
        <w:t>o</w:t>
      </w:r>
      <w:r>
        <w:rPr>
          <w:strike w:val="0"/>
        </w:rPr>
        <w:t>f Ti</w:t>
      </w:r>
      <w:r>
        <w:rPr>
          <w:strike w:val="0"/>
          <w:u w:val="single"/>
        </w:rPr>
        <w:t>e</w:t>
      </w:r>
      <w:r>
        <w:rPr>
          <w:strike w:val="0"/>
        </w:rPr>
        <w:t>r I Wr</w:t>
      </w:r>
      <w:r>
        <w:rPr>
          <w:strike w:val="0"/>
          <w:u w:val="single"/>
        </w:rPr>
        <w:t>itin</w:t>
      </w:r>
      <w:r>
        <w:rPr>
          <w:strike w:val="0"/>
        </w:rPr>
        <w:t>g Requirement RB: At least one of the following: web design, database design, graphic design, document design. </w:t>
      </w:r>
      <w:r>
        <w:rPr>
          <w:strike/>
        </w:rPr>
        <w:t>R</w:t>
      </w:r>
      <w:r>
        <w:rPr>
          <w:strike w:val="0"/>
        </w:rPr>
        <w:t>: </w:t>
      </w:r>
      <w:r>
        <w:rPr>
          <w:strike/>
        </w:rPr>
        <w:t>Ope</w:t>
      </w:r>
      <w:r>
        <w:rPr>
          <w:strike w:val="0"/>
        </w:rPr>
        <w:t>n to students in the Department of Writing, Rhetoric and American Cultures or approval of department. R: Open to students in the Experience Architecture Major or in the Professional and Public Writing </w:t>
      </w:r>
      <w:r>
        <w:rPr>
          <w:strike w:val="0"/>
          <w:u w:val="single"/>
        </w:rPr>
        <w:t>Majo</w:t>
      </w:r>
      <w:r>
        <w:rPr>
          <w:strike w:val="0"/>
        </w:rPr>
        <w:t>r </w:t>
      </w:r>
      <w:r>
        <w:rPr>
          <w:strike w:val="0"/>
          <w:u w:val="single"/>
        </w:rPr>
        <w:t>o</w:t>
      </w:r>
      <w:r>
        <w:rPr>
          <w:strike w:val="0"/>
        </w:rPr>
        <w:t>r </w:t>
      </w:r>
      <w:r>
        <w:rPr>
          <w:strike w:val="0"/>
          <w:u w:val="single"/>
        </w:rPr>
        <w:t>i</w:t>
      </w:r>
      <w:r>
        <w:rPr>
          <w:strike w:val="0"/>
        </w:rPr>
        <w:t>n the Wr</w:t>
      </w:r>
      <w:r>
        <w:rPr>
          <w:strike w:val="0"/>
          <w:u w:val="single"/>
        </w:rPr>
        <w:t>itin</w:t>
      </w:r>
      <w:r>
        <w:rPr>
          <w:strike w:val="0"/>
        </w:rPr>
        <w:t>g </w:t>
      </w:r>
      <w:r>
        <w:rPr>
          <w:strike w:val="0"/>
          <w:u w:val="single"/>
        </w:rPr>
        <w:t>Mino</w:t>
      </w:r>
      <w:r>
        <w:rPr>
          <w:strike w:val="0"/>
        </w:rPr>
        <w:t>r a</w:t>
      </w:r>
      <w:r>
        <w:rPr>
          <w:strike w:val="0"/>
          <w:u w:val="single"/>
        </w:rPr>
        <w:t>n</w:t>
      </w:r>
      <w:r>
        <w:rPr>
          <w:strike w:val="0"/>
        </w:rPr>
        <w:t>d op</w:t>
      </w:r>
      <w:r>
        <w:rPr>
          <w:strike w:val="0"/>
          <w:u w:val="single"/>
        </w:rPr>
        <w:t>e</w:t>
      </w:r>
      <w:r>
        <w:rPr>
          <w:strike w:val="0"/>
        </w:rPr>
        <w:t>n </w:t>
      </w:r>
      <w:r>
        <w:rPr>
          <w:strike w:val="0"/>
          <w:u w:val="single"/>
        </w:rPr>
        <w:t>t</w:t>
      </w:r>
      <w:r>
        <w:rPr>
          <w:strike w:val="0"/>
        </w:rPr>
        <w:t>o graduate stud</w:t>
      </w:r>
      <w:r>
        <w:rPr>
          <w:strike w:val="0"/>
          <w:u w:val="single"/>
        </w:rPr>
        <w:t>ent</w:t>
      </w:r>
      <w:r>
        <w:rPr>
          <w:strike w:val="0"/>
        </w:rPr>
        <w:t>s </w:t>
      </w:r>
      <w:r>
        <w:rPr>
          <w:strike w:val="0"/>
          <w:u w:val="single"/>
        </w:rPr>
        <w:t>i</w:t>
      </w:r>
      <w:r>
        <w:rPr>
          <w:strike w:val="0"/>
        </w:rPr>
        <w:t>n </w:t>
      </w:r>
      <w:r>
        <w:rPr>
          <w:strike w:val="0"/>
          <w:u w:val="single"/>
        </w:rPr>
        <w:t>th</w:t>
      </w:r>
      <w:r>
        <w:rPr>
          <w:strike w:val="0"/>
        </w:rPr>
        <w:t>e Rhetor</w:t>
      </w:r>
      <w:r>
        <w:rPr>
          <w:strike w:val="0"/>
          <w:u w:val="single"/>
        </w:rPr>
        <w:t>i</w:t>
      </w:r>
      <w:r>
        <w:rPr>
          <w:strike w:val="0"/>
        </w:rPr>
        <w:t>c </w:t>
      </w:r>
      <w:r>
        <w:rPr>
          <w:strike w:val="0"/>
          <w:u w:val="single"/>
        </w:rPr>
        <w:t>an</w:t>
      </w:r>
      <w:r>
        <w:rPr>
          <w:strike w:val="0"/>
        </w:rPr>
        <w:t>d Wr</w:t>
      </w:r>
      <w:r>
        <w:rPr>
          <w:strike w:val="0"/>
          <w:u w:val="single"/>
        </w:rPr>
        <w:t>itin</w:t>
      </w:r>
      <w:r>
        <w:rPr>
          <w:strike w:val="0"/>
        </w:rPr>
        <w:t>g Ma</w:t>
      </w:r>
      <w:r>
        <w:rPr>
          <w:strike w:val="0"/>
          <w:u w:val="single"/>
        </w:rPr>
        <w:t>jo</w:t>
      </w:r>
      <w:r>
        <w:rPr>
          <w:strike w:val="0"/>
        </w:rPr>
        <w:t>r or </w:t>
      </w:r>
      <w:r>
        <w:rPr>
          <w:strike w:val="0"/>
          <w:u w:val="double"/>
        </w:rPr>
        <w:t>appr</w:t>
      </w:r>
      <w:r>
        <w:rPr>
          <w:strike w:val="0"/>
          <w:u w:val="single"/>
        </w:rPr>
        <w:t>ova</w:t>
      </w:r>
      <w:r>
        <w:rPr>
          <w:strike w:val="0"/>
        </w:rPr>
        <w:t>l </w:t>
      </w:r>
      <w:r>
        <w:rPr>
          <w:strike w:val="0"/>
          <w:u w:val="single"/>
        </w:rPr>
        <w:t>o</w:t>
      </w:r>
      <w:r>
        <w:rPr>
          <w:strike w:val="0"/>
        </w:rPr>
        <w:t>f department.</w:t>
      </w:r>
    </w:p>
    <w:p>
      <w:pPr>
        <w:pStyle w:val="BodyText"/>
        <w:ind w:left="2279" w:right="328"/>
      </w:pPr>
      <w:r>
        <w:rPr/>
        <w:t>Design of information systems for professional and public writers. Activity analysis, object- oriented modeling, prototyping, technical specifications, and implementation planning.</w:t>
      </w:r>
    </w:p>
    <w:p>
      <w:pPr>
        <w:pStyle w:val="BodyText"/>
        <w:ind w:left="2280" w:right="409"/>
      </w:pPr>
      <w:r>
        <w:rPr/>
        <w:t>Pitching ideas. Developing information and interfaces. User-centered design lifecycle. </w:t>
      </w:r>
      <w:r>
        <w:rPr>
          <w:strike/>
        </w:rPr>
        <w:t>Effectiv</w:t>
      </w:r>
      <w:r>
        <w:rPr>
          <w:strike w:val="0"/>
        </w:rPr>
        <w:t>e Fa</w:t>
      </w:r>
      <w:r>
        <w:rPr>
          <w:strike/>
        </w:rPr>
        <w:t>l</w:t>
      </w:r>
      <w:r>
        <w:rPr>
          <w:strike w:val="0"/>
        </w:rPr>
        <w:t>l 2019 </w:t>
      </w:r>
      <w:r>
        <w:rPr>
          <w:strike w:val="0"/>
          <w:u w:val="single"/>
        </w:rPr>
        <w:t>Effectiv</w:t>
      </w:r>
      <w:r>
        <w:rPr>
          <w:strike w:val="0"/>
        </w:rPr>
        <w:t>e Sp</w:t>
      </w:r>
      <w:r>
        <w:rPr>
          <w:strike w:val="0"/>
          <w:u w:val="single"/>
        </w:rPr>
        <w:t>rin</w:t>
      </w:r>
      <w:r>
        <w:rPr>
          <w:strike w:val="0"/>
        </w:rPr>
        <w:t>g 2023</w:t>
      </w:r>
    </w:p>
    <w:p>
      <w:pPr>
        <w:pStyle w:val="BodyText"/>
        <w:spacing w:before="9"/>
        <w:rPr>
          <w:sz w:val="9"/>
        </w:rPr>
      </w:pPr>
    </w:p>
    <w:p>
      <w:pPr>
        <w:pStyle w:val="BodyText"/>
        <w:tabs>
          <w:tab w:pos="1560" w:val="left" w:leader="none"/>
        </w:tabs>
        <w:spacing w:line="207" w:lineRule="exact" w:before="94"/>
        <w:ind w:left="120"/>
      </w:pPr>
      <w:r>
        <w:rPr/>
        <w:t>WRA</w:t>
      </w:r>
      <w:r>
        <w:rPr>
          <w:spacing w:val="-1"/>
        </w:rPr>
        <w:t> </w:t>
      </w:r>
      <w:r>
        <w:rPr/>
        <w:t>483</w:t>
        <w:tab/>
        <w:t>Community</w:t>
      </w:r>
      <w:r>
        <w:rPr>
          <w:spacing w:val="-1"/>
        </w:rPr>
        <w:t> </w:t>
      </w:r>
      <w:r>
        <w:rPr/>
        <w:t>Publishing</w:t>
      </w:r>
    </w:p>
    <w:p>
      <w:pPr>
        <w:pStyle w:val="BodyText"/>
        <w:ind w:left="1560" w:right="496"/>
      </w:pPr>
      <w:r>
        <w:rPr/>
        <w:t>Spring of every year. 3(3-0) A student may earn a maximum of 6 credits in all enrollments for this course. </w:t>
      </w:r>
      <w:r>
        <w:rPr>
          <w:strike/>
        </w:rPr>
        <w:t>P</w:t>
      </w:r>
      <w:r>
        <w:rPr>
          <w:strike w:val="0"/>
        </w:rPr>
        <w:t>: (W</w:t>
      </w:r>
      <w:r>
        <w:rPr>
          <w:strike/>
        </w:rPr>
        <w:t>R</w:t>
      </w:r>
      <w:r>
        <w:rPr>
          <w:strike w:val="0"/>
        </w:rPr>
        <w:t>A </w:t>
      </w:r>
      <w:r>
        <w:rPr>
          <w:strike/>
        </w:rPr>
        <w:t>20</w:t>
      </w:r>
      <w:r>
        <w:rPr>
          <w:strike w:val="0"/>
        </w:rPr>
        <w:t>2 </w:t>
      </w:r>
      <w:r>
        <w:rPr>
          <w:strike/>
        </w:rPr>
        <w:t>o</w:t>
      </w:r>
      <w:r>
        <w:rPr>
          <w:strike w:val="0"/>
        </w:rPr>
        <w:t>r WRA </w:t>
      </w:r>
      <w:r>
        <w:rPr>
          <w:strike/>
        </w:rPr>
        <w:t>260</w:t>
      </w:r>
      <w:r>
        <w:rPr>
          <w:strike w:val="0"/>
        </w:rPr>
        <w:t>) a</w:t>
      </w:r>
      <w:r>
        <w:rPr>
          <w:strike/>
        </w:rPr>
        <w:t>n</w:t>
      </w:r>
      <w:r>
        <w:rPr>
          <w:strike w:val="0"/>
        </w:rPr>
        <w:t>d (WRA </w:t>
      </w:r>
      <w:r>
        <w:rPr>
          <w:strike/>
        </w:rPr>
        <w:t>36</w:t>
      </w:r>
      <w:r>
        <w:rPr>
          <w:strike w:val="0"/>
        </w:rPr>
        <w:t>0 </w:t>
      </w:r>
      <w:r>
        <w:rPr>
          <w:strike/>
        </w:rPr>
        <w:t>o</w:t>
      </w:r>
      <w:r>
        <w:rPr>
          <w:strike w:val="0"/>
        </w:rPr>
        <w:t>r WRA 370) </w:t>
      </w:r>
      <w:r>
        <w:rPr>
          <w:strike w:val="0"/>
          <w:u w:val="single"/>
        </w:rPr>
        <w:t>P</w:t>
      </w:r>
      <w:r>
        <w:rPr>
          <w:strike w:val="0"/>
        </w:rPr>
        <w:t>: Comple</w:t>
      </w:r>
      <w:r>
        <w:rPr>
          <w:strike w:val="0"/>
          <w:u w:val="single"/>
        </w:rPr>
        <w:t>tio</w:t>
      </w:r>
      <w:r>
        <w:rPr>
          <w:strike w:val="0"/>
        </w:rPr>
        <w:t>n </w:t>
      </w:r>
      <w:r>
        <w:rPr>
          <w:strike w:val="0"/>
          <w:u w:val="single"/>
        </w:rPr>
        <w:t>o</w:t>
      </w:r>
      <w:r>
        <w:rPr>
          <w:strike w:val="0"/>
        </w:rPr>
        <w:t>f Ti</w:t>
      </w:r>
      <w:r>
        <w:rPr>
          <w:strike w:val="0"/>
          <w:u w:val="single"/>
        </w:rPr>
        <w:t>e</w:t>
      </w:r>
      <w:r>
        <w:rPr>
          <w:strike w:val="0"/>
        </w:rPr>
        <w:t>r I Writing </w:t>
      </w:r>
      <w:r>
        <w:rPr>
          <w:strike w:val="0"/>
          <w:u w:val="double"/>
        </w:rPr>
        <w:t>Requirement</w:t>
      </w:r>
      <w:r>
        <w:rPr>
          <w:strike w:val="0"/>
        </w:rPr>
        <w:t> </w:t>
      </w:r>
      <w:r>
        <w:rPr>
          <w:dstrike/>
        </w:rPr>
        <w:t>R: </w:t>
      </w:r>
      <w:r>
        <w:rPr>
          <w:strike/>
        </w:rPr>
        <w:t>Ope</w:t>
      </w:r>
      <w:r>
        <w:rPr>
          <w:strike w:val="0"/>
        </w:rPr>
        <w:t>n </w:t>
      </w:r>
      <w:r>
        <w:rPr>
          <w:strike/>
        </w:rPr>
        <w:t>t</w:t>
      </w:r>
      <w:r>
        <w:rPr>
          <w:strike w:val="0"/>
        </w:rPr>
        <w:t>o undergradu</w:t>
      </w:r>
      <w:r>
        <w:rPr>
          <w:strike/>
        </w:rPr>
        <w:t>at</w:t>
      </w:r>
      <w:r>
        <w:rPr>
          <w:strike w:val="0"/>
        </w:rPr>
        <w:t>e stud</w:t>
      </w:r>
      <w:r>
        <w:rPr>
          <w:strike/>
        </w:rPr>
        <w:t>ent</w:t>
      </w:r>
      <w:r>
        <w:rPr>
          <w:strike w:val="0"/>
        </w:rPr>
        <w:t>s </w:t>
      </w:r>
      <w:r>
        <w:rPr>
          <w:strike/>
        </w:rPr>
        <w:t>i</w:t>
      </w:r>
      <w:r>
        <w:rPr>
          <w:strike w:val="0"/>
        </w:rPr>
        <w:t>n </w:t>
      </w:r>
      <w:r>
        <w:rPr>
          <w:strike/>
        </w:rPr>
        <w:t>th</w:t>
      </w:r>
      <w:r>
        <w:rPr>
          <w:strike w:val="0"/>
        </w:rPr>
        <w:t>e Depa</w:t>
      </w:r>
      <w:r>
        <w:rPr>
          <w:strike/>
        </w:rPr>
        <w:t>rtmen</w:t>
      </w:r>
      <w:r>
        <w:rPr>
          <w:strike w:val="0"/>
        </w:rPr>
        <w:t>t </w:t>
      </w:r>
      <w:r>
        <w:rPr>
          <w:strike/>
        </w:rPr>
        <w:t>o</w:t>
      </w:r>
      <w:r>
        <w:rPr>
          <w:strike w:val="0"/>
        </w:rPr>
        <w:t>f Wr</w:t>
      </w:r>
      <w:r>
        <w:rPr>
          <w:strike/>
        </w:rPr>
        <w:t>iting</w:t>
      </w:r>
      <w:r>
        <w:rPr>
          <w:strike w:val="0"/>
        </w:rPr>
        <w:t>, Rhetor</w:t>
      </w:r>
      <w:r>
        <w:rPr>
          <w:strike/>
        </w:rPr>
        <w:t>i</w:t>
      </w:r>
      <w:r>
        <w:rPr>
          <w:strike w:val="0"/>
        </w:rPr>
        <w:t>c and </w:t>
      </w:r>
      <w:r>
        <w:rPr>
          <w:strike/>
        </w:rPr>
        <w:t>America</w:t>
      </w:r>
      <w:r>
        <w:rPr>
          <w:strike w:val="0"/>
        </w:rPr>
        <w:t>n Cult</w:t>
      </w:r>
      <w:r>
        <w:rPr>
          <w:strike/>
        </w:rPr>
        <w:t>ure</w:t>
      </w:r>
      <w:r>
        <w:rPr>
          <w:strike w:val="0"/>
        </w:rPr>
        <w:t>s </w:t>
      </w:r>
      <w:r>
        <w:rPr>
          <w:strike/>
        </w:rPr>
        <w:t>o</w:t>
      </w:r>
      <w:r>
        <w:rPr>
          <w:strike w:val="0"/>
        </w:rPr>
        <w:t>r approv</w:t>
      </w:r>
      <w:r>
        <w:rPr>
          <w:strike/>
        </w:rPr>
        <w:t>a</w:t>
      </w:r>
      <w:r>
        <w:rPr>
          <w:strike w:val="0"/>
        </w:rPr>
        <w:t>l </w:t>
      </w:r>
      <w:r>
        <w:rPr>
          <w:strike/>
        </w:rPr>
        <w:t>o</w:t>
      </w:r>
      <w:r>
        <w:rPr>
          <w:strike w:val="0"/>
        </w:rPr>
        <w:t>f department.</w:t>
      </w:r>
    </w:p>
    <w:p>
      <w:pPr>
        <w:pStyle w:val="BodyText"/>
        <w:ind w:left="2280" w:right="628"/>
        <w:jc w:val="both"/>
      </w:pPr>
      <w:r>
        <w:rPr/>
        <w:t>Project-based focus on developing and producing writing projects coordinated with the Digital</w:t>
      </w:r>
      <w:r>
        <w:rPr>
          <w:spacing w:val="-7"/>
        </w:rPr>
        <w:t> </w:t>
      </w:r>
      <w:r>
        <w:rPr/>
        <w:t>Publishing</w:t>
      </w:r>
      <w:r>
        <w:rPr>
          <w:spacing w:val="-5"/>
        </w:rPr>
        <w:t> </w:t>
      </w:r>
      <w:r>
        <w:rPr/>
        <w:t>Lab.</w:t>
      </w:r>
      <w:r>
        <w:rPr>
          <w:spacing w:val="-5"/>
        </w:rPr>
        <w:t> </w:t>
      </w:r>
      <w:r>
        <w:rPr/>
        <w:t>Emphasis</w:t>
      </w:r>
      <w:r>
        <w:rPr>
          <w:spacing w:val="-5"/>
        </w:rPr>
        <w:t> </w:t>
      </w:r>
      <w:r>
        <w:rPr/>
        <w:t>on</w:t>
      </w:r>
      <w:r>
        <w:rPr>
          <w:spacing w:val="-5"/>
        </w:rPr>
        <w:t> </w:t>
      </w:r>
      <w:r>
        <w:rPr/>
        <w:t>collaborative</w:t>
      </w:r>
      <w:r>
        <w:rPr>
          <w:spacing w:val="-5"/>
        </w:rPr>
        <w:t> </w:t>
      </w:r>
      <w:r>
        <w:rPr/>
        <w:t>action,</w:t>
      </w:r>
      <w:r>
        <w:rPr>
          <w:spacing w:val="-5"/>
        </w:rPr>
        <w:t> </w:t>
      </w:r>
      <w:r>
        <w:rPr/>
        <w:t>drafting,</w:t>
      </w:r>
      <w:r>
        <w:rPr>
          <w:spacing w:val="-5"/>
        </w:rPr>
        <w:t> </w:t>
      </w:r>
      <w:r>
        <w:rPr/>
        <w:t>and</w:t>
      </w:r>
      <w:r>
        <w:rPr>
          <w:spacing w:val="-5"/>
        </w:rPr>
        <w:t> </w:t>
      </w:r>
      <w:r>
        <w:rPr/>
        <w:t>editing,</w:t>
      </w:r>
      <w:r>
        <w:rPr>
          <w:spacing w:val="-5"/>
        </w:rPr>
        <w:t> </w:t>
      </w:r>
      <w:r>
        <w:rPr/>
        <w:t>defining goals; managing publication</w:t>
      </w:r>
      <w:r>
        <w:rPr>
          <w:spacing w:val="-2"/>
        </w:rPr>
        <w:t> </w:t>
      </w:r>
      <w:r>
        <w:rPr/>
        <w:t>distribution.</w:t>
      </w:r>
    </w:p>
    <w:p>
      <w:pPr>
        <w:pStyle w:val="BodyText"/>
        <w:spacing w:before="1"/>
        <w:ind w:left="2280"/>
        <w:jc w:val="both"/>
      </w:pPr>
      <w:r>
        <w:rPr>
          <w:strike/>
        </w:rPr>
        <w:t>Effectiv</w:t>
      </w:r>
      <w:r>
        <w:rPr>
          <w:strike w:val="0"/>
        </w:rPr>
        <w:t>e Fa</w:t>
      </w:r>
      <w:r>
        <w:rPr>
          <w:strike/>
        </w:rPr>
        <w:t>l</w:t>
      </w:r>
      <w:r>
        <w:rPr>
          <w:strike w:val="0"/>
        </w:rPr>
        <w:t>l 2019 </w:t>
      </w:r>
      <w:r>
        <w:rPr>
          <w:strike w:val="0"/>
          <w:u w:val="single"/>
        </w:rPr>
        <w:t>Effectiv</w:t>
      </w:r>
      <w:r>
        <w:rPr>
          <w:strike w:val="0"/>
        </w:rPr>
        <w:t>e Sp</w:t>
      </w:r>
      <w:r>
        <w:rPr>
          <w:strike w:val="0"/>
          <w:u w:val="single"/>
        </w:rPr>
        <w:t>rin</w:t>
      </w:r>
      <w:r>
        <w:rPr>
          <w:strike w:val="0"/>
        </w:rPr>
        <w:t>g 2023</w:t>
      </w:r>
    </w:p>
    <w:p>
      <w:pPr>
        <w:pStyle w:val="BodyText"/>
        <w:spacing w:before="9"/>
        <w:rPr>
          <w:sz w:val="9"/>
        </w:rPr>
      </w:pPr>
    </w:p>
    <w:p>
      <w:pPr>
        <w:pStyle w:val="BodyText"/>
        <w:tabs>
          <w:tab w:pos="1560" w:val="left" w:leader="none"/>
        </w:tabs>
        <w:spacing w:line="207" w:lineRule="exact" w:before="94"/>
        <w:ind w:left="120"/>
        <w:jc w:val="both"/>
      </w:pPr>
      <w:r>
        <w:rPr/>
        <w:t>WRA</w:t>
      </w:r>
      <w:r>
        <w:rPr>
          <w:spacing w:val="-1"/>
        </w:rPr>
        <w:t> </w:t>
      </w:r>
      <w:r>
        <w:rPr/>
        <w:t>484</w:t>
        <w:tab/>
        <w:t>Ethics in</w:t>
      </w:r>
      <w:r>
        <w:rPr>
          <w:spacing w:val="-1"/>
        </w:rPr>
        <w:t> </w:t>
      </w:r>
      <w:r>
        <w:rPr/>
        <w:t>Writing</w:t>
      </w:r>
    </w:p>
    <w:p>
      <w:pPr>
        <w:pStyle w:val="BodyText"/>
        <w:ind w:left="1560" w:right="426"/>
        <w:jc w:val="both"/>
      </w:pPr>
      <w:r>
        <w:rPr/>
        <w:pict>
          <v:group style="position:absolute;margin-left:144pt;margin-top:16.061880pt;width:387.15pt;height:1.3pt;mso-position-horizontal-relative:page;mso-position-vertical-relative:paragraph;z-index:-255553536" coordorigin="2880,321" coordsize="7743,26">
            <v:line style="position:absolute" from="2880,342" to="10622,342" stroked="true" strokeweight=".41998pt" strokecolor="#000000">
              <v:stroke dashstyle="solid"/>
            </v:line>
            <v:line style="position:absolute" from="2880,325" to="10622,325" stroked="true" strokeweight=".42001pt" strokecolor="#000000">
              <v:stroke dashstyle="solid"/>
            </v:line>
            <w10:wrap type="none"/>
          </v:group>
        </w:pict>
      </w:r>
      <w:r>
        <w:rPr/>
        <w:t>Fall of every year. 3(3-0) </w:t>
      </w:r>
      <w:r>
        <w:rPr>
          <w:strike/>
        </w:rPr>
        <w:t>P</w:t>
      </w:r>
      <w:r>
        <w:rPr>
          <w:strike w:val="0"/>
        </w:rPr>
        <w:t>: </w:t>
      </w:r>
      <w:r>
        <w:rPr>
          <w:strike/>
        </w:rPr>
        <w:t>WR</w:t>
      </w:r>
      <w:r>
        <w:rPr>
          <w:strike w:val="0"/>
        </w:rPr>
        <w:t>A </w:t>
      </w:r>
      <w:r>
        <w:rPr>
          <w:strike/>
        </w:rPr>
        <w:t>20</w:t>
      </w:r>
      <w:r>
        <w:rPr>
          <w:strike w:val="0"/>
        </w:rPr>
        <w:t>2 </w:t>
      </w:r>
      <w:r>
        <w:rPr>
          <w:strike/>
        </w:rPr>
        <w:t>o</w:t>
      </w:r>
      <w:r>
        <w:rPr>
          <w:strike w:val="0"/>
        </w:rPr>
        <w:t>r WRA 260 </w:t>
      </w:r>
      <w:r>
        <w:rPr>
          <w:strike w:val="0"/>
          <w:u w:val="single"/>
        </w:rPr>
        <w:t>P</w:t>
      </w:r>
      <w:r>
        <w:rPr>
          <w:strike w:val="0"/>
        </w:rPr>
        <w:t>: Comp</w:t>
      </w:r>
      <w:r>
        <w:rPr>
          <w:strike w:val="0"/>
          <w:u w:val="single"/>
        </w:rPr>
        <w:t>letio</w:t>
      </w:r>
      <w:r>
        <w:rPr>
          <w:strike w:val="0"/>
        </w:rPr>
        <w:t>n </w:t>
      </w:r>
      <w:r>
        <w:rPr>
          <w:strike w:val="0"/>
          <w:u w:val="single"/>
        </w:rPr>
        <w:t>o</w:t>
      </w:r>
      <w:r>
        <w:rPr>
          <w:strike w:val="0"/>
        </w:rPr>
        <w:t>f Ti</w:t>
      </w:r>
      <w:r>
        <w:rPr>
          <w:strike w:val="0"/>
          <w:u w:val="single"/>
        </w:rPr>
        <w:t>e</w:t>
      </w:r>
      <w:r>
        <w:rPr>
          <w:strike w:val="0"/>
        </w:rPr>
        <w:t>r I Wr</w:t>
      </w:r>
      <w:r>
        <w:rPr>
          <w:strike w:val="0"/>
          <w:u w:val="single"/>
        </w:rPr>
        <w:t>itin</w:t>
      </w:r>
      <w:r>
        <w:rPr>
          <w:strike w:val="0"/>
        </w:rPr>
        <w:t>g Requirement </w:t>
      </w:r>
      <w:r>
        <w:rPr>
          <w:dstrike/>
        </w:rPr>
        <w:t>R:</w:t>
      </w:r>
      <w:r>
        <w:rPr>
          <w:strike w:val="0"/>
        </w:rPr>
        <w:t> Open to undergraduate students in the Department of Writing, Rhetoric and American Cultures or </w:t>
      </w:r>
      <w:r>
        <w:rPr>
          <w:dstrike/>
        </w:rPr>
        <w:t>appr</w:t>
      </w:r>
      <w:r>
        <w:rPr>
          <w:strike/>
        </w:rPr>
        <w:t>ova</w:t>
      </w:r>
      <w:r>
        <w:rPr>
          <w:strike w:val="0"/>
        </w:rPr>
        <w:t>l </w:t>
      </w:r>
      <w:r>
        <w:rPr>
          <w:strike/>
        </w:rPr>
        <w:t>o</w:t>
      </w:r>
      <w:r>
        <w:rPr>
          <w:strike w:val="0"/>
        </w:rPr>
        <w:t>f department.</w:t>
      </w:r>
    </w:p>
    <w:p>
      <w:pPr>
        <w:pStyle w:val="BodyText"/>
        <w:spacing w:before="1"/>
        <w:ind w:left="2279" w:right="557"/>
      </w:pPr>
      <w:r>
        <w:rPr/>
        <w:t>Ethical issues related to professional and public writing including censorship, copyright, ethical practices and philosophies of editing, open access, privacy, preservation, and accessibility. Attention to cultural issues, including cultural appropriation and culturally relevant practices.</w:t>
      </w:r>
    </w:p>
    <w:p>
      <w:pPr>
        <w:pStyle w:val="BodyText"/>
        <w:ind w:left="2279"/>
      </w:pPr>
      <w:r>
        <w:rPr>
          <w:strike/>
        </w:rPr>
        <w:t>Effectiv</w:t>
      </w:r>
      <w:r>
        <w:rPr>
          <w:strike w:val="0"/>
        </w:rPr>
        <w:t>e Fa</w:t>
      </w:r>
      <w:r>
        <w:rPr>
          <w:strike/>
        </w:rPr>
        <w:t>l</w:t>
      </w:r>
      <w:r>
        <w:rPr>
          <w:strike w:val="0"/>
        </w:rPr>
        <w:t>l 2019 </w:t>
      </w:r>
      <w:r>
        <w:rPr>
          <w:strike w:val="0"/>
          <w:u w:val="single"/>
        </w:rPr>
        <w:t>Effectiv</w:t>
      </w:r>
      <w:r>
        <w:rPr>
          <w:strike w:val="0"/>
        </w:rPr>
        <w:t>e Sp</w:t>
      </w:r>
      <w:r>
        <w:rPr>
          <w:strike w:val="0"/>
          <w:u w:val="single"/>
        </w:rPr>
        <w:t>rin</w:t>
      </w:r>
      <w:r>
        <w:rPr>
          <w:strike w:val="0"/>
        </w:rPr>
        <w:t>g 2023</w:t>
      </w:r>
    </w:p>
    <w:sectPr>
      <w:pgSz w:w="12240" w:h="15840"/>
      <w:pgMar w:header="725" w:footer="0" w:top="1120" w:bottom="280" w:left="1320" w:right="11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1pt;margin-top:35.252541pt;width:234.45pt;height:22.4pt;mso-position-horizontal-relative:page;mso-position-vertical-relative:page;z-index:-255575040" type="#_x0000_t202" filled="false" stroked="false">
          <v:textbox inset="0,0,0,0">
            <w:txbxContent>
              <w:p>
                <w:pPr>
                  <w:pStyle w:val="BodyText"/>
                  <w:spacing w:line="207" w:lineRule="exact" w:before="14"/>
                  <w:ind w:left="20"/>
                </w:pPr>
                <w:r>
                  <w:rPr/>
                  <w:t>Report of the UCC to the Faculty Senate - </w:t>
                </w:r>
                <w:r>
                  <w:rPr/>
                  <w:fldChar w:fldCharType="begin"/>
                </w:r>
                <w:r>
                  <w:rPr/>
                  <w:instrText> PAGE </w:instrText>
                </w:r>
                <w:r>
                  <w:rPr/>
                  <w:fldChar w:fldCharType="separate"/>
                </w:r>
                <w:r>
                  <w:rPr/>
                  <w:t>10</w:t>
                </w:r>
                <w:r>
                  <w:rPr/>
                  <w:fldChar w:fldCharType="end"/>
                </w:r>
              </w:p>
              <w:p>
                <w:pPr>
                  <w:pStyle w:val="BodyText"/>
                  <w:spacing w:line="207" w:lineRule="exact"/>
                  <w:ind w:left="20"/>
                </w:pPr>
                <w:r>
                  <w:rPr/>
                  <w:t>PART I – NEW PROGRAMS AND PROGRAM CHANGES</w:t>
                </w:r>
              </w:p>
            </w:txbxContent>
          </v:textbox>
          <w10:wrap type="none"/>
        </v:shape>
      </w:pict>
    </w:r>
    <w:r>
      <w:rPr/>
      <w:pict>
        <v:shape style="position:absolute;margin-left:447.45578pt;margin-top:35.252541pt;width:57.55pt;height:12.1pt;mso-position-horizontal-relative:page;mso-position-vertical-relative:page;z-index:-255574016" type="#_x0000_t202" filled="false" stroked="false">
          <v:textbox inset="0,0,0,0">
            <w:txbxContent>
              <w:p>
                <w:pPr>
                  <w:pStyle w:val="BodyText"/>
                  <w:spacing w:before="14"/>
                  <w:ind w:left="20"/>
                </w:pPr>
                <w:r>
                  <w:rPr/>
                  <w:t>April 19, 2022</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35.252541pt;width:183.55pt;height:22.4pt;mso-position-horizontal-relative:page;mso-position-vertical-relative:page;z-index:-255572992" type="#_x0000_t202" filled="false" stroked="false">
          <v:textbox inset="0,0,0,0">
            <w:txbxContent>
              <w:p>
                <w:pPr>
                  <w:pStyle w:val="BodyText"/>
                  <w:spacing w:before="14"/>
                  <w:ind w:left="20" w:right="39"/>
                </w:pPr>
                <w:r>
                  <w:rPr/>
                  <w:t>Report of the UCC to the Faculty Senate - </w:t>
                </w:r>
                <w:r>
                  <w:rPr/>
                  <w:fldChar w:fldCharType="begin"/>
                </w:r>
                <w:r>
                  <w:rPr/>
                  <w:instrText> PAGE </w:instrText>
                </w:r>
                <w:r>
                  <w:rPr/>
                  <w:fldChar w:fldCharType="separate"/>
                </w:r>
                <w:r>
                  <w:rPr/>
                  <w:t>20</w:t>
                </w:r>
                <w:r>
                  <w:rPr/>
                  <w:fldChar w:fldCharType="end"/>
                </w:r>
                <w:r>
                  <w:rPr/>
                  <w:t> PART II – NEW COURSES</w:t>
                </w:r>
              </w:p>
            </w:txbxContent>
          </v:textbox>
          <w10:wrap type="none"/>
        </v:shape>
      </w:pict>
    </w:r>
    <w:r>
      <w:rPr/>
      <w:pict>
        <v:shape style="position:absolute;margin-left:447.45578pt;margin-top:35.252541pt;width:57.55pt;height:12.1pt;mso-position-horizontal-relative:page;mso-position-vertical-relative:page;z-index:-255571968" type="#_x0000_t202" filled="false" stroked="false">
          <v:textbox inset="0,0,0,0">
            <w:txbxContent>
              <w:p>
                <w:pPr>
                  <w:pStyle w:val="BodyText"/>
                  <w:spacing w:before="14"/>
                  <w:ind w:left="20"/>
                </w:pPr>
                <w:r>
                  <w:rPr/>
                  <w:t>April 19, 2022</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35.252541pt;width:183.55pt;height:22.4pt;mso-position-horizontal-relative:page;mso-position-vertical-relative:page;z-index:-255570944" type="#_x0000_t202" filled="false" stroked="false">
          <v:textbox inset="0,0,0,0">
            <w:txbxContent>
              <w:p>
                <w:pPr>
                  <w:pStyle w:val="BodyText"/>
                  <w:spacing w:before="14"/>
                  <w:ind w:left="20" w:right="39"/>
                </w:pPr>
                <w:r>
                  <w:rPr/>
                  <w:t>Report of the UCC to the Faculty Senate - </w:t>
                </w:r>
                <w:r>
                  <w:rPr/>
                  <w:fldChar w:fldCharType="begin"/>
                </w:r>
                <w:r>
                  <w:rPr/>
                  <w:instrText> PAGE </w:instrText>
                </w:r>
                <w:r>
                  <w:rPr/>
                  <w:fldChar w:fldCharType="separate"/>
                </w:r>
                <w:r>
                  <w:rPr/>
                  <w:t>27</w:t>
                </w:r>
                <w:r>
                  <w:rPr/>
                  <w:fldChar w:fldCharType="end"/>
                </w:r>
                <w:r>
                  <w:rPr/>
                  <w:t> PART III – COURSE CHANGES</w:t>
                </w:r>
              </w:p>
            </w:txbxContent>
          </v:textbox>
          <w10:wrap type="none"/>
        </v:shape>
      </w:pict>
    </w:r>
    <w:r>
      <w:rPr/>
      <w:pict>
        <v:shape style="position:absolute;margin-left:447.45578pt;margin-top:35.252541pt;width:57.55pt;height:12.1pt;mso-position-horizontal-relative:page;mso-position-vertical-relative:page;z-index:-255569920" type="#_x0000_t202" filled="false" stroked="false">
          <v:textbox inset="0,0,0,0">
            <w:txbxContent>
              <w:p>
                <w:pPr>
                  <w:pStyle w:val="BodyText"/>
                  <w:spacing w:before="14"/>
                  <w:ind w:left="20"/>
                </w:pPr>
                <w:r>
                  <w:rPr/>
                  <w:t>April 19, 2022</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
    <w:multiLevelType w:val="hybridMultilevel"/>
    <w:lvl w:ilvl="0">
      <w:start w:val="1"/>
      <w:numFmt w:val="decimal"/>
      <w:lvlText w:val="%1."/>
      <w:lvlJc w:val="left"/>
      <w:pPr>
        <w:ind w:left="840" w:hanging="720"/>
        <w:jc w:val="left"/>
      </w:pPr>
      <w:rPr>
        <w:rFonts w:hint="default" w:ascii="Arial" w:hAnsi="Arial" w:eastAsia="Arial" w:cs="Arial"/>
        <w:spacing w:val="-1"/>
        <w:w w:val="100"/>
        <w:sz w:val="18"/>
        <w:szCs w:val="18"/>
        <w:lang w:val="en-US" w:eastAsia="en-US" w:bidi="en-US"/>
      </w:rPr>
    </w:lvl>
    <w:lvl w:ilvl="1">
      <w:start w:val="1"/>
      <w:numFmt w:val="lowerLetter"/>
      <w:lvlText w:val="%2."/>
      <w:lvlJc w:val="left"/>
      <w:pPr>
        <w:ind w:left="1560" w:hanging="720"/>
        <w:jc w:val="left"/>
      </w:pPr>
      <w:rPr>
        <w:rFonts w:hint="default" w:ascii="Arial" w:hAnsi="Arial" w:eastAsia="Arial" w:cs="Arial"/>
        <w:spacing w:val="-1"/>
        <w:w w:val="100"/>
        <w:sz w:val="18"/>
        <w:szCs w:val="18"/>
        <w:lang w:val="en-US" w:eastAsia="en-US" w:bidi="en-US"/>
      </w:rPr>
    </w:lvl>
    <w:lvl w:ilvl="2">
      <w:start w:val="1"/>
      <w:numFmt w:val="decimal"/>
      <w:lvlText w:val="%3."/>
      <w:lvlJc w:val="left"/>
      <w:pPr>
        <w:ind w:left="2279" w:hanging="720"/>
        <w:jc w:val="left"/>
      </w:pPr>
      <w:rPr>
        <w:rFonts w:hint="default" w:ascii="Arial" w:hAnsi="Arial" w:eastAsia="Arial" w:cs="Arial"/>
        <w:spacing w:val="-1"/>
        <w:w w:val="100"/>
        <w:sz w:val="18"/>
        <w:szCs w:val="18"/>
        <w:lang w:val="en-US" w:eastAsia="en-US" w:bidi="en-US"/>
      </w:rPr>
    </w:lvl>
    <w:lvl w:ilvl="3">
      <w:start w:val="0"/>
      <w:numFmt w:val="bullet"/>
      <w:lvlText w:val="•"/>
      <w:lvlJc w:val="left"/>
      <w:pPr>
        <w:ind w:left="2865" w:hanging="720"/>
      </w:pPr>
      <w:rPr>
        <w:rFonts w:hint="default"/>
        <w:lang w:val="en-US" w:eastAsia="en-US" w:bidi="en-US"/>
      </w:rPr>
    </w:lvl>
    <w:lvl w:ilvl="4">
      <w:start w:val="0"/>
      <w:numFmt w:val="bullet"/>
      <w:lvlText w:val="•"/>
      <w:lvlJc w:val="left"/>
      <w:pPr>
        <w:ind w:left="3450" w:hanging="720"/>
      </w:pPr>
      <w:rPr>
        <w:rFonts w:hint="default"/>
        <w:lang w:val="en-US" w:eastAsia="en-US" w:bidi="en-US"/>
      </w:rPr>
    </w:lvl>
    <w:lvl w:ilvl="5">
      <w:start w:val="0"/>
      <w:numFmt w:val="bullet"/>
      <w:lvlText w:val="•"/>
      <w:lvlJc w:val="left"/>
      <w:pPr>
        <w:ind w:left="4036" w:hanging="720"/>
      </w:pPr>
      <w:rPr>
        <w:rFonts w:hint="default"/>
        <w:lang w:val="en-US" w:eastAsia="en-US" w:bidi="en-US"/>
      </w:rPr>
    </w:lvl>
    <w:lvl w:ilvl="6">
      <w:start w:val="0"/>
      <w:numFmt w:val="bullet"/>
      <w:lvlText w:val="•"/>
      <w:lvlJc w:val="left"/>
      <w:pPr>
        <w:ind w:left="4621" w:hanging="720"/>
      </w:pPr>
      <w:rPr>
        <w:rFonts w:hint="default"/>
        <w:lang w:val="en-US" w:eastAsia="en-US" w:bidi="en-US"/>
      </w:rPr>
    </w:lvl>
    <w:lvl w:ilvl="7">
      <w:start w:val="0"/>
      <w:numFmt w:val="bullet"/>
      <w:lvlText w:val="•"/>
      <w:lvlJc w:val="left"/>
      <w:pPr>
        <w:ind w:left="5207" w:hanging="720"/>
      </w:pPr>
      <w:rPr>
        <w:rFonts w:hint="default"/>
        <w:lang w:val="en-US" w:eastAsia="en-US" w:bidi="en-US"/>
      </w:rPr>
    </w:lvl>
    <w:lvl w:ilvl="8">
      <w:start w:val="0"/>
      <w:numFmt w:val="bullet"/>
      <w:lvlText w:val="•"/>
      <w:lvlJc w:val="left"/>
      <w:pPr>
        <w:ind w:left="5792" w:hanging="720"/>
      </w:pPr>
      <w:rPr>
        <w:rFonts w:hint="default"/>
        <w:lang w:val="en-US" w:eastAsia="en-US" w:bidi="en-US"/>
      </w:rPr>
    </w:lvl>
  </w:abstractNum>
  <w:abstractNum w:abstractNumId="13">
    <w:multiLevelType w:val="hybridMultilevel"/>
    <w:lvl w:ilvl="0">
      <w:start w:val="1"/>
      <w:numFmt w:val="decimal"/>
      <w:lvlText w:val="%1."/>
      <w:lvlJc w:val="left"/>
      <w:pPr>
        <w:ind w:left="2279" w:hanging="720"/>
        <w:jc w:val="left"/>
      </w:pPr>
      <w:rPr>
        <w:rFonts w:hint="default" w:ascii="Arial" w:hAnsi="Arial" w:eastAsia="Arial" w:cs="Arial"/>
        <w:spacing w:val="-1"/>
        <w:w w:val="100"/>
        <w:sz w:val="18"/>
        <w:szCs w:val="18"/>
        <w:lang w:val="en-US" w:eastAsia="en-US" w:bidi="en-US"/>
      </w:rPr>
    </w:lvl>
    <w:lvl w:ilvl="1">
      <w:start w:val="0"/>
      <w:numFmt w:val="bullet"/>
      <w:lvlText w:val="•"/>
      <w:lvlJc w:val="left"/>
      <w:pPr>
        <w:ind w:left="2840" w:hanging="720"/>
      </w:pPr>
      <w:rPr>
        <w:rFonts w:hint="default"/>
        <w:lang w:val="en-US" w:eastAsia="en-US" w:bidi="en-US"/>
      </w:rPr>
    </w:lvl>
    <w:lvl w:ilvl="2">
      <w:start w:val="0"/>
      <w:numFmt w:val="bullet"/>
      <w:lvlText w:val="•"/>
      <w:lvlJc w:val="left"/>
      <w:pPr>
        <w:ind w:left="3400" w:hanging="720"/>
      </w:pPr>
      <w:rPr>
        <w:rFonts w:hint="default"/>
        <w:lang w:val="en-US" w:eastAsia="en-US" w:bidi="en-US"/>
      </w:rPr>
    </w:lvl>
    <w:lvl w:ilvl="3">
      <w:start w:val="0"/>
      <w:numFmt w:val="bullet"/>
      <w:lvlText w:val="•"/>
      <w:lvlJc w:val="left"/>
      <w:pPr>
        <w:ind w:left="3961" w:hanging="720"/>
      </w:pPr>
      <w:rPr>
        <w:rFonts w:hint="default"/>
        <w:lang w:val="en-US" w:eastAsia="en-US" w:bidi="en-US"/>
      </w:rPr>
    </w:lvl>
    <w:lvl w:ilvl="4">
      <w:start w:val="0"/>
      <w:numFmt w:val="bullet"/>
      <w:lvlText w:val="•"/>
      <w:lvlJc w:val="left"/>
      <w:pPr>
        <w:ind w:left="4521" w:hanging="720"/>
      </w:pPr>
      <w:rPr>
        <w:rFonts w:hint="default"/>
        <w:lang w:val="en-US" w:eastAsia="en-US" w:bidi="en-US"/>
      </w:rPr>
    </w:lvl>
    <w:lvl w:ilvl="5">
      <w:start w:val="0"/>
      <w:numFmt w:val="bullet"/>
      <w:lvlText w:val="•"/>
      <w:lvlJc w:val="left"/>
      <w:pPr>
        <w:ind w:left="5081" w:hanging="720"/>
      </w:pPr>
      <w:rPr>
        <w:rFonts w:hint="default"/>
        <w:lang w:val="en-US" w:eastAsia="en-US" w:bidi="en-US"/>
      </w:rPr>
    </w:lvl>
    <w:lvl w:ilvl="6">
      <w:start w:val="0"/>
      <w:numFmt w:val="bullet"/>
      <w:lvlText w:val="•"/>
      <w:lvlJc w:val="left"/>
      <w:pPr>
        <w:ind w:left="5642" w:hanging="720"/>
      </w:pPr>
      <w:rPr>
        <w:rFonts w:hint="default"/>
        <w:lang w:val="en-US" w:eastAsia="en-US" w:bidi="en-US"/>
      </w:rPr>
    </w:lvl>
    <w:lvl w:ilvl="7">
      <w:start w:val="0"/>
      <w:numFmt w:val="bullet"/>
      <w:lvlText w:val="•"/>
      <w:lvlJc w:val="left"/>
      <w:pPr>
        <w:ind w:left="6202" w:hanging="720"/>
      </w:pPr>
      <w:rPr>
        <w:rFonts w:hint="default"/>
        <w:lang w:val="en-US" w:eastAsia="en-US" w:bidi="en-US"/>
      </w:rPr>
    </w:lvl>
    <w:lvl w:ilvl="8">
      <w:start w:val="0"/>
      <w:numFmt w:val="bullet"/>
      <w:lvlText w:val="•"/>
      <w:lvlJc w:val="left"/>
      <w:pPr>
        <w:ind w:left="6763" w:hanging="720"/>
      </w:pPr>
      <w:rPr>
        <w:rFonts w:hint="default"/>
        <w:lang w:val="en-US" w:eastAsia="en-US" w:bidi="en-US"/>
      </w:rPr>
    </w:lvl>
  </w:abstractNum>
  <w:abstractNum w:abstractNumId="12">
    <w:multiLevelType w:val="hybridMultilevel"/>
    <w:lvl w:ilvl="0">
      <w:start w:val="1"/>
      <w:numFmt w:val="decimal"/>
      <w:lvlText w:val="%1."/>
      <w:lvlJc w:val="left"/>
      <w:pPr>
        <w:ind w:left="2280" w:hanging="720"/>
        <w:jc w:val="right"/>
      </w:pPr>
      <w:rPr>
        <w:rFonts w:hint="default" w:ascii="Arial" w:hAnsi="Arial" w:eastAsia="Arial" w:cs="Arial"/>
        <w:spacing w:val="-1"/>
        <w:w w:val="100"/>
        <w:sz w:val="18"/>
        <w:szCs w:val="18"/>
        <w:lang w:val="en-US" w:eastAsia="en-US" w:bidi="en-US"/>
      </w:rPr>
    </w:lvl>
    <w:lvl w:ilvl="1">
      <w:start w:val="1"/>
      <w:numFmt w:val="lowerLetter"/>
      <w:lvlText w:val="%2."/>
      <w:lvlJc w:val="left"/>
      <w:pPr>
        <w:ind w:left="1560" w:hanging="720"/>
        <w:jc w:val="left"/>
      </w:pPr>
      <w:rPr>
        <w:rFonts w:hint="default" w:ascii="Arial" w:hAnsi="Arial" w:eastAsia="Arial" w:cs="Arial"/>
        <w:spacing w:val="-2"/>
        <w:w w:val="100"/>
        <w:sz w:val="18"/>
        <w:szCs w:val="18"/>
        <w:lang w:val="en-US" w:eastAsia="en-US" w:bidi="en-US"/>
      </w:rPr>
    </w:lvl>
    <w:lvl w:ilvl="2">
      <w:start w:val="1"/>
      <w:numFmt w:val="decimal"/>
      <w:lvlText w:val="(%3)"/>
      <w:lvlJc w:val="left"/>
      <w:pPr>
        <w:ind w:left="2279" w:hanging="720"/>
        <w:jc w:val="left"/>
      </w:pPr>
      <w:rPr>
        <w:rFonts w:hint="default" w:ascii="Arial" w:hAnsi="Arial" w:eastAsia="Arial" w:cs="Arial"/>
        <w:spacing w:val="-1"/>
        <w:w w:val="100"/>
        <w:sz w:val="18"/>
        <w:szCs w:val="18"/>
        <w:lang w:val="en-US" w:eastAsia="en-US" w:bidi="en-US"/>
      </w:rPr>
    </w:lvl>
    <w:lvl w:ilvl="3">
      <w:start w:val="0"/>
      <w:numFmt w:val="bullet"/>
      <w:lvlText w:val="•"/>
      <w:lvlJc w:val="left"/>
      <w:pPr>
        <w:ind w:left="3946" w:hanging="720"/>
      </w:pPr>
      <w:rPr>
        <w:rFonts w:hint="default"/>
        <w:lang w:val="en-US" w:eastAsia="en-US" w:bidi="en-US"/>
      </w:rPr>
    </w:lvl>
    <w:lvl w:ilvl="4">
      <w:start w:val="0"/>
      <w:numFmt w:val="bullet"/>
      <w:lvlText w:val="•"/>
      <w:lvlJc w:val="left"/>
      <w:pPr>
        <w:ind w:left="4780" w:hanging="720"/>
      </w:pPr>
      <w:rPr>
        <w:rFonts w:hint="default"/>
        <w:lang w:val="en-US" w:eastAsia="en-US" w:bidi="en-US"/>
      </w:rPr>
    </w:lvl>
    <w:lvl w:ilvl="5">
      <w:start w:val="0"/>
      <w:numFmt w:val="bullet"/>
      <w:lvlText w:val="•"/>
      <w:lvlJc w:val="left"/>
      <w:pPr>
        <w:ind w:left="5613" w:hanging="720"/>
      </w:pPr>
      <w:rPr>
        <w:rFonts w:hint="default"/>
        <w:lang w:val="en-US" w:eastAsia="en-US" w:bidi="en-US"/>
      </w:rPr>
    </w:lvl>
    <w:lvl w:ilvl="6">
      <w:start w:val="0"/>
      <w:numFmt w:val="bullet"/>
      <w:lvlText w:val="•"/>
      <w:lvlJc w:val="left"/>
      <w:pPr>
        <w:ind w:left="6446" w:hanging="720"/>
      </w:pPr>
      <w:rPr>
        <w:rFonts w:hint="default"/>
        <w:lang w:val="en-US" w:eastAsia="en-US" w:bidi="en-US"/>
      </w:rPr>
    </w:lvl>
    <w:lvl w:ilvl="7">
      <w:start w:val="0"/>
      <w:numFmt w:val="bullet"/>
      <w:lvlText w:val="•"/>
      <w:lvlJc w:val="left"/>
      <w:pPr>
        <w:ind w:left="7280" w:hanging="720"/>
      </w:pPr>
      <w:rPr>
        <w:rFonts w:hint="default"/>
        <w:lang w:val="en-US" w:eastAsia="en-US" w:bidi="en-US"/>
      </w:rPr>
    </w:lvl>
    <w:lvl w:ilvl="8">
      <w:start w:val="0"/>
      <w:numFmt w:val="bullet"/>
      <w:lvlText w:val="•"/>
      <w:lvlJc w:val="left"/>
      <w:pPr>
        <w:ind w:left="8113" w:hanging="720"/>
      </w:pPr>
      <w:rPr>
        <w:rFonts w:hint="default"/>
        <w:lang w:val="en-US" w:eastAsia="en-US" w:bidi="en-US"/>
      </w:rPr>
    </w:lvl>
  </w:abstractNum>
  <w:abstractNum w:abstractNumId="11">
    <w:multiLevelType w:val="hybridMultilevel"/>
    <w:lvl w:ilvl="0">
      <w:start w:val="1"/>
      <w:numFmt w:val="decimal"/>
      <w:lvlText w:val="%1."/>
      <w:lvlJc w:val="left"/>
      <w:pPr>
        <w:ind w:left="839" w:hanging="720"/>
        <w:jc w:val="left"/>
      </w:pPr>
      <w:rPr>
        <w:rFonts w:hint="default" w:ascii="Arial" w:hAnsi="Arial" w:eastAsia="Arial" w:cs="Arial"/>
        <w:spacing w:val="-1"/>
        <w:w w:val="100"/>
        <w:sz w:val="18"/>
        <w:szCs w:val="18"/>
        <w:lang w:val="en-US" w:eastAsia="en-US" w:bidi="en-US"/>
      </w:rPr>
    </w:lvl>
    <w:lvl w:ilvl="1">
      <w:start w:val="1"/>
      <w:numFmt w:val="lowerLetter"/>
      <w:lvlText w:val="%2."/>
      <w:lvlJc w:val="left"/>
      <w:pPr>
        <w:ind w:left="1559" w:hanging="720"/>
        <w:jc w:val="left"/>
      </w:pPr>
      <w:rPr>
        <w:rFonts w:hint="default" w:ascii="Arial" w:hAnsi="Arial" w:eastAsia="Arial" w:cs="Arial"/>
        <w:spacing w:val="-1"/>
        <w:w w:val="100"/>
        <w:sz w:val="18"/>
        <w:szCs w:val="18"/>
        <w:lang w:val="en-US" w:eastAsia="en-US" w:bidi="en-US"/>
      </w:rPr>
    </w:lvl>
    <w:lvl w:ilvl="2">
      <w:start w:val="1"/>
      <w:numFmt w:val="decimal"/>
      <w:lvlText w:val="(%3)"/>
      <w:lvlJc w:val="left"/>
      <w:pPr>
        <w:ind w:left="2279" w:hanging="720"/>
        <w:jc w:val="left"/>
      </w:pPr>
      <w:rPr>
        <w:rFonts w:hint="default" w:ascii="Arial" w:hAnsi="Arial" w:eastAsia="Arial" w:cs="Arial"/>
        <w:spacing w:val="-1"/>
        <w:w w:val="100"/>
        <w:sz w:val="18"/>
        <w:szCs w:val="18"/>
        <w:lang w:val="en-US" w:eastAsia="en-US" w:bidi="en-US"/>
      </w:rPr>
    </w:lvl>
    <w:lvl w:ilvl="3">
      <w:start w:val="0"/>
      <w:numFmt w:val="bullet"/>
      <w:lvlText w:val="•"/>
      <w:lvlJc w:val="left"/>
      <w:pPr>
        <w:ind w:left="3217" w:hanging="720"/>
      </w:pPr>
      <w:rPr>
        <w:rFonts w:hint="default"/>
        <w:lang w:val="en-US" w:eastAsia="en-US" w:bidi="en-US"/>
      </w:rPr>
    </w:lvl>
    <w:lvl w:ilvl="4">
      <w:start w:val="0"/>
      <w:numFmt w:val="bullet"/>
      <w:lvlText w:val="•"/>
      <w:lvlJc w:val="left"/>
      <w:pPr>
        <w:ind w:left="4155" w:hanging="720"/>
      </w:pPr>
      <w:rPr>
        <w:rFonts w:hint="default"/>
        <w:lang w:val="en-US" w:eastAsia="en-US" w:bidi="en-US"/>
      </w:rPr>
    </w:lvl>
    <w:lvl w:ilvl="5">
      <w:start w:val="0"/>
      <w:numFmt w:val="bullet"/>
      <w:lvlText w:val="•"/>
      <w:lvlJc w:val="left"/>
      <w:pPr>
        <w:ind w:left="5092" w:hanging="720"/>
      </w:pPr>
      <w:rPr>
        <w:rFonts w:hint="default"/>
        <w:lang w:val="en-US" w:eastAsia="en-US" w:bidi="en-US"/>
      </w:rPr>
    </w:lvl>
    <w:lvl w:ilvl="6">
      <w:start w:val="0"/>
      <w:numFmt w:val="bullet"/>
      <w:lvlText w:val="•"/>
      <w:lvlJc w:val="left"/>
      <w:pPr>
        <w:ind w:left="6030" w:hanging="720"/>
      </w:pPr>
      <w:rPr>
        <w:rFonts w:hint="default"/>
        <w:lang w:val="en-US" w:eastAsia="en-US" w:bidi="en-US"/>
      </w:rPr>
    </w:lvl>
    <w:lvl w:ilvl="7">
      <w:start w:val="0"/>
      <w:numFmt w:val="bullet"/>
      <w:lvlText w:val="•"/>
      <w:lvlJc w:val="left"/>
      <w:pPr>
        <w:ind w:left="6967" w:hanging="720"/>
      </w:pPr>
      <w:rPr>
        <w:rFonts w:hint="default"/>
        <w:lang w:val="en-US" w:eastAsia="en-US" w:bidi="en-US"/>
      </w:rPr>
    </w:lvl>
    <w:lvl w:ilvl="8">
      <w:start w:val="0"/>
      <w:numFmt w:val="bullet"/>
      <w:lvlText w:val="•"/>
      <w:lvlJc w:val="left"/>
      <w:pPr>
        <w:ind w:left="7905" w:hanging="720"/>
      </w:pPr>
      <w:rPr>
        <w:rFonts w:hint="default"/>
        <w:lang w:val="en-US" w:eastAsia="en-US" w:bidi="en-US"/>
      </w:rPr>
    </w:lvl>
  </w:abstractNum>
  <w:abstractNum w:abstractNumId="10">
    <w:multiLevelType w:val="hybridMultilevel"/>
    <w:lvl w:ilvl="0">
      <w:start w:val="1"/>
      <w:numFmt w:val="decimal"/>
      <w:lvlText w:val="%1."/>
      <w:lvlJc w:val="left"/>
      <w:pPr>
        <w:ind w:left="840" w:hanging="720"/>
        <w:jc w:val="left"/>
      </w:pPr>
      <w:rPr>
        <w:rFonts w:hint="default" w:ascii="Arial" w:hAnsi="Arial" w:eastAsia="Arial" w:cs="Arial"/>
        <w:spacing w:val="-2"/>
        <w:w w:val="100"/>
        <w:sz w:val="18"/>
        <w:szCs w:val="18"/>
        <w:lang w:val="en-US" w:eastAsia="en-US" w:bidi="en-US"/>
      </w:rPr>
    </w:lvl>
    <w:lvl w:ilvl="1">
      <w:start w:val="1"/>
      <w:numFmt w:val="lowerLetter"/>
      <w:lvlText w:val="%2."/>
      <w:lvlJc w:val="left"/>
      <w:pPr>
        <w:ind w:left="1560" w:hanging="720"/>
        <w:jc w:val="left"/>
      </w:pPr>
      <w:rPr>
        <w:rFonts w:hint="default" w:ascii="Arial" w:hAnsi="Arial" w:eastAsia="Arial" w:cs="Arial"/>
        <w:spacing w:val="-2"/>
        <w:w w:val="100"/>
        <w:sz w:val="18"/>
        <w:szCs w:val="18"/>
        <w:lang w:val="en-US" w:eastAsia="en-US" w:bidi="en-US"/>
      </w:rPr>
    </w:lvl>
    <w:lvl w:ilvl="2">
      <w:start w:val="1"/>
      <w:numFmt w:val="decimal"/>
      <w:lvlText w:val="(%3)"/>
      <w:lvlJc w:val="left"/>
      <w:pPr>
        <w:ind w:left="2279" w:hanging="720"/>
        <w:jc w:val="left"/>
      </w:pPr>
      <w:rPr>
        <w:rFonts w:hint="default" w:ascii="Arial" w:hAnsi="Arial" w:eastAsia="Arial" w:cs="Arial"/>
        <w:spacing w:val="-1"/>
        <w:w w:val="100"/>
        <w:sz w:val="18"/>
        <w:szCs w:val="18"/>
        <w:lang w:val="en-US" w:eastAsia="en-US" w:bidi="en-US"/>
      </w:rPr>
    </w:lvl>
    <w:lvl w:ilvl="3">
      <w:start w:val="0"/>
      <w:numFmt w:val="bullet"/>
      <w:lvlText w:val="•"/>
      <w:lvlJc w:val="left"/>
      <w:pPr>
        <w:ind w:left="3217" w:hanging="720"/>
      </w:pPr>
      <w:rPr>
        <w:rFonts w:hint="default"/>
        <w:lang w:val="en-US" w:eastAsia="en-US" w:bidi="en-US"/>
      </w:rPr>
    </w:lvl>
    <w:lvl w:ilvl="4">
      <w:start w:val="0"/>
      <w:numFmt w:val="bullet"/>
      <w:lvlText w:val="•"/>
      <w:lvlJc w:val="left"/>
      <w:pPr>
        <w:ind w:left="4155" w:hanging="720"/>
      </w:pPr>
      <w:rPr>
        <w:rFonts w:hint="default"/>
        <w:lang w:val="en-US" w:eastAsia="en-US" w:bidi="en-US"/>
      </w:rPr>
    </w:lvl>
    <w:lvl w:ilvl="5">
      <w:start w:val="0"/>
      <w:numFmt w:val="bullet"/>
      <w:lvlText w:val="•"/>
      <w:lvlJc w:val="left"/>
      <w:pPr>
        <w:ind w:left="5092" w:hanging="720"/>
      </w:pPr>
      <w:rPr>
        <w:rFonts w:hint="default"/>
        <w:lang w:val="en-US" w:eastAsia="en-US" w:bidi="en-US"/>
      </w:rPr>
    </w:lvl>
    <w:lvl w:ilvl="6">
      <w:start w:val="0"/>
      <w:numFmt w:val="bullet"/>
      <w:lvlText w:val="•"/>
      <w:lvlJc w:val="left"/>
      <w:pPr>
        <w:ind w:left="6030" w:hanging="720"/>
      </w:pPr>
      <w:rPr>
        <w:rFonts w:hint="default"/>
        <w:lang w:val="en-US" w:eastAsia="en-US" w:bidi="en-US"/>
      </w:rPr>
    </w:lvl>
    <w:lvl w:ilvl="7">
      <w:start w:val="0"/>
      <w:numFmt w:val="bullet"/>
      <w:lvlText w:val="•"/>
      <w:lvlJc w:val="left"/>
      <w:pPr>
        <w:ind w:left="6967" w:hanging="720"/>
      </w:pPr>
      <w:rPr>
        <w:rFonts w:hint="default"/>
        <w:lang w:val="en-US" w:eastAsia="en-US" w:bidi="en-US"/>
      </w:rPr>
    </w:lvl>
    <w:lvl w:ilvl="8">
      <w:start w:val="0"/>
      <w:numFmt w:val="bullet"/>
      <w:lvlText w:val="•"/>
      <w:lvlJc w:val="left"/>
      <w:pPr>
        <w:ind w:left="7905" w:hanging="720"/>
      </w:pPr>
      <w:rPr>
        <w:rFonts w:hint="default"/>
        <w:lang w:val="en-US" w:eastAsia="en-US" w:bidi="en-US"/>
      </w:rPr>
    </w:lvl>
  </w:abstractNum>
  <w:abstractNum w:abstractNumId="9">
    <w:multiLevelType w:val="hybridMultilevel"/>
    <w:lvl w:ilvl="0">
      <w:start w:val="7"/>
      <w:numFmt w:val="decimal"/>
      <w:lvlText w:val="(%1)"/>
      <w:lvlJc w:val="left"/>
      <w:pPr>
        <w:ind w:left="2280" w:hanging="721"/>
        <w:jc w:val="left"/>
      </w:pPr>
      <w:rPr>
        <w:rFonts w:hint="default" w:ascii="Arial" w:hAnsi="Arial" w:eastAsia="Arial" w:cs="Arial"/>
        <w:spacing w:val="-1"/>
        <w:w w:val="100"/>
        <w:sz w:val="18"/>
        <w:szCs w:val="18"/>
        <w:lang w:val="en-US" w:eastAsia="en-US" w:bidi="en-US"/>
      </w:rPr>
    </w:lvl>
    <w:lvl w:ilvl="1">
      <w:start w:val="0"/>
      <w:numFmt w:val="bullet"/>
      <w:lvlText w:val="•"/>
      <w:lvlJc w:val="left"/>
      <w:pPr>
        <w:ind w:left="3030" w:hanging="721"/>
      </w:pPr>
      <w:rPr>
        <w:rFonts w:hint="default"/>
        <w:lang w:val="en-US" w:eastAsia="en-US" w:bidi="en-US"/>
      </w:rPr>
    </w:lvl>
    <w:lvl w:ilvl="2">
      <w:start w:val="0"/>
      <w:numFmt w:val="bullet"/>
      <w:lvlText w:val="•"/>
      <w:lvlJc w:val="left"/>
      <w:pPr>
        <w:ind w:left="3780" w:hanging="721"/>
      </w:pPr>
      <w:rPr>
        <w:rFonts w:hint="default"/>
        <w:lang w:val="en-US" w:eastAsia="en-US" w:bidi="en-US"/>
      </w:rPr>
    </w:lvl>
    <w:lvl w:ilvl="3">
      <w:start w:val="0"/>
      <w:numFmt w:val="bullet"/>
      <w:lvlText w:val="•"/>
      <w:lvlJc w:val="left"/>
      <w:pPr>
        <w:ind w:left="4530" w:hanging="721"/>
      </w:pPr>
      <w:rPr>
        <w:rFonts w:hint="default"/>
        <w:lang w:val="en-US" w:eastAsia="en-US" w:bidi="en-US"/>
      </w:rPr>
    </w:lvl>
    <w:lvl w:ilvl="4">
      <w:start w:val="0"/>
      <w:numFmt w:val="bullet"/>
      <w:lvlText w:val="•"/>
      <w:lvlJc w:val="left"/>
      <w:pPr>
        <w:ind w:left="5280" w:hanging="721"/>
      </w:pPr>
      <w:rPr>
        <w:rFonts w:hint="default"/>
        <w:lang w:val="en-US" w:eastAsia="en-US" w:bidi="en-US"/>
      </w:rPr>
    </w:lvl>
    <w:lvl w:ilvl="5">
      <w:start w:val="0"/>
      <w:numFmt w:val="bullet"/>
      <w:lvlText w:val="•"/>
      <w:lvlJc w:val="left"/>
      <w:pPr>
        <w:ind w:left="6030" w:hanging="721"/>
      </w:pPr>
      <w:rPr>
        <w:rFonts w:hint="default"/>
        <w:lang w:val="en-US" w:eastAsia="en-US" w:bidi="en-US"/>
      </w:rPr>
    </w:lvl>
    <w:lvl w:ilvl="6">
      <w:start w:val="0"/>
      <w:numFmt w:val="bullet"/>
      <w:lvlText w:val="•"/>
      <w:lvlJc w:val="left"/>
      <w:pPr>
        <w:ind w:left="6780" w:hanging="721"/>
      </w:pPr>
      <w:rPr>
        <w:rFonts w:hint="default"/>
        <w:lang w:val="en-US" w:eastAsia="en-US" w:bidi="en-US"/>
      </w:rPr>
    </w:lvl>
    <w:lvl w:ilvl="7">
      <w:start w:val="0"/>
      <w:numFmt w:val="bullet"/>
      <w:lvlText w:val="•"/>
      <w:lvlJc w:val="left"/>
      <w:pPr>
        <w:ind w:left="7530" w:hanging="721"/>
      </w:pPr>
      <w:rPr>
        <w:rFonts w:hint="default"/>
        <w:lang w:val="en-US" w:eastAsia="en-US" w:bidi="en-US"/>
      </w:rPr>
    </w:lvl>
    <w:lvl w:ilvl="8">
      <w:start w:val="0"/>
      <w:numFmt w:val="bullet"/>
      <w:lvlText w:val="•"/>
      <w:lvlJc w:val="left"/>
      <w:pPr>
        <w:ind w:left="8280" w:hanging="721"/>
      </w:pPr>
      <w:rPr>
        <w:rFonts w:hint="default"/>
        <w:lang w:val="en-US" w:eastAsia="en-US" w:bidi="en-US"/>
      </w:rPr>
    </w:lvl>
  </w:abstractNum>
  <w:abstractNum w:abstractNumId="8">
    <w:multiLevelType w:val="hybridMultilevel"/>
    <w:lvl w:ilvl="0">
      <w:start w:val="1"/>
      <w:numFmt w:val="decimal"/>
      <w:lvlText w:val="%1."/>
      <w:lvlJc w:val="left"/>
      <w:pPr>
        <w:ind w:left="839" w:hanging="720"/>
        <w:jc w:val="left"/>
      </w:pPr>
      <w:rPr>
        <w:rFonts w:hint="default" w:ascii="Arial" w:hAnsi="Arial" w:eastAsia="Arial" w:cs="Arial"/>
        <w:spacing w:val="-1"/>
        <w:w w:val="100"/>
        <w:sz w:val="18"/>
        <w:szCs w:val="18"/>
        <w:lang w:val="en-US" w:eastAsia="en-US" w:bidi="en-US"/>
      </w:rPr>
    </w:lvl>
    <w:lvl w:ilvl="1">
      <w:start w:val="1"/>
      <w:numFmt w:val="lowerLetter"/>
      <w:lvlText w:val="%2."/>
      <w:lvlJc w:val="left"/>
      <w:pPr>
        <w:ind w:left="1560" w:hanging="720"/>
        <w:jc w:val="left"/>
      </w:pPr>
      <w:rPr>
        <w:rFonts w:hint="default" w:ascii="Arial" w:hAnsi="Arial" w:eastAsia="Arial" w:cs="Arial"/>
        <w:spacing w:val="-1"/>
        <w:w w:val="100"/>
        <w:sz w:val="18"/>
        <w:szCs w:val="18"/>
        <w:lang w:val="en-US" w:eastAsia="en-US" w:bidi="en-US"/>
      </w:rPr>
    </w:lvl>
    <w:lvl w:ilvl="2">
      <w:start w:val="1"/>
      <w:numFmt w:val="decimal"/>
      <w:lvlText w:val="(%3)"/>
      <w:lvlJc w:val="left"/>
      <w:pPr>
        <w:ind w:left="2280" w:hanging="721"/>
        <w:jc w:val="left"/>
      </w:pPr>
      <w:rPr>
        <w:rFonts w:hint="default" w:ascii="Arial" w:hAnsi="Arial" w:eastAsia="Arial" w:cs="Arial"/>
        <w:spacing w:val="-1"/>
        <w:w w:val="100"/>
        <w:sz w:val="18"/>
        <w:szCs w:val="18"/>
        <w:lang w:val="en-US" w:eastAsia="en-US" w:bidi="en-US"/>
      </w:rPr>
    </w:lvl>
    <w:lvl w:ilvl="3">
      <w:start w:val="0"/>
      <w:numFmt w:val="bullet"/>
      <w:lvlText w:val="•"/>
      <w:lvlJc w:val="left"/>
      <w:pPr>
        <w:ind w:left="3217" w:hanging="721"/>
      </w:pPr>
      <w:rPr>
        <w:rFonts w:hint="default"/>
        <w:lang w:val="en-US" w:eastAsia="en-US" w:bidi="en-US"/>
      </w:rPr>
    </w:lvl>
    <w:lvl w:ilvl="4">
      <w:start w:val="0"/>
      <w:numFmt w:val="bullet"/>
      <w:lvlText w:val="•"/>
      <w:lvlJc w:val="left"/>
      <w:pPr>
        <w:ind w:left="4155" w:hanging="721"/>
      </w:pPr>
      <w:rPr>
        <w:rFonts w:hint="default"/>
        <w:lang w:val="en-US" w:eastAsia="en-US" w:bidi="en-US"/>
      </w:rPr>
    </w:lvl>
    <w:lvl w:ilvl="5">
      <w:start w:val="0"/>
      <w:numFmt w:val="bullet"/>
      <w:lvlText w:val="•"/>
      <w:lvlJc w:val="left"/>
      <w:pPr>
        <w:ind w:left="5092" w:hanging="721"/>
      </w:pPr>
      <w:rPr>
        <w:rFonts w:hint="default"/>
        <w:lang w:val="en-US" w:eastAsia="en-US" w:bidi="en-US"/>
      </w:rPr>
    </w:lvl>
    <w:lvl w:ilvl="6">
      <w:start w:val="0"/>
      <w:numFmt w:val="bullet"/>
      <w:lvlText w:val="•"/>
      <w:lvlJc w:val="left"/>
      <w:pPr>
        <w:ind w:left="6030" w:hanging="721"/>
      </w:pPr>
      <w:rPr>
        <w:rFonts w:hint="default"/>
        <w:lang w:val="en-US" w:eastAsia="en-US" w:bidi="en-US"/>
      </w:rPr>
    </w:lvl>
    <w:lvl w:ilvl="7">
      <w:start w:val="0"/>
      <w:numFmt w:val="bullet"/>
      <w:lvlText w:val="•"/>
      <w:lvlJc w:val="left"/>
      <w:pPr>
        <w:ind w:left="6967" w:hanging="721"/>
      </w:pPr>
      <w:rPr>
        <w:rFonts w:hint="default"/>
        <w:lang w:val="en-US" w:eastAsia="en-US" w:bidi="en-US"/>
      </w:rPr>
    </w:lvl>
    <w:lvl w:ilvl="8">
      <w:start w:val="0"/>
      <w:numFmt w:val="bullet"/>
      <w:lvlText w:val="•"/>
      <w:lvlJc w:val="left"/>
      <w:pPr>
        <w:ind w:left="7905" w:hanging="721"/>
      </w:pPr>
      <w:rPr>
        <w:rFonts w:hint="default"/>
        <w:lang w:val="en-US" w:eastAsia="en-US" w:bidi="en-US"/>
      </w:rPr>
    </w:lvl>
  </w:abstractNum>
  <w:abstractNum w:abstractNumId="7">
    <w:multiLevelType w:val="hybridMultilevel"/>
    <w:lvl w:ilvl="0">
      <w:start w:val="1"/>
      <w:numFmt w:val="decimal"/>
      <w:lvlText w:val="(%1)"/>
      <w:lvlJc w:val="left"/>
      <w:pPr>
        <w:ind w:left="2279" w:hanging="720"/>
        <w:jc w:val="left"/>
      </w:pPr>
      <w:rPr>
        <w:rFonts w:hint="default" w:ascii="Arial" w:hAnsi="Arial" w:eastAsia="Arial" w:cs="Arial"/>
        <w:spacing w:val="-1"/>
        <w:w w:val="100"/>
        <w:sz w:val="18"/>
        <w:szCs w:val="18"/>
        <w:lang w:val="en-US" w:eastAsia="en-US" w:bidi="en-US"/>
      </w:rPr>
    </w:lvl>
    <w:lvl w:ilvl="1">
      <w:start w:val="0"/>
      <w:numFmt w:val="bullet"/>
      <w:lvlText w:val="•"/>
      <w:lvlJc w:val="left"/>
      <w:pPr>
        <w:ind w:left="3030" w:hanging="720"/>
      </w:pPr>
      <w:rPr>
        <w:rFonts w:hint="default"/>
        <w:lang w:val="en-US" w:eastAsia="en-US" w:bidi="en-US"/>
      </w:rPr>
    </w:lvl>
    <w:lvl w:ilvl="2">
      <w:start w:val="0"/>
      <w:numFmt w:val="bullet"/>
      <w:lvlText w:val="•"/>
      <w:lvlJc w:val="left"/>
      <w:pPr>
        <w:ind w:left="3780" w:hanging="720"/>
      </w:pPr>
      <w:rPr>
        <w:rFonts w:hint="default"/>
        <w:lang w:val="en-US" w:eastAsia="en-US" w:bidi="en-US"/>
      </w:rPr>
    </w:lvl>
    <w:lvl w:ilvl="3">
      <w:start w:val="0"/>
      <w:numFmt w:val="bullet"/>
      <w:lvlText w:val="•"/>
      <w:lvlJc w:val="left"/>
      <w:pPr>
        <w:ind w:left="4530" w:hanging="720"/>
      </w:pPr>
      <w:rPr>
        <w:rFonts w:hint="default"/>
        <w:lang w:val="en-US" w:eastAsia="en-US" w:bidi="en-US"/>
      </w:rPr>
    </w:lvl>
    <w:lvl w:ilvl="4">
      <w:start w:val="0"/>
      <w:numFmt w:val="bullet"/>
      <w:lvlText w:val="•"/>
      <w:lvlJc w:val="left"/>
      <w:pPr>
        <w:ind w:left="5280" w:hanging="720"/>
      </w:pPr>
      <w:rPr>
        <w:rFonts w:hint="default"/>
        <w:lang w:val="en-US" w:eastAsia="en-US" w:bidi="en-US"/>
      </w:rPr>
    </w:lvl>
    <w:lvl w:ilvl="5">
      <w:start w:val="0"/>
      <w:numFmt w:val="bullet"/>
      <w:lvlText w:val="•"/>
      <w:lvlJc w:val="left"/>
      <w:pPr>
        <w:ind w:left="6030" w:hanging="720"/>
      </w:pPr>
      <w:rPr>
        <w:rFonts w:hint="default"/>
        <w:lang w:val="en-US" w:eastAsia="en-US" w:bidi="en-US"/>
      </w:rPr>
    </w:lvl>
    <w:lvl w:ilvl="6">
      <w:start w:val="0"/>
      <w:numFmt w:val="bullet"/>
      <w:lvlText w:val="•"/>
      <w:lvlJc w:val="left"/>
      <w:pPr>
        <w:ind w:left="6780" w:hanging="720"/>
      </w:pPr>
      <w:rPr>
        <w:rFonts w:hint="default"/>
        <w:lang w:val="en-US" w:eastAsia="en-US" w:bidi="en-US"/>
      </w:rPr>
    </w:lvl>
    <w:lvl w:ilvl="7">
      <w:start w:val="0"/>
      <w:numFmt w:val="bullet"/>
      <w:lvlText w:val="•"/>
      <w:lvlJc w:val="left"/>
      <w:pPr>
        <w:ind w:left="7530" w:hanging="720"/>
      </w:pPr>
      <w:rPr>
        <w:rFonts w:hint="default"/>
        <w:lang w:val="en-US" w:eastAsia="en-US" w:bidi="en-US"/>
      </w:rPr>
    </w:lvl>
    <w:lvl w:ilvl="8">
      <w:start w:val="0"/>
      <w:numFmt w:val="bullet"/>
      <w:lvlText w:val="•"/>
      <w:lvlJc w:val="left"/>
      <w:pPr>
        <w:ind w:left="8280" w:hanging="720"/>
      </w:pPr>
      <w:rPr>
        <w:rFonts w:hint="default"/>
        <w:lang w:val="en-US" w:eastAsia="en-US" w:bidi="en-US"/>
      </w:rPr>
    </w:lvl>
  </w:abstractNum>
  <w:abstractNum w:abstractNumId="6">
    <w:multiLevelType w:val="hybridMultilevel"/>
    <w:lvl w:ilvl="0">
      <w:start w:val="1"/>
      <w:numFmt w:val="decimal"/>
      <w:lvlText w:val="(%1)"/>
      <w:lvlJc w:val="left"/>
      <w:pPr>
        <w:ind w:left="2279" w:hanging="720"/>
        <w:jc w:val="left"/>
      </w:pPr>
      <w:rPr>
        <w:rFonts w:hint="default" w:ascii="Arial" w:hAnsi="Arial" w:eastAsia="Arial" w:cs="Arial"/>
        <w:spacing w:val="-1"/>
        <w:w w:val="100"/>
        <w:sz w:val="18"/>
        <w:szCs w:val="18"/>
        <w:lang w:val="en-US" w:eastAsia="en-US" w:bidi="en-US"/>
      </w:rPr>
    </w:lvl>
    <w:lvl w:ilvl="1">
      <w:start w:val="0"/>
      <w:numFmt w:val="bullet"/>
      <w:lvlText w:val="•"/>
      <w:lvlJc w:val="left"/>
      <w:pPr>
        <w:ind w:left="3030" w:hanging="720"/>
      </w:pPr>
      <w:rPr>
        <w:rFonts w:hint="default"/>
        <w:lang w:val="en-US" w:eastAsia="en-US" w:bidi="en-US"/>
      </w:rPr>
    </w:lvl>
    <w:lvl w:ilvl="2">
      <w:start w:val="0"/>
      <w:numFmt w:val="bullet"/>
      <w:lvlText w:val="•"/>
      <w:lvlJc w:val="left"/>
      <w:pPr>
        <w:ind w:left="3780" w:hanging="720"/>
      </w:pPr>
      <w:rPr>
        <w:rFonts w:hint="default"/>
        <w:lang w:val="en-US" w:eastAsia="en-US" w:bidi="en-US"/>
      </w:rPr>
    </w:lvl>
    <w:lvl w:ilvl="3">
      <w:start w:val="0"/>
      <w:numFmt w:val="bullet"/>
      <w:lvlText w:val="•"/>
      <w:lvlJc w:val="left"/>
      <w:pPr>
        <w:ind w:left="4530" w:hanging="720"/>
      </w:pPr>
      <w:rPr>
        <w:rFonts w:hint="default"/>
        <w:lang w:val="en-US" w:eastAsia="en-US" w:bidi="en-US"/>
      </w:rPr>
    </w:lvl>
    <w:lvl w:ilvl="4">
      <w:start w:val="0"/>
      <w:numFmt w:val="bullet"/>
      <w:lvlText w:val="•"/>
      <w:lvlJc w:val="left"/>
      <w:pPr>
        <w:ind w:left="5280" w:hanging="720"/>
      </w:pPr>
      <w:rPr>
        <w:rFonts w:hint="default"/>
        <w:lang w:val="en-US" w:eastAsia="en-US" w:bidi="en-US"/>
      </w:rPr>
    </w:lvl>
    <w:lvl w:ilvl="5">
      <w:start w:val="0"/>
      <w:numFmt w:val="bullet"/>
      <w:lvlText w:val="•"/>
      <w:lvlJc w:val="left"/>
      <w:pPr>
        <w:ind w:left="6030" w:hanging="720"/>
      </w:pPr>
      <w:rPr>
        <w:rFonts w:hint="default"/>
        <w:lang w:val="en-US" w:eastAsia="en-US" w:bidi="en-US"/>
      </w:rPr>
    </w:lvl>
    <w:lvl w:ilvl="6">
      <w:start w:val="0"/>
      <w:numFmt w:val="bullet"/>
      <w:lvlText w:val="•"/>
      <w:lvlJc w:val="left"/>
      <w:pPr>
        <w:ind w:left="6780" w:hanging="720"/>
      </w:pPr>
      <w:rPr>
        <w:rFonts w:hint="default"/>
        <w:lang w:val="en-US" w:eastAsia="en-US" w:bidi="en-US"/>
      </w:rPr>
    </w:lvl>
    <w:lvl w:ilvl="7">
      <w:start w:val="0"/>
      <w:numFmt w:val="bullet"/>
      <w:lvlText w:val="•"/>
      <w:lvlJc w:val="left"/>
      <w:pPr>
        <w:ind w:left="7530" w:hanging="720"/>
      </w:pPr>
      <w:rPr>
        <w:rFonts w:hint="default"/>
        <w:lang w:val="en-US" w:eastAsia="en-US" w:bidi="en-US"/>
      </w:rPr>
    </w:lvl>
    <w:lvl w:ilvl="8">
      <w:start w:val="0"/>
      <w:numFmt w:val="bullet"/>
      <w:lvlText w:val="•"/>
      <w:lvlJc w:val="left"/>
      <w:pPr>
        <w:ind w:left="8280" w:hanging="720"/>
      </w:pPr>
      <w:rPr>
        <w:rFonts w:hint="default"/>
        <w:lang w:val="en-US" w:eastAsia="en-US" w:bidi="en-US"/>
      </w:rPr>
    </w:lvl>
  </w:abstractNum>
  <w:abstractNum w:abstractNumId="5">
    <w:multiLevelType w:val="hybridMultilevel"/>
    <w:lvl w:ilvl="0">
      <w:start w:val="1"/>
      <w:numFmt w:val="decimal"/>
      <w:lvlText w:val="(%1)"/>
      <w:lvlJc w:val="left"/>
      <w:pPr>
        <w:ind w:left="2280" w:hanging="721"/>
        <w:jc w:val="left"/>
      </w:pPr>
      <w:rPr>
        <w:rFonts w:hint="default" w:ascii="Arial" w:hAnsi="Arial" w:eastAsia="Arial" w:cs="Arial"/>
        <w:spacing w:val="-1"/>
        <w:w w:val="100"/>
        <w:sz w:val="18"/>
        <w:szCs w:val="18"/>
        <w:lang w:val="en-US" w:eastAsia="en-US" w:bidi="en-US"/>
      </w:rPr>
    </w:lvl>
    <w:lvl w:ilvl="1">
      <w:start w:val="1"/>
      <w:numFmt w:val="lowerLetter"/>
      <w:lvlText w:val="(%2)"/>
      <w:lvlJc w:val="left"/>
      <w:pPr>
        <w:ind w:left="2999" w:hanging="720"/>
        <w:jc w:val="left"/>
      </w:pPr>
      <w:rPr>
        <w:rFonts w:hint="default" w:ascii="Arial" w:hAnsi="Arial" w:eastAsia="Arial" w:cs="Arial"/>
        <w:spacing w:val="-1"/>
        <w:w w:val="100"/>
        <w:sz w:val="18"/>
        <w:szCs w:val="18"/>
        <w:lang w:val="en-US" w:eastAsia="en-US" w:bidi="en-US"/>
      </w:rPr>
    </w:lvl>
    <w:lvl w:ilvl="2">
      <w:start w:val="0"/>
      <w:numFmt w:val="bullet"/>
      <w:lvlText w:val="•"/>
      <w:lvlJc w:val="left"/>
      <w:pPr>
        <w:ind w:left="3753" w:hanging="720"/>
      </w:pPr>
      <w:rPr>
        <w:rFonts w:hint="default"/>
        <w:lang w:val="en-US" w:eastAsia="en-US" w:bidi="en-US"/>
      </w:rPr>
    </w:lvl>
    <w:lvl w:ilvl="3">
      <w:start w:val="0"/>
      <w:numFmt w:val="bullet"/>
      <w:lvlText w:val="•"/>
      <w:lvlJc w:val="left"/>
      <w:pPr>
        <w:ind w:left="4506" w:hanging="720"/>
      </w:pPr>
      <w:rPr>
        <w:rFonts w:hint="default"/>
        <w:lang w:val="en-US" w:eastAsia="en-US" w:bidi="en-US"/>
      </w:rPr>
    </w:lvl>
    <w:lvl w:ilvl="4">
      <w:start w:val="0"/>
      <w:numFmt w:val="bullet"/>
      <w:lvlText w:val="•"/>
      <w:lvlJc w:val="left"/>
      <w:pPr>
        <w:ind w:left="5260" w:hanging="720"/>
      </w:pPr>
      <w:rPr>
        <w:rFonts w:hint="default"/>
        <w:lang w:val="en-US" w:eastAsia="en-US" w:bidi="en-US"/>
      </w:rPr>
    </w:lvl>
    <w:lvl w:ilvl="5">
      <w:start w:val="0"/>
      <w:numFmt w:val="bullet"/>
      <w:lvlText w:val="•"/>
      <w:lvlJc w:val="left"/>
      <w:pPr>
        <w:ind w:left="6013" w:hanging="720"/>
      </w:pPr>
      <w:rPr>
        <w:rFonts w:hint="default"/>
        <w:lang w:val="en-US" w:eastAsia="en-US" w:bidi="en-US"/>
      </w:rPr>
    </w:lvl>
    <w:lvl w:ilvl="6">
      <w:start w:val="0"/>
      <w:numFmt w:val="bullet"/>
      <w:lvlText w:val="•"/>
      <w:lvlJc w:val="left"/>
      <w:pPr>
        <w:ind w:left="6766" w:hanging="720"/>
      </w:pPr>
      <w:rPr>
        <w:rFonts w:hint="default"/>
        <w:lang w:val="en-US" w:eastAsia="en-US" w:bidi="en-US"/>
      </w:rPr>
    </w:lvl>
    <w:lvl w:ilvl="7">
      <w:start w:val="0"/>
      <w:numFmt w:val="bullet"/>
      <w:lvlText w:val="•"/>
      <w:lvlJc w:val="left"/>
      <w:pPr>
        <w:ind w:left="7520" w:hanging="720"/>
      </w:pPr>
      <w:rPr>
        <w:rFonts w:hint="default"/>
        <w:lang w:val="en-US" w:eastAsia="en-US" w:bidi="en-US"/>
      </w:rPr>
    </w:lvl>
    <w:lvl w:ilvl="8">
      <w:start w:val="0"/>
      <w:numFmt w:val="bullet"/>
      <w:lvlText w:val="•"/>
      <w:lvlJc w:val="left"/>
      <w:pPr>
        <w:ind w:left="8273" w:hanging="720"/>
      </w:pPr>
      <w:rPr>
        <w:rFonts w:hint="default"/>
        <w:lang w:val="en-US" w:eastAsia="en-US" w:bidi="en-US"/>
      </w:rPr>
    </w:lvl>
  </w:abstractNum>
  <w:abstractNum w:abstractNumId="4">
    <w:multiLevelType w:val="hybridMultilevel"/>
    <w:lvl w:ilvl="0">
      <w:start w:val="1"/>
      <w:numFmt w:val="decimal"/>
      <w:lvlText w:val="%1."/>
      <w:lvlJc w:val="left"/>
      <w:pPr>
        <w:ind w:left="839" w:hanging="720"/>
        <w:jc w:val="left"/>
      </w:pPr>
      <w:rPr>
        <w:rFonts w:hint="default" w:ascii="Arial" w:hAnsi="Arial" w:eastAsia="Arial" w:cs="Arial"/>
        <w:spacing w:val="-1"/>
        <w:w w:val="100"/>
        <w:sz w:val="18"/>
        <w:szCs w:val="18"/>
        <w:lang w:val="en-US" w:eastAsia="en-US" w:bidi="en-US"/>
      </w:rPr>
    </w:lvl>
    <w:lvl w:ilvl="1">
      <w:start w:val="1"/>
      <w:numFmt w:val="lowerLetter"/>
      <w:lvlText w:val="%2."/>
      <w:lvlJc w:val="left"/>
      <w:pPr>
        <w:ind w:left="1559" w:hanging="720"/>
        <w:jc w:val="left"/>
      </w:pPr>
      <w:rPr>
        <w:rFonts w:hint="default" w:ascii="Arial" w:hAnsi="Arial" w:eastAsia="Arial" w:cs="Arial"/>
        <w:spacing w:val="-1"/>
        <w:w w:val="100"/>
        <w:sz w:val="18"/>
        <w:szCs w:val="18"/>
        <w:lang w:val="en-US" w:eastAsia="en-US" w:bidi="en-US"/>
      </w:rPr>
    </w:lvl>
    <w:lvl w:ilvl="2">
      <w:start w:val="1"/>
      <w:numFmt w:val="decimal"/>
      <w:lvlText w:val="%3."/>
      <w:lvlJc w:val="left"/>
      <w:pPr>
        <w:ind w:left="2279" w:hanging="720"/>
        <w:jc w:val="left"/>
      </w:pPr>
      <w:rPr>
        <w:rFonts w:hint="default" w:ascii="Arial" w:hAnsi="Arial" w:eastAsia="Arial" w:cs="Arial"/>
        <w:spacing w:val="-1"/>
        <w:w w:val="100"/>
        <w:sz w:val="18"/>
        <w:szCs w:val="18"/>
        <w:lang w:val="en-US" w:eastAsia="en-US" w:bidi="en-US"/>
      </w:rPr>
    </w:lvl>
    <w:lvl w:ilvl="3">
      <w:start w:val="0"/>
      <w:numFmt w:val="bullet"/>
      <w:lvlText w:val="•"/>
      <w:lvlJc w:val="left"/>
      <w:pPr>
        <w:ind w:left="3217" w:hanging="720"/>
      </w:pPr>
      <w:rPr>
        <w:rFonts w:hint="default"/>
        <w:lang w:val="en-US" w:eastAsia="en-US" w:bidi="en-US"/>
      </w:rPr>
    </w:lvl>
    <w:lvl w:ilvl="4">
      <w:start w:val="0"/>
      <w:numFmt w:val="bullet"/>
      <w:lvlText w:val="•"/>
      <w:lvlJc w:val="left"/>
      <w:pPr>
        <w:ind w:left="4155" w:hanging="720"/>
      </w:pPr>
      <w:rPr>
        <w:rFonts w:hint="default"/>
        <w:lang w:val="en-US" w:eastAsia="en-US" w:bidi="en-US"/>
      </w:rPr>
    </w:lvl>
    <w:lvl w:ilvl="5">
      <w:start w:val="0"/>
      <w:numFmt w:val="bullet"/>
      <w:lvlText w:val="•"/>
      <w:lvlJc w:val="left"/>
      <w:pPr>
        <w:ind w:left="5092" w:hanging="720"/>
      </w:pPr>
      <w:rPr>
        <w:rFonts w:hint="default"/>
        <w:lang w:val="en-US" w:eastAsia="en-US" w:bidi="en-US"/>
      </w:rPr>
    </w:lvl>
    <w:lvl w:ilvl="6">
      <w:start w:val="0"/>
      <w:numFmt w:val="bullet"/>
      <w:lvlText w:val="•"/>
      <w:lvlJc w:val="left"/>
      <w:pPr>
        <w:ind w:left="6030" w:hanging="720"/>
      </w:pPr>
      <w:rPr>
        <w:rFonts w:hint="default"/>
        <w:lang w:val="en-US" w:eastAsia="en-US" w:bidi="en-US"/>
      </w:rPr>
    </w:lvl>
    <w:lvl w:ilvl="7">
      <w:start w:val="0"/>
      <w:numFmt w:val="bullet"/>
      <w:lvlText w:val="•"/>
      <w:lvlJc w:val="left"/>
      <w:pPr>
        <w:ind w:left="6967" w:hanging="720"/>
      </w:pPr>
      <w:rPr>
        <w:rFonts w:hint="default"/>
        <w:lang w:val="en-US" w:eastAsia="en-US" w:bidi="en-US"/>
      </w:rPr>
    </w:lvl>
    <w:lvl w:ilvl="8">
      <w:start w:val="0"/>
      <w:numFmt w:val="bullet"/>
      <w:lvlText w:val="•"/>
      <w:lvlJc w:val="left"/>
      <w:pPr>
        <w:ind w:left="7905" w:hanging="720"/>
      </w:pPr>
      <w:rPr>
        <w:rFonts w:hint="default"/>
        <w:lang w:val="en-US" w:eastAsia="en-US" w:bidi="en-US"/>
      </w:rPr>
    </w:lvl>
  </w:abstractNum>
  <w:abstractNum w:abstractNumId="3">
    <w:multiLevelType w:val="hybridMultilevel"/>
    <w:lvl w:ilvl="0">
      <w:start w:val="1"/>
      <w:numFmt w:val="decimal"/>
      <w:lvlText w:val="%1."/>
      <w:lvlJc w:val="left"/>
      <w:pPr>
        <w:ind w:left="2279" w:hanging="720"/>
        <w:jc w:val="left"/>
      </w:pPr>
      <w:rPr>
        <w:rFonts w:hint="default" w:ascii="Arial" w:hAnsi="Arial" w:eastAsia="Arial" w:cs="Arial"/>
        <w:spacing w:val="-1"/>
        <w:w w:val="100"/>
        <w:sz w:val="18"/>
        <w:szCs w:val="18"/>
        <w:lang w:val="en-US" w:eastAsia="en-US" w:bidi="en-US"/>
      </w:rPr>
    </w:lvl>
    <w:lvl w:ilvl="1">
      <w:start w:val="0"/>
      <w:numFmt w:val="bullet"/>
      <w:lvlText w:val="•"/>
      <w:lvlJc w:val="left"/>
      <w:pPr>
        <w:ind w:left="2684" w:hanging="720"/>
      </w:pPr>
      <w:rPr>
        <w:rFonts w:hint="default"/>
        <w:lang w:val="en-US" w:eastAsia="en-US" w:bidi="en-US"/>
      </w:rPr>
    </w:lvl>
    <w:lvl w:ilvl="2">
      <w:start w:val="0"/>
      <w:numFmt w:val="bullet"/>
      <w:lvlText w:val="•"/>
      <w:lvlJc w:val="left"/>
      <w:pPr>
        <w:ind w:left="3089" w:hanging="720"/>
      </w:pPr>
      <w:rPr>
        <w:rFonts w:hint="default"/>
        <w:lang w:val="en-US" w:eastAsia="en-US" w:bidi="en-US"/>
      </w:rPr>
    </w:lvl>
    <w:lvl w:ilvl="3">
      <w:start w:val="0"/>
      <w:numFmt w:val="bullet"/>
      <w:lvlText w:val="•"/>
      <w:lvlJc w:val="left"/>
      <w:pPr>
        <w:ind w:left="3493" w:hanging="720"/>
      </w:pPr>
      <w:rPr>
        <w:rFonts w:hint="default"/>
        <w:lang w:val="en-US" w:eastAsia="en-US" w:bidi="en-US"/>
      </w:rPr>
    </w:lvl>
    <w:lvl w:ilvl="4">
      <w:start w:val="0"/>
      <w:numFmt w:val="bullet"/>
      <w:lvlText w:val="•"/>
      <w:lvlJc w:val="left"/>
      <w:pPr>
        <w:ind w:left="3898" w:hanging="720"/>
      </w:pPr>
      <w:rPr>
        <w:rFonts w:hint="default"/>
        <w:lang w:val="en-US" w:eastAsia="en-US" w:bidi="en-US"/>
      </w:rPr>
    </w:lvl>
    <w:lvl w:ilvl="5">
      <w:start w:val="0"/>
      <w:numFmt w:val="bullet"/>
      <w:lvlText w:val="•"/>
      <w:lvlJc w:val="left"/>
      <w:pPr>
        <w:ind w:left="4302" w:hanging="720"/>
      </w:pPr>
      <w:rPr>
        <w:rFonts w:hint="default"/>
        <w:lang w:val="en-US" w:eastAsia="en-US" w:bidi="en-US"/>
      </w:rPr>
    </w:lvl>
    <w:lvl w:ilvl="6">
      <w:start w:val="0"/>
      <w:numFmt w:val="bullet"/>
      <w:lvlText w:val="•"/>
      <w:lvlJc w:val="left"/>
      <w:pPr>
        <w:ind w:left="4706" w:hanging="720"/>
      </w:pPr>
      <w:rPr>
        <w:rFonts w:hint="default"/>
        <w:lang w:val="en-US" w:eastAsia="en-US" w:bidi="en-US"/>
      </w:rPr>
    </w:lvl>
    <w:lvl w:ilvl="7">
      <w:start w:val="0"/>
      <w:numFmt w:val="bullet"/>
      <w:lvlText w:val="•"/>
      <w:lvlJc w:val="left"/>
      <w:pPr>
        <w:ind w:left="5111" w:hanging="720"/>
      </w:pPr>
      <w:rPr>
        <w:rFonts w:hint="default"/>
        <w:lang w:val="en-US" w:eastAsia="en-US" w:bidi="en-US"/>
      </w:rPr>
    </w:lvl>
    <w:lvl w:ilvl="8">
      <w:start w:val="0"/>
      <w:numFmt w:val="bullet"/>
      <w:lvlText w:val="•"/>
      <w:lvlJc w:val="left"/>
      <w:pPr>
        <w:ind w:left="5515" w:hanging="720"/>
      </w:pPr>
      <w:rPr>
        <w:rFonts w:hint="default"/>
        <w:lang w:val="en-US" w:eastAsia="en-US" w:bidi="en-US"/>
      </w:rPr>
    </w:lvl>
  </w:abstractNum>
  <w:abstractNum w:abstractNumId="2">
    <w:multiLevelType w:val="hybridMultilevel"/>
    <w:lvl w:ilvl="0">
      <w:start w:val="1"/>
      <w:numFmt w:val="decimal"/>
      <w:lvlText w:val="%1."/>
      <w:lvlJc w:val="left"/>
      <w:pPr>
        <w:ind w:left="2279" w:hanging="720"/>
        <w:jc w:val="left"/>
      </w:pPr>
      <w:rPr>
        <w:rFonts w:hint="default" w:ascii="Arial" w:hAnsi="Arial" w:eastAsia="Arial" w:cs="Arial"/>
        <w:spacing w:val="-1"/>
        <w:w w:val="100"/>
        <w:sz w:val="18"/>
        <w:szCs w:val="18"/>
        <w:lang w:val="en-US" w:eastAsia="en-US" w:bidi="en-US"/>
      </w:rPr>
    </w:lvl>
    <w:lvl w:ilvl="1">
      <w:start w:val="0"/>
      <w:numFmt w:val="bullet"/>
      <w:lvlText w:val="•"/>
      <w:lvlJc w:val="left"/>
      <w:pPr>
        <w:ind w:left="2639" w:hanging="720"/>
      </w:pPr>
      <w:rPr>
        <w:rFonts w:hint="default"/>
        <w:lang w:val="en-US" w:eastAsia="en-US" w:bidi="en-US"/>
      </w:rPr>
    </w:lvl>
    <w:lvl w:ilvl="2">
      <w:start w:val="0"/>
      <w:numFmt w:val="bullet"/>
      <w:lvlText w:val="•"/>
      <w:lvlJc w:val="left"/>
      <w:pPr>
        <w:ind w:left="2998" w:hanging="720"/>
      </w:pPr>
      <w:rPr>
        <w:rFonts w:hint="default"/>
        <w:lang w:val="en-US" w:eastAsia="en-US" w:bidi="en-US"/>
      </w:rPr>
    </w:lvl>
    <w:lvl w:ilvl="3">
      <w:start w:val="0"/>
      <w:numFmt w:val="bullet"/>
      <w:lvlText w:val="•"/>
      <w:lvlJc w:val="left"/>
      <w:pPr>
        <w:ind w:left="3357" w:hanging="720"/>
      </w:pPr>
      <w:rPr>
        <w:rFonts w:hint="default"/>
        <w:lang w:val="en-US" w:eastAsia="en-US" w:bidi="en-US"/>
      </w:rPr>
    </w:lvl>
    <w:lvl w:ilvl="4">
      <w:start w:val="0"/>
      <w:numFmt w:val="bullet"/>
      <w:lvlText w:val="•"/>
      <w:lvlJc w:val="left"/>
      <w:pPr>
        <w:ind w:left="3716" w:hanging="720"/>
      </w:pPr>
      <w:rPr>
        <w:rFonts w:hint="default"/>
        <w:lang w:val="en-US" w:eastAsia="en-US" w:bidi="en-US"/>
      </w:rPr>
    </w:lvl>
    <w:lvl w:ilvl="5">
      <w:start w:val="0"/>
      <w:numFmt w:val="bullet"/>
      <w:lvlText w:val="•"/>
      <w:lvlJc w:val="left"/>
      <w:pPr>
        <w:ind w:left="4075" w:hanging="720"/>
      </w:pPr>
      <w:rPr>
        <w:rFonts w:hint="default"/>
        <w:lang w:val="en-US" w:eastAsia="en-US" w:bidi="en-US"/>
      </w:rPr>
    </w:lvl>
    <w:lvl w:ilvl="6">
      <w:start w:val="0"/>
      <w:numFmt w:val="bullet"/>
      <w:lvlText w:val="•"/>
      <w:lvlJc w:val="left"/>
      <w:pPr>
        <w:ind w:left="4434" w:hanging="720"/>
      </w:pPr>
      <w:rPr>
        <w:rFonts w:hint="default"/>
        <w:lang w:val="en-US" w:eastAsia="en-US" w:bidi="en-US"/>
      </w:rPr>
    </w:lvl>
    <w:lvl w:ilvl="7">
      <w:start w:val="0"/>
      <w:numFmt w:val="bullet"/>
      <w:lvlText w:val="•"/>
      <w:lvlJc w:val="left"/>
      <w:pPr>
        <w:ind w:left="4794" w:hanging="720"/>
      </w:pPr>
      <w:rPr>
        <w:rFonts w:hint="default"/>
        <w:lang w:val="en-US" w:eastAsia="en-US" w:bidi="en-US"/>
      </w:rPr>
    </w:lvl>
    <w:lvl w:ilvl="8">
      <w:start w:val="0"/>
      <w:numFmt w:val="bullet"/>
      <w:lvlText w:val="•"/>
      <w:lvlJc w:val="left"/>
      <w:pPr>
        <w:ind w:left="5153" w:hanging="720"/>
      </w:pPr>
      <w:rPr>
        <w:rFonts w:hint="default"/>
        <w:lang w:val="en-US" w:eastAsia="en-US" w:bidi="en-US"/>
      </w:rPr>
    </w:lvl>
  </w:abstractNum>
  <w:abstractNum w:abstractNumId="1">
    <w:multiLevelType w:val="hybridMultilevel"/>
    <w:lvl w:ilvl="0">
      <w:start w:val="1"/>
      <w:numFmt w:val="decimal"/>
      <w:lvlText w:val="%1."/>
      <w:lvlJc w:val="left"/>
      <w:pPr>
        <w:ind w:left="840" w:hanging="720"/>
        <w:jc w:val="left"/>
      </w:pPr>
      <w:rPr>
        <w:rFonts w:hint="default" w:ascii="Arial" w:hAnsi="Arial" w:eastAsia="Arial" w:cs="Arial"/>
        <w:spacing w:val="-1"/>
        <w:w w:val="100"/>
        <w:sz w:val="18"/>
        <w:szCs w:val="18"/>
        <w:lang w:val="en-US" w:eastAsia="en-US" w:bidi="en-US"/>
      </w:rPr>
    </w:lvl>
    <w:lvl w:ilvl="1">
      <w:start w:val="1"/>
      <w:numFmt w:val="lowerLetter"/>
      <w:lvlText w:val="%2."/>
      <w:lvlJc w:val="left"/>
      <w:pPr>
        <w:ind w:left="1560" w:hanging="720"/>
        <w:jc w:val="left"/>
      </w:pPr>
      <w:rPr>
        <w:rFonts w:hint="default" w:ascii="Arial" w:hAnsi="Arial" w:eastAsia="Arial" w:cs="Arial"/>
        <w:spacing w:val="-2"/>
        <w:w w:val="100"/>
        <w:sz w:val="18"/>
        <w:szCs w:val="18"/>
        <w:lang w:val="en-US" w:eastAsia="en-US" w:bidi="en-US"/>
      </w:rPr>
    </w:lvl>
    <w:lvl w:ilvl="2">
      <w:start w:val="1"/>
      <w:numFmt w:val="decimal"/>
      <w:lvlText w:val="(%3)"/>
      <w:lvlJc w:val="left"/>
      <w:pPr>
        <w:ind w:left="2279" w:hanging="720"/>
        <w:jc w:val="left"/>
      </w:pPr>
      <w:rPr>
        <w:rFonts w:hint="default" w:ascii="Arial" w:hAnsi="Arial" w:eastAsia="Arial" w:cs="Arial"/>
        <w:spacing w:val="-1"/>
        <w:w w:val="100"/>
        <w:sz w:val="18"/>
        <w:szCs w:val="18"/>
        <w:lang w:val="en-US" w:eastAsia="en-US" w:bidi="en-US"/>
      </w:rPr>
    </w:lvl>
    <w:lvl w:ilvl="3">
      <w:start w:val="1"/>
      <w:numFmt w:val="lowerLetter"/>
      <w:lvlText w:val="(%4)"/>
      <w:lvlJc w:val="left"/>
      <w:pPr>
        <w:ind w:left="2999" w:hanging="720"/>
        <w:jc w:val="left"/>
      </w:pPr>
      <w:rPr>
        <w:rFonts w:hint="default" w:ascii="Arial" w:hAnsi="Arial" w:eastAsia="Arial" w:cs="Arial"/>
        <w:spacing w:val="-1"/>
        <w:w w:val="100"/>
        <w:sz w:val="18"/>
        <w:szCs w:val="18"/>
        <w:lang w:val="en-US" w:eastAsia="en-US" w:bidi="en-US"/>
      </w:rPr>
    </w:lvl>
    <w:lvl w:ilvl="4">
      <w:start w:val="0"/>
      <w:numFmt w:val="bullet"/>
      <w:lvlText w:val="•"/>
      <w:lvlJc w:val="left"/>
      <w:pPr>
        <w:ind w:left="3968" w:hanging="720"/>
      </w:pPr>
      <w:rPr>
        <w:rFonts w:hint="default"/>
        <w:lang w:val="en-US" w:eastAsia="en-US" w:bidi="en-US"/>
      </w:rPr>
    </w:lvl>
    <w:lvl w:ilvl="5">
      <w:start w:val="0"/>
      <w:numFmt w:val="bullet"/>
      <w:lvlText w:val="•"/>
      <w:lvlJc w:val="left"/>
      <w:pPr>
        <w:ind w:left="4937" w:hanging="720"/>
      </w:pPr>
      <w:rPr>
        <w:rFonts w:hint="default"/>
        <w:lang w:val="en-US" w:eastAsia="en-US" w:bidi="en-US"/>
      </w:rPr>
    </w:lvl>
    <w:lvl w:ilvl="6">
      <w:start w:val="0"/>
      <w:numFmt w:val="bullet"/>
      <w:lvlText w:val="•"/>
      <w:lvlJc w:val="left"/>
      <w:pPr>
        <w:ind w:left="5905" w:hanging="720"/>
      </w:pPr>
      <w:rPr>
        <w:rFonts w:hint="default"/>
        <w:lang w:val="en-US" w:eastAsia="en-US" w:bidi="en-US"/>
      </w:rPr>
    </w:lvl>
    <w:lvl w:ilvl="7">
      <w:start w:val="0"/>
      <w:numFmt w:val="bullet"/>
      <w:lvlText w:val="•"/>
      <w:lvlJc w:val="left"/>
      <w:pPr>
        <w:ind w:left="6874" w:hanging="720"/>
      </w:pPr>
      <w:rPr>
        <w:rFonts w:hint="default"/>
        <w:lang w:val="en-US" w:eastAsia="en-US" w:bidi="en-US"/>
      </w:rPr>
    </w:lvl>
    <w:lvl w:ilvl="8">
      <w:start w:val="0"/>
      <w:numFmt w:val="bullet"/>
      <w:lvlText w:val="•"/>
      <w:lvlJc w:val="left"/>
      <w:pPr>
        <w:ind w:left="7842" w:hanging="720"/>
      </w:pPr>
      <w:rPr>
        <w:rFonts w:hint="default"/>
        <w:lang w:val="en-US" w:eastAsia="en-US" w:bidi="en-US"/>
      </w:rPr>
    </w:lvl>
  </w:abstractNum>
  <w:abstractNum w:abstractNumId="0">
    <w:multiLevelType w:val="hybridMultilevel"/>
    <w:lvl w:ilvl="0">
      <w:start w:val="1"/>
      <w:numFmt w:val="decimal"/>
      <w:lvlText w:val="%1."/>
      <w:lvlJc w:val="left"/>
      <w:pPr>
        <w:ind w:left="1176" w:hanging="528"/>
        <w:jc w:val="left"/>
      </w:pPr>
      <w:rPr>
        <w:rFonts w:hint="default" w:ascii="Arial" w:hAnsi="Arial" w:eastAsia="Arial" w:cs="Arial"/>
        <w:spacing w:val="-2"/>
        <w:w w:val="100"/>
        <w:sz w:val="18"/>
        <w:szCs w:val="18"/>
        <w:lang w:val="en-US" w:eastAsia="en-US" w:bidi="en-US"/>
      </w:rPr>
    </w:lvl>
    <w:lvl w:ilvl="1">
      <w:start w:val="0"/>
      <w:numFmt w:val="bullet"/>
      <w:lvlText w:val="•"/>
      <w:lvlJc w:val="left"/>
      <w:pPr>
        <w:ind w:left="2040" w:hanging="528"/>
      </w:pPr>
      <w:rPr>
        <w:rFonts w:hint="default"/>
        <w:lang w:val="en-US" w:eastAsia="en-US" w:bidi="en-US"/>
      </w:rPr>
    </w:lvl>
    <w:lvl w:ilvl="2">
      <w:start w:val="0"/>
      <w:numFmt w:val="bullet"/>
      <w:lvlText w:val="•"/>
      <w:lvlJc w:val="left"/>
      <w:pPr>
        <w:ind w:left="2900" w:hanging="528"/>
      </w:pPr>
      <w:rPr>
        <w:rFonts w:hint="default"/>
        <w:lang w:val="en-US" w:eastAsia="en-US" w:bidi="en-US"/>
      </w:rPr>
    </w:lvl>
    <w:lvl w:ilvl="3">
      <w:start w:val="0"/>
      <w:numFmt w:val="bullet"/>
      <w:lvlText w:val="•"/>
      <w:lvlJc w:val="left"/>
      <w:pPr>
        <w:ind w:left="3760" w:hanging="528"/>
      </w:pPr>
      <w:rPr>
        <w:rFonts w:hint="default"/>
        <w:lang w:val="en-US" w:eastAsia="en-US" w:bidi="en-US"/>
      </w:rPr>
    </w:lvl>
    <w:lvl w:ilvl="4">
      <w:start w:val="0"/>
      <w:numFmt w:val="bullet"/>
      <w:lvlText w:val="•"/>
      <w:lvlJc w:val="left"/>
      <w:pPr>
        <w:ind w:left="4620" w:hanging="528"/>
      </w:pPr>
      <w:rPr>
        <w:rFonts w:hint="default"/>
        <w:lang w:val="en-US" w:eastAsia="en-US" w:bidi="en-US"/>
      </w:rPr>
    </w:lvl>
    <w:lvl w:ilvl="5">
      <w:start w:val="0"/>
      <w:numFmt w:val="bullet"/>
      <w:lvlText w:val="•"/>
      <w:lvlJc w:val="left"/>
      <w:pPr>
        <w:ind w:left="5480" w:hanging="528"/>
      </w:pPr>
      <w:rPr>
        <w:rFonts w:hint="default"/>
        <w:lang w:val="en-US" w:eastAsia="en-US" w:bidi="en-US"/>
      </w:rPr>
    </w:lvl>
    <w:lvl w:ilvl="6">
      <w:start w:val="0"/>
      <w:numFmt w:val="bullet"/>
      <w:lvlText w:val="•"/>
      <w:lvlJc w:val="left"/>
      <w:pPr>
        <w:ind w:left="6340" w:hanging="528"/>
      </w:pPr>
      <w:rPr>
        <w:rFonts w:hint="default"/>
        <w:lang w:val="en-US" w:eastAsia="en-US" w:bidi="en-US"/>
      </w:rPr>
    </w:lvl>
    <w:lvl w:ilvl="7">
      <w:start w:val="0"/>
      <w:numFmt w:val="bullet"/>
      <w:lvlText w:val="•"/>
      <w:lvlJc w:val="left"/>
      <w:pPr>
        <w:ind w:left="7200" w:hanging="528"/>
      </w:pPr>
      <w:rPr>
        <w:rFonts w:hint="default"/>
        <w:lang w:val="en-US" w:eastAsia="en-US" w:bidi="en-US"/>
      </w:rPr>
    </w:lvl>
    <w:lvl w:ilvl="8">
      <w:start w:val="0"/>
      <w:numFmt w:val="bullet"/>
      <w:lvlText w:val="•"/>
      <w:lvlJc w:val="left"/>
      <w:pPr>
        <w:ind w:left="8060" w:hanging="528"/>
      </w:pPr>
      <w:rPr>
        <w:rFonts w:hint="default"/>
        <w:lang w:val="en-US" w:eastAsia="en-US" w:bidi="en-US"/>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18"/>
      <w:szCs w:val="18"/>
      <w:lang w:val="en-US" w:eastAsia="en-US" w:bidi="en-US"/>
    </w:rPr>
  </w:style>
  <w:style w:styleId="Heading1" w:type="paragraph">
    <w:name w:val="Heading 1"/>
    <w:basedOn w:val="Normal"/>
    <w:uiPriority w:val="1"/>
    <w:qFormat/>
    <w:pPr>
      <w:ind w:left="237" w:right="415"/>
      <w:jc w:val="center"/>
      <w:outlineLvl w:val="1"/>
    </w:pPr>
    <w:rPr>
      <w:rFonts w:ascii="Arial" w:hAnsi="Arial" w:eastAsia="Arial" w:cs="Arial"/>
      <w:b/>
      <w:bCs/>
      <w:sz w:val="22"/>
      <w:szCs w:val="22"/>
      <w:u w:val="single" w:color="000000"/>
      <w:lang w:val="en-US" w:eastAsia="en-US" w:bidi="en-US"/>
    </w:rPr>
  </w:style>
  <w:style w:styleId="Heading2" w:type="paragraph">
    <w:name w:val="Heading 2"/>
    <w:basedOn w:val="Normal"/>
    <w:uiPriority w:val="1"/>
    <w:qFormat/>
    <w:pPr>
      <w:ind w:left="237" w:right="415"/>
      <w:jc w:val="center"/>
      <w:outlineLvl w:val="2"/>
    </w:pPr>
    <w:rPr>
      <w:rFonts w:ascii="Arial" w:hAnsi="Arial" w:eastAsia="Arial" w:cs="Arial"/>
      <w:b/>
      <w:bCs/>
      <w:sz w:val="20"/>
      <w:szCs w:val="20"/>
      <w:u w:val="single" w:color="000000"/>
      <w:lang w:val="en-US" w:eastAsia="en-US" w:bidi="en-US"/>
    </w:rPr>
  </w:style>
  <w:style w:styleId="Heading3" w:type="paragraph">
    <w:name w:val="Heading 3"/>
    <w:basedOn w:val="Normal"/>
    <w:uiPriority w:val="1"/>
    <w:qFormat/>
    <w:pPr>
      <w:ind w:left="1560"/>
      <w:outlineLvl w:val="3"/>
    </w:pPr>
    <w:rPr>
      <w:rFonts w:ascii="Arial" w:hAnsi="Arial" w:eastAsia="Arial" w:cs="Arial"/>
      <w:b/>
      <w:bCs/>
      <w:sz w:val="18"/>
      <w:szCs w:val="18"/>
      <w:lang w:val="en-US" w:eastAsia="en-US" w:bidi="en-US"/>
    </w:rPr>
  </w:style>
  <w:style w:styleId="ListParagraph" w:type="paragraph">
    <w:name w:val="List Paragraph"/>
    <w:basedOn w:val="Normal"/>
    <w:uiPriority w:val="1"/>
    <w:qFormat/>
    <w:pPr>
      <w:ind w:left="2279" w:hanging="720"/>
    </w:pPr>
    <w:rPr>
      <w:rFonts w:ascii="Arial" w:hAnsi="Arial" w:eastAsia="Arial" w:cs="Arial"/>
      <w:lang w:val="en-US" w:eastAsia="en-US" w:bidi="en-US"/>
    </w:rPr>
  </w:style>
  <w:style w:styleId="TableParagraph" w:type="paragraph">
    <w:name w:val="Table Paragraph"/>
    <w:basedOn w:val="Normal"/>
    <w:uiPriority w:val="1"/>
    <w:qFormat/>
    <w:pPr>
      <w:spacing w:line="187" w:lineRule="exact"/>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hyperlink" Target="http://www.datascienceprograms.org/online/sports-analytics" TargetMode="External"/><Relationship Id="rId12" Type="http://schemas.openxmlformats.org/officeDocument/2006/relationships/customXml" Target="../customXml/item2.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anberra.edu.au/course/363JA/1/2022" TargetMode="External"/><Relationship Id="rId11" Type="http://schemas.openxmlformats.org/officeDocument/2006/relationships/customXml" Target="../customXml/item1.xml"/><Relationship Id="rId5" Type="http://schemas.openxmlformats.org/officeDocument/2006/relationships/header" Target="header1.xml"/><Relationship Id="rId10" Type="http://schemas.openxmlformats.org/officeDocument/2006/relationships/numbering" Target="numbering.xml"/><Relationship Id="rId4" Type="http://schemas.openxmlformats.org/officeDocument/2006/relationships/settings" Target="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3BE68F7849A845B253768CFB280D40" ma:contentTypeVersion="17" ma:contentTypeDescription="Create a new document." ma:contentTypeScope="" ma:versionID="6e605d4f1c77109a6325470dd70a44de">
  <xsd:schema xmlns:xsd="http://www.w3.org/2001/XMLSchema" xmlns:xs="http://www.w3.org/2001/XMLSchema" xmlns:p="http://schemas.microsoft.com/office/2006/metadata/properties" xmlns:ns2="b9af824b-b9ca-44bc-93e9-131eccbb3ac9" xmlns:ns3="b9b69cfa-80ab-4e57-8c7c-c439de3a6f57" targetNamespace="http://schemas.microsoft.com/office/2006/metadata/properties" ma:root="true" ma:fieldsID="78e1c4fd8235c7624a0bd5a8c714b07d" ns2:_="" ns3:_="">
    <xsd:import namespace="b9af824b-b9ca-44bc-93e9-131eccbb3ac9"/>
    <xsd:import namespace="b9b69cfa-80ab-4e57-8c7c-c439de3a6f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Done" minOccurs="0"/>
                <xsd:element ref="ns2:MediaLengthInSeconds" minOccurs="0"/>
                <xsd:element ref="ns2:Status" minOccurs="0"/>
                <xsd:element ref="ns2:MediaServiceLocation" minOccurs="0"/>
                <xsd:element ref="ns2:Updated" minOccurs="0"/>
                <xsd:element ref="ns2:ConfirmedCurr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f824b-b9ca-44bc-93e9-131eccbb3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one" ma:index="19" nillable="true" ma:displayName="Done" ma:default="1" ma:internalName="Don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 ma:format="Dropdown" ma:internalName="Status">
      <xsd:simpleType>
        <xsd:union memberTypes="dms:Text">
          <xsd:simpleType>
            <xsd:restriction base="dms:Choice">
              <xsd:enumeration value="Drafting"/>
              <xsd:enumeration value="Complete"/>
              <xsd:enumeration value="Implementing "/>
            </xsd:restriction>
          </xsd:simpleType>
        </xsd:union>
      </xsd:simpleType>
    </xsd:element>
    <xsd:element name="MediaServiceLocation" ma:index="22" nillable="true" ma:displayName="Location" ma:internalName="MediaServiceLocation" ma:readOnly="true">
      <xsd:simpleType>
        <xsd:restriction base="dms:Text"/>
      </xsd:simpleType>
    </xsd:element>
    <xsd:element name="Updated" ma:index="23" nillable="true" ma:displayName="Updated" ma:description="May 2018" ma:format="Dropdown" ma:internalName="Updated">
      <xsd:simpleType>
        <xsd:restriction base="dms:Text">
          <xsd:maxLength value="255"/>
        </xsd:restriction>
      </xsd:simpleType>
    </xsd:element>
    <xsd:element name="ConfirmedCurrent" ma:index="24" nillable="true" ma:displayName="Confirmed Current " ma:description="January 14, 2021 " ma:format="Dropdown" ma:internalName="ConfirmedCurr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69cfa-80ab-4e57-8c7c-c439de3a6f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9af824b-b9ca-44bc-93e9-131eccbb3ac9" xsi:nil="true"/>
    <Updated xmlns="b9af824b-b9ca-44bc-93e9-131eccbb3ac9" xsi:nil="true"/>
    <Done xmlns="b9af824b-b9ca-44bc-93e9-131eccbb3ac9">true</Done>
    <ConfirmedCurrent xmlns="b9af824b-b9ca-44bc-93e9-131eccbb3ac9" xsi:nil="true"/>
  </documentManagement>
</p:properties>
</file>

<file path=customXml/itemProps1.xml><?xml version="1.0" encoding="utf-8"?>
<ds:datastoreItem xmlns:ds="http://schemas.openxmlformats.org/officeDocument/2006/customXml" ds:itemID="{55C68EA4-202F-4D9F-925E-EBF26D1EA96A}"/>
</file>

<file path=customXml/itemProps2.xml><?xml version="1.0" encoding="utf-8"?>
<ds:datastoreItem xmlns:ds="http://schemas.openxmlformats.org/officeDocument/2006/customXml" ds:itemID="{84A1ABD7-1A9F-42AB-82D1-D3F4D3D061C5}"/>
</file>

<file path=customXml/itemProps3.xml><?xml version="1.0" encoding="utf-8"?>
<ds:datastoreItem xmlns:ds="http://schemas.openxmlformats.org/officeDocument/2006/customXml" ds:itemID="{2E99C793-F383-40B3-89C5-8901BB385ED1}"/>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fs041922.doc</dc:title>
  <dc:creator>jlspeas</dc:creator>
  <dcterms:created xsi:type="dcterms:W3CDTF">2022-04-12T19:26:43Z</dcterms:created>
  <dcterms:modified xsi:type="dcterms:W3CDTF">2022-04-12T19:26:43Z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2022-04-11T00:00:00Z</vt:filetime>
  </property>
  <property fmtid="{D5CDD505-2E9C-101B-9397-08002B2CF9AE}" pid="3" name="Creator">
    <vt:lpwstr>PScript5.dll Version 5.2.2</vt:lpwstr>
  </property>
  <property fmtid="{D5CDD505-2E9C-101B-9397-08002B2CF9AE}" pid="4" name="LastSaved">
    <vt:filetime>2022-04-12T00:00:00Z</vt:filetime>
  </property>
  <property fmtid="{D5CDD505-2E9C-101B-9397-08002B2CF9AE}" pid="5" name="ContentTypeId">
    <vt:lpwstr>0x010100373BE68F7849A845B253768CFB280D40</vt:lpwstr>
  </property>
</Properties>
</file>