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</w:rPr>
      </w:pPr>
      <w:bookmarkStart w:colFirst="0" w:colLast="0" w:name="_7g0kpqm8p3o4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تمويل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موظفين</w:t>
      </w:r>
    </w:p>
    <w:tbl>
      <w:tblPr>
        <w:tblStyle w:val="Table1"/>
        <w:bidiVisual w:val="1"/>
        <w:tblW w:w="8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5"/>
        <w:gridCol w:w="3195"/>
        <w:gridCol w:w="1005"/>
        <w:gridCol w:w="3195"/>
        <w:tblGridChange w:id="0">
          <w:tblGrid>
            <w:gridCol w:w="1365"/>
            <w:gridCol w:w="3195"/>
            <w:gridCol w:w="1005"/>
            <w:gridCol w:w="3195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المنشأة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 / ______ / ________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الموضوع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طلب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سلفة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الراتب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bidi w:val="1"/>
        <w:rPr>
          <w:color w:val="1b1c1d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78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5820"/>
        <w:tblGridChange w:id="0">
          <w:tblGrid>
            <w:gridCol w:w="2025"/>
            <w:gridCol w:w="582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البيان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التفاصيل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الموظف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الوظيفي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القسم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مبلغ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السلفة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المطلوب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b1c1d"/>
                <w:rtl w:val="1"/>
              </w:rPr>
              <w:t xml:space="preserve">______________ </w:t>
            </w:r>
            <w:r w:rsidDel="00000000" w:rsidR="00000000" w:rsidRPr="00000000">
              <w:rPr>
                <w:color w:val="1b1c1d"/>
                <w:rtl w:val="1"/>
              </w:rPr>
              <w:t xml:space="preserve">ريال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سعودي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سبب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الطلب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موجز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)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خطة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السداد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المقترحة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على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عدد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أقساط</w:t>
            </w:r>
            <w:r w:rsidDel="00000000" w:rsidR="00000000" w:rsidRPr="00000000">
              <w:rPr>
                <w:color w:val="1b1c1d"/>
                <w:rtl w:val="1"/>
              </w:rPr>
              <w:t xml:space="preserve">، </w:t>
            </w:r>
            <w:r w:rsidDel="00000000" w:rsidR="00000000" w:rsidRPr="00000000">
              <w:rPr>
                <w:color w:val="1b1c1d"/>
                <w:rtl w:val="1"/>
              </w:rPr>
              <w:t xml:space="preserve">بقيمة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0"/>
              </w:rPr>
              <w:t xml:space="preserve">______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ريال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للقسط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الواحد</w:t>
            </w:r>
            <w:r w:rsidDel="00000000" w:rsidR="00000000" w:rsidRPr="00000000">
              <w:rPr>
                <w:color w:val="1b1c1d"/>
                <w:rtl w:val="1"/>
              </w:rPr>
              <w:t xml:space="preserve">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إقرار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الموظف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1"/>
              </w:rPr>
              <w:t xml:space="preserve">أفوض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المنشأة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بخصم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الأقساط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من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راتبي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الشهري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حتى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سداد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كامل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المبلغ</w:t>
            </w:r>
            <w:r w:rsidDel="00000000" w:rsidR="00000000" w:rsidRPr="00000000">
              <w:rPr>
                <w:color w:val="1b1c1d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B">
      <w:pPr>
        <w:bidi w:val="1"/>
        <w:rPr>
          <w:color w:val="1b1c1d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46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795"/>
        <w:gridCol w:w="930"/>
        <w:gridCol w:w="930"/>
        <w:tblGridChange w:id="0">
          <w:tblGrid>
            <w:gridCol w:w="2025"/>
            <w:gridCol w:w="795"/>
            <w:gridCol w:w="930"/>
            <w:gridCol w:w="93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الموافقات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الاسم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التوقيع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التاريخ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المباشر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البشرية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المالي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0" w:lineRule="auto"/>
        <w:rPr/>
      </w:pPr>
      <w:bookmarkStart w:colFirst="0" w:colLast="0" w:name="_duvc4zwu8jgw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