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83D" w14:textId="77777777" w:rsidR="0040283B" w:rsidRPr="00991394" w:rsidRDefault="0040283B" w:rsidP="0040283B">
      <w:pPr>
        <w:autoSpaceDE w:val="0"/>
        <w:autoSpaceDN w:val="0"/>
        <w:snapToGrid w:val="0"/>
        <w:jc w:val="left"/>
        <w:rPr>
          <w:rFonts w:ascii="HGP創英角ﾎﾟｯﾌﾟ体" w:eastAsia="HGP創英角ﾎﾟｯﾌﾟ体" w:hAnsi="ＭＳ 明朝"/>
          <w:w w:val="90"/>
          <w:sz w:val="36"/>
        </w:rPr>
      </w:pPr>
      <w:r w:rsidRPr="00991394">
        <w:rPr>
          <w:rFonts w:ascii="HGP創英角ﾎﾟｯﾌﾟ体" w:eastAsia="HGP創英角ﾎﾟｯﾌﾟ体" w:hAnsi="ＭＳ 明朝" w:hint="eastAsia"/>
          <w:w w:val="90"/>
          <w:sz w:val="36"/>
        </w:rPr>
        <w:t>ビニール袋を利用して、少量の水でご飯を炊く方法</w:t>
      </w:r>
    </w:p>
    <w:p w14:paraId="7CF07BAF" w14:textId="77777777" w:rsidR="0040283B" w:rsidRPr="00991394" w:rsidRDefault="0040283B" w:rsidP="0040283B">
      <w:pPr>
        <w:autoSpaceDE w:val="0"/>
        <w:autoSpaceDN w:val="0"/>
        <w:snapToGrid w:val="0"/>
        <w:ind w:leftChars="67" w:left="141"/>
        <w:rPr>
          <w:rFonts w:ascii="ＭＳ 明朝" w:hAnsi="ＭＳ 明朝"/>
          <w:szCs w:val="21"/>
        </w:rPr>
      </w:pPr>
      <w:r w:rsidRPr="00991394">
        <w:rPr>
          <w:rFonts w:ascii="ＭＳ 明朝" w:hAnsi="ＭＳ 明朝" w:hint="eastAsia"/>
          <w:szCs w:val="21"/>
        </w:rPr>
        <w:t>※以前の全町避難訓練で実演した非常用節水おにぎりの炊き出しが好評でレシピを希望する人が多かったので、これを考案・工夫した上町自主防災会女性部の方に作り方を書いてもらい、再度お配りします。皆さんもぜひお試しのうえ、さらに工夫してみて下さい。</w:t>
      </w:r>
    </w:p>
    <w:p w14:paraId="30C5EEC6" w14:textId="2DBDE865" w:rsidR="0040283B" w:rsidRDefault="0040283B" w:rsidP="0040283B">
      <w:pPr>
        <w:autoSpaceDE w:val="0"/>
        <w:autoSpaceDN w:val="0"/>
        <w:snapToGrid w:val="0"/>
        <w:jc w:val="right"/>
        <w:rPr>
          <w:rFonts w:ascii="ＭＳ 明朝" w:hAnsi="ＭＳ 明朝"/>
          <w:sz w:val="24"/>
        </w:rPr>
      </w:pPr>
      <w:r>
        <w:rPr>
          <w:rFonts w:ascii="ＭＳ 明朝" w:hAnsi="ＭＳ 明朝" w:hint="eastAsia"/>
          <w:sz w:val="24"/>
        </w:rPr>
        <w:t>202</w:t>
      </w:r>
      <w:r w:rsidR="00154B50">
        <w:rPr>
          <w:rFonts w:ascii="ＭＳ 明朝" w:hAnsi="ＭＳ 明朝" w:hint="eastAsia"/>
          <w:sz w:val="24"/>
        </w:rPr>
        <w:t>4/10/6</w:t>
      </w:r>
      <w:r>
        <w:rPr>
          <w:rFonts w:ascii="ＭＳ 明朝" w:hAnsi="ＭＳ 明朝" w:hint="eastAsia"/>
          <w:sz w:val="24"/>
        </w:rPr>
        <w:t xml:space="preserve">　布佐地区自治会連合会</w:t>
      </w:r>
    </w:p>
    <w:p w14:paraId="3465E1B2" w14:textId="77777777" w:rsidR="0040283B" w:rsidRPr="00AD532D" w:rsidRDefault="0040283B" w:rsidP="0040283B">
      <w:pPr>
        <w:autoSpaceDE w:val="0"/>
        <w:autoSpaceDN w:val="0"/>
        <w:snapToGrid w:val="0"/>
        <w:jc w:val="left"/>
        <w:rPr>
          <w:rFonts w:ascii="ＭＳ ゴシック" w:eastAsia="ＭＳ ゴシック" w:hAnsi="ＭＳ 明朝"/>
          <w:sz w:val="24"/>
        </w:rPr>
      </w:pPr>
      <w:r w:rsidRPr="00AD532D">
        <w:rPr>
          <w:rFonts w:ascii="ＭＳ ゴシック" w:eastAsia="ＭＳ ゴシック" w:hAnsi="ＭＳ 明朝" w:hint="eastAsia"/>
          <w:sz w:val="24"/>
        </w:rPr>
        <w:t>１．ナベにお湯を沸かす</w:t>
      </w:r>
    </w:p>
    <w:p w14:paraId="4390333E" w14:textId="77777777" w:rsidR="0040283B" w:rsidRPr="00AD532D" w:rsidRDefault="0040283B" w:rsidP="0040283B">
      <w:pPr>
        <w:autoSpaceDE w:val="0"/>
        <w:autoSpaceDN w:val="0"/>
        <w:snapToGrid w:val="0"/>
        <w:rPr>
          <w:rFonts w:ascii="ＭＳ 明朝" w:hAnsi="ＭＳ 明朝"/>
          <w:sz w:val="22"/>
          <w:szCs w:val="22"/>
        </w:rPr>
      </w:pPr>
      <w:r w:rsidRPr="00AD532D">
        <w:rPr>
          <w:rFonts w:ascii="ＭＳ 明朝" w:hAnsi="ＭＳ 明朝" w:hint="eastAsia"/>
          <w:sz w:val="22"/>
          <w:szCs w:val="22"/>
        </w:rPr>
        <w:t xml:space="preserve">　沸かすのは、飲用に適さない水（雨水など）でもかまいません。</w:t>
      </w:r>
    </w:p>
    <w:p w14:paraId="0E0AB99A" w14:textId="77777777" w:rsidR="0040283B" w:rsidRPr="00AD532D" w:rsidRDefault="0040283B" w:rsidP="0040283B">
      <w:pPr>
        <w:autoSpaceDE w:val="0"/>
        <w:autoSpaceDN w:val="0"/>
        <w:snapToGrid w:val="0"/>
        <w:rPr>
          <w:rFonts w:ascii="ＭＳ 明朝" w:hAnsi="ＭＳ 明朝"/>
          <w:sz w:val="24"/>
        </w:rPr>
      </w:pPr>
    </w:p>
    <w:p w14:paraId="4C7F07E2" w14:textId="77777777" w:rsidR="0040283B" w:rsidRPr="00AD532D" w:rsidRDefault="0040283B" w:rsidP="0040283B">
      <w:pPr>
        <w:autoSpaceDE w:val="0"/>
        <w:autoSpaceDN w:val="0"/>
        <w:snapToGrid w:val="0"/>
        <w:jc w:val="left"/>
        <w:rPr>
          <w:rFonts w:ascii="ＭＳ ゴシック" w:eastAsia="ＭＳ ゴシック" w:hAnsi="ＭＳ 明朝"/>
          <w:sz w:val="24"/>
        </w:rPr>
      </w:pPr>
      <w:r w:rsidRPr="00AD532D">
        <w:rPr>
          <w:rFonts w:ascii="ＭＳ ゴシック" w:eastAsia="ＭＳ ゴシック" w:hAnsi="ＭＳ 明朝" w:hint="eastAsia"/>
          <w:sz w:val="24"/>
        </w:rPr>
        <w:t>２．白米の汚れを落とし、軽く水(飲用水)を通す</w:t>
      </w:r>
    </w:p>
    <w:p w14:paraId="405E591F" w14:textId="77777777" w:rsidR="0040283B" w:rsidRPr="00AD532D" w:rsidRDefault="0040283B" w:rsidP="0040283B">
      <w:pPr>
        <w:autoSpaceDE w:val="0"/>
        <w:autoSpaceDN w:val="0"/>
        <w:snapToGrid w:val="0"/>
        <w:rPr>
          <w:rFonts w:ascii="ＭＳ 明朝" w:hAnsi="ＭＳ 明朝"/>
          <w:sz w:val="22"/>
          <w:szCs w:val="22"/>
        </w:rPr>
      </w:pPr>
      <w:r w:rsidRPr="00AD532D">
        <w:rPr>
          <w:rFonts w:ascii="ＭＳ 明朝" w:hAnsi="ＭＳ 明朝" w:hint="eastAsia"/>
          <w:sz w:val="22"/>
          <w:szCs w:val="22"/>
        </w:rPr>
        <w:t xml:space="preserve">　時間があれば15～30分くらい飲用水に浸すと良いでしょう。</w:t>
      </w:r>
    </w:p>
    <w:p w14:paraId="7E8DC2F0" w14:textId="77777777" w:rsidR="0040283B" w:rsidRPr="00AD532D" w:rsidRDefault="0040283B" w:rsidP="0040283B">
      <w:pPr>
        <w:autoSpaceDE w:val="0"/>
        <w:autoSpaceDN w:val="0"/>
        <w:snapToGrid w:val="0"/>
        <w:rPr>
          <w:rFonts w:ascii="ＭＳ 明朝" w:hAnsi="ＭＳ 明朝"/>
          <w:sz w:val="24"/>
        </w:rPr>
      </w:pPr>
    </w:p>
    <w:p w14:paraId="1F7C78BC" w14:textId="77777777" w:rsidR="0040283B" w:rsidRPr="00AD532D" w:rsidRDefault="0040283B" w:rsidP="0040283B">
      <w:pPr>
        <w:autoSpaceDE w:val="0"/>
        <w:autoSpaceDN w:val="0"/>
        <w:snapToGrid w:val="0"/>
        <w:jc w:val="left"/>
        <w:rPr>
          <w:rFonts w:ascii="ＭＳ ゴシック" w:eastAsia="ＭＳ ゴシック" w:hAnsi="ＭＳ 明朝"/>
          <w:sz w:val="24"/>
        </w:rPr>
      </w:pPr>
      <w:r w:rsidRPr="00AD532D">
        <w:rPr>
          <w:rFonts w:ascii="ＭＳ ゴシック" w:eastAsia="ＭＳ ゴシック" w:hAnsi="ＭＳ 明朝" w:hint="eastAsia"/>
          <w:sz w:val="24"/>
        </w:rPr>
        <w:t>３．調味料を作る</w:t>
      </w:r>
    </w:p>
    <w:p w14:paraId="05308E68" w14:textId="77777777" w:rsidR="0040283B" w:rsidRPr="00AD532D" w:rsidRDefault="0040283B" w:rsidP="0040283B">
      <w:pPr>
        <w:autoSpaceDE w:val="0"/>
        <w:autoSpaceDN w:val="0"/>
        <w:snapToGrid w:val="0"/>
        <w:rPr>
          <w:rFonts w:ascii="ＭＳ 明朝" w:hAnsi="ＭＳ 明朝"/>
          <w:sz w:val="22"/>
          <w:szCs w:val="22"/>
        </w:rPr>
      </w:pPr>
      <w:r w:rsidRPr="00AD532D">
        <w:rPr>
          <w:rFonts w:ascii="ＭＳ 明朝" w:hAnsi="ＭＳ 明朝" w:hint="eastAsia"/>
          <w:sz w:val="22"/>
          <w:szCs w:val="22"/>
        </w:rPr>
        <w:t xml:space="preserve">　最初から味をつけておくと、出来上がりをそのまま食べられます。</w:t>
      </w:r>
    </w:p>
    <w:p w14:paraId="32D3D18C" w14:textId="77777777" w:rsidR="0040283B" w:rsidRPr="00AD532D" w:rsidRDefault="0040283B" w:rsidP="0040283B">
      <w:pPr>
        <w:autoSpaceDE w:val="0"/>
        <w:autoSpaceDN w:val="0"/>
        <w:snapToGrid w:val="0"/>
        <w:ind w:leftChars="171" w:left="359"/>
        <w:rPr>
          <w:rFonts w:ascii="ＭＳ 明朝" w:hAnsi="ＭＳ 明朝"/>
          <w:sz w:val="22"/>
          <w:szCs w:val="22"/>
        </w:rPr>
      </w:pPr>
      <w:r w:rsidRPr="00AD532D">
        <w:rPr>
          <w:rFonts w:ascii="ＭＳ 明朝" w:hAnsi="ＭＳ 明朝" w:hint="eastAsia"/>
          <w:sz w:val="22"/>
          <w:szCs w:val="22"/>
        </w:rPr>
        <w:t>○塩味……飲用水＋塩（適量）</w:t>
      </w:r>
    </w:p>
    <w:p w14:paraId="031AB052" w14:textId="77777777" w:rsidR="0040283B" w:rsidRPr="00AD532D" w:rsidRDefault="0040283B" w:rsidP="0040283B">
      <w:pPr>
        <w:autoSpaceDE w:val="0"/>
        <w:autoSpaceDN w:val="0"/>
        <w:snapToGrid w:val="0"/>
        <w:ind w:leftChars="171" w:left="359"/>
        <w:rPr>
          <w:rFonts w:ascii="ＭＳ 明朝" w:hAnsi="ＭＳ 明朝"/>
          <w:sz w:val="22"/>
          <w:szCs w:val="22"/>
        </w:rPr>
      </w:pPr>
      <w:r w:rsidRPr="00AD532D">
        <w:rPr>
          <w:rFonts w:ascii="ＭＳ 明朝" w:hAnsi="ＭＳ 明朝" w:hint="eastAsia"/>
          <w:sz w:val="22"/>
          <w:szCs w:val="22"/>
        </w:rPr>
        <w:t>○おかか味……飲用水＋削り節＋しょうゆ（適量）</w:t>
      </w:r>
    </w:p>
    <w:p w14:paraId="31EADFB4" w14:textId="77777777" w:rsidR="0040283B" w:rsidRDefault="0040283B" w:rsidP="0040283B">
      <w:pPr>
        <w:autoSpaceDE w:val="0"/>
        <w:autoSpaceDN w:val="0"/>
        <w:snapToGrid w:val="0"/>
        <w:ind w:leftChars="171" w:left="359"/>
        <w:rPr>
          <w:rFonts w:ascii="ＭＳ 明朝" w:hAnsi="ＭＳ 明朝"/>
          <w:sz w:val="22"/>
          <w:szCs w:val="22"/>
        </w:rPr>
      </w:pPr>
      <w:r w:rsidRPr="00991394">
        <w:rPr>
          <w:rFonts w:ascii="ＭＳ 明朝" w:hAnsi="ＭＳ 明朝" w:hint="eastAsia"/>
          <w:noProof/>
          <w:sz w:val="22"/>
          <w:szCs w:val="22"/>
        </w:rPr>
        <w:drawing>
          <wp:anchor distT="0" distB="0" distL="114300" distR="114300" simplePos="0" relativeHeight="251661312" behindDoc="0" locked="0" layoutInCell="1" allowOverlap="1" wp14:anchorId="1C1539BA" wp14:editId="755462B8">
            <wp:simplePos x="0" y="0"/>
            <wp:positionH relativeFrom="column">
              <wp:posOffset>433705</wp:posOffset>
            </wp:positionH>
            <wp:positionV relativeFrom="paragraph">
              <wp:posOffset>17892</wp:posOffset>
            </wp:positionV>
            <wp:extent cx="3496826" cy="1566040"/>
            <wp:effectExtent l="0" t="0" r="889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6826" cy="156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4D2CA" w14:textId="77777777" w:rsidR="0040283B" w:rsidRDefault="0040283B" w:rsidP="0040283B">
      <w:pPr>
        <w:autoSpaceDE w:val="0"/>
        <w:autoSpaceDN w:val="0"/>
        <w:snapToGrid w:val="0"/>
        <w:ind w:leftChars="171" w:left="359"/>
        <w:rPr>
          <w:rFonts w:ascii="ＭＳ 明朝" w:hAnsi="ＭＳ 明朝"/>
          <w:sz w:val="22"/>
          <w:szCs w:val="22"/>
        </w:rPr>
      </w:pPr>
    </w:p>
    <w:p w14:paraId="5A67440E" w14:textId="77777777" w:rsidR="0040283B" w:rsidRDefault="0040283B" w:rsidP="0040283B">
      <w:pPr>
        <w:autoSpaceDE w:val="0"/>
        <w:autoSpaceDN w:val="0"/>
        <w:snapToGrid w:val="0"/>
        <w:ind w:leftChars="171" w:left="359"/>
        <w:rPr>
          <w:rFonts w:ascii="ＭＳ 明朝" w:hAnsi="ＭＳ 明朝"/>
          <w:sz w:val="22"/>
          <w:szCs w:val="22"/>
        </w:rPr>
      </w:pPr>
    </w:p>
    <w:p w14:paraId="46AAC186" w14:textId="77777777" w:rsidR="0040283B" w:rsidRDefault="0040283B" w:rsidP="0040283B">
      <w:pPr>
        <w:autoSpaceDE w:val="0"/>
        <w:autoSpaceDN w:val="0"/>
        <w:snapToGrid w:val="0"/>
        <w:ind w:leftChars="171" w:left="359"/>
        <w:rPr>
          <w:rFonts w:ascii="ＭＳ 明朝" w:hAnsi="ＭＳ 明朝"/>
          <w:sz w:val="22"/>
          <w:szCs w:val="22"/>
        </w:rPr>
      </w:pPr>
    </w:p>
    <w:p w14:paraId="1FCF15DC" w14:textId="77777777" w:rsidR="0040283B" w:rsidRDefault="0040283B" w:rsidP="0040283B">
      <w:pPr>
        <w:autoSpaceDE w:val="0"/>
        <w:autoSpaceDN w:val="0"/>
        <w:snapToGrid w:val="0"/>
        <w:ind w:leftChars="171" w:left="359"/>
        <w:rPr>
          <w:rFonts w:ascii="ＭＳ 明朝" w:hAnsi="ＭＳ 明朝"/>
          <w:sz w:val="22"/>
          <w:szCs w:val="22"/>
        </w:rPr>
      </w:pPr>
    </w:p>
    <w:p w14:paraId="66866D24" w14:textId="77777777" w:rsidR="0040283B" w:rsidRDefault="0040283B" w:rsidP="0040283B">
      <w:pPr>
        <w:autoSpaceDE w:val="0"/>
        <w:autoSpaceDN w:val="0"/>
        <w:snapToGrid w:val="0"/>
        <w:ind w:leftChars="171" w:left="359"/>
        <w:rPr>
          <w:rFonts w:ascii="ＭＳ 明朝" w:hAnsi="ＭＳ 明朝"/>
          <w:sz w:val="22"/>
          <w:szCs w:val="22"/>
        </w:rPr>
      </w:pPr>
    </w:p>
    <w:p w14:paraId="4E15DE36" w14:textId="77777777" w:rsidR="0040283B" w:rsidRDefault="0040283B" w:rsidP="0040283B">
      <w:pPr>
        <w:autoSpaceDE w:val="0"/>
        <w:autoSpaceDN w:val="0"/>
        <w:snapToGrid w:val="0"/>
        <w:ind w:leftChars="171" w:left="359"/>
        <w:rPr>
          <w:rFonts w:ascii="ＭＳ 明朝" w:hAnsi="ＭＳ 明朝"/>
          <w:sz w:val="22"/>
          <w:szCs w:val="22"/>
        </w:rPr>
      </w:pPr>
    </w:p>
    <w:p w14:paraId="37FA992E" w14:textId="77777777" w:rsidR="0040283B" w:rsidRDefault="0040283B" w:rsidP="0040283B">
      <w:pPr>
        <w:autoSpaceDE w:val="0"/>
        <w:autoSpaceDN w:val="0"/>
        <w:snapToGrid w:val="0"/>
        <w:jc w:val="center"/>
        <w:rPr>
          <w:rFonts w:ascii="ＭＳ 明朝" w:hAnsi="ＭＳ 明朝"/>
          <w:sz w:val="22"/>
          <w:szCs w:val="22"/>
        </w:rPr>
      </w:pPr>
    </w:p>
    <w:p w14:paraId="23D35234" w14:textId="77777777" w:rsidR="0040283B" w:rsidRPr="00991394" w:rsidRDefault="0040283B" w:rsidP="0040283B">
      <w:pPr>
        <w:autoSpaceDE w:val="0"/>
        <w:autoSpaceDN w:val="0"/>
        <w:snapToGrid w:val="0"/>
        <w:jc w:val="center"/>
        <w:rPr>
          <w:rFonts w:ascii="ＭＳ 明朝" w:hAnsi="ＭＳ 明朝"/>
          <w:sz w:val="22"/>
          <w:szCs w:val="22"/>
        </w:rPr>
      </w:pPr>
    </w:p>
    <w:p w14:paraId="7D055C38" w14:textId="77777777" w:rsidR="0040283B" w:rsidRPr="00AD532D" w:rsidRDefault="0040283B" w:rsidP="0040283B">
      <w:pPr>
        <w:autoSpaceDE w:val="0"/>
        <w:autoSpaceDN w:val="0"/>
        <w:snapToGrid w:val="0"/>
        <w:jc w:val="left"/>
        <w:rPr>
          <w:rFonts w:ascii="ＭＳ ゴシック" w:eastAsia="ＭＳ ゴシック" w:hAnsi="ＭＳ 明朝"/>
          <w:sz w:val="24"/>
        </w:rPr>
      </w:pPr>
      <w:r w:rsidRPr="00AD532D">
        <w:rPr>
          <w:noProof/>
          <w:sz w:val="24"/>
        </w:rPr>
        <w:drawing>
          <wp:anchor distT="0" distB="0" distL="114300" distR="114300" simplePos="0" relativeHeight="251659264" behindDoc="0" locked="0" layoutInCell="1" allowOverlap="1" wp14:anchorId="415C17FE" wp14:editId="05113B87">
            <wp:simplePos x="0" y="0"/>
            <wp:positionH relativeFrom="column">
              <wp:posOffset>2517140</wp:posOffset>
            </wp:positionH>
            <wp:positionV relativeFrom="paragraph">
              <wp:posOffset>237490</wp:posOffset>
            </wp:positionV>
            <wp:extent cx="1859280" cy="1610995"/>
            <wp:effectExtent l="0" t="0" r="0" b="0"/>
            <wp:wrapSquare wrapText="bothSides"/>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61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32D">
        <w:rPr>
          <w:rFonts w:ascii="ＭＳ ゴシック" w:eastAsia="ＭＳ ゴシック" w:hAnsi="ＭＳ 明朝" w:hint="eastAsia"/>
          <w:sz w:val="24"/>
        </w:rPr>
        <w:t>４．ビニール袋にお米と調味料を一食分づつ小分けして入れる</w:t>
      </w:r>
    </w:p>
    <w:p w14:paraId="51AFCD8C" w14:textId="77777777" w:rsidR="0040283B" w:rsidRDefault="0040283B" w:rsidP="0040283B">
      <w:pPr>
        <w:autoSpaceDE w:val="0"/>
        <w:autoSpaceDN w:val="0"/>
        <w:snapToGrid w:val="0"/>
        <w:rPr>
          <w:rFonts w:ascii="ＭＳ 明朝" w:hAnsi="ＭＳ 明朝"/>
          <w:sz w:val="24"/>
        </w:rPr>
      </w:pPr>
      <w:r>
        <w:rPr>
          <w:rFonts w:ascii="ＭＳ 明朝" w:hAnsi="ＭＳ 明朝" w:hint="eastAsia"/>
          <w:sz w:val="24"/>
        </w:rPr>
        <w:t xml:space="preserve">　お米……半合</w:t>
      </w:r>
    </w:p>
    <w:p w14:paraId="606D61C7" w14:textId="77777777" w:rsidR="0040283B" w:rsidRDefault="0040283B" w:rsidP="0040283B">
      <w:pPr>
        <w:autoSpaceDE w:val="0"/>
        <w:autoSpaceDN w:val="0"/>
        <w:snapToGrid w:val="0"/>
        <w:rPr>
          <w:rFonts w:ascii="ＭＳ 明朝" w:hAnsi="ＭＳ 明朝"/>
          <w:sz w:val="24"/>
        </w:rPr>
      </w:pPr>
      <w:r>
        <w:rPr>
          <w:rFonts w:ascii="ＭＳ 明朝" w:hAnsi="ＭＳ 明朝" w:hint="eastAsia"/>
          <w:sz w:val="24"/>
        </w:rPr>
        <w:t xml:space="preserve">　調味料……米よりは少し多めに</w:t>
      </w:r>
    </w:p>
    <w:p w14:paraId="5F4CFB0A" w14:textId="77777777" w:rsidR="0040283B" w:rsidRPr="00991394" w:rsidRDefault="0040283B" w:rsidP="0040283B">
      <w:pPr>
        <w:autoSpaceDE w:val="0"/>
        <w:autoSpaceDN w:val="0"/>
        <w:snapToGrid w:val="0"/>
        <w:rPr>
          <w:rFonts w:ascii="ＭＳ 明朝" w:hAnsi="ＭＳ 明朝"/>
          <w:sz w:val="24"/>
        </w:rPr>
      </w:pPr>
    </w:p>
    <w:p w14:paraId="2747901E" w14:textId="77777777" w:rsidR="0040283B" w:rsidRDefault="0040283B" w:rsidP="0040283B">
      <w:pPr>
        <w:autoSpaceDE w:val="0"/>
        <w:autoSpaceDN w:val="0"/>
        <w:snapToGrid w:val="0"/>
        <w:rPr>
          <w:rFonts w:ascii="ＭＳ 明朝" w:hAnsi="ＭＳ 明朝"/>
          <w:sz w:val="24"/>
        </w:rPr>
      </w:pPr>
      <w:r>
        <w:rPr>
          <w:rFonts w:ascii="ＭＳ 明朝" w:hAnsi="ＭＳ 明朝" w:hint="eastAsia"/>
          <w:sz w:val="24"/>
        </w:rPr>
        <w:t xml:space="preserve">　おかか味の場合は、削り節をよく混ぜます。</w:t>
      </w:r>
    </w:p>
    <w:p w14:paraId="0724000C" w14:textId="5F6A3559" w:rsidR="00E52376" w:rsidRDefault="0040283B" w:rsidP="0040283B">
      <w:pPr>
        <w:rPr>
          <w:rFonts w:ascii="ＭＳ 明朝" w:hAnsi="ＭＳ 明朝"/>
          <w:sz w:val="24"/>
        </w:rPr>
      </w:pPr>
      <w:r>
        <w:rPr>
          <w:noProof/>
        </w:rPr>
        <mc:AlternateContent>
          <mc:Choice Requires="wps">
            <w:drawing>
              <wp:anchor distT="0" distB="0" distL="114300" distR="114300" simplePos="0" relativeHeight="251660288" behindDoc="0" locked="0" layoutInCell="1" allowOverlap="1" wp14:anchorId="655A0505" wp14:editId="24CCC9E6">
                <wp:simplePos x="0" y="0"/>
                <wp:positionH relativeFrom="column">
                  <wp:posOffset>915670</wp:posOffset>
                </wp:positionH>
                <wp:positionV relativeFrom="paragraph">
                  <wp:posOffset>93980</wp:posOffset>
                </wp:positionV>
                <wp:extent cx="1485900" cy="342900"/>
                <wp:effectExtent l="0" t="0" r="0" b="0"/>
                <wp:wrapSquare wrapText="bothSides"/>
                <wp:docPr id="11648883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wps:spPr>
                      <wps:txbx>
                        <w:txbxContent>
                          <w:p w14:paraId="0E6F54DD" w14:textId="77777777" w:rsidR="0040283B" w:rsidRDefault="0040283B" w:rsidP="0040283B">
                            <w:pPr>
                              <w:rPr>
                                <w:rFonts w:eastAsia="ＭＳ ゴシック"/>
                              </w:rPr>
                            </w:pPr>
                            <w:r>
                              <w:rPr>
                                <w:rFonts w:eastAsia="ＭＳ ゴシック" w:hint="eastAsia"/>
                                <w:sz w:val="24"/>
                              </w:rPr>
                              <w:t>（ウラに続く→）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A0505" id="_x0000_t202" coordsize="21600,21600" o:spt="202" path="m,l,21600r21600,l21600,xe">
                <v:stroke joinstyle="miter"/>
                <v:path gradientshapeok="t" o:connecttype="rect"/>
              </v:shapetype>
              <v:shape id="テキスト ボックス 1" o:spid="_x0000_s1026" type="#_x0000_t202" style="position:absolute;left:0;text-align:left;margin-left:72.1pt;margin-top:7.4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" stroked="f">
                <v:textbox>
                  <w:txbxContent>
                    <w:p w14:paraId="0E6F54DD" w14:textId="77777777" w:rsidR="0040283B" w:rsidRDefault="0040283B" w:rsidP="0040283B">
                      <w:pPr>
                        <w:rPr>
                          <w:rFonts w:eastAsia="ＭＳ ゴシック"/>
                        </w:rPr>
                      </w:pPr>
                      <w:r>
                        <w:rPr>
                          <w:rFonts w:eastAsia="ＭＳ ゴシック" w:hint="eastAsia"/>
                          <w:sz w:val="24"/>
                        </w:rPr>
                        <w:t>（ウラに続く→）</w:t>
                      </w:r>
                    </w:p>
                  </w:txbxContent>
                </v:textbox>
                <w10:wrap type="square"/>
              </v:shape>
            </w:pict>
          </mc:Fallback>
        </mc:AlternateContent>
      </w:r>
    </w:p>
    <w:p w14:paraId="55268968" w14:textId="77777777" w:rsidR="0040283B" w:rsidRDefault="0040283B" w:rsidP="0040283B">
      <w:pPr>
        <w:rPr>
          <w:rFonts w:ascii="ＭＳ 明朝" w:hAnsi="ＭＳ 明朝"/>
          <w:sz w:val="24"/>
        </w:rPr>
      </w:pPr>
    </w:p>
    <w:p w14:paraId="1B64A170" w14:textId="77777777" w:rsidR="0040283B" w:rsidRDefault="0040283B" w:rsidP="0040283B">
      <w:pPr>
        <w:autoSpaceDE w:val="0"/>
        <w:autoSpaceDN w:val="0"/>
        <w:snapToGrid w:val="0"/>
        <w:jc w:val="left"/>
        <w:rPr>
          <w:rFonts w:ascii="ＭＳ ゴシック" w:eastAsia="ＭＳ ゴシック" w:hAnsi="ＭＳ 明朝"/>
          <w:sz w:val="24"/>
        </w:rPr>
      </w:pPr>
    </w:p>
    <w:p w14:paraId="289FDBE0" w14:textId="06699422" w:rsidR="0040283B" w:rsidRDefault="0040283B" w:rsidP="0040283B">
      <w:pPr>
        <w:autoSpaceDE w:val="0"/>
        <w:autoSpaceDN w:val="0"/>
        <w:snapToGrid w:val="0"/>
        <w:jc w:val="left"/>
        <w:rPr>
          <w:rFonts w:ascii="ＭＳ ゴシック" w:eastAsia="ＭＳ ゴシック" w:hAnsi="ＭＳ 明朝"/>
          <w:sz w:val="24"/>
        </w:rPr>
      </w:pPr>
      <w:r>
        <w:rPr>
          <w:rFonts w:ascii="ＭＳ ゴシック" w:eastAsia="ＭＳ ゴシック" w:hAnsi="ＭＳ 明朝" w:hint="eastAsia"/>
          <w:sz w:val="24"/>
        </w:rPr>
        <w:t>５．ビニール袋の空気を抜きながら口元をきつくしばる。</w:t>
      </w:r>
    </w:p>
    <w:p w14:paraId="17C2EC21" w14:textId="77777777" w:rsidR="0040283B" w:rsidRDefault="0040283B" w:rsidP="0040283B">
      <w:pPr>
        <w:autoSpaceDE w:val="0"/>
        <w:autoSpaceDN w:val="0"/>
        <w:snapToGrid w:val="0"/>
        <w:ind w:leftChars="85" w:left="178"/>
        <w:rPr>
          <w:rFonts w:ascii="ＭＳ 明朝" w:hAnsi="ＭＳ 明朝"/>
          <w:sz w:val="24"/>
        </w:rPr>
      </w:pPr>
      <w:r>
        <w:rPr>
          <w:rFonts w:ascii="ＭＳ 明朝" w:hAnsi="ＭＳ 明朝" w:hint="eastAsia"/>
          <w:sz w:val="24"/>
        </w:rPr>
        <w:t>空気が残っていると浮いてしまうので上手に炊けません。</w:t>
      </w:r>
    </w:p>
    <w:p w14:paraId="2BE979F8" w14:textId="77777777" w:rsidR="0040283B" w:rsidRDefault="0040283B" w:rsidP="0040283B">
      <w:pPr>
        <w:autoSpaceDE w:val="0"/>
        <w:autoSpaceDN w:val="0"/>
        <w:snapToGrid w:val="0"/>
        <w:rPr>
          <w:rFonts w:ascii="ＭＳ 明朝" w:hAnsi="ＭＳ 明朝"/>
          <w:sz w:val="24"/>
        </w:rPr>
      </w:pPr>
      <w:r>
        <w:rPr>
          <w:rFonts w:ascii="ＭＳ 明朝" w:hAnsi="ＭＳ 明朝"/>
          <w:noProof/>
          <w:sz w:val="24"/>
        </w:rPr>
        <w:drawing>
          <wp:anchor distT="0" distB="0" distL="114300" distR="114300" simplePos="0" relativeHeight="251663360" behindDoc="0" locked="0" layoutInCell="1" allowOverlap="1" wp14:anchorId="75C65556" wp14:editId="54C4ADF7">
            <wp:simplePos x="0" y="0"/>
            <wp:positionH relativeFrom="column">
              <wp:posOffset>2787650</wp:posOffset>
            </wp:positionH>
            <wp:positionV relativeFrom="paragraph">
              <wp:posOffset>81915</wp:posOffset>
            </wp:positionV>
            <wp:extent cx="1725930" cy="1292860"/>
            <wp:effectExtent l="0" t="0" r="0" b="0"/>
            <wp:wrapSquare wrapText="bothSides"/>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930" cy="1292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8D99D" w14:textId="77777777" w:rsidR="0040283B" w:rsidRDefault="0040283B" w:rsidP="0040283B">
      <w:pPr>
        <w:autoSpaceDE w:val="0"/>
        <w:autoSpaceDN w:val="0"/>
        <w:snapToGrid w:val="0"/>
        <w:jc w:val="left"/>
        <w:rPr>
          <w:rFonts w:ascii="ＭＳ ゴシック" w:eastAsia="ＭＳ ゴシック" w:hAnsi="ＭＳ 明朝"/>
          <w:sz w:val="24"/>
        </w:rPr>
      </w:pPr>
      <w:r>
        <w:rPr>
          <w:rFonts w:ascii="ＭＳ ゴシック" w:eastAsia="ＭＳ ゴシック" w:hAnsi="ＭＳ 明朝" w:hint="eastAsia"/>
          <w:sz w:val="24"/>
        </w:rPr>
        <w:t>６．お湯の中に大きなザルを入れる</w:t>
      </w:r>
    </w:p>
    <w:p w14:paraId="03C1308F" w14:textId="77777777" w:rsidR="0040283B" w:rsidRDefault="0040283B" w:rsidP="0040283B">
      <w:pPr>
        <w:autoSpaceDE w:val="0"/>
        <w:autoSpaceDN w:val="0"/>
        <w:snapToGrid w:val="0"/>
        <w:ind w:leftChars="85" w:left="178"/>
        <w:rPr>
          <w:rFonts w:ascii="ＭＳ 明朝" w:hAnsi="ＭＳ 明朝"/>
          <w:sz w:val="24"/>
        </w:rPr>
      </w:pPr>
      <w:r>
        <w:rPr>
          <w:rFonts w:ascii="ＭＳ 明朝" w:hAnsi="ＭＳ 明朝" w:hint="eastAsia"/>
          <w:sz w:val="24"/>
        </w:rPr>
        <w:t>ビニール袋がナベのふちに直に触れないようにするためです。ビニール袋がナベに触ると、ビニールが溶けて穴が開いてしまうことがあります。</w:t>
      </w:r>
    </w:p>
    <w:p w14:paraId="25708D3B" w14:textId="77777777" w:rsidR="0040283B" w:rsidRDefault="0040283B" w:rsidP="0040283B">
      <w:pPr>
        <w:autoSpaceDE w:val="0"/>
        <w:autoSpaceDN w:val="0"/>
        <w:snapToGrid w:val="0"/>
        <w:rPr>
          <w:rFonts w:ascii="ＭＳ 明朝" w:hAnsi="ＭＳ 明朝"/>
          <w:sz w:val="24"/>
        </w:rPr>
      </w:pPr>
    </w:p>
    <w:p w14:paraId="69E6DB82" w14:textId="77777777" w:rsidR="0040283B" w:rsidRDefault="0040283B" w:rsidP="0040283B">
      <w:pPr>
        <w:autoSpaceDE w:val="0"/>
        <w:autoSpaceDN w:val="0"/>
        <w:snapToGrid w:val="0"/>
        <w:jc w:val="left"/>
        <w:rPr>
          <w:rFonts w:ascii="ＭＳ ゴシック" w:eastAsia="ＭＳ ゴシック" w:hAnsi="ＭＳ 明朝"/>
          <w:sz w:val="24"/>
        </w:rPr>
      </w:pPr>
      <w:r>
        <w:rPr>
          <w:rFonts w:ascii="ＭＳ ゴシック" w:eastAsia="ＭＳ ゴシック" w:hAnsi="ＭＳ 明朝" w:hint="eastAsia"/>
          <w:sz w:val="24"/>
        </w:rPr>
        <w:t>７．ナベの中にお米の入ったビニール袋を入れる</w:t>
      </w:r>
    </w:p>
    <w:p w14:paraId="58800A94" w14:textId="77777777" w:rsidR="0040283B" w:rsidRDefault="0040283B" w:rsidP="0040283B">
      <w:pPr>
        <w:autoSpaceDE w:val="0"/>
        <w:autoSpaceDN w:val="0"/>
        <w:snapToGrid w:val="0"/>
        <w:rPr>
          <w:rFonts w:ascii="ＭＳ 明朝" w:hAnsi="ＭＳ 明朝"/>
          <w:sz w:val="24"/>
        </w:rPr>
      </w:pPr>
      <w:r>
        <w:rPr>
          <w:noProof/>
          <w:sz w:val="20"/>
        </w:rPr>
        <w:drawing>
          <wp:anchor distT="0" distB="0" distL="114300" distR="114300" simplePos="0" relativeHeight="251664384" behindDoc="0" locked="0" layoutInCell="1" allowOverlap="1" wp14:anchorId="1852C1F6" wp14:editId="39E7BD0E">
            <wp:simplePos x="0" y="0"/>
            <wp:positionH relativeFrom="column">
              <wp:posOffset>2383155</wp:posOffset>
            </wp:positionH>
            <wp:positionV relativeFrom="paragraph">
              <wp:posOffset>36195</wp:posOffset>
            </wp:positionV>
            <wp:extent cx="2130425" cy="1877695"/>
            <wp:effectExtent l="0" t="0" r="0" b="0"/>
            <wp:wrapSquare wrapText="bothSides"/>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0425" cy="187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2AF60" w14:textId="77777777" w:rsidR="0040283B" w:rsidRDefault="0040283B" w:rsidP="0040283B">
      <w:pPr>
        <w:autoSpaceDE w:val="0"/>
        <w:autoSpaceDN w:val="0"/>
        <w:snapToGrid w:val="0"/>
        <w:ind w:left="360" w:hangingChars="150" w:hanging="360"/>
        <w:rPr>
          <w:rFonts w:ascii="ＭＳ ゴシック" w:eastAsia="ＭＳ ゴシック" w:hAnsi="ＭＳ 明朝"/>
          <w:sz w:val="24"/>
        </w:rPr>
      </w:pPr>
      <w:r>
        <w:rPr>
          <w:rFonts w:ascii="ＭＳ ゴシック" w:eastAsia="ＭＳ ゴシック" w:hAnsi="ＭＳ 明朝" w:hint="eastAsia"/>
          <w:sz w:val="24"/>
        </w:rPr>
        <w:t>８．約15～20分くらいゆでる</w:t>
      </w:r>
    </w:p>
    <w:p w14:paraId="24AEC706" w14:textId="77777777" w:rsidR="0040283B" w:rsidRDefault="0040283B" w:rsidP="0040283B">
      <w:pPr>
        <w:autoSpaceDE w:val="0"/>
        <w:autoSpaceDN w:val="0"/>
        <w:snapToGrid w:val="0"/>
        <w:ind w:left="180" w:hangingChars="75" w:hanging="180"/>
        <w:rPr>
          <w:rFonts w:ascii="ＭＳ 明朝" w:hAnsi="ＭＳ 明朝"/>
          <w:sz w:val="24"/>
        </w:rPr>
      </w:pPr>
      <w:r>
        <w:rPr>
          <w:rFonts w:ascii="ＭＳ ゴシック" w:eastAsia="ＭＳ ゴシック" w:hAnsi="ＭＳ 明朝" w:hint="eastAsia"/>
          <w:sz w:val="24"/>
        </w:rPr>
        <w:t xml:space="preserve">　</w:t>
      </w:r>
      <w:r>
        <w:rPr>
          <w:rFonts w:ascii="ＭＳ 明朝" w:hAnsi="ＭＳ 明朝" w:hint="eastAsia"/>
          <w:sz w:val="24"/>
        </w:rPr>
        <w:t>やけどに注意しながら指でご飯粒の固さを確かめてみて、炊けていればＯＫです。</w:t>
      </w:r>
    </w:p>
    <w:p w14:paraId="60160027" w14:textId="77777777" w:rsidR="0040283B" w:rsidRDefault="0040283B" w:rsidP="0040283B">
      <w:pPr>
        <w:autoSpaceDE w:val="0"/>
        <w:autoSpaceDN w:val="0"/>
        <w:snapToGrid w:val="0"/>
        <w:rPr>
          <w:rFonts w:ascii="ＭＳ 明朝" w:hAnsi="ＭＳ 明朝"/>
          <w:sz w:val="24"/>
        </w:rPr>
      </w:pPr>
    </w:p>
    <w:p w14:paraId="4710C33E" w14:textId="77777777" w:rsidR="0040283B" w:rsidRDefault="0040283B" w:rsidP="0040283B">
      <w:pPr>
        <w:autoSpaceDE w:val="0"/>
        <w:autoSpaceDN w:val="0"/>
        <w:snapToGrid w:val="0"/>
        <w:ind w:left="360" w:hangingChars="150" w:hanging="360"/>
        <w:rPr>
          <w:rFonts w:ascii="ＭＳ 明朝" w:hAnsi="ＭＳ 明朝"/>
          <w:sz w:val="24"/>
        </w:rPr>
      </w:pPr>
      <w:r>
        <w:rPr>
          <w:rFonts w:ascii="ＭＳ ゴシック" w:eastAsia="ＭＳ ゴシック" w:hAnsi="ＭＳ 明朝" w:hint="eastAsia"/>
          <w:sz w:val="24"/>
        </w:rPr>
        <w:t>９．出来上がり</w:t>
      </w:r>
    </w:p>
    <w:p w14:paraId="691EEAA7" w14:textId="77777777" w:rsidR="0040283B" w:rsidRDefault="0040283B" w:rsidP="0040283B">
      <w:pPr>
        <w:autoSpaceDE w:val="0"/>
        <w:autoSpaceDN w:val="0"/>
        <w:snapToGrid w:val="0"/>
        <w:ind w:left="360" w:hangingChars="150" w:hanging="360"/>
        <w:rPr>
          <w:rFonts w:ascii="ＭＳ 明朝" w:hAnsi="ＭＳ 明朝"/>
          <w:sz w:val="24"/>
        </w:rPr>
      </w:pPr>
      <w:r>
        <w:rPr>
          <w:rFonts w:ascii="ＭＳ 明朝" w:hAnsi="ＭＳ 明朝" w:hint="eastAsia"/>
          <w:sz w:val="24"/>
        </w:rPr>
        <w:t xml:space="preserve">　　ナベから取り出して袋の上から形を整えて、食べるときまで袋は破らずにおきます。</w:t>
      </w:r>
    </w:p>
    <w:p w14:paraId="621CED4B" w14:textId="77777777" w:rsidR="0040283B" w:rsidRDefault="0040283B" w:rsidP="0040283B">
      <w:pPr>
        <w:autoSpaceDE w:val="0"/>
        <w:autoSpaceDN w:val="0"/>
        <w:snapToGrid w:val="0"/>
        <w:rPr>
          <w:rFonts w:ascii="ＭＳ 明朝" w:hAnsi="ＭＳ 明朝"/>
          <w:sz w:val="24"/>
        </w:rPr>
      </w:pPr>
    </w:p>
    <w:p w14:paraId="0AC85447" w14:textId="77777777" w:rsidR="0040283B" w:rsidRDefault="0040283B" w:rsidP="0040283B">
      <w:pPr>
        <w:autoSpaceDE w:val="0"/>
        <w:autoSpaceDN w:val="0"/>
        <w:snapToGrid w:val="0"/>
        <w:ind w:left="360" w:hangingChars="150" w:hanging="360"/>
        <w:rPr>
          <w:rFonts w:ascii="ＭＳ 明朝" w:hAnsi="ＭＳ 明朝"/>
          <w:sz w:val="24"/>
        </w:rPr>
      </w:pPr>
      <w:r>
        <w:rPr>
          <w:rFonts w:ascii="ＭＳ 明朝" w:hAnsi="ＭＳ 明朝" w:hint="eastAsia"/>
          <w:sz w:val="24"/>
        </w:rPr>
        <w:t>◎その他同じ方法でビニール袋に野菜（じゃがいも、にんじん、ブロッコリー、キャベツなど）を入れてお湯に通せば温野菜も作れます。</w:t>
      </w:r>
    </w:p>
    <w:p w14:paraId="4255EF33" w14:textId="77777777" w:rsidR="0040283B" w:rsidRDefault="0040283B" w:rsidP="0040283B">
      <w:pPr>
        <w:autoSpaceDE w:val="0"/>
        <w:autoSpaceDN w:val="0"/>
        <w:snapToGrid w:val="0"/>
        <w:ind w:left="300" w:hangingChars="150" w:hanging="300"/>
        <w:rPr>
          <w:rFonts w:ascii="ＭＳ 明朝" w:hAnsi="ＭＳ 明朝"/>
          <w:sz w:val="24"/>
        </w:rPr>
      </w:pPr>
      <w:r>
        <w:rPr>
          <w:noProof/>
          <w:sz w:val="20"/>
        </w:rPr>
        <w:drawing>
          <wp:anchor distT="0" distB="0" distL="114300" distR="114300" simplePos="0" relativeHeight="251665408" behindDoc="0" locked="0" layoutInCell="1" allowOverlap="1" wp14:anchorId="0A4C8EE4" wp14:editId="36127B46">
            <wp:simplePos x="0" y="0"/>
            <wp:positionH relativeFrom="column">
              <wp:posOffset>2675255</wp:posOffset>
            </wp:positionH>
            <wp:positionV relativeFrom="paragraph">
              <wp:posOffset>224790</wp:posOffset>
            </wp:positionV>
            <wp:extent cx="1588770" cy="1541780"/>
            <wp:effectExtent l="0" t="0" r="0" b="0"/>
            <wp:wrapSquare wrapText="bothSides"/>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8770" cy="154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6432" behindDoc="0" locked="0" layoutInCell="1" allowOverlap="1" wp14:anchorId="7E0FF9FA" wp14:editId="45F5EBF3">
            <wp:simplePos x="0" y="0"/>
            <wp:positionH relativeFrom="column">
              <wp:posOffset>492760</wp:posOffset>
            </wp:positionH>
            <wp:positionV relativeFrom="paragraph">
              <wp:posOffset>267335</wp:posOffset>
            </wp:positionV>
            <wp:extent cx="1499235" cy="1499235"/>
            <wp:effectExtent l="0" t="0" r="0" b="0"/>
            <wp:wrapSquare wrapText="bothSides"/>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CC494" w14:textId="77777777" w:rsidR="0040283B" w:rsidRPr="0040283B" w:rsidRDefault="0040283B" w:rsidP="0040283B"/>
    <w:sectPr w:rsidR="0040283B" w:rsidRPr="0040283B" w:rsidSect="0047764C">
      <w:pgSz w:w="16838" w:h="11906" w:orient="landscape" w:code="9"/>
      <w:pgMar w:top="567" w:right="255" w:bottom="567" w:left="567" w:header="851" w:footer="992" w:gutter="0"/>
      <w:cols w:num="2" w:space="1050"/>
      <w:docGrid w:type="lines" w:linePitch="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EC8A" w14:textId="77777777" w:rsidR="009B697B" w:rsidRDefault="009B697B" w:rsidP="0047764C">
      <w:r>
        <w:separator/>
      </w:r>
    </w:p>
  </w:endnote>
  <w:endnote w:type="continuationSeparator" w:id="0">
    <w:p w14:paraId="216D092B" w14:textId="77777777" w:rsidR="009B697B" w:rsidRDefault="009B697B" w:rsidP="0047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1F02" w14:textId="77777777" w:rsidR="009B697B" w:rsidRDefault="009B697B" w:rsidP="0047764C">
      <w:r>
        <w:separator/>
      </w:r>
    </w:p>
  </w:footnote>
  <w:footnote w:type="continuationSeparator" w:id="0">
    <w:p w14:paraId="5E86F5BE" w14:textId="77777777" w:rsidR="009B697B" w:rsidRDefault="009B697B" w:rsidP="00477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3B"/>
    <w:rsid w:val="0000685C"/>
    <w:rsid w:val="00015E08"/>
    <w:rsid w:val="0002028A"/>
    <w:rsid w:val="0002259A"/>
    <w:rsid w:val="000248D6"/>
    <w:rsid w:val="000325E9"/>
    <w:rsid w:val="00037828"/>
    <w:rsid w:val="00044A3B"/>
    <w:rsid w:val="00052476"/>
    <w:rsid w:val="00053B97"/>
    <w:rsid w:val="00062FC1"/>
    <w:rsid w:val="00076819"/>
    <w:rsid w:val="000870B1"/>
    <w:rsid w:val="00090CB0"/>
    <w:rsid w:val="000A65CD"/>
    <w:rsid w:val="000A7B01"/>
    <w:rsid w:val="000C0B51"/>
    <w:rsid w:val="000C33B9"/>
    <w:rsid w:val="000C3C99"/>
    <w:rsid w:val="000C5414"/>
    <w:rsid w:val="000C5BED"/>
    <w:rsid w:val="000D1018"/>
    <w:rsid w:val="000D6E4D"/>
    <w:rsid w:val="000F1A35"/>
    <w:rsid w:val="00101B7A"/>
    <w:rsid w:val="00111D6C"/>
    <w:rsid w:val="001173E2"/>
    <w:rsid w:val="00121363"/>
    <w:rsid w:val="00131AEB"/>
    <w:rsid w:val="0013610F"/>
    <w:rsid w:val="0014417A"/>
    <w:rsid w:val="001530D8"/>
    <w:rsid w:val="00154B50"/>
    <w:rsid w:val="00154EA0"/>
    <w:rsid w:val="00160D9A"/>
    <w:rsid w:val="00173991"/>
    <w:rsid w:val="00192567"/>
    <w:rsid w:val="00195981"/>
    <w:rsid w:val="00195A90"/>
    <w:rsid w:val="001976AA"/>
    <w:rsid w:val="001A26D9"/>
    <w:rsid w:val="001A6023"/>
    <w:rsid w:val="001A637E"/>
    <w:rsid w:val="001B308B"/>
    <w:rsid w:val="001C1E64"/>
    <w:rsid w:val="001C4AA3"/>
    <w:rsid w:val="001D1DB2"/>
    <w:rsid w:val="001D2BF3"/>
    <w:rsid w:val="001D4749"/>
    <w:rsid w:val="001D5EC0"/>
    <w:rsid w:val="001D6AD6"/>
    <w:rsid w:val="001E4358"/>
    <w:rsid w:val="001E50E3"/>
    <w:rsid w:val="001E7509"/>
    <w:rsid w:val="001F1781"/>
    <w:rsid w:val="001F5992"/>
    <w:rsid w:val="002014FD"/>
    <w:rsid w:val="002017BB"/>
    <w:rsid w:val="00207385"/>
    <w:rsid w:val="002073FF"/>
    <w:rsid w:val="002133FC"/>
    <w:rsid w:val="00221997"/>
    <w:rsid w:val="00230E20"/>
    <w:rsid w:val="002315B7"/>
    <w:rsid w:val="0023431A"/>
    <w:rsid w:val="00237503"/>
    <w:rsid w:val="0024150C"/>
    <w:rsid w:val="00242024"/>
    <w:rsid w:val="00255EF3"/>
    <w:rsid w:val="002566F6"/>
    <w:rsid w:val="00296D2F"/>
    <w:rsid w:val="002A3E5A"/>
    <w:rsid w:val="002A6095"/>
    <w:rsid w:val="002A758B"/>
    <w:rsid w:val="002B0D00"/>
    <w:rsid w:val="002B19E1"/>
    <w:rsid w:val="002B284F"/>
    <w:rsid w:val="002B34C0"/>
    <w:rsid w:val="002C09D9"/>
    <w:rsid w:val="002C71DA"/>
    <w:rsid w:val="002D2B19"/>
    <w:rsid w:val="002D76C5"/>
    <w:rsid w:val="002E1976"/>
    <w:rsid w:val="002E2DAE"/>
    <w:rsid w:val="002F0B2A"/>
    <w:rsid w:val="002F57D1"/>
    <w:rsid w:val="003024F2"/>
    <w:rsid w:val="00304403"/>
    <w:rsid w:val="00307B23"/>
    <w:rsid w:val="00310D87"/>
    <w:rsid w:val="00311190"/>
    <w:rsid w:val="0032136C"/>
    <w:rsid w:val="00337A25"/>
    <w:rsid w:val="003508A5"/>
    <w:rsid w:val="00354254"/>
    <w:rsid w:val="003549EE"/>
    <w:rsid w:val="00371DB2"/>
    <w:rsid w:val="00372BD8"/>
    <w:rsid w:val="00383B70"/>
    <w:rsid w:val="00385F6B"/>
    <w:rsid w:val="003911CA"/>
    <w:rsid w:val="0039418B"/>
    <w:rsid w:val="0039539F"/>
    <w:rsid w:val="003B004F"/>
    <w:rsid w:val="003B1F56"/>
    <w:rsid w:val="003B53F3"/>
    <w:rsid w:val="003B7C43"/>
    <w:rsid w:val="003C34E5"/>
    <w:rsid w:val="003C66EF"/>
    <w:rsid w:val="003D03BE"/>
    <w:rsid w:val="003D726F"/>
    <w:rsid w:val="003E3569"/>
    <w:rsid w:val="003E7C13"/>
    <w:rsid w:val="003E7E2B"/>
    <w:rsid w:val="00400CA5"/>
    <w:rsid w:val="0040283B"/>
    <w:rsid w:val="00402E2C"/>
    <w:rsid w:val="00403178"/>
    <w:rsid w:val="00407012"/>
    <w:rsid w:val="004070A5"/>
    <w:rsid w:val="00410909"/>
    <w:rsid w:val="00412B3A"/>
    <w:rsid w:val="004132EE"/>
    <w:rsid w:val="00415A48"/>
    <w:rsid w:val="00416247"/>
    <w:rsid w:val="00440EFE"/>
    <w:rsid w:val="00446E51"/>
    <w:rsid w:val="00456289"/>
    <w:rsid w:val="0046266E"/>
    <w:rsid w:val="00472DD4"/>
    <w:rsid w:val="00474750"/>
    <w:rsid w:val="0047764C"/>
    <w:rsid w:val="00477D1C"/>
    <w:rsid w:val="004822D4"/>
    <w:rsid w:val="00483521"/>
    <w:rsid w:val="00496058"/>
    <w:rsid w:val="00497380"/>
    <w:rsid w:val="00497388"/>
    <w:rsid w:val="004B08FA"/>
    <w:rsid w:val="004B661B"/>
    <w:rsid w:val="004B68A9"/>
    <w:rsid w:val="004B77F2"/>
    <w:rsid w:val="004C212D"/>
    <w:rsid w:val="004C320D"/>
    <w:rsid w:val="004C6A4C"/>
    <w:rsid w:val="004C7CA1"/>
    <w:rsid w:val="004D03D1"/>
    <w:rsid w:val="004D0A8B"/>
    <w:rsid w:val="004D2354"/>
    <w:rsid w:val="004D4130"/>
    <w:rsid w:val="004D7F25"/>
    <w:rsid w:val="004E4889"/>
    <w:rsid w:val="004F7C76"/>
    <w:rsid w:val="00502CAE"/>
    <w:rsid w:val="00505587"/>
    <w:rsid w:val="00506C36"/>
    <w:rsid w:val="00516154"/>
    <w:rsid w:val="0051630B"/>
    <w:rsid w:val="00516353"/>
    <w:rsid w:val="0052237E"/>
    <w:rsid w:val="0052479A"/>
    <w:rsid w:val="00530E9A"/>
    <w:rsid w:val="00555C6C"/>
    <w:rsid w:val="005562DF"/>
    <w:rsid w:val="0055674C"/>
    <w:rsid w:val="00557507"/>
    <w:rsid w:val="005776DB"/>
    <w:rsid w:val="00577C9D"/>
    <w:rsid w:val="005834B9"/>
    <w:rsid w:val="00583CBE"/>
    <w:rsid w:val="005937A5"/>
    <w:rsid w:val="005961BD"/>
    <w:rsid w:val="005A184A"/>
    <w:rsid w:val="005A1944"/>
    <w:rsid w:val="005A3676"/>
    <w:rsid w:val="005C2354"/>
    <w:rsid w:val="005C3070"/>
    <w:rsid w:val="005D0612"/>
    <w:rsid w:val="005D0E09"/>
    <w:rsid w:val="005E0BB6"/>
    <w:rsid w:val="005F07C4"/>
    <w:rsid w:val="005F7D27"/>
    <w:rsid w:val="005F7EDD"/>
    <w:rsid w:val="00616C22"/>
    <w:rsid w:val="00632D5A"/>
    <w:rsid w:val="00632E5A"/>
    <w:rsid w:val="0063687B"/>
    <w:rsid w:val="006418D9"/>
    <w:rsid w:val="0064641B"/>
    <w:rsid w:val="006550DA"/>
    <w:rsid w:val="0066228D"/>
    <w:rsid w:val="00662F97"/>
    <w:rsid w:val="006644F8"/>
    <w:rsid w:val="00664E55"/>
    <w:rsid w:val="00680442"/>
    <w:rsid w:val="0068100D"/>
    <w:rsid w:val="00682439"/>
    <w:rsid w:val="00684465"/>
    <w:rsid w:val="00690304"/>
    <w:rsid w:val="00691CF1"/>
    <w:rsid w:val="0069511B"/>
    <w:rsid w:val="006A0FAC"/>
    <w:rsid w:val="006A586F"/>
    <w:rsid w:val="006A5F00"/>
    <w:rsid w:val="006C2C26"/>
    <w:rsid w:val="006D658A"/>
    <w:rsid w:val="006E122D"/>
    <w:rsid w:val="006E79A8"/>
    <w:rsid w:val="006F08CE"/>
    <w:rsid w:val="006F5146"/>
    <w:rsid w:val="006F79D5"/>
    <w:rsid w:val="00704A73"/>
    <w:rsid w:val="007052ED"/>
    <w:rsid w:val="00710AAB"/>
    <w:rsid w:val="007168C7"/>
    <w:rsid w:val="007206F7"/>
    <w:rsid w:val="00724109"/>
    <w:rsid w:val="0073229C"/>
    <w:rsid w:val="00732D3B"/>
    <w:rsid w:val="0073413E"/>
    <w:rsid w:val="00734291"/>
    <w:rsid w:val="007407DA"/>
    <w:rsid w:val="007429DF"/>
    <w:rsid w:val="00743B8E"/>
    <w:rsid w:val="0074443D"/>
    <w:rsid w:val="00746580"/>
    <w:rsid w:val="00750EF9"/>
    <w:rsid w:val="00761CDA"/>
    <w:rsid w:val="007754E4"/>
    <w:rsid w:val="007760B8"/>
    <w:rsid w:val="00786886"/>
    <w:rsid w:val="00792A8C"/>
    <w:rsid w:val="007935E2"/>
    <w:rsid w:val="0079360A"/>
    <w:rsid w:val="007A3D70"/>
    <w:rsid w:val="007B151E"/>
    <w:rsid w:val="007B206C"/>
    <w:rsid w:val="007B3918"/>
    <w:rsid w:val="007B70F6"/>
    <w:rsid w:val="007C63F5"/>
    <w:rsid w:val="007E0787"/>
    <w:rsid w:val="007E3315"/>
    <w:rsid w:val="007E4185"/>
    <w:rsid w:val="007F3026"/>
    <w:rsid w:val="007F593F"/>
    <w:rsid w:val="00812A7E"/>
    <w:rsid w:val="00820060"/>
    <w:rsid w:val="008201B4"/>
    <w:rsid w:val="008206BB"/>
    <w:rsid w:val="00830756"/>
    <w:rsid w:val="00835068"/>
    <w:rsid w:val="00836D1C"/>
    <w:rsid w:val="00837BFF"/>
    <w:rsid w:val="00841553"/>
    <w:rsid w:val="008432B2"/>
    <w:rsid w:val="00851C88"/>
    <w:rsid w:val="00851EFF"/>
    <w:rsid w:val="00860672"/>
    <w:rsid w:val="00865524"/>
    <w:rsid w:val="008655F0"/>
    <w:rsid w:val="00866F85"/>
    <w:rsid w:val="00867650"/>
    <w:rsid w:val="008709CA"/>
    <w:rsid w:val="008832A6"/>
    <w:rsid w:val="00884472"/>
    <w:rsid w:val="008B3434"/>
    <w:rsid w:val="008B3D4E"/>
    <w:rsid w:val="008B79D4"/>
    <w:rsid w:val="008C1140"/>
    <w:rsid w:val="008C6060"/>
    <w:rsid w:val="008D60B6"/>
    <w:rsid w:val="008F0E4D"/>
    <w:rsid w:val="008F35E0"/>
    <w:rsid w:val="008F7760"/>
    <w:rsid w:val="009019EF"/>
    <w:rsid w:val="00901F26"/>
    <w:rsid w:val="0090279A"/>
    <w:rsid w:val="009044E9"/>
    <w:rsid w:val="00911AAA"/>
    <w:rsid w:val="00915D52"/>
    <w:rsid w:val="0092130A"/>
    <w:rsid w:val="00924F67"/>
    <w:rsid w:val="00925E5D"/>
    <w:rsid w:val="009301CD"/>
    <w:rsid w:val="00931C49"/>
    <w:rsid w:val="00935F4F"/>
    <w:rsid w:val="00937025"/>
    <w:rsid w:val="009371F0"/>
    <w:rsid w:val="0093746A"/>
    <w:rsid w:val="009456AC"/>
    <w:rsid w:val="00945D61"/>
    <w:rsid w:val="009469E6"/>
    <w:rsid w:val="00950B7E"/>
    <w:rsid w:val="00955B9C"/>
    <w:rsid w:val="0096524B"/>
    <w:rsid w:val="00970727"/>
    <w:rsid w:val="00970C79"/>
    <w:rsid w:val="00980E36"/>
    <w:rsid w:val="00981FC9"/>
    <w:rsid w:val="0098202B"/>
    <w:rsid w:val="00985AD0"/>
    <w:rsid w:val="00986371"/>
    <w:rsid w:val="00992CAF"/>
    <w:rsid w:val="00992EBC"/>
    <w:rsid w:val="009A079F"/>
    <w:rsid w:val="009A426F"/>
    <w:rsid w:val="009B05FB"/>
    <w:rsid w:val="009B1702"/>
    <w:rsid w:val="009B3CA1"/>
    <w:rsid w:val="009B3CA3"/>
    <w:rsid w:val="009B697B"/>
    <w:rsid w:val="009C6E3A"/>
    <w:rsid w:val="009D7201"/>
    <w:rsid w:val="009E0D9E"/>
    <w:rsid w:val="009F018E"/>
    <w:rsid w:val="009F2AA7"/>
    <w:rsid w:val="00A01B0B"/>
    <w:rsid w:val="00A06D87"/>
    <w:rsid w:val="00A07892"/>
    <w:rsid w:val="00A11ADC"/>
    <w:rsid w:val="00A13020"/>
    <w:rsid w:val="00A15248"/>
    <w:rsid w:val="00A15920"/>
    <w:rsid w:val="00A162CC"/>
    <w:rsid w:val="00A16335"/>
    <w:rsid w:val="00A2750E"/>
    <w:rsid w:val="00A352E0"/>
    <w:rsid w:val="00A358C3"/>
    <w:rsid w:val="00A45402"/>
    <w:rsid w:val="00A56A53"/>
    <w:rsid w:val="00A61F98"/>
    <w:rsid w:val="00A66C97"/>
    <w:rsid w:val="00A85CDD"/>
    <w:rsid w:val="00A906AF"/>
    <w:rsid w:val="00A93D5A"/>
    <w:rsid w:val="00A95E22"/>
    <w:rsid w:val="00A95FAB"/>
    <w:rsid w:val="00AA7D9F"/>
    <w:rsid w:val="00AB4E9A"/>
    <w:rsid w:val="00AC2121"/>
    <w:rsid w:val="00AC6FCE"/>
    <w:rsid w:val="00AC759D"/>
    <w:rsid w:val="00AF2FD2"/>
    <w:rsid w:val="00AF3509"/>
    <w:rsid w:val="00B03A2F"/>
    <w:rsid w:val="00B07F1F"/>
    <w:rsid w:val="00B20A3D"/>
    <w:rsid w:val="00B230E1"/>
    <w:rsid w:val="00B23CF3"/>
    <w:rsid w:val="00B30410"/>
    <w:rsid w:val="00B37845"/>
    <w:rsid w:val="00B53996"/>
    <w:rsid w:val="00B53C00"/>
    <w:rsid w:val="00B63C7F"/>
    <w:rsid w:val="00B649B8"/>
    <w:rsid w:val="00B676C1"/>
    <w:rsid w:val="00B725CF"/>
    <w:rsid w:val="00B72C94"/>
    <w:rsid w:val="00B825D6"/>
    <w:rsid w:val="00B86DCD"/>
    <w:rsid w:val="00B95044"/>
    <w:rsid w:val="00BA3481"/>
    <w:rsid w:val="00BA4FCB"/>
    <w:rsid w:val="00BA4FCE"/>
    <w:rsid w:val="00BB4FB6"/>
    <w:rsid w:val="00BB7842"/>
    <w:rsid w:val="00BC7BA6"/>
    <w:rsid w:val="00BD2758"/>
    <w:rsid w:val="00BE4D70"/>
    <w:rsid w:val="00BF03B3"/>
    <w:rsid w:val="00C1664E"/>
    <w:rsid w:val="00C210BD"/>
    <w:rsid w:val="00C24BAA"/>
    <w:rsid w:val="00C32E0A"/>
    <w:rsid w:val="00C35F01"/>
    <w:rsid w:val="00C45806"/>
    <w:rsid w:val="00C57847"/>
    <w:rsid w:val="00C61E6F"/>
    <w:rsid w:val="00C7302E"/>
    <w:rsid w:val="00C7541F"/>
    <w:rsid w:val="00C8189F"/>
    <w:rsid w:val="00C85017"/>
    <w:rsid w:val="00C86E65"/>
    <w:rsid w:val="00C928D5"/>
    <w:rsid w:val="00CA49EF"/>
    <w:rsid w:val="00CA5E3B"/>
    <w:rsid w:val="00CA6CEF"/>
    <w:rsid w:val="00CB33CD"/>
    <w:rsid w:val="00CB3A75"/>
    <w:rsid w:val="00CC3049"/>
    <w:rsid w:val="00CD1FD0"/>
    <w:rsid w:val="00CD3276"/>
    <w:rsid w:val="00CE01C5"/>
    <w:rsid w:val="00CE0DB8"/>
    <w:rsid w:val="00CE20D7"/>
    <w:rsid w:val="00CE53A5"/>
    <w:rsid w:val="00CF1F08"/>
    <w:rsid w:val="00CF3F62"/>
    <w:rsid w:val="00CF51B2"/>
    <w:rsid w:val="00CF7ED8"/>
    <w:rsid w:val="00D005C0"/>
    <w:rsid w:val="00D00E3F"/>
    <w:rsid w:val="00D05A2B"/>
    <w:rsid w:val="00D10019"/>
    <w:rsid w:val="00D1096E"/>
    <w:rsid w:val="00D21821"/>
    <w:rsid w:val="00D415FC"/>
    <w:rsid w:val="00D4477A"/>
    <w:rsid w:val="00D52C4B"/>
    <w:rsid w:val="00D6034B"/>
    <w:rsid w:val="00D7002E"/>
    <w:rsid w:val="00D702AF"/>
    <w:rsid w:val="00D72698"/>
    <w:rsid w:val="00D7341D"/>
    <w:rsid w:val="00D808BA"/>
    <w:rsid w:val="00D87CEC"/>
    <w:rsid w:val="00D93712"/>
    <w:rsid w:val="00D9396F"/>
    <w:rsid w:val="00DA1657"/>
    <w:rsid w:val="00DA22F5"/>
    <w:rsid w:val="00DA5443"/>
    <w:rsid w:val="00DA7C69"/>
    <w:rsid w:val="00DB7C1F"/>
    <w:rsid w:val="00DC506D"/>
    <w:rsid w:val="00DC719D"/>
    <w:rsid w:val="00DD0655"/>
    <w:rsid w:val="00DE08D3"/>
    <w:rsid w:val="00DF46AA"/>
    <w:rsid w:val="00E010D9"/>
    <w:rsid w:val="00E02665"/>
    <w:rsid w:val="00E11752"/>
    <w:rsid w:val="00E15743"/>
    <w:rsid w:val="00E303E0"/>
    <w:rsid w:val="00E35F43"/>
    <w:rsid w:val="00E41986"/>
    <w:rsid w:val="00E51BDA"/>
    <w:rsid w:val="00E52376"/>
    <w:rsid w:val="00E529FF"/>
    <w:rsid w:val="00E61D5E"/>
    <w:rsid w:val="00E753EC"/>
    <w:rsid w:val="00E76170"/>
    <w:rsid w:val="00E76E41"/>
    <w:rsid w:val="00E8640D"/>
    <w:rsid w:val="00E86F3F"/>
    <w:rsid w:val="00EA640E"/>
    <w:rsid w:val="00EC0929"/>
    <w:rsid w:val="00EC6496"/>
    <w:rsid w:val="00F03C99"/>
    <w:rsid w:val="00F27EBA"/>
    <w:rsid w:val="00F32203"/>
    <w:rsid w:val="00F42549"/>
    <w:rsid w:val="00F43AE9"/>
    <w:rsid w:val="00F449ED"/>
    <w:rsid w:val="00F47FA8"/>
    <w:rsid w:val="00F51CDB"/>
    <w:rsid w:val="00F657EE"/>
    <w:rsid w:val="00F7029A"/>
    <w:rsid w:val="00F73078"/>
    <w:rsid w:val="00F77125"/>
    <w:rsid w:val="00F80337"/>
    <w:rsid w:val="00F9453C"/>
    <w:rsid w:val="00F95573"/>
    <w:rsid w:val="00FA484B"/>
    <w:rsid w:val="00FA70E8"/>
    <w:rsid w:val="00FA7416"/>
    <w:rsid w:val="00FB022D"/>
    <w:rsid w:val="00FB162D"/>
    <w:rsid w:val="00FB4F25"/>
    <w:rsid w:val="00FB5A1E"/>
    <w:rsid w:val="00FC0B3D"/>
    <w:rsid w:val="00FC4052"/>
    <w:rsid w:val="00FC5D54"/>
    <w:rsid w:val="00FC64FA"/>
    <w:rsid w:val="00FC74CA"/>
    <w:rsid w:val="00FD1258"/>
    <w:rsid w:val="00FD1715"/>
    <w:rsid w:val="00FD4EB3"/>
    <w:rsid w:val="00FD5C23"/>
    <w:rsid w:val="00FE4B12"/>
    <w:rsid w:val="00FF333B"/>
    <w:rsid w:val="00FF6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34077"/>
  <w15:chartTrackingRefBased/>
  <w15:docId w15:val="{0E212F67-D9EC-42CE-98B7-27188BF9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83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64C"/>
    <w:pPr>
      <w:tabs>
        <w:tab w:val="center" w:pos="4252"/>
        <w:tab w:val="right" w:pos="8504"/>
      </w:tabs>
      <w:snapToGrid w:val="0"/>
    </w:pPr>
  </w:style>
  <w:style w:type="character" w:customStyle="1" w:styleId="a4">
    <w:name w:val="ヘッダー (文字)"/>
    <w:basedOn w:val="a0"/>
    <w:link w:val="a3"/>
    <w:uiPriority w:val="99"/>
    <w:rsid w:val="0047764C"/>
    <w:rPr>
      <w:rFonts w:ascii="Century" w:hAnsi="Century" w:cs="Times New Roman"/>
      <w:sz w:val="21"/>
      <w:szCs w:val="24"/>
    </w:rPr>
  </w:style>
  <w:style w:type="paragraph" w:styleId="a5">
    <w:name w:val="footer"/>
    <w:basedOn w:val="a"/>
    <w:link w:val="a6"/>
    <w:uiPriority w:val="99"/>
    <w:unhideWhenUsed/>
    <w:rsid w:val="0047764C"/>
    <w:pPr>
      <w:tabs>
        <w:tab w:val="center" w:pos="4252"/>
        <w:tab w:val="right" w:pos="8504"/>
      </w:tabs>
      <w:snapToGrid w:val="0"/>
    </w:pPr>
  </w:style>
  <w:style w:type="character" w:customStyle="1" w:styleId="a6">
    <w:name w:val="フッター (文字)"/>
    <w:basedOn w:val="a0"/>
    <w:link w:val="a5"/>
    <w:uiPriority w:val="99"/>
    <w:rsid w:val="0047764C"/>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ITAKURA</dc:creator>
  <cp:keywords/>
  <dc:description/>
  <cp:lastModifiedBy>Hiroshi ITAKURA</cp:lastModifiedBy>
  <cp:revision>3</cp:revision>
  <cp:lastPrinted>2023-09-27T16:10:00Z</cp:lastPrinted>
  <dcterms:created xsi:type="dcterms:W3CDTF">2023-09-26T14:24:00Z</dcterms:created>
  <dcterms:modified xsi:type="dcterms:W3CDTF">2025-02-23T10:41:00Z</dcterms:modified>
</cp:coreProperties>
</file>