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3624263</wp:posOffset>
                </wp:positionH>
                <wp:positionV relativeFrom="paragraph">
                  <wp:posOffset>0</wp:posOffset>
                </wp:positionV>
                <wp:extent cx="3062288" cy="10715625"/>
                <wp:effectExtent b="0" l="0" r="0" t="0"/>
                <wp:wrapNone/>
                <wp:docPr descr="decorative elements&#10;"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09900" y="0"/>
                          <a:ext cx="3062288" cy="10715625"/>
                          <a:chOff x="3709900" y="0"/>
                          <a:chExt cx="3272175" cy="7560000"/>
                        </a:xfrm>
                      </wpg:grpSpPr>
                      <wpg:grpSp>
                        <wpg:cNvGrpSpPr/>
                        <wpg:grpSpPr>
                          <a:xfrm>
                            <a:off x="3709923" y="0"/>
                            <a:ext cx="3272141" cy="7560000"/>
                            <a:chOff x="0" y="0"/>
                            <a:chExt cx="3272575" cy="100584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272575" cy="10058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3263900" cy="10045700"/>
                            </a:xfrm>
                            <a:prstGeom prst="rect">
                              <a:avLst/>
                            </a:prstGeom>
                            <a:solidFill>
                              <a:srgbClr val="FFFBCD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3624263</wp:posOffset>
                </wp:positionH>
                <wp:positionV relativeFrom="paragraph">
                  <wp:posOffset>0</wp:posOffset>
                </wp:positionV>
                <wp:extent cx="3062288" cy="10715625"/>
                <wp:effectExtent b="0" l="0" r="0" t="0"/>
                <wp:wrapNone/>
                <wp:docPr descr="decorative elements&#10;" id="1" name="image1.png"/>
                <a:graphic>
                  <a:graphicData uri="http://schemas.openxmlformats.org/drawingml/2006/picture">
                    <pic:pic>
                      <pic:nvPicPr>
                        <pic:cNvPr descr="decorative elements&#10;"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62288" cy="10715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bidiVisual w:val="1"/>
        <w:tblW w:w="11565.0" w:type="dxa"/>
        <w:jc w:val="center"/>
        <w:tblLayout w:type="fixed"/>
        <w:tblLook w:val="0600"/>
      </w:tblPr>
      <w:tblGrid>
        <w:gridCol w:w="4710"/>
        <w:gridCol w:w="270"/>
        <w:gridCol w:w="6585"/>
        <w:tblGridChange w:id="0">
          <w:tblGrid>
            <w:gridCol w:w="4710"/>
            <w:gridCol w:w="270"/>
            <w:gridCol w:w="658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3">
            <w:pPr>
              <w:bidi w:val="1"/>
              <w:spacing w:after="22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4">
            <w:pPr>
              <w:pStyle w:val="Title"/>
              <w:keepNext w:val="0"/>
              <w:keepLines w:val="0"/>
              <w:bidi w:val="1"/>
              <w:spacing w:after="480" w:before="240" w:line="240" w:lineRule="auto"/>
              <w:rPr>
                <w:rFonts w:ascii="Calibri" w:cs="Calibri" w:eastAsia="Calibri" w:hAnsi="Calibri"/>
                <w:b w:val="1"/>
                <w:smallCaps w:val="1"/>
                <w:sz w:val="54"/>
                <w:szCs w:val="5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sz w:val="54"/>
                <w:szCs w:val="54"/>
                <w:rtl w:val="1"/>
              </w:rPr>
              <w:t xml:space="preserve">الاسم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sz w:val="54"/>
                <w:szCs w:val="5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sz w:val="54"/>
                <w:szCs w:val="54"/>
                <w:rtl w:val="1"/>
              </w:rPr>
              <w:t xml:space="preserve">بالكامل</w:t>
            </w:r>
          </w:p>
          <w:p w:rsidR="00000000" w:rsidDel="00000000" w:rsidP="00000000" w:rsidRDefault="00000000" w:rsidRPr="00000000" w14:paraId="00000005">
            <w:pPr>
              <w:bidi w:val="1"/>
              <w:spacing w:after="240" w:before="24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معلمة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متخصصة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[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التخصص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]،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أتمتع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بخبرة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تمتد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لأكثر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[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عدد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السنوات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]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المجال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التربوي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وأسعى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لتوفير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بيئة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تعليمية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محفزة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تعتمد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أحدث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الأساليب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التربوية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والتقنيات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الحديثة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بما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يسهم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تطوير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مهارات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الطلاب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وتحقيق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أهداف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المؤسسة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Style w:val="Heading1"/>
              <w:keepNext w:val="0"/>
              <w:keepLines w:val="0"/>
              <w:bidi w:val="1"/>
              <w:spacing w:before="240" w:line="240" w:lineRule="auto"/>
              <w:rPr>
                <w:rFonts w:ascii="Calibri" w:cs="Calibri" w:eastAsia="Calibri" w:hAnsi="Calibri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color w:val="804f92"/>
                <w:sz w:val="32"/>
                <w:szCs w:val="32"/>
                <w:rtl w:val="1"/>
              </w:rPr>
              <w:t xml:space="preserve">الخبرات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color w:val="804f92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color w:val="804f92"/>
                <w:sz w:val="32"/>
                <w:szCs w:val="32"/>
                <w:rtl w:val="1"/>
              </w:rPr>
              <w:t xml:space="preserve">العملية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color w:val="804f92"/>
                <w:sz w:val="32"/>
                <w:szCs w:val="32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bidi w:val="1"/>
              <w:spacing w:after="240" w:before="240" w:line="240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معلمة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 [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]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 [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اسم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المدرسة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] – [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الفترة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الزمنية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1"/>
              </w:numPr>
              <w:bidi w:val="1"/>
              <w:spacing w:after="0" w:afterAutospacing="0" w:before="240" w:line="240" w:lineRule="auto"/>
              <w:ind w:left="720" w:hanging="360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تدريس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مادة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[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]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وفق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المناهج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المعتمدة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توظيف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أحدث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أساليب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التعليم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التفاعلي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bidi w:val="1"/>
              <w:spacing w:after="0" w:afterAutospacing="0" w:before="0" w:beforeAutospacing="0" w:line="240" w:lineRule="auto"/>
              <w:ind w:left="720" w:hanging="360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إعداد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خطط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دراسية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متكاملة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تلبي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احتياجات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الطلاب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مختلف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المستويات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bidi w:val="1"/>
              <w:spacing w:after="0" w:afterAutospacing="0" w:before="0" w:beforeAutospacing="0" w:line="240" w:lineRule="auto"/>
              <w:ind w:left="720" w:hanging="360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استخدام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التكنولوجيا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الحديثة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العملية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مثل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[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التعليم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الإلكتروني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/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اللوحات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الذكية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/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برامج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إدارة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التعلم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].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bidi w:val="1"/>
              <w:spacing w:after="0" w:afterAutospacing="0" w:before="0" w:beforeAutospacing="0" w:line="240" w:lineRule="auto"/>
              <w:ind w:left="720" w:hanging="360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متابعة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أداء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الطلاب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وتقديم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تقارير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دورية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للإدارة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وأولياء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الأمور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حول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تقدمهم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الأكاديمي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والسلوكي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bidi w:val="1"/>
              <w:spacing w:after="240" w:before="0" w:beforeAutospacing="0" w:line="240" w:lineRule="auto"/>
              <w:ind w:left="720" w:hanging="360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الإشراف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الأنشطة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الصفية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واللامنهجية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لتعزيز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مهارات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الطلاب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الشخصية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والاجتماعية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0D">
            <w:pPr>
              <w:pStyle w:val="Heading3"/>
              <w:keepNext w:val="0"/>
              <w:keepLines w:val="0"/>
              <w:bidi w:val="1"/>
              <w:spacing w:before="280" w:line="240" w:lineRule="auto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bookmarkStart w:colFirst="0" w:colLast="0" w:name="_9fjhpxq6mfjk" w:id="0"/>
            <w:bookmarkEnd w:id="0"/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1"/>
              </w:rPr>
              <w:t xml:space="preserve">[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1"/>
              </w:rPr>
              <w:t xml:space="preserve">أي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1"/>
              </w:rPr>
              <w:t xml:space="preserve">وظيفة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1"/>
              </w:rPr>
              <w:t xml:space="preserve">تعليمية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1"/>
              </w:rPr>
              <w:t xml:space="preserve">سابقة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1"/>
              </w:rPr>
              <w:t xml:space="preserve">] – [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1"/>
              </w:rPr>
              <w:t xml:space="preserve">اسم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1"/>
              </w:rPr>
              <w:t xml:space="preserve">المؤسسة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1"/>
              </w:rPr>
              <w:t xml:space="preserve">] – [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1"/>
              </w:rPr>
              <w:t xml:space="preserve">الفترة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1"/>
              </w:rPr>
              <w:t xml:space="preserve">الزمنية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1"/>
              </w:rPr>
              <w:t xml:space="preserve">]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7"/>
              </w:numPr>
              <w:bidi w:val="1"/>
              <w:spacing w:after="240" w:before="240" w:line="240" w:lineRule="auto"/>
              <w:ind w:left="720" w:hanging="360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[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تفاصيل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المهام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والإنجازات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bidi w:val="1"/>
              <w:spacing w:after="240" w:before="240" w:line="240" w:lineRule="auto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color w:val="804f92"/>
                <w:sz w:val="32"/>
                <w:szCs w:val="32"/>
                <w:rtl w:val="1"/>
              </w:rPr>
              <w:t xml:space="preserve">المؤهلات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color w:val="804f92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color w:val="804f92"/>
                <w:sz w:val="32"/>
                <w:szCs w:val="32"/>
                <w:rtl w:val="1"/>
              </w:rPr>
              <w:t xml:space="preserve">الأكاديمية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color w:val="804f92"/>
                <w:sz w:val="32"/>
                <w:szCs w:val="32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4"/>
              </w:numPr>
              <w:bidi w:val="1"/>
              <w:spacing w:after="200" w:before="240" w:line="240" w:lineRule="auto"/>
              <w:ind w:left="720" w:hanging="360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بكالوريوس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[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التخصص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] – [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اسم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الجامعة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] – [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سنة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التخرج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]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4"/>
              </w:numPr>
              <w:bidi w:val="1"/>
              <w:spacing w:after="200" w:before="240" w:line="240" w:lineRule="auto"/>
              <w:ind w:left="720" w:hanging="360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[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يمكن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إضافة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شهادات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دراسات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عليا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دبلومات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تربوية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إن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وجدت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]</w:t>
            </w:r>
          </w:p>
          <w:p w:rsidR="00000000" w:rsidDel="00000000" w:rsidP="00000000" w:rsidRDefault="00000000" w:rsidRPr="00000000" w14:paraId="00000012">
            <w:pPr>
              <w:pStyle w:val="Heading3"/>
              <w:keepNext w:val="0"/>
              <w:keepLines w:val="0"/>
              <w:bidi w:val="1"/>
              <w:spacing w:before="280" w:line="240" w:lineRule="auto"/>
              <w:rPr>
                <w:rFonts w:ascii="Calibri" w:cs="Calibri" w:eastAsia="Calibri" w:hAnsi="Calibri"/>
                <w:b w:val="1"/>
                <w:color w:val="000000"/>
                <w:sz w:val="30"/>
                <w:szCs w:val="30"/>
              </w:rPr>
            </w:pPr>
            <w:bookmarkStart w:colFirst="0" w:colLast="0" w:name="_jmc5yjl4g7mn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color w:val="804f92"/>
                <w:sz w:val="32"/>
                <w:szCs w:val="32"/>
                <w:rtl w:val="1"/>
              </w:rPr>
              <w:t xml:space="preserve">الدورات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color w:val="804f92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color w:val="804f92"/>
                <w:sz w:val="32"/>
                <w:szCs w:val="32"/>
                <w:rtl w:val="1"/>
              </w:rPr>
              <w:t xml:space="preserve">التدريبية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color w:val="804f92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color w:val="804f92"/>
                <w:sz w:val="32"/>
                <w:szCs w:val="32"/>
                <w:rtl w:val="1"/>
              </w:rPr>
              <w:t xml:space="preserve">والشهادات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color w:val="804f92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color w:val="804f92"/>
                <w:sz w:val="32"/>
                <w:szCs w:val="32"/>
                <w:rtl w:val="1"/>
              </w:rPr>
              <w:t xml:space="preserve">الإضافية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color w:val="804f92"/>
                <w:sz w:val="32"/>
                <w:szCs w:val="32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2"/>
              </w:numPr>
              <w:bidi w:val="1"/>
              <w:spacing w:after="200" w:before="240" w:line="240" w:lineRule="auto"/>
              <w:ind w:left="720" w:hanging="360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دورة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[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اسم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الدورة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] – [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الجهة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المقدمة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] – [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السنة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]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2"/>
              </w:numPr>
              <w:bidi w:val="1"/>
              <w:spacing w:after="200" w:before="0" w:line="240" w:lineRule="auto"/>
              <w:ind w:left="720" w:hanging="360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شهادة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[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اسم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الشهادة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] – [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الجهة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المانحة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] – [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السنة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]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2"/>
              </w:numPr>
              <w:bidi w:val="1"/>
              <w:spacing w:after="200" w:before="240" w:line="240" w:lineRule="auto"/>
              <w:ind w:left="720" w:hanging="360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[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أي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شهادات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تدريبية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مثل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دورة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التربية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الحديثة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استراتيجيات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التدريس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النشط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التعليم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الإلكتروني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...]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Style w:val="Heading3"/>
              <w:keepNext w:val="0"/>
              <w:keepLines w:val="0"/>
              <w:bidi w:val="1"/>
              <w:spacing w:before="280" w:line="240" w:lineRule="auto"/>
              <w:rPr>
                <w:rFonts w:ascii="Calibri" w:cs="Calibri" w:eastAsia="Calibri" w:hAnsi="Calibri"/>
                <w:b w:val="1"/>
                <w:color w:val="000000"/>
                <w:sz w:val="30"/>
                <w:szCs w:val="30"/>
              </w:rPr>
            </w:pPr>
            <w:bookmarkStart w:colFirst="0" w:colLast="0" w:name="_ml89rk6y6ibn" w:id="2"/>
            <w:bookmarkEnd w:id="2"/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color w:val="804f92"/>
                <w:sz w:val="32"/>
                <w:szCs w:val="32"/>
                <w:rtl w:val="1"/>
              </w:rPr>
              <w:t xml:space="preserve">الأنشطة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color w:val="804f92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color w:val="804f92"/>
                <w:sz w:val="32"/>
                <w:szCs w:val="32"/>
                <w:rtl w:val="1"/>
              </w:rPr>
              <w:t xml:space="preserve">الإضافية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color w:val="804f92"/>
                <w:sz w:val="32"/>
                <w:szCs w:val="32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6"/>
              </w:numPr>
              <w:bidi w:val="1"/>
              <w:spacing w:after="200" w:before="240" w:line="240" w:lineRule="auto"/>
              <w:ind w:left="720" w:hanging="360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المشاركة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الفعاليات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المدرسية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والمبادرات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6"/>
              </w:numPr>
              <w:bidi w:val="1"/>
              <w:spacing w:after="200" w:before="240" w:line="240" w:lineRule="auto"/>
              <w:ind w:left="720" w:hanging="360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تقديم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دورات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إثرائية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للطلاب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[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مجال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معين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].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bidi w:val="1"/>
              <w:spacing w:after="22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.47753906249997" w:hRule="atLeast"/>
          <w:tblHeader w:val="0"/>
        </w:trP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B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C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bidi w:val="1"/>
              <w:spacing w:before="4" w:line="240" w:lineRule="auto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bidi w:val="1"/>
              <w:spacing w:before="4" w:line="240" w:lineRule="auto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bidi w:val="1"/>
              <w:spacing w:before="4" w:line="240" w:lineRule="auto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العنوان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20">
            <w:pPr>
              <w:bidi w:val="1"/>
              <w:spacing w:line="240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[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المدينة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–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الدولة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2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rPr>
                <w:rFonts w:ascii="Calibri" w:cs="Calibri" w:eastAsia="Calibri" w:hAnsi="Calibri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4">
            <w:pPr>
              <w:widowControl w:val="0"/>
              <w:rPr>
                <w:rFonts w:ascii="Calibri" w:cs="Calibri" w:eastAsia="Calibri" w:hAnsi="Calibri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5">
            <w:pPr>
              <w:widowControl w:val="0"/>
              <w:rPr>
                <w:rFonts w:ascii="Calibri" w:cs="Calibri" w:eastAsia="Calibri" w:hAnsi="Calibri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.148437499999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bidi w:val="1"/>
              <w:spacing w:before="4" w:line="240" w:lineRule="auto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الهاتف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27">
            <w:pPr>
              <w:bidi w:val="1"/>
              <w:spacing w:before="4" w:line="240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[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الهاتف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]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rPr>
                <w:rFonts w:ascii="Calibri" w:cs="Calibri" w:eastAsia="Calibri" w:hAnsi="Calibri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Calibri" w:cs="Calibri" w:eastAsia="Calibri" w:hAnsi="Calibri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C">
            <w:pPr>
              <w:widowControl w:val="0"/>
              <w:rPr>
                <w:rFonts w:ascii="Calibri" w:cs="Calibri" w:eastAsia="Calibri" w:hAnsi="Calibri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bidi w:val="1"/>
              <w:spacing w:before="4" w:line="240" w:lineRule="auto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البريد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الإلكتروني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2E">
            <w:pPr>
              <w:bidi w:val="1"/>
              <w:spacing w:before="4" w:line="240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[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البريد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الإلكتروني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]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F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rPr>
                <w:rFonts w:ascii="Calibri" w:cs="Calibri" w:eastAsia="Calibri" w:hAnsi="Calibri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2">
            <w:pPr>
              <w:widowControl w:val="0"/>
              <w:rPr>
                <w:rFonts w:ascii="Calibri" w:cs="Calibri" w:eastAsia="Calibri" w:hAnsi="Calibri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Calibri" w:cs="Calibri" w:eastAsia="Calibri" w:hAnsi="Calibri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8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pStyle w:val="Heading3"/>
              <w:keepNext w:val="0"/>
              <w:keepLines w:val="0"/>
              <w:bidi w:val="1"/>
              <w:spacing w:before="280" w:line="240" w:lineRule="auto"/>
              <w:rPr>
                <w:rFonts w:ascii="Calibri" w:cs="Calibri" w:eastAsia="Calibri" w:hAnsi="Calibri"/>
                <w:b w:val="1"/>
                <w:color w:val="000000"/>
                <w:sz w:val="30"/>
                <w:szCs w:val="30"/>
              </w:rPr>
            </w:pPr>
            <w:bookmarkStart w:colFirst="0" w:colLast="0" w:name="_wpaadgo15z7" w:id="3"/>
            <w:bookmarkEnd w:id="3"/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color w:val="804f92"/>
                <w:sz w:val="32"/>
                <w:szCs w:val="32"/>
                <w:rtl w:val="1"/>
              </w:rPr>
              <w:t xml:space="preserve">المهارات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color w:val="804f92"/>
                <w:sz w:val="32"/>
                <w:szCs w:val="32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3"/>
              </w:numPr>
              <w:bidi w:val="1"/>
              <w:spacing w:after="200" w:before="240" w:line="240" w:lineRule="auto"/>
              <w:ind w:left="444.5669291338595" w:hanging="360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التدريس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الفع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ّ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ال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تخطيط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وتنفيذ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دروس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تفاعلية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تحقق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أهداف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التعلم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بكفاءة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3"/>
              </w:numPr>
              <w:bidi w:val="1"/>
              <w:spacing w:after="200" w:before="0" w:line="240" w:lineRule="auto"/>
              <w:ind w:left="444.5669291338595" w:hanging="360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إدارة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الفصل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ضبط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الصف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بطريقة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إيجابية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تعزز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بيئة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تعليمية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مريحة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ومنظمة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3"/>
              </w:numPr>
              <w:bidi w:val="1"/>
              <w:spacing w:after="200" w:before="0" w:line="240" w:lineRule="auto"/>
              <w:ind w:left="444.5669291338595" w:hanging="360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التكنولوجيا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إتقان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استخدام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[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أنظمة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إدارة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التعلم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العروض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التقديمية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التطبيقات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].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3"/>
              </w:numPr>
              <w:bidi w:val="1"/>
              <w:spacing w:after="200" w:before="0" w:line="240" w:lineRule="auto"/>
              <w:ind w:left="444.5669291338595" w:hanging="360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التوجيه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والإرشاد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تقديم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الدعم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الأكاديمي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والنفسي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للطلاب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لتحقيق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أفضل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النتائج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3"/>
              </w:numPr>
              <w:bidi w:val="1"/>
              <w:spacing w:after="200" w:before="240" w:line="240" w:lineRule="auto"/>
              <w:ind w:left="444.5669291338595" w:hanging="360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مهارات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الاتصال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والتواصل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التعامل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الفع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ّ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ال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الطلاب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أولياء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الأمور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والزملاء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لضمان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بيئة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تعليمية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متعاونة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Style w:val="Heading2"/>
              <w:keepNext w:val="0"/>
              <w:keepLines w:val="0"/>
              <w:bidi w:val="1"/>
              <w:spacing w:after="80" w:line="240" w:lineRule="auto"/>
              <w:rPr>
                <w:rFonts w:ascii="Calibri" w:cs="Calibri" w:eastAsia="Calibri" w:hAnsi="Calibri"/>
                <w:b w:val="1"/>
                <w:sz w:val="34"/>
                <w:szCs w:val="34"/>
              </w:rPr>
            </w:pPr>
            <w:bookmarkStart w:colFirst="0" w:colLast="0" w:name="_mqnfqpmncov1" w:id="4"/>
            <w:bookmarkEnd w:id="4"/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color w:val="804f92"/>
                <w:rtl w:val="1"/>
              </w:rPr>
              <w:t xml:space="preserve">اللغات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color w:val="804f92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5"/>
              </w:numPr>
              <w:bidi w:val="1"/>
              <w:spacing w:after="200" w:before="240" w:line="240" w:lineRule="auto"/>
              <w:ind w:left="720" w:hanging="360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اللغة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العربية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: [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إتقان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ممتاز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جيد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جد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ً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]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5"/>
              </w:numPr>
              <w:bidi w:val="1"/>
              <w:spacing w:after="200" w:before="240" w:line="240" w:lineRule="auto"/>
              <w:ind w:left="720" w:hanging="360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اللغة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الإنجليزية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: [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إتقان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ممتاز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جيد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جد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ً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]</w:t>
            </w:r>
          </w:p>
          <w:p w:rsidR="00000000" w:rsidDel="00000000" w:rsidP="00000000" w:rsidRDefault="00000000" w:rsidRPr="00000000" w14:paraId="0000003D">
            <w:pPr>
              <w:pStyle w:val="Heading2"/>
              <w:keepNext w:val="0"/>
              <w:keepLines w:val="0"/>
              <w:bidi w:val="1"/>
              <w:spacing w:after="80" w:line="240" w:lineRule="auto"/>
              <w:rPr>
                <w:rFonts w:ascii="Calibri" w:cs="Calibri" w:eastAsia="Calibri" w:hAnsi="Calibri"/>
                <w:b w:val="1"/>
                <w:sz w:val="34"/>
                <w:szCs w:val="34"/>
              </w:rPr>
            </w:pPr>
            <w:bookmarkStart w:colFirst="0" w:colLast="0" w:name="_nad5ylyjjwgn" w:id="5"/>
            <w:bookmarkEnd w:id="5"/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color w:val="804f92"/>
                <w:rtl w:val="1"/>
              </w:rPr>
              <w:t xml:space="preserve">المراجع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color w:val="804f92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bidi w:val="1"/>
              <w:spacing w:after="240" w:before="240" w:line="240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متوفرة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عند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الطلب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3F">
            <w:pPr>
              <w:spacing w:before="4" w:line="240" w:lineRule="auto"/>
              <w:jc w:val="right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22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4" w:w="11909" w:orient="portrait"/>
      <w:pgMar w:bottom="1440" w:top="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