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pageBreakBefore w:val="0"/>
        <w:widowControl w:val="0"/>
        <w:spacing w:line="252.00000000000003" w:lineRule="auto"/>
        <w:rPr/>
      </w:pPr>
      <w:bookmarkStart w:colFirst="0" w:colLast="0" w:name="_lud8lydgsdb9" w:id="0"/>
      <w:bookmarkEnd w:id="0"/>
      <w:r w:rsidDel="00000000" w:rsidR="00000000" w:rsidRPr="00000000">
        <w:rPr>
          <w:rtl w:val="0"/>
        </w:rPr>
        <w:t xml:space="preserve">Instructions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52.00000000000003" w:lineRule="auto"/>
        <w:rPr/>
      </w:pPr>
      <w:r w:rsidDel="00000000" w:rsidR="00000000" w:rsidRPr="00000000">
        <w:rPr>
          <w:rtl w:val="0"/>
        </w:rPr>
        <w:t xml:space="preserve">As you research your AI ethics area, answer the following questions. Be prepared to share what you have learned with your classmates!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pageBreakBefore w:val="0"/>
        <w:widowControl w:val="0"/>
        <w:spacing w:line="252.00000000000003" w:lineRule="auto"/>
        <w:rPr/>
      </w:pPr>
      <w:bookmarkStart w:colFirst="0" w:colLast="0" w:name="_mofq9fj44595" w:id="1"/>
      <w:bookmarkEnd w:id="1"/>
      <w:r w:rsidDel="00000000" w:rsidR="00000000" w:rsidRPr="00000000">
        <w:rPr>
          <w:rtl w:val="0"/>
        </w:rPr>
        <w:t xml:space="preserve">Research Area</w:t>
      </w:r>
      <w:r w:rsidDel="00000000" w:rsidR="00000000" w:rsidRPr="00000000">
        <w:rPr>
          <w:rtl w:val="0"/>
        </w:rPr>
        <w:t xml:space="preserve">: ____________________________________________________________</w:t>
      </w:r>
    </w:p>
    <w:p w:rsidR="00000000" w:rsidDel="00000000" w:rsidP="00000000" w:rsidRDefault="00000000" w:rsidRPr="00000000" w14:paraId="00000005">
      <w:pPr>
        <w:pStyle w:val="Heading4"/>
        <w:pageBreakBefore w:val="0"/>
        <w:widowControl w:val="0"/>
        <w:spacing w:line="252.00000000000003" w:lineRule="auto"/>
        <w:rPr/>
      </w:pPr>
      <w:bookmarkStart w:colFirst="0" w:colLast="0" w:name="_j1v2t7hro50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spacing w:line="252.00000000000003" w:lineRule="auto"/>
        <w:ind w:left="720" w:hanging="360"/>
      </w:pPr>
      <w:r w:rsidDel="00000000" w:rsidR="00000000" w:rsidRPr="00000000">
        <w:rPr>
          <w:rtl w:val="0"/>
        </w:rPr>
        <w:t xml:space="preserve">Describe a technology that uses AI in your area of research. How does it work? Who uses it?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numPr>
          <w:ilvl w:val="0"/>
          <w:numId w:val="1"/>
        </w:numPr>
        <w:spacing w:line="252.00000000000003" w:lineRule="auto"/>
        <w:ind w:left="720" w:hanging="360"/>
      </w:pPr>
      <w:r w:rsidDel="00000000" w:rsidR="00000000" w:rsidRPr="00000000">
        <w:rPr>
          <w:rtl w:val="0"/>
        </w:rPr>
        <w:t xml:space="preserve">How can this technology benefit society? 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numPr>
          <w:ilvl w:val="0"/>
          <w:numId w:val="1"/>
        </w:numPr>
        <w:spacing w:line="252.00000000000003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Think of a specific ethical issue related to this technology. Why is this issue important? Whom does it impact? How?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52.00000000000003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52.00000000000003" w:lineRule="auto"/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pageBreakBefore w:val="0"/>
        <w:widowControl w:val="0"/>
        <w:numPr>
          <w:ilvl w:val="0"/>
          <w:numId w:val="1"/>
        </w:numPr>
        <w:spacing w:line="252.00000000000003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can this issue be addressed while maintaining the social benefits of the technology?</w:t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52.00000000000003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52.00000000000003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22">
      <w:pPr>
        <w:pageBreakBefore w:val="0"/>
        <w:widowControl w:val="0"/>
        <w:numPr>
          <w:ilvl w:val="0"/>
          <w:numId w:val="1"/>
        </w:numPr>
        <w:spacing w:line="252.00000000000003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other questions or ideas do you have pertaining to ethical issues in your research area?</w:t>
      </w:r>
    </w:p>
    <w:sectPr>
      <w:headerReference r:id="rId6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40" w:lineRule="auto"/>
      <w:jc w:val="right"/>
      <w:rPr>
        <w:color w:val="5d677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5d6770"/>
        <w:sz w:val="20"/>
        <w:szCs w:val="20"/>
        <w:rtl w:val="0"/>
      </w:rPr>
      <w:t xml:space="preserve">AI and Machine Learning - Lesson 14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ageBreakBefore w:val="0"/>
      <w:widowControl w:val="0"/>
      <w:spacing w:line="252.00000000000003" w:lineRule="auto"/>
      <w:rPr>
        <w:color w:val="5d6770"/>
        <w:sz w:val="20"/>
        <w:szCs w:val="20"/>
      </w:rPr>
    </w:pPr>
    <w:r w:rsidDel="00000000" w:rsidR="00000000" w:rsidRPr="00000000">
      <w:rPr>
        <w:color w:val="5d6770"/>
        <w:sz w:val="20"/>
        <w:szCs w:val="20"/>
        <w:rtl w:val="0"/>
      </w:rPr>
      <w:t xml:space="preserve">Name(s)_________________________________________ Period ______ Date ___________________</w:t>
    </w:r>
  </w:p>
  <w:p w:rsidR="00000000" w:rsidDel="00000000" w:rsidP="00000000" w:rsidRDefault="00000000" w:rsidRPr="00000000" w14:paraId="00000025">
    <w:pPr>
      <w:pageBreakBefore w:val="0"/>
      <w:widowControl w:val="0"/>
      <w:spacing w:line="252.00000000000003" w:lineRule="auto"/>
      <w:rPr>
        <w:color w:val="5d677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11760.0" w:type="dxa"/>
      <w:jc w:val="left"/>
      <w:tblInd w:w="-975.0" w:type="dxa"/>
      <w:tblLayout w:type="fixed"/>
      <w:tblLook w:val="0600"/>
    </w:tblPr>
    <w:tblGrid>
      <w:gridCol w:w="880"/>
      <w:gridCol w:w="9340"/>
      <w:gridCol w:w="1540"/>
      <w:tblGridChange w:id="0">
        <w:tblGrid>
          <w:gridCol w:w="880"/>
          <w:gridCol w:w="9340"/>
          <w:gridCol w:w="1540"/>
        </w:tblGrid>
      </w:tblGridChange>
    </w:tblGrid>
    <w:tr>
      <w:trPr>
        <w:cantSplit w:val="0"/>
        <w:trHeight w:val="52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adbc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6">
          <w:pPr>
            <w:pageBreakBefore w:val="0"/>
            <w:widowControl w:val="0"/>
            <w:spacing w:line="240" w:lineRule="auto"/>
            <w:rPr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adbc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7">
          <w:pPr>
            <w:pageBreakBefore w:val="0"/>
            <w:widowControl w:val="0"/>
            <w:spacing w:line="240" w:lineRule="auto"/>
            <w:ind w:right="570"/>
            <w:rPr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ffffff"/>
              <w:sz w:val="36"/>
              <w:szCs w:val="36"/>
              <w:rtl w:val="0"/>
            </w:rPr>
            <w:t xml:space="preserve">Activity Guide - AI Ethics Research Reflection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00adbc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28">
          <w:pPr>
            <w:pageBreakBefore w:val="0"/>
            <w:widowControl w:val="0"/>
            <w:spacing w:line="240" w:lineRule="auto"/>
            <w:rPr>
              <w:color w:val="5d6770"/>
              <w:sz w:val="20"/>
              <w:szCs w:val="20"/>
            </w:rPr>
          </w:pPr>
          <w:r w:rsidDel="00000000" w:rsidR="00000000" w:rsidRPr="00000000">
            <w:rPr>
              <w:color w:val="5d6770"/>
              <w:sz w:val="20"/>
              <w:szCs w:val="20"/>
            </w:rPr>
            <w:drawing>
              <wp:inline distB="114300" distT="114300" distL="114300" distR="114300">
                <wp:extent cx="500063" cy="500063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063" cy="5000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9">
    <w:pPr>
      <w:pageBreakBefore w:val="0"/>
      <w:widowControl w:val="0"/>
      <w:spacing w:line="252.00000000000003" w:lineRule="auto"/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