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5071.0" w:type="dxa"/>
        <w:jc w:val="left"/>
        <w:tblInd w:w="4724.0" w:type="dxa"/>
        <w:tblLayout w:type="fixed"/>
        <w:tblLook w:val="0000"/>
      </w:tblPr>
      <w:tblGrid>
        <w:gridCol w:w="5071"/>
        <w:tblGridChange w:id="0">
          <w:tblGrid>
            <w:gridCol w:w="5071"/>
          </w:tblGrid>
        </w:tblGridChange>
      </w:tblGrid>
      <w:tr>
        <w:trPr>
          <w:cantSplit w:val="0"/>
          <w:tblHeader w:val="0"/>
        </w:trPr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926" w:right="0" w:firstLine="3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(согласен, не согласен)</w:t>
      </w:r>
    </w:p>
    <w:tbl>
      <w:tblPr>
        <w:tblStyle w:val="Table2"/>
        <w:tblW w:w="5071.0" w:type="dxa"/>
        <w:jc w:val="left"/>
        <w:tblInd w:w="4724.0" w:type="dxa"/>
        <w:tblLayout w:type="fixed"/>
        <w:tblLook w:val="0000"/>
      </w:tblPr>
      <w:tblGrid>
        <w:gridCol w:w="5071"/>
        <w:tblGridChange w:id="0">
          <w:tblGrid>
            <w:gridCol w:w="5071"/>
          </w:tblGrid>
        </w:tblGridChange>
      </w:tblGrid>
      <w:tr>
        <w:trPr>
          <w:cantSplit w:val="0"/>
          <w:tblHeader w:val="0"/>
        </w:trPr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48" w:right="0" w:firstLine="708.0000000000001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(должность прокурора, </w:t>
      </w:r>
    </w:p>
    <w:tbl>
      <w:tblPr>
        <w:tblStyle w:val="Table3"/>
        <w:tblW w:w="5071.0" w:type="dxa"/>
        <w:jc w:val="left"/>
        <w:tblInd w:w="4724.0" w:type="dxa"/>
        <w:tblLayout w:type="fixed"/>
        <w:tblLook w:val="0000"/>
      </w:tblPr>
      <w:tblGrid>
        <w:gridCol w:w="5071"/>
        <w:tblGridChange w:id="0">
          <w:tblGrid>
            <w:gridCol w:w="5071"/>
          </w:tblGrid>
        </w:tblGridChange>
      </w:tblGrid>
      <w:tr>
        <w:trPr>
          <w:cantSplit w:val="0"/>
          <w:tblHeader w:val="0"/>
        </w:trPr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18" w:right="0" w:firstLine="3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классный чин или звание,</w:t>
      </w:r>
    </w:p>
    <w:tbl>
      <w:tblPr>
        <w:tblStyle w:val="Table4"/>
        <w:tblW w:w="5071.0" w:type="dxa"/>
        <w:jc w:val="left"/>
        <w:tblInd w:w="4724.0" w:type="dxa"/>
        <w:tblLayout w:type="fixed"/>
        <w:tblLook w:val="0000"/>
      </w:tblPr>
      <w:tblGrid>
        <w:gridCol w:w="5071"/>
        <w:tblGridChange w:id="0">
          <w:tblGrid>
            <w:gridCol w:w="5071"/>
          </w:tblGrid>
        </w:tblGridChange>
      </w:tblGrid>
      <w:tr>
        <w:trPr>
          <w:cantSplit w:val="0"/>
          <w:tblHeader w:val="0"/>
        </w:trPr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926" w:right="0" w:firstLine="3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фамилия, инициалы)                            </w:t>
      </w:r>
    </w:p>
    <w:tbl>
      <w:tblPr>
        <w:tblStyle w:val="Table5"/>
        <w:tblW w:w="5071.0" w:type="dxa"/>
        <w:jc w:val="left"/>
        <w:tblInd w:w="4724.0" w:type="dxa"/>
        <w:tblLayout w:type="fixed"/>
        <w:tblLook w:val="0000"/>
      </w:tblPr>
      <w:tblGrid>
        <w:gridCol w:w="5071"/>
        <w:tblGridChange w:id="0">
          <w:tblGrid>
            <w:gridCol w:w="5071"/>
          </w:tblGrid>
        </w:tblGridChange>
      </w:tblGrid>
      <w:tr>
        <w:trPr>
          <w:cantSplit w:val="0"/>
          <w:tblHeader w:val="0"/>
        </w:trPr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926" w:right="0" w:firstLine="3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5071.0" w:type="dxa"/>
        <w:jc w:val="left"/>
        <w:tblInd w:w="4724.0" w:type="dxa"/>
        <w:tblLayout w:type="fixed"/>
        <w:tblLook w:val="0000"/>
      </w:tblPr>
      <w:tblGrid>
        <w:gridCol w:w="5071"/>
        <w:tblGridChange w:id="0">
          <w:tblGrid>
            <w:gridCol w:w="5071"/>
          </w:tblGrid>
        </w:tblGridChange>
      </w:tblGrid>
      <w:tr>
        <w:trPr>
          <w:cantSplit w:val="0"/>
          <w:tblHeader w:val="0"/>
        </w:trPr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228" w:right="0" w:firstLine="311.9999999999999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3369.0" w:type="dxa"/>
        <w:jc w:val="right"/>
        <w:tblBorders>
          <w:top w:color="000000" w:space="0" w:sz="0" w:val="nil"/>
          <w:left w:color="000000" w:space="0" w:sz="0" w:val="nil"/>
          <w:bottom w:color="000000" w:space="0" w:sz="4" w:val="single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3369"/>
        <w:tblGridChange w:id="0">
          <w:tblGrid>
            <w:gridCol w:w="3369"/>
          </w:tblGrid>
        </w:tblGridChange>
      </w:tblGrid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12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           (подпись)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12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12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10251.999999999998" w:type="dxa"/>
        <w:jc w:val="center"/>
        <w:tblLayout w:type="fixed"/>
        <w:tblLook w:val="0000"/>
      </w:tblPr>
      <w:tblGrid>
        <w:gridCol w:w="6646"/>
        <w:gridCol w:w="164"/>
        <w:gridCol w:w="430"/>
        <w:gridCol w:w="318"/>
        <w:gridCol w:w="1338"/>
        <w:gridCol w:w="517"/>
        <w:gridCol w:w="423"/>
        <w:gridCol w:w="416"/>
        <w:tblGridChange w:id="0">
          <w:tblGrid>
            <w:gridCol w:w="6646"/>
            <w:gridCol w:w="164"/>
            <w:gridCol w:w="430"/>
            <w:gridCol w:w="318"/>
            <w:gridCol w:w="1338"/>
            <w:gridCol w:w="517"/>
            <w:gridCol w:w="423"/>
            <w:gridCol w:w="416"/>
          </w:tblGrid>
        </w:tblGridChange>
      </w:tblGrid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0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«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73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»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7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20 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г.</w:t>
            </w:r>
          </w:p>
        </w:tc>
      </w:tr>
    </w:tbl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12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52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ПОСТАНОВЛЕНИЕ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о возбуждении перед судом ходатайства о производстве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личного обыска подозреваемого (обвиняемого)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10251.999999999998" w:type="dxa"/>
        <w:jc w:val="center"/>
        <w:tblLayout w:type="fixed"/>
        <w:tblLook w:val="0000"/>
      </w:tblPr>
      <w:tblGrid>
        <w:gridCol w:w="4526"/>
        <w:gridCol w:w="2284"/>
        <w:gridCol w:w="430"/>
        <w:gridCol w:w="318"/>
        <w:gridCol w:w="1338"/>
        <w:gridCol w:w="517"/>
        <w:gridCol w:w="423"/>
        <w:gridCol w:w="416"/>
        <w:tblGridChange w:id="0">
          <w:tblGrid>
            <w:gridCol w:w="4526"/>
            <w:gridCol w:w="2284"/>
            <w:gridCol w:w="430"/>
            <w:gridCol w:w="318"/>
            <w:gridCol w:w="1338"/>
            <w:gridCol w:w="517"/>
            <w:gridCol w:w="423"/>
            <w:gridCol w:w="416"/>
          </w:tblGrid>
        </w:tblGridChange>
      </w:tblGrid>
      <w:tr>
        <w:trPr>
          <w:cantSplit w:val="1"/>
          <w:tblHeader w:val="0"/>
        </w:trPr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0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«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73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»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7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20 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5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г.</w:t>
            </w:r>
          </w:p>
        </w:tc>
      </w:tr>
    </w:tbl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90" w:right="6411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                     (место составления)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52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0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(должность дознавателя,</w:t>
      </w:r>
    </w:p>
    <w:tbl>
      <w:tblPr>
        <w:tblStyle w:val="Table11"/>
        <w:tblW w:w="10136.0" w:type="dxa"/>
        <w:jc w:val="left"/>
        <w:tblInd w:w="-56.0" w:type="dxa"/>
        <w:tblLayout w:type="fixed"/>
        <w:tblLook w:val="0000"/>
      </w:tblPr>
      <w:tblGrid>
        <w:gridCol w:w="9776"/>
        <w:gridCol w:w="360"/>
        <w:tblGridChange w:id="0">
          <w:tblGrid>
            <w:gridCol w:w="9776"/>
            <w:gridCol w:w="360"/>
          </w:tblGrid>
        </w:tblGridChange>
      </w:tblGrid>
      <w:tr>
        <w:trPr>
          <w:cantSplit w:val="1"/>
          <w:tblHeader w:val="0"/>
        </w:trPr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352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164" w:right="0" w:hanging="5221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</w:t>
            </w:r>
          </w:p>
        </w:tc>
      </w:tr>
    </w:tbl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звание, фамилия, инициалы)</w:t>
      </w:r>
    </w:p>
    <w:tbl>
      <w:tblPr>
        <w:tblStyle w:val="Table12"/>
        <w:tblW w:w="7242.0" w:type="dxa"/>
        <w:jc w:val="left"/>
        <w:tblInd w:w="-108.0" w:type="dxa"/>
        <w:tblLayout w:type="fixed"/>
        <w:tblLook w:val="0000"/>
      </w:tblPr>
      <w:tblGrid>
        <w:gridCol w:w="4698"/>
        <w:gridCol w:w="2268"/>
        <w:gridCol w:w="276"/>
        <w:tblGridChange w:id="0">
          <w:tblGrid>
            <w:gridCol w:w="4698"/>
            <w:gridCol w:w="2268"/>
            <w:gridCol w:w="276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рассмотрев материалы уголовного дела №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</w:t>
            </w:r>
          </w:p>
        </w:tc>
      </w:tr>
    </w:tbl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24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УСТАНОВИЛ: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3"/>
        <w:tblW w:w="10159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59"/>
        <w:tblGridChange w:id="0">
          <w:tblGrid>
            <w:gridCol w:w="10159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(указываются фамилия, имя, отчество обвиняемого (подозреваемого), суть обвинения (подозрения),</w:t>
      </w:r>
    </w:p>
    <w:tbl>
      <w:tblPr>
        <w:tblStyle w:val="Table14"/>
        <w:tblW w:w="10137.0" w:type="dxa"/>
        <w:jc w:val="left"/>
        <w:tblInd w:w="-108.0" w:type="dxa"/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обосновывается необходимость производства личного обыска)</w:t>
      </w:r>
    </w:p>
    <w:tbl>
      <w:tblPr>
        <w:tblStyle w:val="Table15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6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7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8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9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0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1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2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3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4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5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6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7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8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9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0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1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2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3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4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5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6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3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7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8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9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3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0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1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3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2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3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На основании  изложенного  и  руководствуясь п. 6 части второй ст. 29, п. 1 части третьей ст. 41, ст. 93, частью первой ст. 165, частями первой и третьей ст. 182 и 184 УПК РФ,</w:t>
      </w:r>
    </w:p>
    <w:p w:rsidR="00000000" w:rsidDel="00000000" w:rsidP="00000000" w:rsidRDefault="00000000" w:rsidRPr="00000000" w14:paraId="0000007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ПОСТАНОВИЛ: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4"/>
        <w:tblW w:w="10137.0" w:type="dxa"/>
        <w:jc w:val="left"/>
        <w:tblInd w:w="-108.0" w:type="dxa"/>
        <w:tblLayout w:type="fixed"/>
        <w:tblLook w:val="0000"/>
      </w:tblPr>
      <w:tblGrid>
        <w:gridCol w:w="4068"/>
        <w:gridCol w:w="6069"/>
        <w:tblGridChange w:id="0">
          <w:tblGrid>
            <w:gridCol w:w="4068"/>
            <w:gridCol w:w="6069"/>
          </w:tblGrid>
        </w:tblGridChange>
      </w:tblGrid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Ходатайствовать перед судом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108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96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(наименование суда)</w:t>
      </w:r>
    </w:p>
    <w:tbl>
      <w:tblPr>
        <w:tblStyle w:val="Table45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6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028"/>
        <w:gridCol w:w="2109"/>
        <w:tblGridChange w:id="0">
          <w:tblGrid>
            <w:gridCol w:w="8028"/>
            <w:gridCol w:w="2109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о разрешении производства личного обыска подозреваемого (обвиняемого)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tbl>
      <w:tblPr>
        <w:tblStyle w:val="Table47"/>
        <w:tblW w:w="1018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88"/>
        <w:tblGridChange w:id="0">
          <w:tblGrid>
            <w:gridCol w:w="10188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32" w:right="0" w:firstLine="708.0000000000001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         (фамилия, имя, отчество)</w:t>
      </w:r>
    </w:p>
    <w:p w:rsidR="00000000" w:rsidDel="00000000" w:rsidP="00000000" w:rsidRDefault="00000000" w:rsidRPr="00000000" w14:paraId="0000008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32" w:right="0" w:firstLine="708.0000000000001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32" w:right="0" w:firstLine="708.0000000000001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8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308"/>
        <w:gridCol w:w="2829"/>
        <w:tblGridChange w:id="0">
          <w:tblGrid>
            <w:gridCol w:w="7308"/>
            <w:gridCol w:w="282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Дознаватель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956" w:right="0" w:firstLine="707.9999999999995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ab/>
        <w:tab/>
        <w:tab/>
        <w:t xml:space="preserve">           (подпись)</w:t>
      </w:r>
    </w:p>
    <w:p w:rsidR="00000000" w:rsidDel="00000000" w:rsidP="00000000" w:rsidRDefault="00000000" w:rsidRPr="00000000" w14:paraId="0000008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32" w:right="0" w:firstLine="708.0000000000001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32" w:right="0" w:firstLine="708.0000000000001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pgSz w:h="16838" w:w="11906" w:orient="portrait"/>
      <w:pgMar w:bottom="1134" w:top="1134" w:left="1418" w:right="567" w:header="567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  <w:tab w:val="right" w:leader="none" w:pos="981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999999"/>
        <w:sz w:val="28"/>
        <w:szCs w:val="28"/>
        <w:u w:val="none"/>
        <w:shd w:fill="auto" w:val="clear"/>
        <w:vertAlign w:val="baseline"/>
        <w:rtl w:val="0"/>
      </w:rPr>
      <w:t xml:space="preserve">Бланк 32_1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  <w:rtl w:val="0"/>
      </w:rPr>
      <w:tab/>
      <w:tab/>
      <w:t xml:space="preserve">л.д.____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  <w:tab w:val="right" w:leader="none" w:pos="981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999999"/>
        <w:sz w:val="28"/>
        <w:szCs w:val="28"/>
        <w:u w:val="none"/>
        <w:shd w:fill="auto" w:val="clear"/>
        <w:vertAlign w:val="baseline"/>
        <w:rtl w:val="0"/>
      </w:rPr>
      <w:t xml:space="preserve">Бланк 32_1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  <w:rtl w:val="0"/>
      </w:rPr>
      <w:tab/>
      <w:tab/>
      <w:t xml:space="preserve">л.д.____</w:t>
    </w:r>
  </w:p>
  <w:p w:rsidR="00000000" w:rsidDel="00000000" w:rsidP="00000000" w:rsidRDefault="00000000" w:rsidRPr="00000000" w14:paraId="0000008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6"/>
        <w:szCs w:val="2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ru-RU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Обычный">
    <w:name w:val="Обычный"/>
    <w:next w:val="Обычный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6"/>
      <w:szCs w:val="24"/>
      <w:effect w:val="none"/>
      <w:vertAlign w:val="baseline"/>
      <w:cs w:val="0"/>
      <w:em w:val="none"/>
      <w:lang w:bidi="ar-SA" w:eastAsia="ru-RU" w:val="ru-RU"/>
    </w:rPr>
  </w:style>
  <w:style w:type="character" w:styleId="Основнойшрифтабзаца">
    <w:name w:val="Основной шрифт абзаца"/>
    <w:next w:val="Основнойшрифтабзаца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Обычнаятаблица">
    <w:name w:val="Обычная таблица"/>
    <w:next w:val="Обычнаятаблица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Обычнаятаблица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Нетсписка">
    <w:name w:val="Нет списка"/>
    <w:next w:val="Нетсписка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Схемадокумента">
    <w:name w:val="Схема документа"/>
    <w:basedOn w:val="Обычный"/>
    <w:next w:val="Схемадокумента"/>
    <w:autoRedefine w:val="0"/>
    <w:hidden w:val="0"/>
    <w:qFormat w:val="0"/>
    <w:pPr>
      <w:widowControl w:val="0"/>
      <w:shd w:color="auto" w:fill="00ffff" w:val="clear"/>
      <w:suppressAutoHyphens w:val="1"/>
      <w:spacing w:line="1" w:lineRule="atLeast"/>
      <w:ind w:leftChars="-1" w:rightChars="0" w:firstLine="709" w:firstLineChars="-1"/>
      <w:jc w:val="both"/>
      <w:textDirection w:val="btLr"/>
      <w:textAlignment w:val="top"/>
      <w:outlineLvl w:val="0"/>
    </w:pPr>
    <w:rPr>
      <w:rFonts w:ascii="Courier New" w:hAnsi="Courier New"/>
      <w:w w:val="100"/>
      <w:position w:val="-1"/>
      <w:sz w:val="16"/>
      <w:szCs w:val="20"/>
      <w:effect w:val="none"/>
      <w:vertAlign w:val="baseline"/>
      <w:cs w:val="0"/>
      <w:em w:val="none"/>
      <w:lang w:bidi="ar-SA" w:eastAsia="ru-RU" w:val="ru-RU"/>
    </w:rPr>
  </w:style>
  <w:style w:type="paragraph" w:styleId="ConsNonformat">
    <w:name w:val="ConsNonformat"/>
    <w:next w:val="ConsNonformat"/>
    <w:autoRedefine w:val="0"/>
    <w:hidden w:val="0"/>
    <w:qFormat w:val="0"/>
    <w:pPr>
      <w:widowControl w:val="0"/>
      <w:suppressAutoHyphens w:val="1"/>
      <w:autoSpaceDE w:val="0"/>
      <w:autoSpaceDN w:val="0"/>
      <w:adjustRightInd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 w:bidi="ar-SA" w:eastAsia="ru-RU" w:val="ru-RU"/>
    </w:rPr>
  </w:style>
  <w:style w:type="paragraph" w:styleId="ConsNormal">
    <w:name w:val="ConsNormal"/>
    <w:next w:val="ConsNormal"/>
    <w:autoRedefine w:val="0"/>
    <w:hidden w:val="0"/>
    <w:qFormat w:val="0"/>
    <w:pPr>
      <w:widowControl w:val="0"/>
      <w:suppressAutoHyphens w:val="1"/>
      <w:autoSpaceDE w:val="0"/>
      <w:autoSpaceDN w:val="0"/>
      <w:adjustRightInd w:val="0"/>
      <w:spacing w:line="1" w:lineRule="atLeast"/>
      <w:ind w:leftChars="-1" w:rightChars="0" w:firstLine="720" w:firstLineChars="-1"/>
      <w:textDirection w:val="btLr"/>
      <w:textAlignment w:val="top"/>
      <w:outlineLvl w:val="0"/>
    </w:pPr>
    <w:rPr>
      <w:rFonts w:ascii="Arial" w:cs="Arial" w:hAnsi="Arial"/>
      <w:w w:val="100"/>
      <w:position w:val="-1"/>
      <w:effect w:val="none"/>
      <w:vertAlign w:val="baseline"/>
      <w:cs w:val="0"/>
      <w:em w:val="none"/>
      <w:lang w:bidi="ar-SA" w:eastAsia="ru-RU" w:val="ru-RU"/>
    </w:rPr>
  </w:style>
  <w:style w:type="paragraph" w:styleId="Верхнийколонтитул">
    <w:name w:val="Верхний колонтитул"/>
    <w:basedOn w:val="Обычный"/>
    <w:next w:val="Верхнийколонтитул"/>
    <w:autoRedefine w:val="0"/>
    <w:hidden w:val="0"/>
    <w:qFormat w:val="0"/>
    <w:pPr>
      <w:tabs>
        <w:tab w:val="center" w:leader="none" w:pos="4677"/>
        <w:tab w:val="right" w:leader="none" w:pos="9355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6"/>
      <w:szCs w:val="24"/>
      <w:effect w:val="none"/>
      <w:vertAlign w:val="baseline"/>
      <w:cs w:val="0"/>
      <w:em w:val="none"/>
      <w:lang w:bidi="ar-SA" w:eastAsia="ru-RU" w:val="ru-RU"/>
    </w:rPr>
  </w:style>
  <w:style w:type="paragraph" w:styleId="Нижнийколонтитул">
    <w:name w:val="Нижний колонтитул"/>
    <w:basedOn w:val="Обычный"/>
    <w:next w:val="Нижнийколонтитул"/>
    <w:autoRedefine w:val="0"/>
    <w:hidden w:val="0"/>
    <w:qFormat w:val="0"/>
    <w:pPr>
      <w:tabs>
        <w:tab w:val="center" w:leader="none" w:pos="4677"/>
        <w:tab w:val="right" w:leader="none" w:pos="9355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6"/>
      <w:szCs w:val="24"/>
      <w:effect w:val="none"/>
      <w:vertAlign w:val="baseline"/>
      <w:cs w:val="0"/>
      <w:em w:val="none"/>
      <w:lang w:bidi="ar-SA" w:eastAsia="ru-RU" w:val="ru-RU"/>
    </w:rPr>
  </w:style>
  <w:style w:type="table" w:styleId="Сеткатаблицы">
    <w:name w:val="Сетка таблицы"/>
    <w:basedOn w:val="Обычнаятаблица"/>
    <w:next w:val="Сеткатаблицы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Сеткатаблицы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ConsNonformatЗнак">
    <w:name w:val="ConsNonformat Знак"/>
    <w:basedOn w:val="Основнойшрифтабзаца"/>
    <w:next w:val="ConsNonformatЗнак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 w:bidi="ar-SA" w:eastAsia="ru-RU" w:val="ru-RU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56.0" w:type="dxa"/>
        <w:bottom w:w="0.0" w:type="dxa"/>
        <w:right w:w="56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56.0" w:type="dxa"/>
        <w:bottom w:w="0.0" w:type="dxa"/>
        <w:right w:w="56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56.0" w:type="dxa"/>
        <w:bottom w:w="0.0" w:type="dxa"/>
        <w:right w:w="56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0bBh33EeZV0OIbNXxNKnxosBlTA==">CgMxLjA4AHIhMTlRZEFnalI0eXFCQ3c1UVVfaGFMRFpjQXNTY0pJdnJP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2007-08-11T02:15:00Z</dcterms:created>
  <dc:creator>ВВС</dc:creator>
</cp:coreProperties>
</file>