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jc w:val="center"/>
        <w:rPr>
          <w:rFonts w:ascii="Times New Roman" w:cs="Times New Roman" w:eastAsia="Times New Roman" w:hAnsi="Times New Roman"/>
          <w:sz w:val="42"/>
          <w:szCs w:val="42"/>
        </w:rPr>
      </w:pPr>
      <w:bookmarkStart w:colFirst="0" w:colLast="0" w:name="_y5xl77syqet1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Título de la propuesta de investigación</w:t>
      </w:r>
    </w:p>
    <w:p w:rsidR="00000000" w:rsidDel="00000000" w:rsidP="00000000" w:rsidRDefault="00000000" w:rsidRPr="00000000" w14:paraId="00000003">
      <w:pPr>
        <w:pStyle w:val="Heading2"/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cddvo9qg36nv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Autor/a 1, Autor/a 2 y Autor/a 3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Subraya el nombre del autor/a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que hará la presentación)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Afiliación Autor/a 1; Afiliación Autor/a 2; Afiliación Autor/a 3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 electrónico 1; Correo electrónico 2; Correo electrónico 3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Nivel educativo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ab/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Máximo 150 palabras. Este resumen irá en el acta de las jornadas.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Estructura (Extensión máxima 2 sin referencias): </w:t>
      </w:r>
    </w:p>
    <w:p w:rsidR="00000000" w:rsidDel="00000000" w:rsidP="00000000" w:rsidRDefault="00000000" w:rsidRPr="00000000" w14:paraId="0000000C">
      <w:pPr>
        <w:spacing w:line="259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Descripción de la problemática y antecedentes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teórico/referencial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Pregunta/Objetivos de investigación</w:t>
      </w:r>
    </w:p>
    <w:p w:rsidR="00000000" w:rsidDel="00000000" w:rsidP="00000000" w:rsidRDefault="00000000" w:rsidRPr="00000000" w14:paraId="00000012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metodológico</w:t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 esperados</w:t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Referencias: Utilizar APA7.</w:t>
      </w:r>
    </w:p>
    <w:p w:rsidR="00000000" w:rsidDel="00000000" w:rsidP="00000000" w:rsidRDefault="00000000" w:rsidRPr="00000000" w14:paraId="00000018">
      <w:pPr>
        <w:spacing w:line="259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i w:val="1"/>
      </w:rPr>
    </w:pPr>
    <w:r w:rsidDel="00000000" w:rsidR="00000000" w:rsidRPr="00000000">
      <w:rPr>
        <w:i w:val="1"/>
        <w:rtl w:val="0"/>
      </w:rPr>
      <w:t xml:space="preserve">Propuesta de investigación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950928" cy="69392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267" l="0" r="0" t="12676"/>
                  <a:stretch>
                    <a:fillRect/>
                  </a:stretch>
                </pic:blipFill>
                <pic:spPr>
                  <a:xfrm>
                    <a:off x="0" y="0"/>
                    <a:ext cx="950928" cy="6939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