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pPr w:leftFromText="180" w:rightFromText="180" w:vertAnchor="text" w:horzAnchor="margin" w:tblpXSpec="right" w:tblpY="-257"/>
        <w:tblW w:w="3510" w:type="dxa"/>
        <w:tblLook w:val="04A0" w:firstRow="1" w:lastRow="0" w:firstColumn="1" w:lastColumn="0" w:noHBand="0" w:noVBand="1"/>
      </w:tblPr>
      <w:tblGrid>
        <w:gridCol w:w="3510"/>
      </w:tblGrid>
      <w:tr w:rsidR="00A23923" w:rsidRPr="00CD3835" w:rsidTr="00A23923">
        <w:trPr>
          <w:trHeight w:val="209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3923" w:rsidRPr="00A23923" w:rsidRDefault="00A23923" w:rsidP="00A23923">
            <w:pPr>
              <w:pStyle w:val="a7"/>
              <w:jc w:val="right"/>
              <w:rPr>
                <w:rFonts w:eastAsia="Arial Unicode MS"/>
                <w:b/>
                <w:bCs/>
                <w:iCs/>
                <w:sz w:val="32"/>
                <w:szCs w:val="32"/>
              </w:rPr>
            </w:pPr>
            <w:r w:rsidRPr="00A23923">
              <w:rPr>
                <w:rFonts w:eastAsia="Arial Unicode MS"/>
                <w:b/>
                <w:bCs/>
                <w:iCs/>
                <w:sz w:val="32"/>
                <w:szCs w:val="32"/>
              </w:rPr>
              <w:t>Заказчик</w:t>
            </w:r>
            <w:r>
              <w:rPr>
                <w:rFonts w:eastAsia="Arial Unicode MS"/>
                <w:b/>
                <w:bCs/>
                <w:iCs/>
                <w:sz w:val="32"/>
                <w:szCs w:val="32"/>
              </w:rPr>
              <w:t>:</w:t>
            </w:r>
          </w:p>
        </w:tc>
      </w:tr>
      <w:tr w:rsidR="00A23923" w:rsidRPr="00CD3835" w:rsidTr="00A23923">
        <w:trPr>
          <w:trHeight w:val="209"/>
        </w:trPr>
        <w:tc>
          <w:tcPr>
            <w:tcW w:w="3510" w:type="dxa"/>
            <w:tcBorders>
              <w:top w:val="single" w:sz="4" w:space="0" w:color="auto"/>
            </w:tcBorders>
          </w:tcPr>
          <w:p w:rsidR="00A23923" w:rsidRPr="00A23923" w:rsidRDefault="00A23923" w:rsidP="00A23923">
            <w:pPr>
              <w:pStyle w:val="a7"/>
              <w:jc w:val="left"/>
              <w:rPr>
                <w:rFonts w:eastAsia="Arial Unicode MS"/>
                <w:b/>
                <w:bCs/>
                <w:iCs/>
                <w:sz w:val="24"/>
                <w:szCs w:val="24"/>
              </w:rPr>
            </w:pPr>
            <w:r w:rsidRPr="00A23923">
              <w:rPr>
                <w:rFonts w:eastAsia="Arial Unicode MS"/>
                <w:b/>
                <w:bCs/>
                <w:iCs/>
                <w:sz w:val="24"/>
                <w:szCs w:val="24"/>
              </w:rPr>
              <w:t>Имя:</w:t>
            </w:r>
          </w:p>
        </w:tc>
      </w:tr>
      <w:tr w:rsidR="00A23923" w:rsidRPr="00CD3835" w:rsidTr="00A23923">
        <w:trPr>
          <w:trHeight w:val="240"/>
        </w:trPr>
        <w:tc>
          <w:tcPr>
            <w:tcW w:w="3510" w:type="dxa"/>
          </w:tcPr>
          <w:p w:rsidR="00A23923" w:rsidRPr="00A23923" w:rsidRDefault="00A23923" w:rsidP="00A23923">
            <w:pPr>
              <w:pStyle w:val="a7"/>
              <w:jc w:val="left"/>
              <w:rPr>
                <w:rFonts w:eastAsia="Arial Unicode MS"/>
                <w:b/>
                <w:bCs/>
                <w:iCs/>
                <w:sz w:val="24"/>
                <w:szCs w:val="24"/>
              </w:rPr>
            </w:pPr>
            <w:r w:rsidRPr="00A23923">
              <w:rPr>
                <w:rFonts w:eastAsia="Arial Unicode MS"/>
                <w:b/>
                <w:bCs/>
                <w:iCs/>
                <w:sz w:val="24"/>
                <w:szCs w:val="24"/>
              </w:rPr>
              <w:t>Телефон:</w:t>
            </w:r>
          </w:p>
        </w:tc>
      </w:tr>
      <w:tr w:rsidR="00A23923" w:rsidRPr="00CD3835" w:rsidTr="00A23923">
        <w:trPr>
          <w:trHeight w:val="272"/>
        </w:trPr>
        <w:tc>
          <w:tcPr>
            <w:tcW w:w="3510" w:type="dxa"/>
          </w:tcPr>
          <w:p w:rsidR="00A23923" w:rsidRPr="00A23923" w:rsidRDefault="00A23923" w:rsidP="00A23923">
            <w:pPr>
              <w:pStyle w:val="a7"/>
              <w:jc w:val="left"/>
              <w:rPr>
                <w:rFonts w:eastAsia="Arial Unicode MS"/>
                <w:b/>
                <w:bCs/>
                <w:iCs/>
                <w:sz w:val="24"/>
                <w:szCs w:val="24"/>
              </w:rPr>
            </w:pPr>
            <w:r w:rsidRPr="00A23923">
              <w:rPr>
                <w:rFonts w:eastAsia="Arial Unicode MS"/>
                <w:b/>
                <w:bCs/>
                <w:iCs/>
                <w:sz w:val="24"/>
                <w:szCs w:val="24"/>
              </w:rPr>
              <w:t>Почта:</w:t>
            </w:r>
          </w:p>
        </w:tc>
      </w:tr>
    </w:tbl>
    <w:p w:rsidR="00A23923" w:rsidRDefault="00A23923" w:rsidP="00A23923">
      <w:pPr>
        <w:pStyle w:val="a7"/>
        <w:rPr>
          <w:rFonts w:ascii="Arial" w:eastAsia="Arial Unicode MS" w:hAnsi="Arial" w:cs="Arial"/>
          <w:b/>
          <w:sz w:val="28"/>
          <w:szCs w:val="28"/>
        </w:rPr>
      </w:pPr>
      <w:r w:rsidRPr="00A23923">
        <w:rPr>
          <w:rFonts w:ascii="Arial" w:eastAsia="Arial Unicode MS" w:hAnsi="Arial" w:cs="Arial"/>
          <w:b/>
          <w:noProof/>
          <w:kern w:val="2"/>
          <w:sz w:val="16"/>
          <w:szCs w:val="16"/>
          <w:lang w:eastAsia="en-US"/>
          <w14:ligatures w14:val="standardContextual"/>
        </w:rPr>
        <w:drawing>
          <wp:anchor distT="0" distB="0" distL="114300" distR="114300" simplePos="0" relativeHeight="251663872" behindDoc="1" locked="0" layoutInCell="1" allowOverlap="1" wp14:anchorId="39C900DC" wp14:editId="6F32BB6E">
            <wp:simplePos x="0" y="0"/>
            <wp:positionH relativeFrom="column">
              <wp:posOffset>-368986</wp:posOffset>
            </wp:positionH>
            <wp:positionV relativeFrom="paragraph">
              <wp:posOffset>-419989</wp:posOffset>
            </wp:positionV>
            <wp:extent cx="2494483" cy="972300"/>
            <wp:effectExtent l="0" t="0" r="0" b="0"/>
            <wp:wrapNone/>
            <wp:docPr id="1" name="Рисунок 26" descr="C:\Users\Сергей\Desktop\Типография\Логотип АвикомПласт\PNG\Логотип АвикомПласт  (Все версии)_Монтажная область 1 копия.pngЛоготип АвикомПласт  (Все версии)_Монтажная область 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6" descr="C:\Users\Сергей\Desktop\Типография\Логотип АвикомПласт\PNG\Логотип АвикомПласт  (Все версии)_Монтажная область 1 копия.pngЛоготип АвикомПласт  (Все версии)_Монтажная область 1 коп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0515" b="30515"/>
                    <a:stretch>
                      <a:fillRect/>
                    </a:stretch>
                  </pic:blipFill>
                  <pic:spPr>
                    <a:xfrm>
                      <a:off x="0" y="0"/>
                      <a:ext cx="2494483" cy="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3923" w:rsidRDefault="00A23923" w:rsidP="00A23923">
      <w:pPr>
        <w:pStyle w:val="a7"/>
        <w:rPr>
          <w:rFonts w:ascii="Arial" w:eastAsia="Arial Unicode MS" w:hAnsi="Arial" w:cs="Arial"/>
          <w:b/>
          <w:sz w:val="16"/>
          <w:szCs w:val="16"/>
        </w:rPr>
      </w:pPr>
    </w:p>
    <w:p w:rsidR="00A23923" w:rsidRDefault="00A23923" w:rsidP="00A23923">
      <w:pPr>
        <w:pStyle w:val="a7"/>
        <w:jc w:val="right"/>
        <w:rPr>
          <w:rFonts w:ascii="Arial" w:eastAsia="Arial Unicode MS" w:hAnsi="Arial" w:cs="Arial"/>
          <w:b/>
          <w:sz w:val="16"/>
          <w:szCs w:val="16"/>
        </w:rPr>
      </w:pPr>
    </w:p>
    <w:tbl>
      <w:tblPr>
        <w:tblStyle w:val="a6"/>
        <w:tblpPr w:leftFromText="180" w:rightFromText="180" w:vertAnchor="text" w:horzAnchor="margin" w:tblpY="1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</w:tblGrid>
      <w:tr w:rsidR="00A23923" w:rsidTr="00A23923">
        <w:tc>
          <w:tcPr>
            <w:tcW w:w="2518" w:type="dxa"/>
          </w:tcPr>
          <w:p w:rsidR="00A23923" w:rsidRPr="00A23923" w:rsidRDefault="00A23923" w:rsidP="00A23923">
            <w:pPr>
              <w:pStyle w:val="a7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ООО «Авиком-Пласт»</w:t>
            </w:r>
          </w:p>
          <w:p w:rsidR="00A23923" w:rsidRPr="00A23923" w:rsidRDefault="00A23923" w:rsidP="00A23923">
            <w:pPr>
              <w:pStyle w:val="a7"/>
              <w:jc w:val="left"/>
              <w:rPr>
                <w:rFonts w:ascii="Arial" w:eastAsia="Arial Unicode MS" w:hAnsi="Arial" w:cs="Arial"/>
                <w:sz w:val="16"/>
                <w:szCs w:val="16"/>
              </w:rPr>
            </w:pPr>
            <w:r w:rsidRPr="00A23923">
              <w:rPr>
                <w:rFonts w:ascii="Arial" w:eastAsia="Arial Unicode MS" w:hAnsi="Arial" w:cs="Arial"/>
                <w:sz w:val="16"/>
                <w:szCs w:val="16"/>
              </w:rPr>
              <w:t xml:space="preserve">Россия, г. Волгоград, 400011, </w:t>
            </w:r>
            <w:r w:rsidRPr="00A23923">
              <w:rPr>
                <w:rFonts w:ascii="Arial" w:eastAsia="Arial Unicode MS" w:hAnsi="Arial" w:cs="Arial"/>
                <w:sz w:val="16"/>
                <w:szCs w:val="16"/>
              </w:rPr>
              <w:br/>
              <w:t>ул. Электролесовская, 35,</w:t>
            </w:r>
          </w:p>
          <w:p w:rsidR="00A23923" w:rsidRPr="00A23923" w:rsidRDefault="00A23923" w:rsidP="00A23923">
            <w:pPr>
              <w:pStyle w:val="a7"/>
              <w:jc w:val="left"/>
              <w:rPr>
                <w:rFonts w:ascii="Arial" w:eastAsia="Arial Unicode MS" w:hAnsi="Arial" w:cs="Arial"/>
                <w:sz w:val="16"/>
                <w:szCs w:val="16"/>
                <w:lang w:val="en-US"/>
              </w:rPr>
            </w:pPr>
            <w:r w:rsidRPr="00A23923">
              <w:rPr>
                <w:rFonts w:ascii="Arial" w:eastAsia="Arial Unicode MS" w:hAnsi="Arial" w:cs="Arial"/>
                <w:sz w:val="16"/>
                <w:szCs w:val="16"/>
              </w:rPr>
              <w:t>Тел</w:t>
            </w:r>
            <w:r w:rsidRPr="00A23923">
              <w:rPr>
                <w:rFonts w:ascii="Arial" w:eastAsia="Arial Unicode MS" w:hAnsi="Arial" w:cs="Arial"/>
                <w:sz w:val="16"/>
                <w:szCs w:val="16"/>
                <w:lang w:val="en-US"/>
              </w:rPr>
              <w:t xml:space="preserve">.: </w:t>
            </w:r>
            <w:r w:rsidRPr="00A23923">
              <w:rPr>
                <w:rFonts w:ascii="Arial" w:eastAsia="Arial Unicode MS" w:hAnsi="Arial"/>
                <w:sz w:val="16"/>
                <w:szCs w:val="16"/>
                <w:lang w:val="en-US"/>
              </w:rPr>
              <w:t>8 (8442) 49-36-31</w:t>
            </w:r>
          </w:p>
          <w:p w:rsidR="00A23923" w:rsidRDefault="00A23923" w:rsidP="00A23923">
            <w:pPr>
              <w:pStyle w:val="a7"/>
              <w:jc w:val="right"/>
              <w:rPr>
                <w:rFonts w:ascii="Arial" w:eastAsia="Arial Unicode MS" w:hAnsi="Arial" w:cs="Arial"/>
                <w:b/>
                <w:sz w:val="16"/>
                <w:szCs w:val="16"/>
              </w:rPr>
            </w:pPr>
          </w:p>
        </w:tc>
      </w:tr>
    </w:tbl>
    <w:p w:rsidR="00A23923" w:rsidRDefault="00A23923" w:rsidP="00A23923">
      <w:pPr>
        <w:pStyle w:val="a7"/>
        <w:jc w:val="right"/>
        <w:rPr>
          <w:rFonts w:ascii="Arial" w:eastAsia="Arial Unicode MS" w:hAnsi="Arial" w:cs="Arial"/>
          <w:b/>
          <w:sz w:val="16"/>
          <w:szCs w:val="16"/>
        </w:rPr>
      </w:pPr>
    </w:p>
    <w:p w:rsidR="00A23923" w:rsidRDefault="00A23923" w:rsidP="00A23923">
      <w:pPr>
        <w:pStyle w:val="a7"/>
        <w:jc w:val="right"/>
        <w:rPr>
          <w:rFonts w:ascii="Arial" w:eastAsia="Arial Unicode MS" w:hAnsi="Arial" w:cs="Arial"/>
          <w:b/>
          <w:sz w:val="16"/>
          <w:szCs w:val="16"/>
        </w:rPr>
      </w:pPr>
    </w:p>
    <w:p w:rsidR="00A23923" w:rsidRDefault="00A23923" w:rsidP="00A23923">
      <w:pPr>
        <w:pStyle w:val="a7"/>
        <w:jc w:val="right"/>
        <w:rPr>
          <w:rFonts w:ascii="Arial" w:eastAsia="Arial Unicode MS" w:hAnsi="Arial" w:cs="Arial"/>
          <w:b/>
          <w:sz w:val="16"/>
          <w:szCs w:val="16"/>
        </w:rPr>
      </w:pPr>
    </w:p>
    <w:p w:rsidR="00A23923" w:rsidRDefault="00000000" w:rsidP="00BE7729">
      <w:pPr>
        <w:pStyle w:val="a7"/>
        <w:rPr>
          <w:rFonts w:ascii="Arial" w:eastAsia="Arial Unicode MS" w:hAnsi="Arial" w:cs="Arial"/>
          <w:b/>
          <w:sz w:val="16"/>
          <w:szCs w:val="16"/>
        </w:rPr>
      </w:pPr>
      <w:r w:rsidRPr="00A23923">
        <w:rPr>
          <w:rFonts w:ascii="Arial" w:eastAsia="Arial Unicode MS" w:hAnsi="Arial" w:cs="Arial"/>
          <w:b/>
          <w:noProof/>
          <w:sz w:val="16"/>
          <w:szCs w:val="16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7374890</wp:posOffset>
            </wp:positionH>
            <wp:positionV relativeFrom="paragraph">
              <wp:posOffset>73025</wp:posOffset>
            </wp:positionV>
            <wp:extent cx="1359535" cy="3275330"/>
            <wp:effectExtent l="19050" t="0" r="0" b="0"/>
            <wp:wrapNone/>
            <wp:docPr id="4" name="Рисунок 3" descr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Imag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3275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BE7729" w:rsidRDefault="00BE7729" w:rsidP="00BE7729">
      <w:pPr>
        <w:pStyle w:val="a7"/>
        <w:rPr>
          <w:rFonts w:ascii="Arial" w:eastAsia="Arial Unicode MS" w:hAnsi="Arial" w:cs="Arial"/>
          <w:b/>
          <w:sz w:val="16"/>
          <w:szCs w:val="16"/>
        </w:rPr>
      </w:pPr>
    </w:p>
    <w:p w:rsidR="00BE7729" w:rsidRPr="00BE7729" w:rsidRDefault="00BE7729" w:rsidP="00BE7729">
      <w:pPr>
        <w:pStyle w:val="a7"/>
        <w:rPr>
          <w:rFonts w:ascii="Arial" w:eastAsia="Arial Unicode MS" w:hAnsi="Arial" w:cs="Arial"/>
          <w:iCs/>
          <w:sz w:val="16"/>
          <w:szCs w:val="16"/>
        </w:rPr>
      </w:pPr>
    </w:p>
    <w:p w:rsidR="00BD65CA" w:rsidRDefault="00873804" w:rsidP="00677544">
      <w:pPr>
        <w:pStyle w:val="a7"/>
        <w:jc w:val="center"/>
        <w:rPr>
          <w:rFonts w:eastAsia="Arial Unicode MS"/>
          <w:b/>
          <w:bCs/>
          <w:iCs/>
          <w:sz w:val="32"/>
          <w:szCs w:val="32"/>
        </w:rPr>
      </w:pPr>
      <w:r w:rsidRPr="00726F8E">
        <w:rPr>
          <w:rFonts w:eastAsia="Arial Unicode MS"/>
          <w:b/>
          <w:bCs/>
          <w:iCs/>
          <w:sz w:val="32"/>
          <w:szCs w:val="32"/>
        </w:rPr>
        <w:t>Опросный лист для заказа</w:t>
      </w:r>
      <w:r w:rsidR="00536A01" w:rsidRPr="00726F8E">
        <w:rPr>
          <w:rFonts w:eastAsia="Arial Unicode MS"/>
          <w:b/>
          <w:bCs/>
          <w:iCs/>
          <w:sz w:val="32"/>
          <w:szCs w:val="32"/>
        </w:rPr>
        <w:t xml:space="preserve"> </w:t>
      </w:r>
      <w:r w:rsidR="00A277D8">
        <w:rPr>
          <w:rFonts w:eastAsia="Arial Unicode MS"/>
          <w:b/>
          <w:bCs/>
          <w:iCs/>
          <w:sz w:val="32"/>
          <w:szCs w:val="32"/>
        </w:rPr>
        <w:t>верхних центрирующих</w:t>
      </w:r>
      <w:r w:rsidR="008057A9">
        <w:rPr>
          <w:rFonts w:eastAsia="Arial Unicode MS"/>
          <w:b/>
          <w:bCs/>
          <w:iCs/>
          <w:sz w:val="32"/>
          <w:szCs w:val="32"/>
        </w:rPr>
        <w:t xml:space="preserve"> роликовых опор</w:t>
      </w:r>
    </w:p>
    <w:p w:rsidR="00677544" w:rsidRPr="00047DB1" w:rsidRDefault="00C64289" w:rsidP="00047DB1">
      <w:pPr>
        <w:pStyle w:val="a7"/>
        <w:jc w:val="center"/>
        <w:rPr>
          <w:rFonts w:eastAsia="Arial Unicode MS"/>
          <w:b/>
          <w:bCs/>
          <w:iCs/>
          <w:sz w:val="32"/>
          <w:szCs w:val="32"/>
          <w:lang w:val="en-US"/>
        </w:rPr>
      </w:pPr>
      <w:r>
        <w:rPr>
          <w:rFonts w:eastAsia="Arial Unicode MS"/>
          <w:b/>
          <w:bCs/>
          <w:iCs/>
          <w:noProof/>
          <w:sz w:val="32"/>
          <w:szCs w:val="32"/>
        </w:rPr>
        <w:drawing>
          <wp:inline distT="0" distB="0" distL="0" distR="0">
            <wp:extent cx="6638925" cy="2933700"/>
            <wp:effectExtent l="0" t="0" r="9525" b="0"/>
            <wp:docPr id="19548239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pPr w:leftFromText="180" w:rightFromText="180" w:vertAnchor="text" w:horzAnchor="margin" w:tblpY="187"/>
        <w:tblW w:w="10598" w:type="dxa"/>
        <w:tblLayout w:type="fixed"/>
        <w:tblLook w:val="04A0" w:firstRow="1" w:lastRow="0" w:firstColumn="1" w:lastColumn="0" w:noHBand="0" w:noVBand="1"/>
      </w:tblPr>
      <w:tblGrid>
        <w:gridCol w:w="472"/>
        <w:gridCol w:w="626"/>
        <w:gridCol w:w="711"/>
        <w:gridCol w:w="567"/>
        <w:gridCol w:w="709"/>
        <w:gridCol w:w="567"/>
        <w:gridCol w:w="425"/>
        <w:gridCol w:w="426"/>
        <w:gridCol w:w="567"/>
        <w:gridCol w:w="708"/>
        <w:gridCol w:w="709"/>
        <w:gridCol w:w="709"/>
        <w:gridCol w:w="850"/>
        <w:gridCol w:w="1418"/>
        <w:gridCol w:w="1134"/>
      </w:tblGrid>
      <w:tr w:rsidR="00C64289" w:rsidRPr="001744A5" w:rsidTr="00C64289">
        <w:trPr>
          <w:trHeight w:val="682"/>
        </w:trPr>
        <w:tc>
          <w:tcPr>
            <w:tcW w:w="472" w:type="dxa"/>
          </w:tcPr>
          <w:p w:rsidR="00C64289" w:rsidRPr="00677544" w:rsidRDefault="00C64289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L</w:t>
            </w:r>
          </w:p>
        </w:tc>
        <w:tc>
          <w:tcPr>
            <w:tcW w:w="626" w:type="dxa"/>
          </w:tcPr>
          <w:p w:rsidR="00C64289" w:rsidRPr="001744A5" w:rsidRDefault="00C64289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L1</w:t>
            </w:r>
          </w:p>
        </w:tc>
        <w:tc>
          <w:tcPr>
            <w:tcW w:w="711" w:type="dxa"/>
          </w:tcPr>
          <w:p w:rsidR="00C64289" w:rsidRPr="001744A5" w:rsidRDefault="00C64289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B</w:t>
            </w:r>
          </w:p>
        </w:tc>
        <w:tc>
          <w:tcPr>
            <w:tcW w:w="567" w:type="dxa"/>
          </w:tcPr>
          <w:p w:rsidR="00C64289" w:rsidRPr="001744A5" w:rsidRDefault="00C64289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B1</w:t>
            </w:r>
          </w:p>
        </w:tc>
        <w:tc>
          <w:tcPr>
            <w:tcW w:w="709" w:type="dxa"/>
          </w:tcPr>
          <w:p w:rsidR="00C64289" w:rsidRPr="009A7AB3" w:rsidRDefault="00C64289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H</w:t>
            </w:r>
          </w:p>
        </w:tc>
        <w:tc>
          <w:tcPr>
            <w:tcW w:w="567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h</w:t>
            </w:r>
          </w:p>
        </w:tc>
        <w:tc>
          <w:tcPr>
            <w:tcW w:w="425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S</w:t>
            </w:r>
          </w:p>
        </w:tc>
        <w:tc>
          <w:tcPr>
            <w:tcW w:w="426" w:type="dxa"/>
          </w:tcPr>
          <w:p w:rsidR="00C64289" w:rsidRPr="00677544" w:rsidRDefault="00C64289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P</w:t>
            </w:r>
          </w:p>
        </w:tc>
        <w:tc>
          <w:tcPr>
            <w:tcW w:w="567" w:type="dxa"/>
          </w:tcPr>
          <w:p w:rsidR="00C64289" w:rsidRPr="00B65F79" w:rsidRDefault="00C64289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k</w:t>
            </w:r>
          </w:p>
        </w:tc>
        <w:tc>
          <w:tcPr>
            <w:tcW w:w="708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n</w:t>
            </w:r>
          </w:p>
        </w:tc>
        <w:tc>
          <w:tcPr>
            <w:tcW w:w="709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S</w:t>
            </w:r>
          </w:p>
        </w:tc>
        <w:tc>
          <w:tcPr>
            <w:tcW w:w="709" w:type="dxa"/>
          </w:tcPr>
          <w:p w:rsidR="00C64289" w:rsidRPr="005E5009" w:rsidRDefault="00C64289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n</w:t>
            </w:r>
          </w:p>
        </w:tc>
        <w:tc>
          <w:tcPr>
            <w:tcW w:w="850" w:type="dxa"/>
          </w:tcPr>
          <w:p w:rsidR="00C64289" w:rsidRPr="005E5009" w:rsidRDefault="00C64289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k</w:t>
            </w:r>
          </w:p>
        </w:tc>
        <w:tc>
          <w:tcPr>
            <w:tcW w:w="1418" w:type="dxa"/>
          </w:tcPr>
          <w:p w:rsidR="00C64289" w:rsidRPr="00B65F79" w:rsidRDefault="00C64289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24"/>
                <w:szCs w:val="24"/>
              </w:rPr>
            </w:pPr>
            <w:r w:rsidRPr="00B65F79">
              <w:rPr>
                <w:rFonts w:eastAsia="Arial Unicode MS"/>
                <w:b/>
                <w:bCs/>
                <w:iCs/>
                <w:sz w:val="24"/>
                <w:szCs w:val="24"/>
              </w:rPr>
              <w:t>Материал</w:t>
            </w:r>
          </w:p>
        </w:tc>
        <w:tc>
          <w:tcPr>
            <w:tcW w:w="1134" w:type="dxa"/>
          </w:tcPr>
          <w:p w:rsidR="00C64289" w:rsidRPr="00B65F79" w:rsidRDefault="00C64289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24"/>
                <w:szCs w:val="24"/>
              </w:rPr>
            </w:pPr>
            <w:r w:rsidRPr="00B65F79">
              <w:rPr>
                <w:rFonts w:eastAsia="Arial Unicode MS"/>
                <w:b/>
                <w:bCs/>
                <w:iCs/>
                <w:sz w:val="24"/>
                <w:szCs w:val="24"/>
              </w:rPr>
              <w:t>Кол-во</w:t>
            </w:r>
          </w:p>
        </w:tc>
      </w:tr>
      <w:tr w:rsidR="00C64289" w:rsidRPr="001744A5" w:rsidTr="00C64289">
        <w:trPr>
          <w:trHeight w:val="335"/>
        </w:trPr>
        <w:tc>
          <w:tcPr>
            <w:tcW w:w="472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626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11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567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9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567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425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426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567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8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9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9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850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1418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1134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</w:tr>
      <w:tr w:rsidR="00C64289" w:rsidRPr="001744A5" w:rsidTr="00C64289">
        <w:trPr>
          <w:trHeight w:val="335"/>
        </w:trPr>
        <w:tc>
          <w:tcPr>
            <w:tcW w:w="472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626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11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567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9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567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425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426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567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8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9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9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850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1418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1134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</w:tr>
      <w:tr w:rsidR="00C64289" w:rsidRPr="001744A5" w:rsidTr="00C64289">
        <w:trPr>
          <w:trHeight w:val="335"/>
        </w:trPr>
        <w:tc>
          <w:tcPr>
            <w:tcW w:w="472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626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11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567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9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567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425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426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567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8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9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9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850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1418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1134" w:type="dxa"/>
          </w:tcPr>
          <w:p w:rsidR="00C64289" w:rsidRDefault="00C64289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</w:tr>
    </w:tbl>
    <w:p w:rsidR="0014782F" w:rsidRDefault="00B43A03">
      <w:pPr>
        <w:spacing w:after="0" w:line="240" w:lineRule="auto"/>
        <w:rPr>
          <w:rFonts w:eastAsia="Arial Unicode MS"/>
          <w:b/>
          <w:bCs/>
          <w:iCs/>
          <w:sz w:val="20"/>
          <w:szCs w:val="20"/>
        </w:rPr>
      </w:pPr>
      <w:r w:rsidRPr="00B43A03">
        <w:rPr>
          <w:rFonts w:eastAsia="Arial Unicode MS"/>
          <w:b/>
          <w:bCs/>
          <w:iCs/>
          <w:sz w:val="20"/>
          <w:szCs w:val="20"/>
        </w:rPr>
        <w:t>Дополнительная информация</w:t>
      </w:r>
      <w:r w:rsidR="0014782F">
        <w:rPr>
          <w:rFonts w:eastAsia="Arial Unicode MS"/>
          <w:b/>
          <w:bCs/>
          <w:iCs/>
          <w:sz w:val="20"/>
          <w:szCs w:val="20"/>
        </w:rPr>
        <w:t xml:space="preserve"> ( здесь вы можете уточнить покраску, исполнение и тд.):</w:t>
      </w:r>
    </w:p>
    <w:p w:rsidR="00B773C2" w:rsidRDefault="0014782F">
      <w:pPr>
        <w:spacing w:after="0" w:line="240" w:lineRule="auto"/>
        <w:rPr>
          <w:rFonts w:eastAsia="Arial Unicode MS"/>
          <w:b/>
          <w:bCs/>
          <w:iCs/>
          <w:sz w:val="20"/>
          <w:szCs w:val="20"/>
        </w:rPr>
      </w:pPr>
      <w:r>
        <w:rPr>
          <w:rFonts w:eastAsia="Arial Unicode MS"/>
          <w:b/>
          <w:bCs/>
          <w:iCs/>
          <w:sz w:val="20"/>
          <w:szCs w:val="20"/>
        </w:rPr>
        <w:t>____________</w:t>
      </w:r>
      <w:r w:rsidR="00B43A03" w:rsidRPr="00B43A03">
        <w:rPr>
          <w:rFonts w:eastAsia="Arial Unicode MS"/>
          <w:b/>
          <w:bCs/>
          <w:i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72269" w:rsidRPr="00D87157" w:rsidRDefault="00672269">
      <w:pPr>
        <w:spacing w:after="0" w:line="240" w:lineRule="auto"/>
        <w:rPr>
          <w:rFonts w:eastAsia="Arial Unicode MS"/>
          <w:b/>
          <w:bCs/>
          <w:iCs/>
          <w:sz w:val="20"/>
          <w:szCs w:val="20"/>
        </w:rPr>
      </w:pPr>
      <w:r>
        <w:rPr>
          <w:rFonts w:eastAsia="Arial Unicode MS"/>
          <w:b/>
          <w:bCs/>
          <w:iCs/>
          <w:sz w:val="20"/>
          <w:szCs w:val="20"/>
        </w:rPr>
        <w:t>_________________________________________________________________________________________________________</w:t>
      </w:r>
    </w:p>
    <w:sectPr w:rsidR="00672269" w:rsidRPr="00D8715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6ACB" w:rsidRDefault="00E66ACB">
      <w:pPr>
        <w:spacing w:line="240" w:lineRule="auto"/>
      </w:pPr>
      <w:r>
        <w:separator/>
      </w:r>
    </w:p>
  </w:endnote>
  <w:endnote w:type="continuationSeparator" w:id="0">
    <w:p w:rsidR="00E66ACB" w:rsidRDefault="00E66A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6ACB" w:rsidRDefault="00E66ACB">
      <w:pPr>
        <w:spacing w:after="0"/>
      </w:pPr>
      <w:r>
        <w:separator/>
      </w:r>
    </w:p>
  </w:footnote>
  <w:footnote w:type="continuationSeparator" w:id="0">
    <w:p w:rsidR="00E66ACB" w:rsidRDefault="00E66AC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6F19"/>
    <w:rsid w:val="00001A69"/>
    <w:rsid w:val="0000515A"/>
    <w:rsid w:val="00017EF5"/>
    <w:rsid w:val="00047DB1"/>
    <w:rsid w:val="00050EFF"/>
    <w:rsid w:val="00055B9B"/>
    <w:rsid w:val="000842DF"/>
    <w:rsid w:val="000A26B6"/>
    <w:rsid w:val="000A6CCE"/>
    <w:rsid w:val="000B1935"/>
    <w:rsid w:val="000B71FC"/>
    <w:rsid w:val="000D22C4"/>
    <w:rsid w:val="001050E2"/>
    <w:rsid w:val="001239E6"/>
    <w:rsid w:val="001255EB"/>
    <w:rsid w:val="00134623"/>
    <w:rsid w:val="0014782F"/>
    <w:rsid w:val="00153317"/>
    <w:rsid w:val="00153F7E"/>
    <w:rsid w:val="00162A67"/>
    <w:rsid w:val="001714DA"/>
    <w:rsid w:val="001744A5"/>
    <w:rsid w:val="001B62A9"/>
    <w:rsid w:val="001D323F"/>
    <w:rsid w:val="001E65C3"/>
    <w:rsid w:val="001F0772"/>
    <w:rsid w:val="0020729A"/>
    <w:rsid w:val="00214578"/>
    <w:rsid w:val="00242D53"/>
    <w:rsid w:val="00262997"/>
    <w:rsid w:val="002713A3"/>
    <w:rsid w:val="002733B8"/>
    <w:rsid w:val="0027726B"/>
    <w:rsid w:val="00284FF4"/>
    <w:rsid w:val="00294195"/>
    <w:rsid w:val="002A2D1D"/>
    <w:rsid w:val="002E74A3"/>
    <w:rsid w:val="002F28E2"/>
    <w:rsid w:val="002F3C1E"/>
    <w:rsid w:val="00312F08"/>
    <w:rsid w:val="00340132"/>
    <w:rsid w:val="00341E8A"/>
    <w:rsid w:val="00350B4E"/>
    <w:rsid w:val="00351A4E"/>
    <w:rsid w:val="003620BE"/>
    <w:rsid w:val="00364198"/>
    <w:rsid w:val="00365EC5"/>
    <w:rsid w:val="00386BA5"/>
    <w:rsid w:val="0039291C"/>
    <w:rsid w:val="003D4457"/>
    <w:rsid w:val="00416979"/>
    <w:rsid w:val="00421AAB"/>
    <w:rsid w:val="00440A16"/>
    <w:rsid w:val="00457E89"/>
    <w:rsid w:val="00461A3B"/>
    <w:rsid w:val="00473F35"/>
    <w:rsid w:val="00476910"/>
    <w:rsid w:val="004B781D"/>
    <w:rsid w:val="004C3465"/>
    <w:rsid w:val="004C5DE8"/>
    <w:rsid w:val="004E519A"/>
    <w:rsid w:val="0051206D"/>
    <w:rsid w:val="005127AB"/>
    <w:rsid w:val="0053571F"/>
    <w:rsid w:val="00536A01"/>
    <w:rsid w:val="00541748"/>
    <w:rsid w:val="00546340"/>
    <w:rsid w:val="00566024"/>
    <w:rsid w:val="00582E09"/>
    <w:rsid w:val="00583C54"/>
    <w:rsid w:val="00586879"/>
    <w:rsid w:val="00586D0A"/>
    <w:rsid w:val="005C22F8"/>
    <w:rsid w:val="005C2475"/>
    <w:rsid w:val="005C66AE"/>
    <w:rsid w:val="005D377D"/>
    <w:rsid w:val="005D7DC9"/>
    <w:rsid w:val="005E5009"/>
    <w:rsid w:val="005E5C8F"/>
    <w:rsid w:val="005F77E5"/>
    <w:rsid w:val="00640219"/>
    <w:rsid w:val="00656C81"/>
    <w:rsid w:val="00663F89"/>
    <w:rsid w:val="00672269"/>
    <w:rsid w:val="00677544"/>
    <w:rsid w:val="00684E86"/>
    <w:rsid w:val="006B5007"/>
    <w:rsid w:val="006B7C42"/>
    <w:rsid w:val="006E37EA"/>
    <w:rsid w:val="00702D4D"/>
    <w:rsid w:val="00707F73"/>
    <w:rsid w:val="00721ACD"/>
    <w:rsid w:val="00726F8E"/>
    <w:rsid w:val="00727FF3"/>
    <w:rsid w:val="00736293"/>
    <w:rsid w:val="00751EA3"/>
    <w:rsid w:val="007835C5"/>
    <w:rsid w:val="00784E14"/>
    <w:rsid w:val="00787FEF"/>
    <w:rsid w:val="00797272"/>
    <w:rsid w:val="007A5FAC"/>
    <w:rsid w:val="007C30C2"/>
    <w:rsid w:val="007D7C9C"/>
    <w:rsid w:val="007F1F76"/>
    <w:rsid w:val="00804275"/>
    <w:rsid w:val="0080451A"/>
    <w:rsid w:val="008057A9"/>
    <w:rsid w:val="008302C2"/>
    <w:rsid w:val="00853C46"/>
    <w:rsid w:val="00861B45"/>
    <w:rsid w:val="00873804"/>
    <w:rsid w:val="00877EC4"/>
    <w:rsid w:val="00891679"/>
    <w:rsid w:val="0089667D"/>
    <w:rsid w:val="008978DE"/>
    <w:rsid w:val="008A179A"/>
    <w:rsid w:val="008E055F"/>
    <w:rsid w:val="008E6541"/>
    <w:rsid w:val="008F218D"/>
    <w:rsid w:val="008F33EE"/>
    <w:rsid w:val="00910081"/>
    <w:rsid w:val="00911D45"/>
    <w:rsid w:val="00914106"/>
    <w:rsid w:val="00915C26"/>
    <w:rsid w:val="00926F22"/>
    <w:rsid w:val="00932E31"/>
    <w:rsid w:val="00934326"/>
    <w:rsid w:val="009741E6"/>
    <w:rsid w:val="0097710B"/>
    <w:rsid w:val="009A59DE"/>
    <w:rsid w:val="009A7AB3"/>
    <w:rsid w:val="009D2B6F"/>
    <w:rsid w:val="009D5F9E"/>
    <w:rsid w:val="009E45FF"/>
    <w:rsid w:val="009E7340"/>
    <w:rsid w:val="00A23865"/>
    <w:rsid w:val="00A23923"/>
    <w:rsid w:val="00A24031"/>
    <w:rsid w:val="00A24426"/>
    <w:rsid w:val="00A277D8"/>
    <w:rsid w:val="00A32499"/>
    <w:rsid w:val="00A63C5F"/>
    <w:rsid w:val="00A83884"/>
    <w:rsid w:val="00AA0364"/>
    <w:rsid w:val="00AB0B18"/>
    <w:rsid w:val="00AC2906"/>
    <w:rsid w:val="00AD13C0"/>
    <w:rsid w:val="00AE17AE"/>
    <w:rsid w:val="00AE4295"/>
    <w:rsid w:val="00AE655A"/>
    <w:rsid w:val="00AE6F19"/>
    <w:rsid w:val="00B1046E"/>
    <w:rsid w:val="00B154A9"/>
    <w:rsid w:val="00B22F72"/>
    <w:rsid w:val="00B26069"/>
    <w:rsid w:val="00B42599"/>
    <w:rsid w:val="00B43A03"/>
    <w:rsid w:val="00B65F79"/>
    <w:rsid w:val="00B773C2"/>
    <w:rsid w:val="00B81532"/>
    <w:rsid w:val="00B94605"/>
    <w:rsid w:val="00BA04DA"/>
    <w:rsid w:val="00BB593E"/>
    <w:rsid w:val="00BD65CA"/>
    <w:rsid w:val="00BE7729"/>
    <w:rsid w:val="00BF737D"/>
    <w:rsid w:val="00C076A0"/>
    <w:rsid w:val="00C12CD2"/>
    <w:rsid w:val="00C148F4"/>
    <w:rsid w:val="00C1785B"/>
    <w:rsid w:val="00C244FE"/>
    <w:rsid w:val="00C43C77"/>
    <w:rsid w:val="00C50B7B"/>
    <w:rsid w:val="00C54902"/>
    <w:rsid w:val="00C64289"/>
    <w:rsid w:val="00C80B7F"/>
    <w:rsid w:val="00CA4C4D"/>
    <w:rsid w:val="00CD1E70"/>
    <w:rsid w:val="00CD3835"/>
    <w:rsid w:val="00CD3EDC"/>
    <w:rsid w:val="00CD7CD7"/>
    <w:rsid w:val="00CF44F7"/>
    <w:rsid w:val="00D025F7"/>
    <w:rsid w:val="00D043DB"/>
    <w:rsid w:val="00D148FC"/>
    <w:rsid w:val="00D32B13"/>
    <w:rsid w:val="00D33A78"/>
    <w:rsid w:val="00D34F87"/>
    <w:rsid w:val="00D37A82"/>
    <w:rsid w:val="00D45405"/>
    <w:rsid w:val="00D5277E"/>
    <w:rsid w:val="00D87157"/>
    <w:rsid w:val="00DB2E6C"/>
    <w:rsid w:val="00DE0AC0"/>
    <w:rsid w:val="00DE3366"/>
    <w:rsid w:val="00DE4014"/>
    <w:rsid w:val="00DF09C6"/>
    <w:rsid w:val="00DF4283"/>
    <w:rsid w:val="00DF4CFA"/>
    <w:rsid w:val="00E55EA7"/>
    <w:rsid w:val="00E6594F"/>
    <w:rsid w:val="00E66ACB"/>
    <w:rsid w:val="00E953B1"/>
    <w:rsid w:val="00EC2A5B"/>
    <w:rsid w:val="00EC2A5C"/>
    <w:rsid w:val="00EC45A5"/>
    <w:rsid w:val="00ED2E62"/>
    <w:rsid w:val="00EE28D9"/>
    <w:rsid w:val="00EE6282"/>
    <w:rsid w:val="00F03379"/>
    <w:rsid w:val="00F051E6"/>
    <w:rsid w:val="00F062EA"/>
    <w:rsid w:val="00F143B3"/>
    <w:rsid w:val="00F15219"/>
    <w:rsid w:val="00F220A6"/>
    <w:rsid w:val="00F26CB2"/>
    <w:rsid w:val="00F41D11"/>
    <w:rsid w:val="00F551A6"/>
    <w:rsid w:val="00F70BEC"/>
    <w:rsid w:val="00F73A7E"/>
    <w:rsid w:val="00F73CCB"/>
    <w:rsid w:val="00F75BDC"/>
    <w:rsid w:val="00F75F59"/>
    <w:rsid w:val="00F77AB3"/>
    <w:rsid w:val="00F809ED"/>
    <w:rsid w:val="00F83034"/>
    <w:rsid w:val="00FA08E3"/>
    <w:rsid w:val="00FC1BAC"/>
    <w:rsid w:val="00FC3BD5"/>
    <w:rsid w:val="00FD1407"/>
    <w:rsid w:val="00FD7EB0"/>
    <w:rsid w:val="042E3D1E"/>
    <w:rsid w:val="06CF23F4"/>
    <w:rsid w:val="2BE207EF"/>
    <w:rsid w:val="33AE594C"/>
    <w:rsid w:val="58183F51"/>
    <w:rsid w:val="5BF9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CAE4237"/>
  <w15:docId w15:val="{01838488-FA6B-4400-9E29-C316F63C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168BBA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Pr>
      <w:sz w:val="22"/>
      <w:szCs w:val="22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">
    <w:name w:val="Слабое выделение1"/>
    <w:basedOn w:val="a0"/>
    <w:uiPriority w:val="19"/>
    <w:qFormat/>
    <w:rPr>
      <w:i/>
      <w:iCs/>
      <w:color w:val="7F7F7F"/>
    </w:rPr>
  </w:style>
  <w:style w:type="paragraph" w:styleId="a8">
    <w:name w:val="caption"/>
    <w:basedOn w:val="a"/>
    <w:next w:val="a"/>
    <w:uiPriority w:val="35"/>
    <w:unhideWhenUsed/>
    <w:qFormat/>
    <w:rsid w:val="001255EB"/>
    <w:pPr>
      <w:spacing w:line="240" w:lineRule="auto"/>
    </w:pPr>
    <w:rPr>
      <w:i/>
      <w:iCs/>
      <w:color w:val="5A6378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12181-3330-44D6-9B15-F32CF3573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artemovev</dc:creator>
  <cp:lastModifiedBy>iRU</cp:lastModifiedBy>
  <cp:revision>79</cp:revision>
  <cp:lastPrinted>2025-05-19T06:27:00Z</cp:lastPrinted>
  <dcterms:created xsi:type="dcterms:W3CDTF">2021-12-15T13:11:00Z</dcterms:created>
  <dcterms:modified xsi:type="dcterms:W3CDTF">2025-06-19T14:12:00Z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1049-12.2.0.20755</vt:lpwstr>
  </property>
  <property fmtid="{D5CDD505-2E9C-101B-9397-08002B2CF9AE}" pid="3" name="ICV">
    <vt:lpwstr>393DD36BD1DF4633A8F7983404DA2772_13</vt:lpwstr>
  </property>
</Properties>
</file>