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Mẫu số 18. Đơn đăng ký biến động đất đai, tài sản gắn liền với đất</w:t>
      </w:r>
      <w:r w:rsidDel="00000000" w:rsidR="00000000" w:rsidRPr="00000000">
        <w:rPr>
          <w:rtl w:val="0"/>
        </w:rPr>
      </w:r>
    </w:p>
    <w:p w:rsidR="00000000" w:rsidDel="00000000" w:rsidP="00000000" w:rsidRDefault="00000000" w:rsidRPr="00000000" w14:paraId="00000002">
      <w:pPr>
        <w:shd w:fill="ffffff" w:val="clea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 HÒA XÃ HỘI CHỦ NGHĨA VIỆT NAM</w:t>
      </w:r>
      <w:r w:rsidDel="00000000" w:rsidR="00000000" w:rsidRPr="00000000">
        <w:rPr>
          <w:rFonts w:ascii="Times New Roman" w:cs="Times New Roman" w:eastAsia="Times New Roman" w:hAnsi="Times New Roman"/>
          <w:b w:val="1"/>
          <w:bCs w:val="1"/>
          <w:sz w:val="26"/>
          <w:szCs w:val="26"/>
          <w:vertAlign w:val="baseline"/>
          <w:rtl w:val="0"/>
        </w:rPr>
        <w:br w:type="textWrapping"/>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003">
      <w:pPr>
        <w:shd w:fill="ffffff" w:val="clea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ĐƠN ĐĂNG KÝ BIẾN ĐỘNG ĐẤT ĐAI, TÀI SẢN GẮN LIỀN VỚI ĐẤT</w:t>
      </w:r>
      <w:r w:rsidDel="00000000" w:rsidR="00000000" w:rsidRPr="00000000">
        <w:rPr>
          <w:rtl w:val="0"/>
        </w:rPr>
      </w:r>
    </w:p>
    <w:p w:rsidR="00000000" w:rsidDel="00000000" w:rsidP="00000000" w:rsidRDefault="00000000" w:rsidRPr="00000000" w14:paraId="00000004">
      <w:pPr>
        <w:shd w:fill="ffffff" w:val="clea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Kính gửi: ……………………. </w:t>
      </w: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tl w:val="0"/>
        </w:rPr>
      </w:r>
    </w:p>
    <w:p w:rsidR="00000000" w:rsidDel="00000000" w:rsidP="00000000" w:rsidRDefault="00000000" w:rsidRPr="00000000" w14:paraId="00000005">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Người sử dụng đất, chủ sở hữu tài sản gắn liền với đất, người quản lý đất:</w:t>
      </w:r>
    </w:p>
    <w:p w:rsidR="00000000" w:rsidDel="00000000" w:rsidP="00000000" w:rsidRDefault="00000000" w:rsidRPr="00000000" w14:paraId="00000006">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a) Tên</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07">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b) Giấy tờ nhân thân/pháp nhân</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08">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 Địa chỉ</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09">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d) Điện thoại liên hệ (nếu có): …………………………… Hộp thư điện tử (nếu có): ..........</w:t>
      </w:r>
    </w:p>
    <w:p w:rsidR="00000000" w:rsidDel="00000000" w:rsidP="00000000" w:rsidRDefault="00000000" w:rsidRPr="00000000" w14:paraId="0000000A">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Nội dung biến động</w:t>
      </w:r>
      <w:r w:rsidDel="00000000" w:rsidR="00000000" w:rsidRPr="00000000">
        <w:rPr>
          <w:rFonts w:ascii="Times New Roman" w:cs="Times New Roman" w:eastAsia="Times New Roman" w:hAnsi="Times New Roman"/>
          <w:sz w:val="26"/>
          <w:szCs w:val="26"/>
          <w:vertAlign w:val="superscript"/>
          <w:rtl w:val="0"/>
        </w:rPr>
        <w:t xml:space="preserve">(3)</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0B">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0C">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0D">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Giấy tờ liên quan đến nội dung biến động nộp kèm theo đơn này gồm có</w:t>
      </w:r>
      <w:r w:rsidDel="00000000" w:rsidR="00000000" w:rsidRPr="00000000">
        <w:rPr>
          <w:rFonts w:ascii="Times New Roman" w:cs="Times New Roman" w:eastAsia="Times New Roman" w:hAnsi="Times New Roman"/>
          <w:sz w:val="26"/>
          <w:szCs w:val="26"/>
          <w:vertAlign w:val="superscript"/>
          <w:rtl w:val="0"/>
        </w:rPr>
        <w:t xml:space="preserve">(4)</w:t>
      </w: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0E">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Giấy chứng nhận đã cấp;</w:t>
      </w:r>
    </w:p>
    <w:p w:rsidR="00000000" w:rsidDel="00000000" w:rsidP="00000000" w:rsidRDefault="00000000" w:rsidRPr="00000000" w14:paraId="0000000F">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w:t>
      </w:r>
    </w:p>
    <w:p w:rsidR="00000000" w:rsidDel="00000000" w:rsidP="00000000" w:rsidRDefault="00000000" w:rsidRPr="00000000" w14:paraId="00000010">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w:t>
      </w:r>
    </w:p>
    <w:p w:rsidR="00000000" w:rsidDel="00000000" w:rsidP="00000000" w:rsidRDefault="00000000" w:rsidRPr="00000000" w14:paraId="00000011">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Cam đoan nội dung kê khai trên đơn là đúng sự thật và chịu trách nhiệm trước pháp luật.</w:t>
      </w:r>
    </w:p>
    <w:p w:rsidR="00000000" w:rsidDel="00000000" w:rsidP="00000000" w:rsidRDefault="00000000" w:rsidRPr="00000000" w14:paraId="00000012">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bl>
      <w:tblPr>
        <w:tblStyle w:val="Table1"/>
        <w:tblW w:w="8856.0" w:type="dxa"/>
        <w:jc w:val="left"/>
        <w:tblInd w:w="-108.0" w:type="dxa"/>
        <w:tblLayout w:type="fixed"/>
        <w:tblLook w:val="0000"/>
      </w:tblPr>
      <w:tblGrid>
        <w:gridCol w:w="4428"/>
        <w:gridCol w:w="4428"/>
        <w:tblGridChange w:id="0">
          <w:tblGrid>
            <w:gridCol w:w="4428"/>
            <w:gridCol w:w="4428"/>
          </w:tblGrid>
        </w:tblGridChange>
      </w:tblGrid>
      <w:tr>
        <w:trPr>
          <w:cantSplit w:val="0"/>
          <w:tblHeader w:val="0"/>
        </w:trPr>
        <w:tc>
          <w:tcPr>
            <w:tcMar>
              <w:top w:w="0.0" w:type="dxa"/>
              <w:left w:w="108.0" w:type="dxa"/>
              <w:bottom w:w="0.0" w:type="dxa"/>
              <w:right w:w="108.0" w:type="dxa"/>
            </w:tcMar>
            <w:vAlign w:val="top"/>
          </w:tcPr>
          <w:p w:rsidR="00000000" w:rsidDel="00000000" w:rsidP="00000000" w:rsidRDefault="00000000" w:rsidRPr="00000000" w14:paraId="00000013">
            <w:pP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tc>
        <w:tc>
          <w:tcPr>
            <w:tcMar>
              <w:top w:w="0.0" w:type="dxa"/>
              <w:left w:w="108.0" w:type="dxa"/>
              <w:bottom w:w="0.0" w:type="dxa"/>
              <w:right w:w="108.0" w:type="dxa"/>
            </w:tcMar>
            <w:vAlign w:val="top"/>
          </w:tcPr>
          <w:p w:rsidR="00000000" w:rsidDel="00000000" w:rsidP="00000000" w:rsidRDefault="00000000" w:rsidRPr="00000000" w14:paraId="00000014">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 ngày … tháng …. năm ....</w:t>
              <w:br w:type="textWrapping"/>
            </w:r>
            <w:r w:rsidDel="00000000" w:rsidR="00000000" w:rsidRPr="00000000">
              <w:rPr>
                <w:rFonts w:ascii="Times New Roman" w:cs="Times New Roman" w:eastAsia="Times New Roman" w:hAnsi="Times New Roman"/>
                <w:b w:val="1"/>
                <w:bCs w:val="1"/>
                <w:sz w:val="26"/>
                <w:szCs w:val="26"/>
                <w:vertAlign w:val="baseline"/>
                <w:rtl w:val="0"/>
              </w:rPr>
              <w:t xml:space="preserve">Người viết đơn</w:t>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(Ký, ghi rõ họ tên và đóng dấu nếu có)</w:t>
            </w:r>
            <w:r w:rsidDel="00000000" w:rsidR="00000000" w:rsidRPr="00000000">
              <w:rPr>
                <w:rtl w:val="0"/>
              </w:rPr>
            </w:r>
          </w:p>
          <w:p w:rsidR="00000000" w:rsidDel="00000000" w:rsidP="00000000" w:rsidRDefault="00000000" w:rsidRPr="00000000" w14:paraId="00000015">
            <w:pPr>
              <w:spacing w:after="120" w:before="120" w:lineRule="auto"/>
              <w:jc w:val="center"/>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 </w:t>
            </w:r>
            <w:r w:rsidDel="00000000" w:rsidR="00000000" w:rsidRPr="00000000">
              <w:rPr>
                <w:rtl w:val="0"/>
              </w:rPr>
            </w:r>
          </w:p>
        </w:tc>
      </w:tr>
    </w:tbl>
    <w:p w:rsidR="00000000" w:rsidDel="00000000" w:rsidP="00000000" w:rsidRDefault="00000000" w:rsidRPr="00000000" w14:paraId="00000016">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Hướng dẫn kê khai đơn:</w:t>
      </w:r>
      <w:r w:rsidDel="00000000" w:rsidR="00000000" w:rsidRPr="00000000">
        <w:rPr>
          <w:rtl w:val="0"/>
        </w:rPr>
      </w:r>
    </w:p>
    <w:p w:rsidR="00000000" w:rsidDel="00000000" w:rsidP="00000000" w:rsidRDefault="00000000" w:rsidRPr="00000000" w14:paraId="00000017">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sz w:val="26"/>
          <w:szCs w:val="26"/>
          <w:vertAlign w:val="baseline"/>
          <w:rtl w:val="0"/>
        </w:rPr>
        <w:t xml:space="preserve"> Đối với hộ gia đình, cá nhân, cộng đồng dân cư, người gốc Việt Nam định cư ở nước ngoài thì ghi “Văn phòng đăng ký đất đai/Chi nhánh Văn phòng đăng ký đất đai……” nơi có đất.</w:t>
      </w:r>
    </w:p>
    <w:p w:rsidR="00000000" w:rsidDel="00000000" w:rsidP="00000000" w:rsidRDefault="00000000" w:rsidRPr="00000000" w14:paraId="00000018">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Đối với tổ chức trong nước, tổ chức tôn giáo, tổ chức tôn giáo trực thuộc, tổ chức kinh tế có vốn đầu tư nước ngoài, tổ chức nước ngoài có chức năng ngoại giao và tổ chức nước ngoài, cá nhân nước ngoài thì ghi “Văn phòng đăng ký đất đai...” nơi có đất.</w:t>
      </w:r>
    </w:p>
    <w:p w:rsidR="00000000" w:rsidDel="00000000" w:rsidP="00000000" w:rsidRDefault="00000000" w:rsidRPr="00000000" w14:paraId="00000019">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Ghi thông tin như trên giấy chứng nhận đã cấp. Trường hợp nhận chuyển quyền sử dụng đất, quyền sở hữu tài sản gắn liền với đất thì ghi thông tin của bên nhận chuyển quyền.</w:t>
      </w:r>
    </w:p>
    <w:p w:rsidR="00000000" w:rsidDel="00000000" w:rsidP="00000000" w:rsidRDefault="00000000" w:rsidRPr="00000000" w14:paraId="0000001A">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(3)</w:t>
      </w:r>
      <w:r w:rsidDel="00000000" w:rsidR="00000000" w:rsidRPr="00000000">
        <w:rPr>
          <w:rFonts w:ascii="Times New Roman" w:cs="Times New Roman" w:eastAsia="Times New Roman" w:hAnsi="Times New Roman"/>
          <w:sz w:val="26"/>
          <w:szCs w:val="26"/>
          <w:vertAlign w:val="baseline"/>
          <w:rtl w:val="0"/>
        </w:rPr>
        <w:t xml:space="preserve"> Ghi nội dung biến động như: “nhận chuyển nhượng, nhận tặng cho ..., cấp lại Giấy chứng nhận do bị mất, cấp đổi Giấy chứng nhận ...”.</w:t>
      </w:r>
    </w:p>
    <w:p w:rsidR="00000000" w:rsidDel="00000000" w:rsidP="00000000" w:rsidRDefault="00000000" w:rsidRPr="00000000" w14:paraId="0000001B">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Trường hợp đề nghị cấp lại Giấy chứng nhận do bị mất thì ghi nội dung: “</w:t>
      </w:r>
      <w:r w:rsidDel="00000000" w:rsidR="00000000" w:rsidRPr="00000000">
        <w:rPr>
          <w:rFonts w:ascii="Times New Roman" w:cs="Times New Roman" w:eastAsia="Times New Roman" w:hAnsi="Times New Roman"/>
          <w:i w:val="1"/>
          <w:iCs w:val="1"/>
          <w:sz w:val="26"/>
          <w:szCs w:val="26"/>
          <w:vertAlign w:val="baseline"/>
          <w:rtl w:val="0"/>
        </w:rPr>
        <w:t xml:space="preserve">đề nghị cấp lại Giấy chứng nhận do bị mất</w:t>
      </w:r>
      <w:r w:rsidDel="00000000" w:rsidR="00000000" w:rsidRPr="00000000">
        <w:rPr>
          <w:rFonts w:ascii="Times New Roman" w:cs="Times New Roman" w:eastAsia="Times New Roman" w:hAnsi="Times New Roman"/>
          <w:sz w:val="26"/>
          <w:szCs w:val="26"/>
          <w:vertAlign w:val="baseline"/>
          <w:rtl w:val="0"/>
        </w:rPr>
        <w:t xml:space="preserve">” và thể hiện thông tin Giấy chứng nhận bị mất, gồm: số vào sổ cấp Giấy chứng nhận …………; Số phát hành Giấy chứng nhận (Số seri) ……………..”, trường hợp người sử dụng đất, chủ sở hữu tài sản gắn liền với đất không có thông tin về Giấy chứng nhận đã cấp thì không kê khai nội dung tại mục này. Cơ quan giải quyết thủ tục hành chính kiểm tra hồ sơ địa chính, cơ sở dữ liệu đất đai để xác định các thông tin tại mục này, trong đó thông tin bắt buộc phải có là thông tin số vào sổ cấp Giấy chứng nhận hoặc số phát hành Giấy chứng nhận (Số seri).</w:t>
      </w:r>
    </w:p>
    <w:p w:rsidR="00000000" w:rsidDel="00000000" w:rsidP="00000000" w:rsidRDefault="00000000" w:rsidRPr="00000000" w14:paraId="0000001C">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Trường hợp có nhu cầu cấp mới Giấy chứng nhận thì ghi “có nhu cầu cấp mới Giấy chứng nhận”.</w:t>
      </w:r>
      <w:r w:rsidDel="00000000" w:rsidR="00000000" w:rsidRPr="00000000">
        <w:rPr>
          <w:rtl w:val="0"/>
        </w:rPr>
      </w:r>
    </w:p>
    <w:p w:rsidR="00000000" w:rsidDel="00000000" w:rsidP="00000000" w:rsidRDefault="00000000" w:rsidRPr="00000000" w14:paraId="0000001D">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(4)</w:t>
      </w:r>
      <w:r w:rsidDel="00000000" w:rsidR="00000000" w:rsidRPr="00000000">
        <w:rPr>
          <w:rFonts w:ascii="Times New Roman" w:cs="Times New Roman" w:eastAsia="Times New Roman" w:hAnsi="Times New Roman"/>
          <w:sz w:val="26"/>
          <w:szCs w:val="26"/>
          <w:vertAlign w:val="baseline"/>
          <w:rtl w:val="0"/>
        </w:rPr>
        <w:t xml:space="preserve"> Ghi các loại giấy tờ nộp kèm theo Đơn này.</w:t>
      </w:r>
    </w:p>
    <w:p w:rsidR="00000000" w:rsidDel="00000000" w:rsidP="00000000" w:rsidRDefault="00000000" w:rsidRPr="00000000" w14:paraId="0000001E">
      <w:pPr>
        <w:shd w:fill="ffffff" w:val="clear"/>
        <w:spacing w:after="120" w:before="120" w:lineRule="auto"/>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1F">
      <w:pPr>
        <w:rPr>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FCZjsek48mrmfzFoYGLsBVQ95g==">CgMxLjA4AHIhMThCUWo4eVoyTWt4WXVodG9TdEZGSGpjbmwyVTJuRndC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2025-12-15T04:25:00Z</dcterms:created>
  <dc:creator>Thu Thao</dc:creator>
</cp:coreProperties>
</file>