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GRAMMAR TOPIC: GERUNDS AND INFINITIVES · C1 (Advanced) · 60 minutes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6xzmw3al6rrd" w:id="0"/>
      <w:bookmarkEnd w:id="0"/>
      <w:r w:rsidDel="00000000" w:rsidR="00000000" w:rsidRPr="00000000">
        <w:rPr>
          <w:rtl w:val="0"/>
        </w:rPr>
        <w:t xml:space="preserve">Complex Verb Patterns (object + -ing, possessive + gerund, sense verbs, it's no use / worth -ing)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i w:val="1"/>
          <w:iCs w:val="1"/>
          <w:rtl w:val="0"/>
        </w:rPr>
        <w:t xml:space="preserve">Lesson theme: Workplace Culture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ujfdoyam5nqg" w:id="1"/>
      <w:bookmarkEnd w:id="1"/>
      <w:r w:rsidDel="00000000" w:rsidR="00000000" w:rsidRPr="00000000">
        <w:rPr>
          <w:rtl w:val="0"/>
        </w:rPr>
        <w:t xml:space="preserve">Lesson overview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Grammar topic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Gerunds and Infinitives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Grammar point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Complex Verb Patterns (object + -ing, possessive + gerund, sense verbs, it's no use / worth -ing)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C1 (Advanced)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Duration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60 minutes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 profile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Advanced students who use common verb patterns accurately. In complex sentences they make errors such as I can't imagine him to leave, I object to work late, It's no use to complain, It's worth to visit, and they don't distinguish I saw him cross / crossing.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Main aim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develop students' accurate use of complex gerund and infinitive patterns: verb + object + -ing (imagine, mind, resent), possessive + gerund (his leaving), to as a preposition (object to, be committed to, in addition to + -ing), sense verbs + object + base verb / -ing, and fixed expressions (it's no use, there's no point (in), it's worth, have difficulty / trouble).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Subsidiary aims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develop fluency in discussing workplace issues; to write a formal email expressing a view.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Learning outcome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By the end of the lesson, students can discuss workplace culture and write a short formal email using at least six complex patterns, e.g. I object to being asked to work late without notice. There's no point in holding meetings that could be emails. I can't imagine the manager agreeing.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Materials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Handout 1 (staff survey comments), Handout 2 (language analysis), Handout 3 (practice), Handout 4 (discussion scenarios and email task).</w:t>
            </w:r>
          </w:p>
        </w:tc>
      </w:tr>
    </w:tbl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jl2zccjmytlf" w:id="2"/>
      <w:bookmarkEnd w:id="2"/>
      <w:r w:rsidDel="00000000" w:rsidR="00000000" w:rsidRPr="00000000">
        <w:rPr>
          <w:rtl w:val="0"/>
        </w:rPr>
        <w:t xml:space="preserve">Language analysis</w:t>
      </w:r>
    </w:p>
    <w:p w:rsidR="00000000" w:rsidDel="00000000" w:rsidP="00000000" w:rsidRDefault="00000000" w:rsidRPr="00000000" w14:paraId="0000001A">
      <w:pPr>
        <w:pStyle w:val="Heading3"/>
        <w:rPr/>
      </w:pPr>
      <w:bookmarkStart w:colFirst="0" w:colLast="0" w:name="_ndkgn1wz6s79" w:id="3"/>
      <w:bookmarkEnd w:id="3"/>
      <w:r w:rsidDel="00000000" w:rsidR="00000000" w:rsidRPr="00000000">
        <w:rPr>
          <w:rtl w:val="0"/>
        </w:rPr>
        <w:t xml:space="preserve">Key patterns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Pattern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verb + object + -ing (imagine, mind, resent, can't stand, risk, prevent ... from)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can't imagine him leaving. Do you mind me asking?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possessive + gerund (more formal)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resent his taking the credit. Their arriving late caused problems.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as a preposition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object to working late. She's committed to improving conditions. In addition to managing the team, ... · look forward to hearing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sense verbs + object + base verb (complete action)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saw him cross the road. (I saw the whole action.)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sense verbs + object + -ing (action in progress)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saw him crossing the road. (I saw part of it.)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fixed expressions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It's no use complaining. There's no point (in) waiting. It's (not) worth asking. I had difficulty / trouble finding it. I can't help laughing.</w:t>
            </w:r>
          </w:p>
        </w:tc>
      </w:tr>
    </w:tbl>
    <w:p w:rsidR="00000000" w:rsidDel="00000000" w:rsidP="00000000" w:rsidRDefault="00000000" w:rsidRPr="00000000" w14:paraId="00000029">
      <w:pPr>
        <w:pStyle w:val="Heading3"/>
        <w:rPr/>
      </w:pPr>
      <w:bookmarkStart w:colFirst="0" w:colLast="0" w:name="_v39dc1dk2pa6" w:id="4"/>
      <w:bookmarkEnd w:id="4"/>
      <w:r w:rsidDel="00000000" w:rsidR="00000000" w:rsidRPr="00000000">
        <w:rPr>
          <w:rtl w:val="0"/>
        </w:rPr>
        <w:t xml:space="preserve">Meaning and use</w:t>
      </w:r>
    </w:p>
    <w:p w:rsidR="00000000" w:rsidDel="00000000" w:rsidP="00000000" w:rsidRDefault="00000000" w:rsidRPr="00000000" w14:paraId="0000002A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Object + </w:t>
      </w:r>
      <w:r w:rsidDel="00000000" w:rsidR="00000000" w:rsidRPr="00000000">
        <w:rPr>
          <w:i w:val="1"/>
          <w:iCs w:val="1"/>
          <w:rtl w:val="0"/>
        </w:rPr>
        <w:t xml:space="preserve">-ing</w:t>
      </w:r>
      <w:r w:rsidDel="00000000" w:rsidR="00000000" w:rsidRPr="00000000">
        <w:rPr>
          <w:rtl w:val="0"/>
        </w:rPr>
        <w:t xml:space="preserve"> is common in speech; possessive + gerund is more formal.</w:t>
      </w:r>
    </w:p>
    <w:p w:rsidR="00000000" w:rsidDel="00000000" w:rsidP="00000000" w:rsidRDefault="00000000" w:rsidRPr="00000000" w14:paraId="0000002B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Sense verbs (</w:t>
      </w:r>
      <w:r w:rsidDel="00000000" w:rsidR="00000000" w:rsidRPr="00000000">
        <w:rPr>
          <w:i w:val="1"/>
          <w:iCs w:val="1"/>
          <w:rtl w:val="0"/>
        </w:rPr>
        <w:t xml:space="preserve">see, hear, watch, notice, feel</w:t>
      </w:r>
      <w:r w:rsidDel="00000000" w:rsidR="00000000" w:rsidRPr="00000000">
        <w:rPr>
          <w:rtl w:val="0"/>
        </w:rPr>
        <w:t xml:space="preserve">): base verb = the whole event; </w:t>
      </w:r>
      <w:r w:rsidDel="00000000" w:rsidR="00000000" w:rsidRPr="00000000">
        <w:rPr>
          <w:i w:val="1"/>
          <w:iCs w:val="1"/>
          <w:rtl w:val="0"/>
        </w:rPr>
        <w:t xml:space="preserve">-ing</w:t>
      </w:r>
      <w:r w:rsidDel="00000000" w:rsidR="00000000" w:rsidRPr="00000000">
        <w:rPr>
          <w:rtl w:val="0"/>
        </w:rPr>
        <w:t xml:space="preserve"> = an action in progress or repeated.</w:t>
      </w:r>
    </w:p>
    <w:p w:rsidR="00000000" w:rsidDel="00000000" w:rsidP="00000000" w:rsidRDefault="00000000" w:rsidRPr="00000000" w14:paraId="0000002C">
      <w:pPr>
        <w:numPr>
          <w:ilvl w:val="0"/>
          <w:numId w:val="15"/>
        </w:numPr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to</w:t>
      </w:r>
      <w:r w:rsidDel="00000000" w:rsidR="00000000" w:rsidRPr="00000000">
        <w:rPr>
          <w:rtl w:val="0"/>
        </w:rPr>
        <w:t xml:space="preserve"> is a preposition in many expressions; test: can you put a noun after it? (</w:t>
      </w:r>
      <w:r w:rsidDel="00000000" w:rsidR="00000000" w:rsidRPr="00000000">
        <w:rPr>
          <w:i w:val="1"/>
          <w:iCs w:val="1"/>
          <w:rtl w:val="0"/>
        </w:rPr>
        <w:t xml:space="preserve">I object to the decision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I object to working</w:t>
      </w:r>
      <w:r w:rsidDel="00000000" w:rsidR="00000000" w:rsidRPr="00000000">
        <w:rPr>
          <w:rtl w:val="0"/>
        </w:rPr>
        <w:t xml:space="preserve">.)</w:t>
      </w:r>
    </w:p>
    <w:p w:rsidR="00000000" w:rsidDel="00000000" w:rsidP="00000000" w:rsidRDefault="00000000" w:rsidRPr="00000000" w14:paraId="0000002D">
      <w:pPr>
        <w:pStyle w:val="Heading3"/>
        <w:rPr/>
      </w:pPr>
      <w:bookmarkStart w:colFirst="0" w:colLast="0" w:name="_wgsonj91w3y2" w:id="5"/>
      <w:bookmarkEnd w:id="5"/>
      <w:r w:rsidDel="00000000" w:rsidR="00000000" w:rsidRPr="00000000">
        <w:rPr>
          <w:rtl w:val="0"/>
        </w:rPr>
        <w:t xml:space="preserve">Pronunciation</w:t>
      </w:r>
    </w:p>
    <w:p w:rsidR="00000000" w:rsidDel="00000000" w:rsidP="00000000" w:rsidRDefault="00000000" w:rsidRPr="00000000" w14:paraId="0000002E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Linking in </w:t>
      </w:r>
      <w:r w:rsidDel="00000000" w:rsidR="00000000" w:rsidRPr="00000000">
        <w:rPr>
          <w:i w:val="1"/>
          <w:iCs w:val="1"/>
          <w:rtl w:val="0"/>
        </w:rPr>
        <w:t xml:space="preserve">no use complaining</w:t>
      </w:r>
      <w:r w:rsidDel="00000000" w:rsidR="00000000" w:rsidRPr="00000000">
        <w:rPr>
          <w:rtl w:val="0"/>
        </w:rPr>
        <w:t xml:space="preserve"> /nəʊ ˈjuːs kəmˈpleɪnɪŋ/; </w:t>
      </w:r>
      <w:r w:rsidDel="00000000" w:rsidR="00000000" w:rsidRPr="00000000">
        <w:rPr>
          <w:i w:val="1"/>
          <w:iCs w:val="1"/>
          <w:rtl w:val="0"/>
        </w:rPr>
        <w:t xml:space="preserve">There's no point</w:t>
      </w:r>
      <w:r w:rsidDel="00000000" w:rsidR="00000000" w:rsidRPr="00000000">
        <w:rPr>
          <w:rtl w:val="0"/>
        </w:rPr>
        <w:t xml:space="preserve"> /ðeəz nəʊ ˈpɔɪnt/.</w:t>
      </w:r>
    </w:p>
    <w:p w:rsidR="00000000" w:rsidDel="00000000" w:rsidP="00000000" w:rsidRDefault="00000000" w:rsidRPr="00000000" w14:paraId="0000002F">
      <w:pPr>
        <w:pStyle w:val="Heading3"/>
        <w:rPr/>
      </w:pPr>
      <w:bookmarkStart w:colFirst="0" w:colLast="0" w:name="_ad8it0u3nn9q" w:id="6"/>
      <w:bookmarkEnd w:id="6"/>
      <w:r w:rsidDel="00000000" w:rsidR="00000000" w:rsidRPr="00000000">
        <w:rPr>
          <w:rtl w:val="0"/>
        </w:rPr>
        <w:t xml:space="preserve">Concept checking questions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i w:val="1"/>
          <w:iCs w:val="1"/>
          <w:rtl w:val="0"/>
        </w:rPr>
        <w:t xml:space="preserve">I object to working late.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6"/>
        </w:numPr>
        <w:ind w:left="720" w:hanging="360"/>
      </w:pPr>
      <w:r w:rsidDel="00000000" w:rsidR="00000000" w:rsidRPr="00000000">
        <w:rPr>
          <w:rtl w:val="0"/>
        </w:rPr>
        <w:t xml:space="preserve">Is </w:t>
      </w:r>
      <w:r w:rsidDel="00000000" w:rsidR="00000000" w:rsidRPr="00000000">
        <w:rPr>
          <w:i w:val="1"/>
          <w:iCs w:val="1"/>
          <w:rtl w:val="0"/>
        </w:rPr>
        <w:t xml:space="preserve">to</w:t>
      </w:r>
      <w:r w:rsidDel="00000000" w:rsidR="00000000" w:rsidRPr="00000000">
        <w:rPr>
          <w:rtl w:val="0"/>
        </w:rPr>
        <w:t xml:space="preserve"> part of an infinitive here? (No, it's a preposition.)</w:t>
      </w:r>
    </w:p>
    <w:p w:rsidR="00000000" w:rsidDel="00000000" w:rsidP="00000000" w:rsidRDefault="00000000" w:rsidRPr="00000000" w14:paraId="00000033">
      <w:pPr>
        <w:numPr>
          <w:ilvl w:val="0"/>
          <w:numId w:val="16"/>
        </w:numPr>
        <w:ind w:left="720" w:hanging="360"/>
      </w:pPr>
      <w:r w:rsidDel="00000000" w:rsidR="00000000" w:rsidRPr="00000000">
        <w:rPr>
          <w:rtl w:val="0"/>
        </w:rPr>
        <w:t xml:space="preserve">Can you put a noun after it? (Yes: </w:t>
      </w:r>
      <w:r w:rsidDel="00000000" w:rsidR="00000000" w:rsidRPr="00000000">
        <w:rPr>
          <w:i w:val="1"/>
          <w:iCs w:val="1"/>
          <w:rtl w:val="0"/>
        </w:rPr>
        <w:t xml:space="preserve">I object to the new rule.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34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i w:val="1"/>
          <w:iCs w:val="1"/>
          <w:rtl w:val="0"/>
        </w:rPr>
        <w:t xml:space="preserve">I saw him cross the road.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i w:val="1"/>
          <w:iCs w:val="1"/>
          <w:rtl w:val="0"/>
        </w:rPr>
        <w:t xml:space="preserve">I saw him crossing the road.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tl w:val="0"/>
        </w:rPr>
        <w:t xml:space="preserve">In which sentence did I see the complete action? (The first.)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tl w:val="0"/>
        </w:rPr>
        <w:t xml:space="preserve">In which one did I see the action in progress? (The second.)</w:t>
      </w:r>
    </w:p>
    <w:p w:rsidR="00000000" w:rsidDel="00000000" w:rsidP="00000000" w:rsidRDefault="00000000" w:rsidRPr="00000000" w14:paraId="00000039">
      <w:pPr>
        <w:pStyle w:val="Heading2"/>
        <w:rPr/>
      </w:pPr>
      <w:bookmarkStart w:colFirst="0" w:colLast="0" w:name="_sn3df0r0i62u" w:id="7"/>
      <w:bookmarkEnd w:id="7"/>
      <w:r w:rsidDel="00000000" w:rsidR="00000000" w:rsidRPr="00000000">
        <w:rPr>
          <w:rtl w:val="0"/>
        </w:rPr>
        <w:t xml:space="preserve">Anticipated problems and solutions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Problem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Solution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+ infinitive after prepositional to (object to work).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Noun test: if a noun can follow, use -ing.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It's no use to complain / It's worth to visit.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Board fixed expressions + -ing as chunks.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Object + infinitive after imagine / mind (imagine him to leave).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Board imagine / mind + object + -ing.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Overusing the possessive in speech.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 register: object pronoun is natural in speech.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Sense verbs + to (I saw him to cross).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Board: no to after sense verbs (active).</w:t>
            </w:r>
          </w:p>
        </w:tc>
      </w:tr>
    </w:tbl>
    <w:p w:rsidR="00000000" w:rsidDel="00000000" w:rsidP="00000000" w:rsidRDefault="00000000" w:rsidRPr="00000000" w14:paraId="00000046">
      <w:pPr>
        <w:pStyle w:val="Heading2"/>
        <w:rPr/>
      </w:pPr>
      <w:bookmarkStart w:colFirst="0" w:colLast="0" w:name="_cd8o83mxqqlo" w:id="8"/>
      <w:bookmarkEnd w:id="8"/>
      <w:r w:rsidDel="00000000" w:rsidR="00000000" w:rsidRPr="00000000">
        <w:rPr>
          <w:rtl w:val="0"/>
        </w:rPr>
        <w:t xml:space="preserve">Board plan</w:t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Left: workplace vocabulary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Centre: patterns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Right: test / register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overtime · deadline · flexible hours · micromanage · credit · notice · morale · remote 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imagine / mind / resent + him / his + -ing · object to / committed to / look forward to + -ing · see / hear / notice + sb + verb (whole) / -ing (in progress) · It's no use -ing · There's no point (in) -ing · It's (not) worth -ing · have difficulty / trouble -ing · can't help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Noun test: to + noun possible → to + -ing · his leaving (formal) / him leaving (neutral)</w:t>
            </w:r>
          </w:p>
        </w:tc>
      </w:tr>
    </w:tbl>
    <w:p w:rsidR="00000000" w:rsidDel="00000000" w:rsidP="00000000" w:rsidRDefault="00000000" w:rsidRPr="00000000" w14:paraId="0000004D">
      <w:pPr>
        <w:pStyle w:val="Heading2"/>
        <w:rPr/>
      </w:pPr>
      <w:bookmarkStart w:colFirst="0" w:colLast="0" w:name="_tgbin9egmfiq" w:id="9"/>
      <w:bookmarkEnd w:id="9"/>
      <w:r w:rsidDel="00000000" w:rsidR="00000000" w:rsidRPr="00000000">
        <w:rPr>
          <w:rtl w:val="0"/>
        </w:rPr>
        <w:t xml:space="preserve">Procedure</w:t>
      </w:r>
    </w:p>
    <w:p w:rsidR="00000000" w:rsidDel="00000000" w:rsidP="00000000" w:rsidRDefault="00000000" w:rsidRPr="00000000" w14:paraId="0000004E">
      <w:pPr>
        <w:pStyle w:val="Heading3"/>
        <w:rPr/>
      </w:pPr>
      <w:bookmarkStart w:colFirst="0" w:colLast="0" w:name="_5b9lk1olgcia" w:id="10"/>
      <w:bookmarkEnd w:id="10"/>
      <w:r w:rsidDel="00000000" w:rsidR="00000000" w:rsidRPr="00000000">
        <w:rPr>
          <w:rtl w:val="0"/>
        </w:rPr>
        <w:t xml:space="preserve">Stage 1: Warm-up (5 minutes)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b w:val="1"/>
          <w:bCs w:val="1"/>
          <w:rtl w:val="0"/>
        </w:rPr>
        <w:t xml:space="preserve">Stage aim:</w:t>
      </w:r>
      <w:r w:rsidDel="00000000" w:rsidR="00000000" w:rsidRPr="00000000">
        <w:rPr>
          <w:rtl w:val="0"/>
        </w:rPr>
        <w:t xml:space="preserve"> To introduce the topic and personalise it. </w:t>
      </w:r>
      <w:r w:rsidDel="00000000" w:rsidR="00000000" w:rsidRPr="00000000">
        <w:rPr>
          <w:b w:val="1"/>
          <w:bCs w:val="1"/>
          <w:rtl w:val="0"/>
        </w:rPr>
        <w:t xml:space="preserve">Interaction:</w:t>
      </w:r>
      <w:r w:rsidDel="00000000" w:rsidR="00000000" w:rsidRPr="00000000">
        <w:rPr>
          <w:rtl w:val="0"/>
        </w:rPr>
        <w:t xml:space="preserve"> Pairs, then whole class</w:t>
      </w:r>
    </w:p>
    <w:p w:rsidR="00000000" w:rsidDel="00000000" w:rsidP="00000000" w:rsidRDefault="00000000" w:rsidRPr="00000000" w14:paraId="00000050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2"/>
        </w:numPr>
        <w:ind w:left="720" w:hanging="360"/>
      </w:pPr>
      <w:r w:rsidDel="00000000" w:rsidR="00000000" w:rsidRPr="00000000">
        <w:rPr>
          <w:rtl w:val="0"/>
        </w:rPr>
        <w:t xml:space="preserve">Ask: </w:t>
      </w:r>
      <w:r w:rsidDel="00000000" w:rsidR="00000000" w:rsidRPr="00000000">
        <w:rPr>
          <w:i w:val="1"/>
          <w:iCs w:val="1"/>
          <w:rtl w:val="0"/>
        </w:rPr>
        <w:t xml:space="preserve">"What makes a workplace (or a school) a good place to be? What annoys people most?"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2"/>
        </w:numPr>
        <w:ind w:left="720" w:hanging="360"/>
      </w:pPr>
      <w:r w:rsidDel="00000000" w:rsidR="00000000" w:rsidRPr="00000000">
        <w:rPr>
          <w:rtl w:val="0"/>
        </w:rPr>
        <w:t xml:space="preserve">Pairs list three ideas (2 minutes). Take ideas; board one sentence exactly as a student says it.</w:t>
      </w:r>
    </w:p>
    <w:p w:rsidR="00000000" w:rsidDel="00000000" w:rsidP="00000000" w:rsidRDefault="00000000" w:rsidRPr="00000000" w14:paraId="00000053">
      <w:pPr>
        <w:pStyle w:val="Heading3"/>
        <w:rPr/>
      </w:pPr>
      <w:bookmarkStart w:colFirst="0" w:colLast="0" w:name="_kl3pm2sotny3" w:id="11"/>
      <w:bookmarkEnd w:id="11"/>
      <w:r w:rsidDel="00000000" w:rsidR="00000000" w:rsidRPr="00000000">
        <w:rPr>
          <w:rtl w:val="0"/>
        </w:rPr>
        <w:t xml:space="preserve">Stage 2: Presentation (20 minutes)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b w:val="1"/>
          <w:bCs w:val="1"/>
          <w:rtl w:val="0"/>
        </w:rPr>
        <w:t xml:space="preserve">Stage aim:</w:t>
      </w:r>
      <w:r w:rsidDel="00000000" w:rsidR="00000000" w:rsidRPr="00000000">
        <w:rPr>
          <w:rtl w:val="0"/>
        </w:rPr>
        <w:t xml:space="preserve"> To present complex verb patterns in context and clarify their form, meaning and register. </w:t>
      </w:r>
      <w:r w:rsidDel="00000000" w:rsidR="00000000" w:rsidRPr="00000000">
        <w:rPr>
          <w:b w:val="1"/>
          <w:bCs w:val="1"/>
          <w:rtl w:val="0"/>
        </w:rPr>
        <w:t xml:space="preserve">Interaction:</w:t>
      </w:r>
      <w:r w:rsidDel="00000000" w:rsidR="00000000" w:rsidRPr="00000000">
        <w:rPr>
          <w:rtl w:val="0"/>
        </w:rPr>
        <w:t xml:space="preserve"> Individual, groups, whole class</w:t>
      </w:r>
    </w:p>
    <w:p w:rsidR="00000000" w:rsidDel="00000000" w:rsidP="00000000" w:rsidRDefault="00000000" w:rsidRPr="00000000" w14:paraId="00000055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1"/>
          <w:bCs w:val="1"/>
          <w:rtl w:val="0"/>
        </w:rPr>
        <w:t xml:space="preserve">Part A: Reading (5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Give out Handout 1. Say: </w:t>
      </w:r>
      <w:r w:rsidDel="00000000" w:rsidR="00000000" w:rsidRPr="00000000">
        <w:rPr>
          <w:i w:val="1"/>
          <w:iCs w:val="1"/>
          <w:rtl w:val="0"/>
        </w:rPr>
        <w:t xml:space="preserve">"Read the anonymous comments from a staff survey. What are the main complaints? Which comment do you agree with most?"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Pairs compare.</w:t>
      </w:r>
    </w:p>
    <w:p w:rsidR="00000000" w:rsidDel="00000000" w:rsidP="00000000" w:rsidRDefault="00000000" w:rsidRPr="00000000" w14:paraId="0000005A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b w:val="1"/>
          <w:bCs w:val="1"/>
          <w:rtl w:val="0"/>
        </w:rPr>
        <w:t xml:space="preserve">Part B: Analysis (7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Give out Handout 2. Say: </w:t>
      </w:r>
      <w:r w:rsidDel="00000000" w:rsidR="00000000" w:rsidRPr="00000000">
        <w:rPr>
          <w:i w:val="1"/>
          <w:iCs w:val="1"/>
          <w:rtl w:val="0"/>
        </w:rPr>
        <w:t xml:space="preserve">"In groups, find the patterns in the comments and complete the table. Then answer the questions."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ICQs: </w:t>
      </w:r>
      <w:r w:rsidDel="00000000" w:rsidR="00000000" w:rsidRPr="00000000">
        <w:rPr>
          <w:i w:val="1"/>
          <w:iCs w:val="1"/>
          <w:rtl w:val="0"/>
        </w:rPr>
        <w:t xml:space="preserve">"Where do you find the examples?"</w:t>
      </w:r>
      <w:r w:rsidDel="00000000" w:rsidR="00000000" w:rsidRPr="00000000">
        <w:rPr>
          <w:rtl w:val="0"/>
        </w:rPr>
        <w:t xml:space="preserve"> (In the survey comments.)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Monitor and help.</w:t>
      </w:r>
    </w:p>
    <w:p w:rsidR="00000000" w:rsidDel="00000000" w:rsidP="00000000" w:rsidRDefault="00000000" w:rsidRPr="00000000" w14:paraId="00000060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b w:val="1"/>
          <w:bCs w:val="1"/>
          <w:rtl w:val="0"/>
        </w:rPr>
        <w:t xml:space="preserve">Part C: Clarification (8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Feedback. Build the patterns in the centre of the board.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 as a preposition.</w:t>
      </w:r>
      <w:r w:rsidDel="00000000" w:rsidR="00000000" w:rsidRPr="00000000">
        <w:rPr>
          <w:rtl w:val="0"/>
        </w:rPr>
        <w:t xml:space="preserve"> Board </w:t>
      </w:r>
      <w:r w:rsidDel="00000000" w:rsidR="00000000" w:rsidRPr="00000000">
        <w:rPr>
          <w:i w:val="1"/>
          <w:iCs w:val="1"/>
          <w:rtl w:val="0"/>
        </w:rPr>
        <w:t xml:space="preserve">I object to working late.</w:t>
      </w:r>
      <w:r w:rsidDel="00000000" w:rsidR="00000000" w:rsidRPr="00000000">
        <w:rPr>
          <w:rtl w:val="0"/>
        </w:rPr>
        <w:t xml:space="preserve"> Ask the CCQs. Teach the noun test.</w:t>
      </w:r>
    </w:p>
    <w:p w:rsidR="00000000" w:rsidDel="00000000" w:rsidP="00000000" w:rsidRDefault="00000000" w:rsidRPr="00000000" w14:paraId="00000065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Object vs possessive + gerund.</w:t>
      </w:r>
      <w:r w:rsidDel="00000000" w:rsidR="00000000" w:rsidRPr="00000000">
        <w:rPr>
          <w:rtl w:val="0"/>
        </w:rPr>
        <w:t xml:space="preserve"> Board </w:t>
      </w:r>
      <w:r w:rsidDel="00000000" w:rsidR="00000000" w:rsidRPr="00000000">
        <w:rPr>
          <w:i w:val="1"/>
          <w:iCs w:val="1"/>
          <w:rtl w:val="0"/>
        </w:rPr>
        <w:t xml:space="preserve">I resent him taking the credit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i w:val="1"/>
          <w:iCs w:val="1"/>
          <w:rtl w:val="0"/>
        </w:rPr>
        <w:t xml:space="preserve">I resent his taking the credit.</w:t>
      </w:r>
      <w:r w:rsidDel="00000000" w:rsidR="00000000" w:rsidRPr="00000000">
        <w:rPr>
          <w:rtl w:val="0"/>
        </w:rPr>
        <w:t xml:space="preserve"> Discuss register.</w:t>
      </w:r>
    </w:p>
    <w:p w:rsidR="00000000" w:rsidDel="00000000" w:rsidP="00000000" w:rsidRDefault="00000000" w:rsidRPr="00000000" w14:paraId="00000066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Sense verbs.</w:t>
      </w:r>
      <w:r w:rsidDel="00000000" w:rsidR="00000000" w:rsidRPr="00000000">
        <w:rPr>
          <w:rtl w:val="0"/>
        </w:rPr>
        <w:t xml:space="preserve"> Board </w:t>
      </w:r>
      <w:r w:rsidDel="00000000" w:rsidR="00000000" w:rsidRPr="00000000">
        <w:rPr>
          <w:i w:val="1"/>
          <w:iCs w:val="1"/>
          <w:rtl w:val="0"/>
        </w:rPr>
        <w:t xml:space="preserve">I saw him cross / crossing the road.</w:t>
      </w:r>
      <w:r w:rsidDel="00000000" w:rsidR="00000000" w:rsidRPr="00000000">
        <w:rPr>
          <w:rtl w:val="0"/>
        </w:rPr>
        <w:t xml:space="preserve"> Ask the CCQs.</w:t>
      </w:r>
    </w:p>
    <w:p w:rsidR="00000000" w:rsidDel="00000000" w:rsidP="00000000" w:rsidRDefault="00000000" w:rsidRPr="00000000" w14:paraId="00000067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Fixed expressions.</w:t>
      </w:r>
      <w:r w:rsidDel="00000000" w:rsidR="00000000" w:rsidRPr="00000000">
        <w:rPr>
          <w:rtl w:val="0"/>
        </w:rPr>
        <w:t xml:space="preserve"> Board </w:t>
      </w:r>
      <w:r w:rsidDel="00000000" w:rsidR="00000000" w:rsidRPr="00000000">
        <w:rPr>
          <w:i w:val="1"/>
          <w:iCs w:val="1"/>
          <w:rtl w:val="0"/>
        </w:rPr>
        <w:t xml:space="preserve">It's no use complaining. There's no point in waiting. It's worth asking.</w:t>
      </w:r>
      <w:r w:rsidDel="00000000" w:rsidR="00000000" w:rsidRPr="00000000">
        <w:rPr>
          <w:rtl w:val="0"/>
        </w:rPr>
        <w:t xml:space="preserve"> Cross out </w:t>
      </w:r>
      <w:r w:rsidDel="00000000" w:rsidR="00000000" w:rsidRPr="00000000">
        <w:rPr>
          <w:i w:val="1"/>
          <w:iCs w:val="1"/>
          <w:rtl w:val="0"/>
        </w:rPr>
        <w:t xml:space="preserve">It's worth to ask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8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Return to the student's sentence from Stage 1 and improve it.</w:t>
      </w:r>
    </w:p>
    <w:p w:rsidR="00000000" w:rsidDel="00000000" w:rsidP="00000000" w:rsidRDefault="00000000" w:rsidRPr="00000000" w14:paraId="00000069">
      <w:pPr>
        <w:pStyle w:val="Heading3"/>
        <w:rPr/>
      </w:pPr>
      <w:bookmarkStart w:colFirst="0" w:colLast="0" w:name="_kyxd7aj9l8m2" w:id="12"/>
      <w:bookmarkEnd w:id="12"/>
      <w:r w:rsidDel="00000000" w:rsidR="00000000" w:rsidRPr="00000000">
        <w:rPr>
          <w:rtl w:val="0"/>
        </w:rPr>
        <w:t xml:space="preserve">Stage 3: Controlled practice (10 minutes)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b w:val="1"/>
          <w:bCs w:val="1"/>
          <w:rtl w:val="0"/>
        </w:rPr>
        <w:t xml:space="preserve">Stage aim:</w:t>
      </w:r>
      <w:r w:rsidDel="00000000" w:rsidR="00000000" w:rsidRPr="00000000">
        <w:rPr>
          <w:rtl w:val="0"/>
        </w:rPr>
        <w:t xml:space="preserve"> To practise the patterns accurately. </w:t>
      </w:r>
      <w:r w:rsidDel="00000000" w:rsidR="00000000" w:rsidRPr="00000000">
        <w:rPr>
          <w:b w:val="1"/>
          <w:bCs w:val="1"/>
          <w:rtl w:val="0"/>
        </w:rPr>
        <w:t xml:space="preserve">Interaction:</w:t>
      </w:r>
      <w:r w:rsidDel="00000000" w:rsidR="00000000" w:rsidRPr="00000000">
        <w:rPr>
          <w:rtl w:val="0"/>
        </w:rPr>
        <w:t xml:space="preserve"> Individual, then pairs, then whole class</w:t>
      </w:r>
    </w:p>
    <w:p w:rsidR="00000000" w:rsidDel="00000000" w:rsidP="00000000" w:rsidRDefault="00000000" w:rsidRPr="00000000" w14:paraId="0000006B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Give out Handout 3. Say: </w:t>
      </w:r>
      <w:r w:rsidDel="00000000" w:rsidR="00000000" w:rsidRPr="00000000">
        <w:rPr>
          <w:i w:val="1"/>
          <w:iCs w:val="1"/>
          <w:rtl w:val="0"/>
        </w:rPr>
        <w:t xml:space="preserve">"Exercise A: rewrite each sentence using the word given. Exercise B: correct the errors. Seven minutes."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Pairs check. Check as a class.</w:t>
      </w:r>
    </w:p>
    <w:p w:rsidR="00000000" w:rsidDel="00000000" w:rsidP="00000000" w:rsidRDefault="00000000" w:rsidRPr="00000000" w14:paraId="0000006E">
      <w:pPr>
        <w:pStyle w:val="Heading3"/>
        <w:rPr/>
      </w:pPr>
      <w:bookmarkStart w:colFirst="0" w:colLast="0" w:name="_n1dit37d6qvm" w:id="13"/>
      <w:bookmarkEnd w:id="13"/>
      <w:r w:rsidDel="00000000" w:rsidR="00000000" w:rsidRPr="00000000">
        <w:rPr>
          <w:rtl w:val="0"/>
        </w:rPr>
        <w:t xml:space="preserve">Stage 4: Freer practice (18 minutes)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b w:val="1"/>
          <w:bCs w:val="1"/>
          <w:rtl w:val="0"/>
        </w:rPr>
        <w:t xml:space="preserve">Stage aim:</w:t>
      </w:r>
      <w:r w:rsidDel="00000000" w:rsidR="00000000" w:rsidRPr="00000000">
        <w:rPr>
          <w:rtl w:val="0"/>
        </w:rPr>
        <w:t xml:space="preserve"> To use the patterns in discussion and formal writing. </w:t>
      </w:r>
      <w:r w:rsidDel="00000000" w:rsidR="00000000" w:rsidRPr="00000000">
        <w:rPr>
          <w:b w:val="1"/>
          <w:bCs w:val="1"/>
          <w:rtl w:val="0"/>
        </w:rPr>
        <w:t xml:space="preserve">Interaction:</w:t>
      </w:r>
      <w:r w:rsidDel="00000000" w:rsidR="00000000" w:rsidRPr="00000000">
        <w:rPr>
          <w:rtl w:val="0"/>
        </w:rPr>
        <w:t xml:space="preserve"> Groups of four, then pairs, then whole class</w:t>
      </w:r>
    </w:p>
    <w:p w:rsidR="00000000" w:rsidDel="00000000" w:rsidP="00000000" w:rsidRDefault="00000000" w:rsidRPr="00000000" w14:paraId="00000070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Give out Handout 4. </w:t>
      </w:r>
      <w:r w:rsidDel="00000000" w:rsidR="00000000" w:rsidRPr="00000000">
        <w:rPr>
          <w:b w:val="1"/>
          <w:bCs w:val="1"/>
          <w:rtl w:val="0"/>
        </w:rPr>
        <w:t xml:space="preserve">Discussion (8 minutes).</w:t>
      </w:r>
      <w:r w:rsidDel="00000000" w:rsidR="00000000" w:rsidRPr="00000000">
        <w:rPr>
          <w:rtl w:val="0"/>
        </w:rPr>
        <w:t xml:space="preserve"> Groups discuss the four workplace scenarios and decide what they would say to the manager in each case, using structures from today.</w:t>
      </w:r>
    </w:p>
    <w:p w:rsidR="00000000" w:rsidDel="00000000" w:rsidP="00000000" w:rsidRDefault="00000000" w:rsidRPr="00000000" w14:paraId="00000072">
      <w:pPr>
        <w:numPr>
          <w:ilvl w:val="1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ICQs: </w:t>
      </w:r>
      <w:r w:rsidDel="00000000" w:rsidR="00000000" w:rsidRPr="00000000">
        <w:rPr>
          <w:i w:val="1"/>
          <w:iCs w:val="1"/>
          <w:rtl w:val="0"/>
        </w:rPr>
        <w:t xml:space="preserve">"How many scenarios?"</w:t>
      </w:r>
      <w:r w:rsidDel="00000000" w:rsidR="00000000" w:rsidRPr="00000000">
        <w:rPr>
          <w:rtl w:val="0"/>
        </w:rPr>
        <w:t xml:space="preserve"> (Four.) </w:t>
      </w:r>
      <w:r w:rsidDel="00000000" w:rsidR="00000000" w:rsidRPr="00000000">
        <w:rPr>
          <w:i w:val="1"/>
          <w:iCs w:val="1"/>
          <w:rtl w:val="0"/>
        </w:rPr>
        <w:t xml:space="preserve">"What do you decide?"</w:t>
      </w:r>
      <w:r w:rsidDel="00000000" w:rsidR="00000000" w:rsidRPr="00000000">
        <w:rPr>
          <w:rtl w:val="0"/>
        </w:rPr>
        <w:t xml:space="preserve"> (What to say to the manager.)</w:t>
      </w:r>
    </w:p>
    <w:p w:rsidR="00000000" w:rsidDel="00000000" w:rsidP="00000000" w:rsidRDefault="00000000" w:rsidRPr="00000000" w14:paraId="00000073">
      <w:pPr>
        <w:numPr>
          <w:ilvl w:val="0"/>
          <w:numId w:val="9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Email (7 minutes).</w:t>
      </w:r>
      <w:r w:rsidDel="00000000" w:rsidR="00000000" w:rsidRPr="00000000">
        <w:rPr>
          <w:rtl w:val="0"/>
        </w:rPr>
        <w:t xml:space="preserve"> Pairs choose one scenario and write a short formal email (about 100 words) to the manager, using at least six patterns from today.</w:t>
      </w:r>
    </w:p>
    <w:p w:rsidR="00000000" w:rsidDel="00000000" w:rsidP="00000000" w:rsidRDefault="00000000" w:rsidRPr="00000000" w14:paraId="00000074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Two pairs read their emails aloud (3 minutes).</w:t>
      </w:r>
    </w:p>
    <w:p w:rsidR="00000000" w:rsidDel="00000000" w:rsidP="00000000" w:rsidRDefault="00000000" w:rsidRPr="00000000" w14:paraId="00000075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Monitor and note language use.</w:t>
      </w:r>
    </w:p>
    <w:p w:rsidR="00000000" w:rsidDel="00000000" w:rsidP="00000000" w:rsidRDefault="00000000" w:rsidRPr="00000000" w14:paraId="00000076">
      <w:pPr>
        <w:pStyle w:val="Heading3"/>
        <w:rPr/>
      </w:pPr>
      <w:bookmarkStart w:colFirst="0" w:colLast="0" w:name="_ldn6fpt3czz2" w:id="14"/>
      <w:bookmarkEnd w:id="14"/>
      <w:r w:rsidDel="00000000" w:rsidR="00000000" w:rsidRPr="00000000">
        <w:rPr>
          <w:rtl w:val="0"/>
        </w:rPr>
        <w:t xml:space="preserve">Stage 5: Feedback and wrap-up (7 minutes)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b w:val="1"/>
          <w:bCs w:val="1"/>
          <w:rtl w:val="0"/>
        </w:rPr>
        <w:t xml:space="preserve">Stage aim:</w:t>
      </w:r>
      <w:r w:rsidDel="00000000" w:rsidR="00000000" w:rsidRPr="00000000">
        <w:rPr>
          <w:rtl w:val="0"/>
        </w:rPr>
        <w:t xml:space="preserve"> To give feedback and consolidate. </w:t>
      </w:r>
      <w:r w:rsidDel="00000000" w:rsidR="00000000" w:rsidRPr="00000000">
        <w:rPr>
          <w:b w:val="1"/>
          <w:bCs w:val="1"/>
          <w:rtl w:val="0"/>
        </w:rPr>
        <w:t xml:space="preserve">Interaction:</w:t>
      </w:r>
      <w:r w:rsidDel="00000000" w:rsidR="00000000" w:rsidRPr="00000000">
        <w:rPr>
          <w:rtl w:val="0"/>
        </w:rPr>
        <w:t xml:space="preserve"> Whole class</w:t>
      </w:r>
    </w:p>
    <w:p w:rsidR="00000000" w:rsidDel="00000000" w:rsidP="00000000" w:rsidRDefault="00000000" w:rsidRPr="00000000" w14:paraId="00000078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Board strong sentences and two or three with errors. Students correct the errors.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Ask: </w:t>
      </w:r>
      <w:r w:rsidDel="00000000" w:rsidR="00000000" w:rsidRPr="00000000">
        <w:rPr>
          <w:i w:val="1"/>
          <w:iCs w:val="1"/>
          <w:rtl w:val="0"/>
        </w:rPr>
        <w:t xml:space="preserve">"How do you know when to is a preposition?"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Set the homework.</w:t>
      </w:r>
    </w:p>
    <w:p w:rsidR="00000000" w:rsidDel="00000000" w:rsidP="00000000" w:rsidRDefault="00000000" w:rsidRPr="00000000" w14:paraId="0000007C">
      <w:pPr>
        <w:pStyle w:val="Heading3"/>
        <w:rPr/>
      </w:pPr>
      <w:bookmarkStart w:colFirst="0" w:colLast="0" w:name="_7j3duag68m9q" w:id="15"/>
      <w:bookmarkEnd w:id="15"/>
      <w:r w:rsidDel="00000000" w:rsidR="00000000" w:rsidRPr="00000000">
        <w:rPr>
          <w:rtl w:val="0"/>
        </w:rPr>
        <w:t xml:space="preserve">Stage 6: Homework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b w:val="1"/>
          <w:bCs w:val="1"/>
          <w:rtl w:val="0"/>
        </w:rPr>
        <w:t xml:space="preserve">Set at the end of the lesson.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Write a formal letter (220 words) to a school principal or company director about a change you would like to see. Use at least eight patterns from today.</w:t>
      </w:r>
    </w:p>
    <w:p w:rsidR="00000000" w:rsidDel="00000000" w:rsidP="00000000" w:rsidRDefault="00000000" w:rsidRPr="00000000" w14:paraId="00000080">
      <w:pPr>
        <w:pStyle w:val="Heading2"/>
        <w:rPr/>
      </w:pPr>
      <w:bookmarkStart w:colFirst="0" w:colLast="0" w:name="_echl3okucztp" w:id="16"/>
      <w:bookmarkEnd w:id="16"/>
      <w:r w:rsidDel="00000000" w:rsidR="00000000" w:rsidRPr="00000000">
        <w:rPr>
          <w:rtl w:val="0"/>
        </w:rPr>
        <w:t xml:space="preserve">Differentiation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b w:val="1"/>
          <w:bCs w:val="1"/>
          <w:rtl w:val="0"/>
        </w:rPr>
        <w:t xml:space="preserve">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Give weaker students a pattern card with examples and the noun test.</w:t>
      </w:r>
    </w:p>
    <w:p w:rsidR="00000000" w:rsidDel="00000000" w:rsidP="00000000" w:rsidRDefault="00000000" w:rsidRPr="00000000" w14:paraId="00000084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Provide an email frame: </w:t>
      </w:r>
      <w:r w:rsidDel="00000000" w:rsidR="00000000" w:rsidRPr="00000000">
        <w:rPr>
          <w:i w:val="1"/>
          <w:iCs w:val="1"/>
          <w:rtl w:val="0"/>
        </w:rPr>
        <w:t xml:space="preserve">I am writing to express ... · I object to ... · There is no point in ... · I would appreciate your considering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b w:val="1"/>
          <w:bCs w:val="1"/>
          <w:rtl w:val="0"/>
        </w:rPr>
        <w:t xml:space="preserve">Stretch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Stronger students use passive gerunds: </w:t>
      </w:r>
      <w:r w:rsidDel="00000000" w:rsidR="00000000" w:rsidRPr="00000000">
        <w:rPr>
          <w:i w:val="1"/>
          <w:iCs w:val="1"/>
          <w:rtl w:val="0"/>
        </w:rPr>
        <w:t xml:space="preserve">I object to being treated like this.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They use </w:t>
      </w:r>
      <w:r w:rsidDel="00000000" w:rsidR="00000000" w:rsidRPr="00000000">
        <w:rPr>
          <w:i w:val="1"/>
          <w:iCs w:val="1"/>
          <w:rtl w:val="0"/>
        </w:rPr>
        <w:t xml:space="preserve">would you mind my</w:t>
      </w:r>
      <w:r w:rsidDel="00000000" w:rsidR="00000000" w:rsidRPr="00000000">
        <w:rPr>
          <w:rtl w:val="0"/>
        </w:rPr>
        <w:t xml:space="preserve"> + </w:t>
      </w:r>
      <w:r w:rsidDel="00000000" w:rsidR="00000000" w:rsidRPr="00000000">
        <w:rPr>
          <w:i w:val="1"/>
          <w:iCs w:val="1"/>
          <w:rtl w:val="0"/>
        </w:rPr>
        <w:t xml:space="preserve">-ing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i w:val="1"/>
          <w:iCs w:val="1"/>
          <w:rtl w:val="0"/>
        </w:rPr>
        <w:t xml:space="preserve">I'd appreciate your</w:t>
      </w:r>
      <w:r w:rsidDel="00000000" w:rsidR="00000000" w:rsidRPr="00000000">
        <w:rPr>
          <w:rtl w:val="0"/>
        </w:rPr>
        <w:t xml:space="preserve"> + </w:t>
      </w:r>
      <w:r w:rsidDel="00000000" w:rsidR="00000000" w:rsidRPr="00000000">
        <w:rPr>
          <w:i w:val="1"/>
          <w:iCs w:val="1"/>
          <w:rtl w:val="0"/>
        </w:rPr>
        <w:t xml:space="preserve">-ing</w:t>
      </w:r>
      <w:r w:rsidDel="00000000" w:rsidR="00000000" w:rsidRPr="00000000">
        <w:rPr>
          <w:rtl w:val="0"/>
        </w:rPr>
        <w:t xml:space="preserve"> for polite formal requests.</w:t>
      </w:r>
    </w:p>
    <w:p w:rsidR="00000000" w:rsidDel="00000000" w:rsidP="00000000" w:rsidRDefault="00000000" w:rsidRPr="00000000" w14:paraId="0000008A">
      <w:pPr>
        <w:pStyle w:val="Heading2"/>
        <w:rPr/>
      </w:pPr>
      <w:bookmarkStart w:colFirst="0" w:colLast="0" w:name="_8s7v78nmj4x6" w:id="17"/>
      <w:bookmarkEnd w:id="17"/>
      <w:r w:rsidDel="00000000" w:rsidR="00000000" w:rsidRPr="00000000">
        <w:rPr>
          <w:rtl w:val="0"/>
        </w:rPr>
        <w:t xml:space="preserve">Assessment and success criteria</w:t>
      </w:r>
    </w:p>
    <w:p w:rsidR="00000000" w:rsidDel="00000000" w:rsidP="00000000" w:rsidRDefault="00000000" w:rsidRPr="00000000" w14:paraId="0000008B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The email uses at least six complex patterns accurately.</w:t>
      </w:r>
    </w:p>
    <w:p w:rsidR="00000000" w:rsidDel="00000000" w:rsidP="00000000" w:rsidRDefault="00000000" w:rsidRPr="00000000" w14:paraId="0000008C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No infinitives after prepositional </w:t>
      </w:r>
      <w:r w:rsidDel="00000000" w:rsidR="00000000" w:rsidRPr="00000000">
        <w:rPr>
          <w:i w:val="1"/>
          <w:iCs w:val="1"/>
          <w:rtl w:val="0"/>
        </w:rPr>
        <w:t xml:space="preserve">to</w:t>
      </w:r>
      <w:r w:rsidDel="00000000" w:rsidR="00000000" w:rsidRPr="00000000">
        <w:rPr>
          <w:rtl w:val="0"/>
        </w:rPr>
        <w:t xml:space="preserve"> or after </w:t>
      </w:r>
      <w:r w:rsidDel="00000000" w:rsidR="00000000" w:rsidRPr="00000000">
        <w:rPr>
          <w:i w:val="1"/>
          <w:iCs w:val="1"/>
          <w:rtl w:val="0"/>
        </w:rPr>
        <w:t xml:space="preserve">It's no use / worth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D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7 out of 8 or better on Handout 3, Exercise A.</w:t>
      </w:r>
    </w:p>
    <w:p w:rsidR="00000000" w:rsidDel="00000000" w:rsidP="00000000" w:rsidRDefault="00000000" w:rsidRPr="00000000" w14:paraId="0000008E">
      <w:pPr>
        <w:pStyle w:val="Heading2"/>
        <w:rPr/>
      </w:pPr>
      <w:bookmarkStart w:colFirst="0" w:colLast="0" w:name="_njq5kv67yzmm" w:id="18"/>
      <w:bookmarkEnd w:id="18"/>
      <w:r w:rsidDel="00000000" w:rsidR="00000000" w:rsidRPr="00000000">
        <w:rPr>
          <w:rtl w:val="0"/>
        </w:rPr>
        <w:t xml:space="preserve">Teacher's reflection</w:t>
      </w:r>
    </w:p>
    <w:p w:rsidR="00000000" w:rsidDel="00000000" w:rsidP="00000000" w:rsidRDefault="00000000" w:rsidRPr="00000000" w14:paraId="0000008F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Did the noun test help students with </w:t>
      </w:r>
      <w:r w:rsidDel="00000000" w:rsidR="00000000" w:rsidRPr="00000000">
        <w:rPr>
          <w:i w:val="1"/>
          <w:iCs w:val="1"/>
          <w:rtl w:val="0"/>
        </w:rPr>
        <w:t xml:space="preserve">to</w:t>
      </w:r>
      <w:r w:rsidDel="00000000" w:rsidR="00000000" w:rsidRPr="00000000">
        <w:rPr>
          <w:rtl w:val="0"/>
        </w:rPr>
        <w:t xml:space="preserve"> as a preposition?</w:t>
      </w:r>
    </w:p>
    <w:p w:rsidR="00000000" w:rsidDel="00000000" w:rsidP="00000000" w:rsidRDefault="00000000" w:rsidRPr="00000000" w14:paraId="00000090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Was the possessive gerund used appropriately (formal register)?</w:t>
      </w:r>
    </w:p>
    <w:p w:rsidR="00000000" w:rsidDel="00000000" w:rsidP="00000000" w:rsidRDefault="00000000" w:rsidRPr="00000000" w14:paraId="00000091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rPr/>
      </w:pPr>
      <w:bookmarkStart w:colFirst="0" w:colLast="0" w:name="_5uq2echjva9l" w:id="19"/>
      <w:bookmarkEnd w:id="19"/>
      <w:r w:rsidDel="00000000" w:rsidR="00000000" w:rsidRPr="00000000">
        <w:rPr>
          <w:rtl w:val="0"/>
        </w:rPr>
        <w:t xml:space="preserve">Handout 1: Staff Survey Comments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Name: ______________________________ Date: ______________</w:t>
      </w:r>
    </w:p>
    <w:p w:rsidR="00000000" w:rsidDel="00000000" w:rsidP="00000000" w:rsidRDefault="00000000" w:rsidRPr="00000000" w14:paraId="00000095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60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ANNUAL STAFF SURVEY: Selected anonymous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before="0" w:lineRule="auto"/>
        <w:ind w:left="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5"/>
        </w:numPr>
        <w:ind w:left="1320" w:right="600" w:hanging="360"/>
      </w:pPr>
      <w:r w:rsidDel="00000000" w:rsidR="00000000" w:rsidRPr="00000000">
        <w:rPr>
          <w:rtl w:val="0"/>
        </w:rPr>
        <w:t xml:space="preserve">"I object to being asked to work late without any notice. I have trouble finding transport after 8 pm."</w:t>
      </w:r>
    </w:p>
    <w:p w:rsidR="00000000" w:rsidDel="00000000" w:rsidP="00000000" w:rsidRDefault="00000000" w:rsidRPr="00000000" w14:paraId="00000099">
      <w:pPr>
        <w:spacing w:after="0" w:before="0" w:lineRule="auto"/>
        <w:ind w:left="13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5"/>
        </w:numPr>
        <w:ind w:left="1320" w:right="600" w:hanging="360"/>
      </w:pPr>
      <w:r w:rsidDel="00000000" w:rsidR="00000000" w:rsidRPr="00000000">
        <w:rPr>
          <w:rtl w:val="0"/>
        </w:rPr>
        <w:t xml:space="preserve">"Honestly, there's no point in having a two-hour meeting every Monday. Most of it could be an email."</w:t>
      </w:r>
    </w:p>
    <w:p w:rsidR="00000000" w:rsidDel="00000000" w:rsidP="00000000" w:rsidRDefault="00000000" w:rsidRPr="00000000" w14:paraId="0000009B">
      <w:pPr>
        <w:spacing w:after="0" w:before="0" w:lineRule="auto"/>
        <w:ind w:left="13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5"/>
        </w:numPr>
        <w:ind w:left="1320" w:right="600" w:hanging="360"/>
      </w:pPr>
      <w:r w:rsidDel="00000000" w:rsidR="00000000" w:rsidRPr="00000000">
        <w:rPr>
          <w:rtl w:val="0"/>
        </w:rPr>
        <w:t xml:space="preserve">"I resent my manager's taking the credit for my ideas. Last month I heard him present my report to the directors as his own."</w:t>
      </w:r>
    </w:p>
    <w:p w:rsidR="00000000" w:rsidDel="00000000" w:rsidP="00000000" w:rsidRDefault="00000000" w:rsidRPr="00000000" w14:paraId="0000009D">
      <w:pPr>
        <w:spacing w:after="0" w:before="0" w:lineRule="auto"/>
        <w:ind w:left="13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5"/>
        </w:numPr>
        <w:ind w:left="1320" w:right="600" w:hanging="360"/>
      </w:pPr>
      <w:r w:rsidDel="00000000" w:rsidR="00000000" w:rsidRPr="00000000">
        <w:rPr>
          <w:rtl w:val="0"/>
        </w:rPr>
        <w:t xml:space="preserve">"It's no use complaining to HR; nothing ever changes. I can't imagine them taking our comments seriously."</w:t>
      </w:r>
    </w:p>
    <w:p w:rsidR="00000000" w:rsidDel="00000000" w:rsidP="00000000" w:rsidRDefault="00000000" w:rsidRPr="00000000" w14:paraId="0000009F">
      <w:pPr>
        <w:spacing w:after="0" w:before="0" w:lineRule="auto"/>
        <w:ind w:left="13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5"/>
        </w:numPr>
        <w:ind w:left="1320" w:right="600" w:hanging="360"/>
      </w:pPr>
      <w:r w:rsidDel="00000000" w:rsidR="00000000" w:rsidRPr="00000000">
        <w:rPr>
          <w:rtl w:val="0"/>
        </w:rPr>
        <w:t xml:space="preserve">"I'm committed to doing a good job, but I can't help feeling undervalued. A simple 'thank you' is worth trying!"</w:t>
      </w:r>
    </w:p>
    <w:p w:rsidR="00000000" w:rsidDel="00000000" w:rsidP="00000000" w:rsidRDefault="00000000" w:rsidRPr="00000000" w14:paraId="000000A1">
      <w:pPr>
        <w:spacing w:after="0" w:before="0" w:lineRule="auto"/>
        <w:ind w:left="13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5"/>
        </w:numPr>
        <w:ind w:left="1320" w:right="600" w:hanging="360"/>
      </w:pPr>
      <w:r w:rsidDel="00000000" w:rsidR="00000000" w:rsidRPr="00000000">
        <w:rPr>
          <w:rtl w:val="0"/>
        </w:rPr>
        <w:t xml:space="preserve">"I saw a colleague crying in the car park last week. In addition to improving salaries, the company should look at stress."</w:t>
      </w:r>
    </w:p>
    <w:p w:rsidR="00000000" w:rsidDel="00000000" w:rsidP="00000000" w:rsidRDefault="00000000" w:rsidRPr="00000000" w14:paraId="000000A3">
      <w:pPr>
        <w:spacing w:after="0" w:before="0" w:lineRule="auto"/>
        <w:ind w:left="13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5"/>
        </w:numPr>
        <w:ind w:left="1320" w:right="600" w:hanging="360"/>
      </w:pPr>
      <w:r w:rsidDel="00000000" w:rsidR="00000000" w:rsidRPr="00000000">
        <w:rPr>
          <w:rtl w:val="0"/>
        </w:rPr>
        <w:t xml:space="preserve">"I really appreciate being allowed to work from home on Fridays. I look forward to seeing more flexible options."</w:t>
      </w:r>
    </w:p>
    <w:p w:rsidR="00000000" w:rsidDel="00000000" w:rsidP="00000000" w:rsidRDefault="00000000" w:rsidRPr="00000000" w14:paraId="000000A5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rPr/>
      </w:pPr>
      <w:bookmarkStart w:colFirst="0" w:colLast="0" w:name="_9fil7kp984bp" w:id="20"/>
      <w:bookmarkEnd w:id="20"/>
      <w:r w:rsidDel="00000000" w:rsidR="00000000" w:rsidRPr="00000000">
        <w:rPr>
          <w:rtl w:val="0"/>
        </w:rPr>
        <w:t xml:space="preserve">Handout 2: Language Analysis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Name: ______________________________ Date: ______________</w:t>
      </w:r>
    </w:p>
    <w:p w:rsidR="00000000" w:rsidDel="00000000" w:rsidP="00000000" w:rsidRDefault="00000000" w:rsidRPr="00000000" w14:paraId="000000A9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b w:val="1"/>
          <w:bCs w:val="1"/>
          <w:rtl w:val="0"/>
        </w:rPr>
        <w:t xml:space="preserve">Find an example of each pattern in the comments.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Pattern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object to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have trouble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there's no point in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possessive + gerund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sense verb + object + base verb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sense verb + object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it's no use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imagine + object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can't help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look forward to + -ing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b w:val="1"/>
          <w:bCs w:val="1"/>
          <w:rtl w:val="0"/>
        </w:rPr>
        <w:t xml:space="preserve">Discuss.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In comment 3, the writer says </w:t>
      </w:r>
      <w:r w:rsidDel="00000000" w:rsidR="00000000" w:rsidRPr="00000000">
        <w:rPr>
          <w:i w:val="1"/>
          <w:iCs w:val="1"/>
          <w:rtl w:val="0"/>
        </w:rPr>
        <w:t xml:space="preserve">my manager's taking</w:t>
      </w:r>
      <w:r w:rsidDel="00000000" w:rsidR="00000000" w:rsidRPr="00000000">
        <w:rPr>
          <w:rtl w:val="0"/>
        </w:rPr>
        <w:t xml:space="preserve">. How would you say this less formally? ______________________________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Why is it </w:t>
      </w:r>
      <w:r w:rsidDel="00000000" w:rsidR="00000000" w:rsidRPr="00000000">
        <w:rPr>
          <w:i w:val="1"/>
          <w:iCs w:val="1"/>
          <w:rtl w:val="0"/>
        </w:rPr>
        <w:t xml:space="preserve">heard him present</w:t>
      </w:r>
      <w:r w:rsidDel="00000000" w:rsidR="00000000" w:rsidRPr="00000000">
        <w:rPr>
          <w:rtl w:val="0"/>
        </w:rPr>
        <w:t xml:space="preserve"> (comment 3) but </w:t>
      </w:r>
      <w:r w:rsidDel="00000000" w:rsidR="00000000" w:rsidRPr="00000000">
        <w:rPr>
          <w:i w:val="1"/>
          <w:iCs w:val="1"/>
          <w:rtl w:val="0"/>
        </w:rPr>
        <w:t xml:space="preserve">saw a colleague crying</w:t>
      </w:r>
      <w:r w:rsidDel="00000000" w:rsidR="00000000" w:rsidRPr="00000000">
        <w:rPr>
          <w:rtl w:val="0"/>
        </w:rPr>
        <w:t xml:space="preserve"> (comment 6)? ______________________________</w:t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In </w:t>
      </w:r>
      <w:r w:rsidDel="00000000" w:rsidR="00000000" w:rsidRPr="00000000">
        <w:rPr>
          <w:i w:val="1"/>
          <w:iCs w:val="1"/>
          <w:rtl w:val="0"/>
        </w:rPr>
        <w:t xml:space="preserve">I object to being asked</w:t>
      </w:r>
      <w:r w:rsidDel="00000000" w:rsidR="00000000" w:rsidRPr="00000000">
        <w:rPr>
          <w:rtl w:val="0"/>
        </w:rPr>
        <w:t xml:space="preserve">, why is the form </w:t>
      </w:r>
      <w:r w:rsidDel="00000000" w:rsidR="00000000" w:rsidRPr="00000000">
        <w:rPr>
          <w:i w:val="1"/>
          <w:iCs w:val="1"/>
          <w:rtl w:val="0"/>
        </w:rPr>
        <w:t xml:space="preserve">being asked</w:t>
      </w:r>
      <w:r w:rsidDel="00000000" w:rsidR="00000000" w:rsidRPr="00000000">
        <w:rPr>
          <w:rtl w:val="0"/>
        </w:rPr>
        <w:t xml:space="preserve">? ______________________________</w:t>
      </w:r>
    </w:p>
    <w:p w:rsidR="00000000" w:rsidDel="00000000" w:rsidP="00000000" w:rsidRDefault="00000000" w:rsidRPr="00000000" w14:paraId="000000C8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1"/>
        <w:rPr/>
      </w:pPr>
      <w:bookmarkStart w:colFirst="0" w:colLast="0" w:name="_gqq2uxii5qwo" w:id="21"/>
      <w:bookmarkEnd w:id="21"/>
      <w:r w:rsidDel="00000000" w:rsidR="00000000" w:rsidRPr="00000000">
        <w:rPr>
          <w:rtl w:val="0"/>
        </w:rPr>
        <w:t xml:space="preserve">Handout 3: Practice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Name: ______________________________ Date: ______________</w:t>
      </w:r>
    </w:p>
    <w:p w:rsidR="00000000" w:rsidDel="00000000" w:rsidP="00000000" w:rsidRDefault="00000000" w:rsidRPr="00000000" w14:paraId="000000CC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b w:val="1"/>
          <w:bCs w:val="1"/>
          <w:rtl w:val="0"/>
        </w:rPr>
        <w:t xml:space="preserve">A. Rewrite each sentence using the word given. Keep the meaning the same.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Complaining won't help. (no use) → It's ______________________________</w:t>
      </w:r>
    </w:p>
    <w:p w:rsidR="00000000" w:rsidDel="00000000" w:rsidP="00000000" w:rsidRDefault="00000000" w:rsidRPr="00000000" w14:paraId="000000D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It's pointless to wait for the bus. It never comes. (point) → There's ______________________________</w:t>
      </w:r>
    </w:p>
    <w:p w:rsidR="00000000" w:rsidDel="00000000" w:rsidP="00000000" w:rsidRDefault="00000000" w:rsidRPr="00000000" w14:paraId="000000D1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 find it hard to understand his accent. (difficulty) → I have ______________________________</w:t>
      </w:r>
    </w:p>
    <w:p w:rsidR="00000000" w:rsidDel="00000000" w:rsidP="00000000" w:rsidRDefault="00000000" w:rsidRPr="00000000" w14:paraId="000000D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 don't think he will resign. I can't believe it. (imagine) → I can't ______________________________</w:t>
      </w:r>
    </w:p>
    <w:p w:rsidR="00000000" w:rsidDel="00000000" w:rsidP="00000000" w:rsidRDefault="00000000" w:rsidRPr="00000000" w14:paraId="000000D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Visiting the museum is a good idea. (worth) → The museum ______________________________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 don't want to work on Sundays. I'm against it. (object) → I ______________________________</w:t>
      </w:r>
    </w:p>
    <w:p w:rsidR="00000000" w:rsidDel="00000000" w:rsidP="00000000" w:rsidRDefault="00000000" w:rsidRPr="00000000" w14:paraId="000000D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 watched the whole match: the team scored twice. (saw) → I saw ______________________________</w:t>
      </w:r>
    </w:p>
    <w:p w:rsidR="00000000" w:rsidDel="00000000" w:rsidP="00000000" w:rsidRDefault="00000000" w:rsidRPr="00000000" w14:paraId="000000D6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Is it OK if I open the window? (mind) → Do you ______________________________</w:t>
      </w:r>
    </w:p>
    <w:p w:rsidR="00000000" w:rsidDel="00000000" w:rsidP="00000000" w:rsidRDefault="00000000" w:rsidRPr="00000000" w14:paraId="000000D7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b w:val="1"/>
          <w:bCs w:val="1"/>
          <w:rtl w:val="0"/>
        </w:rPr>
        <w:t xml:space="preserve">B. Correct the errors.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14"/>
        </w:numPr>
        <w:ind w:left="720" w:hanging="360"/>
      </w:pPr>
      <w:r w:rsidDel="00000000" w:rsidR="00000000" w:rsidRPr="00000000">
        <w:rPr>
          <w:rtl w:val="0"/>
        </w:rPr>
        <w:t xml:space="preserve">It's worth to visit Galle. ______________________________</w:t>
      </w:r>
    </w:p>
    <w:p w:rsidR="00000000" w:rsidDel="00000000" w:rsidP="00000000" w:rsidRDefault="00000000" w:rsidRPr="00000000" w14:paraId="000000DB">
      <w:pPr>
        <w:numPr>
          <w:ilvl w:val="0"/>
          <w:numId w:val="14"/>
        </w:numPr>
        <w:ind w:left="720" w:hanging="360"/>
      </w:pPr>
      <w:r w:rsidDel="00000000" w:rsidR="00000000" w:rsidRPr="00000000">
        <w:rPr>
          <w:rtl w:val="0"/>
        </w:rPr>
        <w:t xml:space="preserve">I'm looking forward to meet you. ______________________________</w:t>
      </w:r>
    </w:p>
    <w:p w:rsidR="00000000" w:rsidDel="00000000" w:rsidP="00000000" w:rsidRDefault="00000000" w:rsidRPr="00000000" w14:paraId="000000DC">
      <w:pPr>
        <w:numPr>
          <w:ilvl w:val="0"/>
          <w:numId w:val="14"/>
        </w:numPr>
        <w:ind w:left="720" w:hanging="360"/>
      </w:pPr>
      <w:r w:rsidDel="00000000" w:rsidR="00000000" w:rsidRPr="00000000">
        <w:rPr>
          <w:rtl w:val="0"/>
        </w:rPr>
        <w:t xml:space="preserve">I can't imagine him to leave the company. ______________________________</w:t>
      </w:r>
    </w:p>
    <w:p w:rsidR="00000000" w:rsidDel="00000000" w:rsidP="00000000" w:rsidRDefault="00000000" w:rsidRPr="00000000" w14:paraId="000000DD">
      <w:pPr>
        <w:numPr>
          <w:ilvl w:val="0"/>
          <w:numId w:val="14"/>
        </w:numPr>
        <w:ind w:left="720" w:hanging="360"/>
      </w:pPr>
      <w:r w:rsidDel="00000000" w:rsidR="00000000" w:rsidRPr="00000000">
        <w:rPr>
          <w:rtl w:val="0"/>
        </w:rPr>
        <w:t xml:space="preserve">There's no point to argue with her. ______________________________</w:t>
      </w:r>
    </w:p>
    <w:p w:rsidR="00000000" w:rsidDel="00000000" w:rsidP="00000000" w:rsidRDefault="00000000" w:rsidRPr="00000000" w14:paraId="000000DE">
      <w:pPr>
        <w:numPr>
          <w:ilvl w:val="0"/>
          <w:numId w:val="14"/>
        </w:numPr>
        <w:ind w:left="720" w:hanging="360"/>
      </w:pPr>
      <w:r w:rsidDel="00000000" w:rsidR="00000000" w:rsidRPr="00000000">
        <w:rPr>
          <w:rtl w:val="0"/>
        </w:rPr>
        <w:t xml:space="preserve">She's committed to improve conditions for workers. ______________________________</w:t>
      </w:r>
    </w:p>
    <w:p w:rsidR="00000000" w:rsidDel="00000000" w:rsidP="00000000" w:rsidRDefault="00000000" w:rsidRPr="00000000" w14:paraId="000000DF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1"/>
        <w:rPr/>
      </w:pPr>
      <w:bookmarkStart w:colFirst="0" w:colLast="0" w:name="_7b6m5vgtzonu" w:id="22"/>
      <w:bookmarkEnd w:id="22"/>
      <w:r w:rsidDel="00000000" w:rsidR="00000000" w:rsidRPr="00000000">
        <w:rPr>
          <w:rtl w:val="0"/>
        </w:rPr>
        <w:t xml:space="preserve">Handout 4: Workplace Scenarios and Email Task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b w:val="1"/>
          <w:bCs w:val="1"/>
          <w:rtl w:val="0"/>
        </w:rPr>
        <w:t xml:space="preserve">Discuss each scenario. What would you say to the manager?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Scenario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Your manager often asks you to stay late on Fridays with no warning.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 colleague presented your project as his own at a meeting.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Weekly meetings last two hours and achieve very little.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 company is considering cancelling the work-from-home day.</w:t>
            </w:r>
          </w:p>
        </w:tc>
      </w:tr>
    </w:tbl>
    <w:p w:rsidR="00000000" w:rsidDel="00000000" w:rsidP="00000000" w:rsidRDefault="00000000" w:rsidRPr="00000000" w14:paraId="000000EE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b w:val="1"/>
          <w:bCs w:val="1"/>
          <w:rtl w:val="0"/>
        </w:rPr>
        <w:t xml:space="preserve">Useful 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6"/>
        </w:numPr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I object to ... -ing / being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6"/>
        </w:numPr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There's no point in ... -ing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6"/>
        </w:numPr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It's no use ... -ing; it's worth ... -ing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6"/>
        </w:numPr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I can't imagine ... -ing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0"/>
          <w:numId w:val="6"/>
        </w:numPr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I'd appreciate your ... -ing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6"/>
        </w:numPr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I look forward to ... -ing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b w:val="1"/>
          <w:bCs w:val="1"/>
          <w:rtl w:val="0"/>
        </w:rPr>
        <w:t xml:space="preserve">Your email (about 100 words):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</w:t>
      </w:r>
    </w:p>
    <w:p w:rsidR="00000000" w:rsidDel="00000000" w:rsidP="00000000" w:rsidRDefault="00000000" w:rsidRPr="00000000" w14:paraId="000000FB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</w:t>
      </w:r>
    </w:p>
    <w:p w:rsidR="00000000" w:rsidDel="00000000" w:rsidP="00000000" w:rsidRDefault="00000000" w:rsidRPr="00000000" w14:paraId="000000FD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</w:t>
      </w:r>
    </w:p>
    <w:p w:rsidR="00000000" w:rsidDel="00000000" w:rsidP="00000000" w:rsidRDefault="00000000" w:rsidRPr="00000000" w14:paraId="000000FF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</w:t>
      </w:r>
    </w:p>
    <w:p w:rsidR="00000000" w:rsidDel="00000000" w:rsidP="00000000" w:rsidRDefault="00000000" w:rsidRPr="00000000" w14:paraId="00000101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</w:t>
      </w:r>
    </w:p>
    <w:p w:rsidR="00000000" w:rsidDel="00000000" w:rsidP="00000000" w:rsidRDefault="00000000" w:rsidRPr="00000000" w14:paraId="00000103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1"/>
        <w:rPr/>
      </w:pPr>
      <w:bookmarkStart w:colFirst="0" w:colLast="0" w:name="_l82n0s3tq855" w:id="23"/>
      <w:bookmarkEnd w:id="23"/>
      <w:r w:rsidDel="00000000" w:rsidR="00000000" w:rsidRPr="00000000">
        <w:rPr>
          <w:rtl w:val="0"/>
        </w:rPr>
        <w:t xml:space="preserve">Answer Key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b w:val="1"/>
          <w:bCs w:val="1"/>
          <w:rtl w:val="0"/>
        </w:rPr>
        <w:t xml:space="preserve">Handout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object to + -ing: </w:t>
      </w:r>
      <w:r w:rsidDel="00000000" w:rsidR="00000000" w:rsidRPr="00000000">
        <w:rPr>
          <w:i w:val="1"/>
          <w:iCs w:val="1"/>
          <w:rtl w:val="0"/>
        </w:rPr>
        <w:t xml:space="preserve">I object to being asked</w:t>
      </w:r>
      <w:r w:rsidDel="00000000" w:rsidR="00000000" w:rsidRPr="00000000">
        <w:rPr>
          <w:rtl w:val="0"/>
        </w:rPr>
        <w:t xml:space="preserve"> · have trouble: </w:t>
      </w:r>
      <w:r w:rsidDel="00000000" w:rsidR="00000000" w:rsidRPr="00000000">
        <w:rPr>
          <w:i w:val="1"/>
          <w:iCs w:val="1"/>
          <w:rtl w:val="0"/>
        </w:rPr>
        <w:t xml:space="preserve">I have trouble finding transport</w:t>
      </w:r>
      <w:r w:rsidDel="00000000" w:rsidR="00000000" w:rsidRPr="00000000">
        <w:rPr>
          <w:rtl w:val="0"/>
        </w:rPr>
        <w:t xml:space="preserve"> · no point in: </w:t>
      </w:r>
      <w:r w:rsidDel="00000000" w:rsidR="00000000" w:rsidRPr="00000000">
        <w:rPr>
          <w:i w:val="1"/>
          <w:iCs w:val="1"/>
          <w:rtl w:val="0"/>
        </w:rPr>
        <w:t xml:space="preserve">there's no point in having</w:t>
      </w:r>
      <w:r w:rsidDel="00000000" w:rsidR="00000000" w:rsidRPr="00000000">
        <w:rPr>
          <w:rtl w:val="0"/>
        </w:rPr>
        <w:t xml:space="preserve"> · possessive + gerund: </w:t>
      </w:r>
      <w:r w:rsidDel="00000000" w:rsidR="00000000" w:rsidRPr="00000000">
        <w:rPr>
          <w:i w:val="1"/>
          <w:iCs w:val="1"/>
          <w:rtl w:val="0"/>
        </w:rPr>
        <w:t xml:space="preserve">my manager's taking the credit</w:t>
      </w:r>
      <w:r w:rsidDel="00000000" w:rsidR="00000000" w:rsidRPr="00000000">
        <w:rPr>
          <w:rtl w:val="0"/>
        </w:rPr>
        <w:t xml:space="preserve"> · sense verb + base: </w:t>
      </w:r>
      <w:r w:rsidDel="00000000" w:rsidR="00000000" w:rsidRPr="00000000">
        <w:rPr>
          <w:i w:val="1"/>
          <w:iCs w:val="1"/>
          <w:rtl w:val="0"/>
        </w:rPr>
        <w:t xml:space="preserve">I heard him present my report</w:t>
      </w:r>
      <w:r w:rsidDel="00000000" w:rsidR="00000000" w:rsidRPr="00000000">
        <w:rPr>
          <w:rtl w:val="0"/>
        </w:rPr>
        <w:t xml:space="preserve"> · sense verb + -ing: </w:t>
      </w:r>
      <w:r w:rsidDel="00000000" w:rsidR="00000000" w:rsidRPr="00000000">
        <w:rPr>
          <w:i w:val="1"/>
          <w:iCs w:val="1"/>
          <w:rtl w:val="0"/>
        </w:rPr>
        <w:t xml:space="preserve">I saw a colleague crying</w:t>
      </w:r>
      <w:r w:rsidDel="00000000" w:rsidR="00000000" w:rsidRPr="00000000">
        <w:rPr>
          <w:rtl w:val="0"/>
        </w:rPr>
        <w:t xml:space="preserve"> · no use: </w:t>
      </w:r>
      <w:r w:rsidDel="00000000" w:rsidR="00000000" w:rsidRPr="00000000">
        <w:rPr>
          <w:i w:val="1"/>
          <w:iCs w:val="1"/>
          <w:rtl w:val="0"/>
        </w:rPr>
        <w:t xml:space="preserve">It's no use complaining</w:t>
      </w:r>
      <w:r w:rsidDel="00000000" w:rsidR="00000000" w:rsidRPr="00000000">
        <w:rPr>
          <w:rtl w:val="0"/>
        </w:rPr>
        <w:t xml:space="preserve"> · imagine + object + -ing: </w:t>
      </w:r>
      <w:r w:rsidDel="00000000" w:rsidR="00000000" w:rsidRPr="00000000">
        <w:rPr>
          <w:i w:val="1"/>
          <w:iCs w:val="1"/>
          <w:rtl w:val="0"/>
        </w:rPr>
        <w:t xml:space="preserve">I can't imagine them taking</w:t>
      </w:r>
      <w:r w:rsidDel="00000000" w:rsidR="00000000" w:rsidRPr="00000000">
        <w:rPr>
          <w:rtl w:val="0"/>
        </w:rPr>
        <w:t xml:space="preserve"> · can't help: </w:t>
      </w:r>
      <w:r w:rsidDel="00000000" w:rsidR="00000000" w:rsidRPr="00000000">
        <w:rPr>
          <w:i w:val="1"/>
          <w:iCs w:val="1"/>
          <w:rtl w:val="0"/>
        </w:rPr>
        <w:t xml:space="preserve">I can't help feeling</w:t>
      </w:r>
      <w:r w:rsidDel="00000000" w:rsidR="00000000" w:rsidRPr="00000000">
        <w:rPr>
          <w:rtl w:val="0"/>
        </w:rPr>
        <w:t xml:space="preserve"> · look forward to: </w:t>
      </w:r>
      <w:r w:rsidDel="00000000" w:rsidR="00000000" w:rsidRPr="00000000">
        <w:rPr>
          <w:i w:val="1"/>
          <w:iCs w:val="1"/>
          <w:rtl w:val="0"/>
        </w:rPr>
        <w:t xml:space="preserve">I look forward to seeing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numPr>
          <w:ilvl w:val="1"/>
          <w:numId w:val="6"/>
        </w:numPr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I resent my manager taking the credit.</w:t>
      </w:r>
      <w:r w:rsidDel="00000000" w:rsidR="00000000" w:rsidRPr="00000000">
        <w:rPr>
          <w:rtl w:val="0"/>
        </w:rPr>
        <w:t xml:space="preserve"> · 2. </w:t>
      </w:r>
      <w:r w:rsidDel="00000000" w:rsidR="00000000" w:rsidRPr="00000000">
        <w:rPr>
          <w:i w:val="1"/>
          <w:iCs w:val="1"/>
          <w:rtl w:val="0"/>
        </w:rPr>
        <w:t xml:space="preserve">heard him present</w:t>
      </w:r>
      <w:r w:rsidDel="00000000" w:rsidR="00000000" w:rsidRPr="00000000">
        <w:rPr>
          <w:rtl w:val="0"/>
        </w:rPr>
        <w:t xml:space="preserve"> = the whole presentation; </w:t>
      </w:r>
      <w:r w:rsidDel="00000000" w:rsidR="00000000" w:rsidRPr="00000000">
        <w:rPr>
          <w:i w:val="1"/>
          <w:iCs w:val="1"/>
          <w:rtl w:val="0"/>
        </w:rPr>
        <w:t xml:space="preserve">saw ... crying</w:t>
      </w:r>
      <w:r w:rsidDel="00000000" w:rsidR="00000000" w:rsidRPr="00000000">
        <w:rPr>
          <w:rtl w:val="0"/>
        </w:rPr>
        <w:t xml:space="preserve"> = an action in progress. · 3. It's a passive gerund: someone asks the writer.</w:t>
      </w:r>
    </w:p>
    <w:p w:rsidR="00000000" w:rsidDel="00000000" w:rsidP="00000000" w:rsidRDefault="00000000" w:rsidRPr="00000000" w14:paraId="0000010A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b w:val="1"/>
          <w:bCs w:val="1"/>
          <w:rtl w:val="0"/>
        </w:rPr>
        <w:t xml:space="preserve">Handout 3, Exercise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It's no use complaining. · 2. There's no point (in) waiting for the bus. · 3. I have difficulty (in) understanding his accent. · 4. I can't imagine him / his resigning. · 5. The museum is worth visiting. · 6. I object to working on Sundays. · 7. I saw the team score twice. · 8. Do you mind me / my opening the window?</w:t>
      </w:r>
    </w:p>
    <w:p w:rsidR="00000000" w:rsidDel="00000000" w:rsidP="00000000" w:rsidRDefault="00000000" w:rsidRPr="00000000" w14:paraId="0000010E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b w:val="1"/>
          <w:bCs w:val="1"/>
          <w:rtl w:val="0"/>
        </w:rPr>
        <w:t xml:space="preserve">Handout 3, Exercise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It's worth visiting Galle. / Galle is worth visiting. · 2. I'm looking forward to meeting you. · 3. I can't imagine him leaving the company. · 4. There's no point (in) arguing with her. · 5. She's committed to improving conditions for workers.</w:t>
      </w:r>
    </w:p>
    <w:p w:rsidR="00000000" w:rsidDel="00000000" w:rsidP="00000000" w:rsidRDefault="00000000" w:rsidRPr="00000000" w14:paraId="00000112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b w:val="1"/>
          <w:bCs w:val="1"/>
          <w:rtl w:val="0"/>
        </w:rPr>
        <w:t xml:space="preserve">Common errors to watch for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Error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Correction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object to work late.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object to working late.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It's no use to complain.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It's no use complaining.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can't imagine him to leave.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can't imagine him leaving.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saw him to cross the road.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saw him cross / crossing the road.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look forward to hear from you.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look forward to hearing from you.</w:t>
            </w:r>
          </w:p>
        </w:tc>
      </w:tr>
    </w:tbl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