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7820" w:type="dxa"/>
        <w:tblInd w:w="-162" w:type="dxa"/>
        <w:tblLook w:val="04A0" w:firstRow="1" w:lastRow="0" w:firstColumn="1" w:lastColumn="0" w:noHBand="0" w:noVBand="1"/>
      </w:tblPr>
      <w:tblGrid>
        <w:gridCol w:w="4666"/>
        <w:gridCol w:w="2560"/>
        <w:gridCol w:w="5632"/>
        <w:gridCol w:w="2025"/>
        <w:gridCol w:w="2937"/>
      </w:tblGrid>
      <w:tr w:rsidR="006444B4" w:rsidTr="002122B0">
        <w:trPr>
          <w:trHeight w:val="245"/>
        </w:trPr>
        <w:tc>
          <w:tcPr>
            <w:tcW w:w="4666" w:type="dxa"/>
            <w:vMerge w:val="restart"/>
          </w:tcPr>
          <w:p w:rsidR="006444B4" w:rsidRPr="00A40F81" w:rsidRDefault="006444B4" w:rsidP="00BF4639">
            <w:pPr>
              <w:jc w:val="right"/>
              <w:rPr>
                <w:rFonts w:ascii="Calisto MT" w:hAnsi="Calisto MT"/>
                <w:b/>
                <w:sz w:val="12"/>
              </w:rPr>
            </w:pPr>
            <w:r>
              <w:rPr>
                <w:noProof/>
              </w:rPr>
              <w:drawing>
                <wp:anchor distT="0" distB="0" distL="114300" distR="114300" simplePos="0" relativeHeight="251654144"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1"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6444B4" w:rsidRDefault="006444B4" w:rsidP="00BF4639">
            <w:pPr>
              <w:rPr>
                <w:rFonts w:ascii="Calisto MT" w:hAnsi="Calisto MT"/>
                <w:b/>
                <w:sz w:val="24"/>
              </w:rPr>
            </w:pPr>
            <w:r>
              <w:rPr>
                <w:rFonts w:ascii="Calisto MT" w:hAnsi="Calisto MT"/>
                <w:b/>
                <w:sz w:val="24"/>
              </w:rPr>
              <w:tab/>
              <w:t>GRADES 1 to 12</w:t>
            </w:r>
          </w:p>
          <w:p w:rsidR="006444B4" w:rsidRPr="00A40F81" w:rsidRDefault="006444B4" w:rsidP="00BF4639">
            <w:pPr>
              <w:rPr>
                <w:rFonts w:ascii="Calisto MT" w:hAnsi="Calisto MT"/>
                <w:b/>
                <w:sz w:val="24"/>
              </w:rPr>
            </w:pPr>
            <w:r>
              <w:rPr>
                <w:rFonts w:ascii="Calisto MT" w:hAnsi="Calisto MT"/>
                <w:b/>
                <w:sz w:val="24"/>
              </w:rPr>
              <w:tab/>
              <w:t>DAILY LESSON LOG</w:t>
            </w:r>
          </w:p>
        </w:tc>
        <w:tc>
          <w:tcPr>
            <w:tcW w:w="2560" w:type="dxa"/>
            <w:shd w:val="clear" w:color="auto" w:fill="6B7A8F"/>
            <w:vAlign w:val="bottom"/>
          </w:tcPr>
          <w:p w:rsidR="006444B4" w:rsidRPr="002122B0" w:rsidRDefault="006444B4" w:rsidP="00BF4639">
            <w:pPr>
              <w:jc w:val="right"/>
              <w:rPr>
                <w:rFonts w:asciiTheme="majorHAnsi" w:hAnsiTheme="majorHAnsi"/>
                <w:b/>
                <w:color w:val="FFFFFF" w:themeColor="background1"/>
                <w:sz w:val="20"/>
                <w:szCs w:val="20"/>
              </w:rPr>
            </w:pPr>
            <w:r w:rsidRPr="002122B0">
              <w:rPr>
                <w:rFonts w:asciiTheme="majorHAnsi" w:hAnsiTheme="majorHAnsi"/>
                <w:b/>
                <w:color w:val="FFFFFF" w:themeColor="background1"/>
                <w:sz w:val="20"/>
                <w:szCs w:val="20"/>
              </w:rPr>
              <w:t>School:</w:t>
            </w:r>
          </w:p>
        </w:tc>
        <w:tc>
          <w:tcPr>
            <w:tcW w:w="5632" w:type="dxa"/>
            <w:vAlign w:val="bottom"/>
          </w:tcPr>
          <w:p w:rsidR="006444B4" w:rsidRPr="003F52DD" w:rsidRDefault="002122B0" w:rsidP="00BF4639">
            <w:pPr>
              <w:rPr>
                <w:rFonts w:asciiTheme="majorHAnsi" w:hAnsiTheme="majorHAnsi"/>
                <w:b/>
                <w:sz w:val="20"/>
                <w:szCs w:val="20"/>
              </w:rPr>
            </w:pPr>
            <w:r w:rsidRPr="002122B0">
              <w:rPr>
                <w:rFonts w:asciiTheme="majorHAnsi" w:hAnsiTheme="majorHAnsi"/>
                <w:b/>
                <w:sz w:val="20"/>
                <w:szCs w:val="20"/>
              </w:rPr>
              <w:t>DepEdClub.com</w:t>
            </w:r>
          </w:p>
        </w:tc>
        <w:tc>
          <w:tcPr>
            <w:tcW w:w="2025" w:type="dxa"/>
            <w:shd w:val="clear" w:color="auto" w:fill="6B7A8F"/>
            <w:vAlign w:val="bottom"/>
          </w:tcPr>
          <w:p w:rsidR="006444B4" w:rsidRPr="002122B0" w:rsidRDefault="006444B4" w:rsidP="00BF4639">
            <w:pPr>
              <w:jc w:val="right"/>
              <w:rPr>
                <w:rFonts w:asciiTheme="majorHAnsi" w:hAnsiTheme="majorHAnsi"/>
                <w:b/>
                <w:color w:val="FFFFFF" w:themeColor="background1"/>
                <w:sz w:val="20"/>
                <w:szCs w:val="20"/>
              </w:rPr>
            </w:pPr>
            <w:r w:rsidRPr="002122B0">
              <w:rPr>
                <w:rFonts w:asciiTheme="majorHAnsi" w:hAnsiTheme="majorHAnsi"/>
                <w:b/>
                <w:color w:val="FFFFFF" w:themeColor="background1"/>
                <w:sz w:val="20"/>
                <w:szCs w:val="20"/>
              </w:rPr>
              <w:t>Grade Level:</w:t>
            </w:r>
          </w:p>
        </w:tc>
        <w:tc>
          <w:tcPr>
            <w:tcW w:w="2937" w:type="dxa"/>
            <w:vAlign w:val="bottom"/>
          </w:tcPr>
          <w:p w:rsidR="006444B4" w:rsidRPr="003F52DD" w:rsidRDefault="00787655" w:rsidP="00BF4639">
            <w:pPr>
              <w:rPr>
                <w:rFonts w:asciiTheme="majorHAnsi" w:hAnsiTheme="majorHAnsi"/>
                <w:b/>
                <w:sz w:val="20"/>
                <w:szCs w:val="20"/>
              </w:rPr>
            </w:pPr>
            <w:r w:rsidRPr="003F52DD">
              <w:rPr>
                <w:rFonts w:asciiTheme="majorHAnsi" w:hAnsiTheme="majorHAnsi"/>
                <w:b/>
                <w:sz w:val="20"/>
                <w:szCs w:val="20"/>
              </w:rPr>
              <w:t>I</w:t>
            </w:r>
          </w:p>
        </w:tc>
      </w:tr>
      <w:tr w:rsidR="006444B4" w:rsidTr="002122B0">
        <w:trPr>
          <w:trHeight w:val="157"/>
        </w:trPr>
        <w:tc>
          <w:tcPr>
            <w:tcW w:w="4666" w:type="dxa"/>
            <w:vMerge/>
          </w:tcPr>
          <w:p w:rsidR="006444B4" w:rsidRDefault="006444B4" w:rsidP="00BF4639"/>
        </w:tc>
        <w:tc>
          <w:tcPr>
            <w:tcW w:w="2560" w:type="dxa"/>
            <w:shd w:val="clear" w:color="auto" w:fill="6B7A8F"/>
            <w:vAlign w:val="bottom"/>
          </w:tcPr>
          <w:p w:rsidR="006444B4" w:rsidRPr="002122B0" w:rsidRDefault="006444B4" w:rsidP="00BF4639">
            <w:pPr>
              <w:jc w:val="right"/>
              <w:rPr>
                <w:rFonts w:asciiTheme="majorHAnsi" w:hAnsiTheme="majorHAnsi"/>
                <w:b/>
                <w:color w:val="FFFFFF" w:themeColor="background1"/>
                <w:sz w:val="20"/>
                <w:szCs w:val="20"/>
              </w:rPr>
            </w:pPr>
            <w:r w:rsidRPr="002122B0">
              <w:rPr>
                <w:rFonts w:asciiTheme="majorHAnsi" w:hAnsiTheme="majorHAnsi"/>
                <w:b/>
                <w:color w:val="FFFFFF" w:themeColor="background1"/>
                <w:sz w:val="20"/>
                <w:szCs w:val="20"/>
              </w:rPr>
              <w:t>Teacher:</w:t>
            </w:r>
          </w:p>
        </w:tc>
        <w:tc>
          <w:tcPr>
            <w:tcW w:w="5632" w:type="dxa"/>
            <w:vAlign w:val="bottom"/>
          </w:tcPr>
          <w:p w:rsidR="006444B4" w:rsidRPr="000127CD" w:rsidRDefault="006444B4" w:rsidP="00BF4639">
            <w:pPr>
              <w:rPr>
                <w:rFonts w:asciiTheme="majorHAnsi" w:hAnsiTheme="majorHAnsi"/>
                <w:b/>
                <w:sz w:val="20"/>
                <w:szCs w:val="20"/>
              </w:rPr>
            </w:pPr>
          </w:p>
        </w:tc>
        <w:tc>
          <w:tcPr>
            <w:tcW w:w="2025" w:type="dxa"/>
            <w:shd w:val="clear" w:color="auto" w:fill="6B7A8F"/>
            <w:vAlign w:val="bottom"/>
          </w:tcPr>
          <w:p w:rsidR="006444B4" w:rsidRPr="002122B0" w:rsidRDefault="006444B4" w:rsidP="00BF4639">
            <w:pPr>
              <w:jc w:val="right"/>
              <w:rPr>
                <w:rFonts w:asciiTheme="majorHAnsi" w:hAnsiTheme="majorHAnsi"/>
                <w:b/>
                <w:color w:val="FFFFFF" w:themeColor="background1"/>
                <w:sz w:val="20"/>
                <w:szCs w:val="20"/>
              </w:rPr>
            </w:pPr>
            <w:r w:rsidRPr="002122B0">
              <w:rPr>
                <w:rFonts w:asciiTheme="majorHAnsi" w:hAnsiTheme="majorHAnsi"/>
                <w:b/>
                <w:color w:val="FFFFFF" w:themeColor="background1"/>
                <w:sz w:val="20"/>
                <w:szCs w:val="20"/>
              </w:rPr>
              <w:t>Learning Area:</w:t>
            </w:r>
          </w:p>
        </w:tc>
        <w:tc>
          <w:tcPr>
            <w:tcW w:w="2937" w:type="dxa"/>
            <w:vAlign w:val="bottom"/>
          </w:tcPr>
          <w:p w:rsidR="006444B4" w:rsidRPr="00E000C9" w:rsidRDefault="008B2141" w:rsidP="00223B3F">
            <w:pPr>
              <w:rPr>
                <w:rFonts w:asciiTheme="majorHAnsi" w:hAnsiTheme="majorHAnsi"/>
                <w:b/>
                <w:sz w:val="20"/>
                <w:szCs w:val="20"/>
              </w:rPr>
            </w:pPr>
            <w:r>
              <w:rPr>
                <w:rFonts w:ascii="Cambria" w:eastAsia="Calibri" w:hAnsi="Cambria" w:cs="Times New Roman"/>
                <w:b/>
                <w:sz w:val="20"/>
                <w:szCs w:val="20"/>
              </w:rPr>
              <w:t>ALL SUBJECTS</w:t>
            </w:r>
          </w:p>
        </w:tc>
      </w:tr>
      <w:tr w:rsidR="006444B4" w:rsidTr="002122B0">
        <w:trPr>
          <w:trHeight w:val="157"/>
        </w:trPr>
        <w:tc>
          <w:tcPr>
            <w:tcW w:w="4666" w:type="dxa"/>
            <w:vMerge/>
          </w:tcPr>
          <w:p w:rsidR="006444B4" w:rsidRDefault="006444B4" w:rsidP="00BF4639"/>
        </w:tc>
        <w:tc>
          <w:tcPr>
            <w:tcW w:w="2560" w:type="dxa"/>
            <w:shd w:val="clear" w:color="auto" w:fill="6B7A8F"/>
            <w:vAlign w:val="bottom"/>
          </w:tcPr>
          <w:p w:rsidR="006444B4" w:rsidRPr="002122B0" w:rsidRDefault="006444B4" w:rsidP="00BF4639">
            <w:pPr>
              <w:jc w:val="right"/>
              <w:rPr>
                <w:rFonts w:asciiTheme="majorHAnsi" w:hAnsiTheme="majorHAnsi"/>
                <w:b/>
                <w:color w:val="FFFFFF" w:themeColor="background1"/>
                <w:sz w:val="20"/>
                <w:szCs w:val="20"/>
              </w:rPr>
            </w:pPr>
            <w:r w:rsidRPr="002122B0">
              <w:rPr>
                <w:rFonts w:asciiTheme="majorHAnsi" w:hAnsiTheme="majorHAnsi"/>
                <w:b/>
                <w:color w:val="FFFFFF" w:themeColor="background1"/>
                <w:sz w:val="20"/>
                <w:szCs w:val="20"/>
              </w:rPr>
              <w:t>Teaching Dates and Time:</w:t>
            </w:r>
          </w:p>
        </w:tc>
        <w:tc>
          <w:tcPr>
            <w:tcW w:w="5632" w:type="dxa"/>
            <w:vAlign w:val="bottom"/>
          </w:tcPr>
          <w:p w:rsidR="006444B4" w:rsidRPr="003F52DD" w:rsidRDefault="008E2055" w:rsidP="005F29B7">
            <w:pPr>
              <w:rPr>
                <w:rFonts w:asciiTheme="majorHAnsi" w:hAnsiTheme="majorHAnsi"/>
                <w:b/>
                <w:sz w:val="20"/>
                <w:szCs w:val="20"/>
              </w:rPr>
            </w:pPr>
            <w:r w:rsidRPr="008E2055">
              <w:rPr>
                <w:rFonts w:ascii="Cambria" w:hAnsi="Cambria" w:cs="Cambria"/>
                <w:b/>
                <w:bCs/>
                <w:sz w:val="20"/>
                <w:szCs w:val="20"/>
              </w:rPr>
              <w:t xml:space="preserve">JANUARY 9 – 13, 2023 </w:t>
            </w:r>
            <w:bookmarkStart w:id="0" w:name="_GoBack"/>
            <w:bookmarkEnd w:id="0"/>
            <w:r w:rsidR="00F54FC9">
              <w:rPr>
                <w:rFonts w:asciiTheme="majorHAnsi" w:hAnsiTheme="majorHAnsi"/>
                <w:b/>
                <w:sz w:val="20"/>
                <w:szCs w:val="20"/>
              </w:rPr>
              <w:t>(WEEK 8</w:t>
            </w:r>
            <w:r w:rsidR="00335DB8">
              <w:rPr>
                <w:rFonts w:asciiTheme="majorHAnsi" w:hAnsiTheme="majorHAnsi"/>
                <w:b/>
                <w:sz w:val="20"/>
                <w:szCs w:val="20"/>
              </w:rPr>
              <w:t>-DAY5</w:t>
            </w:r>
            <w:r w:rsidR="00787655" w:rsidRPr="003F52DD">
              <w:rPr>
                <w:rFonts w:asciiTheme="majorHAnsi" w:hAnsiTheme="majorHAnsi"/>
                <w:b/>
                <w:sz w:val="20"/>
                <w:szCs w:val="20"/>
              </w:rPr>
              <w:t>)</w:t>
            </w:r>
          </w:p>
        </w:tc>
        <w:tc>
          <w:tcPr>
            <w:tcW w:w="2025" w:type="dxa"/>
            <w:shd w:val="clear" w:color="auto" w:fill="6B7A8F"/>
            <w:vAlign w:val="bottom"/>
          </w:tcPr>
          <w:p w:rsidR="006444B4" w:rsidRPr="002122B0" w:rsidRDefault="006444B4" w:rsidP="00BF4639">
            <w:pPr>
              <w:jc w:val="right"/>
              <w:rPr>
                <w:rFonts w:asciiTheme="majorHAnsi" w:hAnsiTheme="majorHAnsi"/>
                <w:b/>
                <w:color w:val="FFFFFF" w:themeColor="background1"/>
                <w:sz w:val="20"/>
                <w:szCs w:val="20"/>
              </w:rPr>
            </w:pPr>
            <w:r w:rsidRPr="002122B0">
              <w:rPr>
                <w:rFonts w:asciiTheme="majorHAnsi" w:hAnsiTheme="majorHAnsi"/>
                <w:b/>
                <w:color w:val="FFFFFF" w:themeColor="background1"/>
                <w:sz w:val="20"/>
                <w:szCs w:val="20"/>
              </w:rPr>
              <w:t>Quarter:</w:t>
            </w:r>
          </w:p>
        </w:tc>
        <w:tc>
          <w:tcPr>
            <w:tcW w:w="2937" w:type="dxa"/>
            <w:vAlign w:val="bottom"/>
          </w:tcPr>
          <w:p w:rsidR="006444B4" w:rsidRPr="003F52DD" w:rsidRDefault="000127CD" w:rsidP="00BF4639">
            <w:pPr>
              <w:rPr>
                <w:rFonts w:asciiTheme="majorHAnsi" w:hAnsiTheme="majorHAnsi"/>
                <w:b/>
                <w:sz w:val="20"/>
                <w:szCs w:val="20"/>
              </w:rPr>
            </w:pPr>
            <w:r>
              <w:rPr>
                <w:rFonts w:asciiTheme="majorHAnsi" w:hAnsiTheme="majorHAnsi"/>
                <w:b/>
                <w:sz w:val="20"/>
                <w:szCs w:val="20"/>
              </w:rPr>
              <w:t>2</w:t>
            </w:r>
            <w:r w:rsidRPr="000127CD">
              <w:rPr>
                <w:rFonts w:asciiTheme="majorHAnsi" w:hAnsiTheme="majorHAnsi"/>
                <w:b/>
                <w:sz w:val="20"/>
                <w:szCs w:val="20"/>
                <w:vertAlign w:val="superscript"/>
              </w:rPr>
              <w:t>ND</w:t>
            </w:r>
            <w:r w:rsidR="00787655" w:rsidRPr="003F52DD">
              <w:rPr>
                <w:rFonts w:asciiTheme="majorHAnsi" w:hAnsiTheme="majorHAnsi"/>
                <w:b/>
                <w:sz w:val="20"/>
                <w:szCs w:val="20"/>
              </w:rPr>
              <w:t xml:space="preserve"> QUARTER</w:t>
            </w:r>
          </w:p>
        </w:tc>
      </w:tr>
    </w:tbl>
    <w:p w:rsidR="007B0775" w:rsidRPr="00C50A4C" w:rsidRDefault="007B0775" w:rsidP="007B0775">
      <w:pPr>
        <w:rPr>
          <w:rFonts w:ascii="Arial Narrow" w:hAnsi="Arial Narrow"/>
          <w:sz w:val="24"/>
          <w:szCs w:val="24"/>
        </w:rPr>
      </w:pPr>
    </w:p>
    <w:tbl>
      <w:tblPr>
        <w:tblW w:w="17910" w:type="dxa"/>
        <w:tblInd w:w="-1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289"/>
        <w:gridCol w:w="2463"/>
        <w:gridCol w:w="2798"/>
        <w:gridCol w:w="2428"/>
        <w:gridCol w:w="2402"/>
        <w:gridCol w:w="2403"/>
        <w:gridCol w:w="2127"/>
      </w:tblGrid>
      <w:tr w:rsidR="00335DB8" w:rsidRPr="00335DB8" w:rsidTr="002122B0">
        <w:tc>
          <w:tcPr>
            <w:tcW w:w="3289" w:type="dxa"/>
            <w:shd w:val="clear" w:color="auto" w:fill="6B7A8F"/>
          </w:tcPr>
          <w:p w:rsidR="00335DB8" w:rsidRPr="002122B0" w:rsidRDefault="00335DB8" w:rsidP="003C35AC">
            <w:pPr>
              <w:rPr>
                <w:rFonts w:asciiTheme="majorHAnsi" w:hAnsiTheme="majorHAnsi" w:cstheme="minorHAnsi"/>
                <w:color w:val="FFFFFF" w:themeColor="background1"/>
                <w:sz w:val="24"/>
                <w:szCs w:val="24"/>
              </w:rPr>
            </w:pPr>
          </w:p>
        </w:tc>
        <w:tc>
          <w:tcPr>
            <w:tcW w:w="2463" w:type="dxa"/>
            <w:shd w:val="clear" w:color="auto" w:fill="6B7A8F"/>
          </w:tcPr>
          <w:p w:rsidR="00335DB8" w:rsidRPr="002122B0" w:rsidRDefault="00335DB8" w:rsidP="003C35AC">
            <w:pPr>
              <w:jc w:val="center"/>
              <w:rPr>
                <w:rFonts w:asciiTheme="majorHAnsi" w:hAnsiTheme="majorHAnsi" w:cstheme="minorHAnsi"/>
                <w:b/>
                <w:color w:val="FFFFFF" w:themeColor="background1"/>
                <w:sz w:val="24"/>
                <w:szCs w:val="24"/>
              </w:rPr>
            </w:pPr>
            <w:r w:rsidRPr="002122B0">
              <w:rPr>
                <w:rFonts w:asciiTheme="majorHAnsi" w:hAnsiTheme="majorHAnsi" w:cstheme="minorHAnsi"/>
                <w:b/>
                <w:color w:val="FFFFFF" w:themeColor="background1"/>
                <w:sz w:val="24"/>
                <w:szCs w:val="24"/>
              </w:rPr>
              <w:t>EDUKASYON SA PAGPAPAKATAO</w:t>
            </w:r>
          </w:p>
        </w:tc>
        <w:tc>
          <w:tcPr>
            <w:tcW w:w="2798" w:type="dxa"/>
            <w:shd w:val="clear" w:color="auto" w:fill="6B7A8F"/>
          </w:tcPr>
          <w:p w:rsidR="00335DB8" w:rsidRPr="002122B0" w:rsidRDefault="00335DB8" w:rsidP="003C35AC">
            <w:pPr>
              <w:jc w:val="center"/>
              <w:rPr>
                <w:rFonts w:asciiTheme="majorHAnsi" w:hAnsiTheme="majorHAnsi" w:cstheme="minorHAnsi"/>
                <w:b/>
                <w:color w:val="FFFFFF" w:themeColor="background1"/>
                <w:sz w:val="24"/>
                <w:szCs w:val="24"/>
              </w:rPr>
            </w:pPr>
            <w:r w:rsidRPr="002122B0">
              <w:rPr>
                <w:rFonts w:asciiTheme="majorHAnsi" w:hAnsiTheme="majorHAnsi" w:cstheme="minorHAnsi"/>
                <w:b/>
                <w:color w:val="FFFFFF" w:themeColor="background1"/>
                <w:sz w:val="24"/>
                <w:szCs w:val="24"/>
              </w:rPr>
              <w:t>MOTHER TONGUE-BASED</w:t>
            </w:r>
          </w:p>
        </w:tc>
        <w:tc>
          <w:tcPr>
            <w:tcW w:w="2428" w:type="dxa"/>
            <w:shd w:val="clear" w:color="auto" w:fill="6B7A8F"/>
          </w:tcPr>
          <w:p w:rsidR="00335DB8" w:rsidRPr="002122B0" w:rsidRDefault="00335DB8" w:rsidP="003C35AC">
            <w:pPr>
              <w:jc w:val="center"/>
              <w:rPr>
                <w:rFonts w:asciiTheme="majorHAnsi" w:hAnsiTheme="majorHAnsi" w:cstheme="minorHAnsi"/>
                <w:b/>
                <w:color w:val="FFFFFF" w:themeColor="background1"/>
                <w:sz w:val="24"/>
                <w:szCs w:val="24"/>
              </w:rPr>
            </w:pPr>
            <w:r w:rsidRPr="002122B0">
              <w:rPr>
                <w:rFonts w:asciiTheme="majorHAnsi" w:hAnsiTheme="majorHAnsi" w:cstheme="minorHAnsi"/>
                <w:b/>
                <w:color w:val="FFFFFF" w:themeColor="background1"/>
                <w:sz w:val="24"/>
                <w:szCs w:val="24"/>
              </w:rPr>
              <w:t>FILIPINO</w:t>
            </w:r>
          </w:p>
        </w:tc>
        <w:tc>
          <w:tcPr>
            <w:tcW w:w="2402" w:type="dxa"/>
            <w:shd w:val="clear" w:color="auto" w:fill="6B7A8F"/>
          </w:tcPr>
          <w:p w:rsidR="00335DB8" w:rsidRPr="002122B0" w:rsidRDefault="00335DB8" w:rsidP="003C35AC">
            <w:pPr>
              <w:jc w:val="center"/>
              <w:rPr>
                <w:rFonts w:asciiTheme="majorHAnsi" w:hAnsiTheme="majorHAnsi" w:cstheme="minorHAnsi"/>
                <w:b/>
                <w:color w:val="FFFFFF" w:themeColor="background1"/>
                <w:sz w:val="24"/>
                <w:szCs w:val="24"/>
              </w:rPr>
            </w:pPr>
            <w:r w:rsidRPr="002122B0">
              <w:rPr>
                <w:rFonts w:asciiTheme="majorHAnsi" w:hAnsiTheme="majorHAnsi" w:cstheme="minorHAnsi"/>
                <w:b/>
                <w:color w:val="FFFFFF" w:themeColor="background1"/>
                <w:sz w:val="24"/>
                <w:szCs w:val="24"/>
              </w:rPr>
              <w:t>ARALING PANLIPUNAN</w:t>
            </w:r>
          </w:p>
        </w:tc>
        <w:tc>
          <w:tcPr>
            <w:tcW w:w="2403" w:type="dxa"/>
            <w:shd w:val="clear" w:color="auto" w:fill="6B7A8F"/>
          </w:tcPr>
          <w:p w:rsidR="00335DB8" w:rsidRPr="002122B0" w:rsidRDefault="00335DB8" w:rsidP="003C35AC">
            <w:pPr>
              <w:jc w:val="center"/>
              <w:rPr>
                <w:rFonts w:asciiTheme="majorHAnsi" w:hAnsiTheme="majorHAnsi" w:cstheme="minorHAnsi"/>
                <w:b/>
                <w:color w:val="FFFFFF" w:themeColor="background1"/>
                <w:sz w:val="24"/>
                <w:szCs w:val="24"/>
              </w:rPr>
            </w:pPr>
            <w:r w:rsidRPr="002122B0">
              <w:rPr>
                <w:rFonts w:asciiTheme="majorHAnsi" w:hAnsiTheme="majorHAnsi" w:cstheme="minorHAnsi"/>
                <w:b/>
                <w:color w:val="FFFFFF" w:themeColor="background1"/>
                <w:sz w:val="24"/>
                <w:szCs w:val="24"/>
              </w:rPr>
              <w:t>MATEMATIKA</w:t>
            </w:r>
          </w:p>
        </w:tc>
        <w:tc>
          <w:tcPr>
            <w:tcW w:w="2127" w:type="dxa"/>
            <w:shd w:val="clear" w:color="auto" w:fill="6B7A8F"/>
          </w:tcPr>
          <w:p w:rsidR="00335DB8" w:rsidRPr="002122B0" w:rsidRDefault="00335DB8" w:rsidP="003C35AC">
            <w:pPr>
              <w:jc w:val="center"/>
              <w:rPr>
                <w:rFonts w:asciiTheme="majorHAnsi" w:hAnsiTheme="majorHAnsi" w:cstheme="minorHAnsi"/>
                <w:b/>
                <w:color w:val="FFFFFF" w:themeColor="background1"/>
                <w:sz w:val="24"/>
                <w:szCs w:val="24"/>
              </w:rPr>
            </w:pPr>
            <w:r w:rsidRPr="002122B0">
              <w:rPr>
                <w:rFonts w:asciiTheme="majorHAnsi" w:hAnsiTheme="majorHAnsi" w:cstheme="minorHAnsi"/>
                <w:b/>
                <w:color w:val="FFFFFF" w:themeColor="background1"/>
                <w:sz w:val="24"/>
                <w:szCs w:val="24"/>
              </w:rPr>
              <w:t>MAPEH</w:t>
            </w:r>
          </w:p>
        </w:tc>
      </w:tr>
      <w:tr w:rsidR="00335DB8" w:rsidRPr="00335DB8" w:rsidTr="002122B0">
        <w:trPr>
          <w:trHeight w:val="266"/>
        </w:trPr>
        <w:tc>
          <w:tcPr>
            <w:tcW w:w="3289" w:type="dxa"/>
            <w:shd w:val="clear" w:color="auto" w:fill="E7E9ED"/>
          </w:tcPr>
          <w:p w:rsidR="00335DB8" w:rsidRPr="00335DB8" w:rsidRDefault="00335DB8" w:rsidP="00335DB8">
            <w:pPr>
              <w:pStyle w:val="ListParagraph"/>
              <w:numPr>
                <w:ilvl w:val="0"/>
                <w:numId w:val="1"/>
              </w:numPr>
              <w:spacing w:after="0" w:line="240" w:lineRule="auto"/>
              <w:rPr>
                <w:rFonts w:asciiTheme="minorHAnsi" w:hAnsiTheme="minorHAnsi" w:cstheme="minorHAnsi"/>
                <w:b/>
                <w:i/>
                <w:sz w:val="20"/>
                <w:szCs w:val="20"/>
              </w:rPr>
            </w:pPr>
            <w:r w:rsidRPr="00335DB8">
              <w:rPr>
                <w:rFonts w:asciiTheme="minorHAnsi" w:hAnsiTheme="minorHAnsi" w:cstheme="minorHAnsi"/>
                <w:b/>
                <w:i/>
                <w:sz w:val="20"/>
                <w:szCs w:val="20"/>
              </w:rPr>
              <w:t>LAYUNIN</w:t>
            </w:r>
          </w:p>
        </w:tc>
        <w:tc>
          <w:tcPr>
            <w:tcW w:w="14621" w:type="dxa"/>
            <w:gridSpan w:val="6"/>
            <w:shd w:val="clear" w:color="auto" w:fill="E7E9ED"/>
          </w:tcPr>
          <w:p w:rsidR="00335DB8" w:rsidRPr="00335DB8" w:rsidRDefault="00335DB8" w:rsidP="003C35AC">
            <w:pPr>
              <w:tabs>
                <w:tab w:val="left" w:pos="3110"/>
                <w:tab w:val="center" w:pos="7146"/>
              </w:tabs>
              <w:jc w:val="center"/>
              <w:rPr>
                <w:rFonts w:asciiTheme="minorHAnsi" w:hAnsiTheme="minorHAnsi" w:cstheme="minorHAnsi"/>
                <w:b/>
                <w:sz w:val="20"/>
                <w:szCs w:val="20"/>
              </w:rPr>
            </w:pPr>
          </w:p>
        </w:tc>
      </w:tr>
      <w:tr w:rsidR="00335DB8" w:rsidRPr="00335DB8" w:rsidTr="002122B0">
        <w:trPr>
          <w:trHeight w:val="50"/>
        </w:trPr>
        <w:tc>
          <w:tcPr>
            <w:tcW w:w="3289" w:type="dxa"/>
            <w:shd w:val="clear" w:color="auto" w:fill="E7E9ED"/>
          </w:tcPr>
          <w:p w:rsidR="00335DB8" w:rsidRPr="00335DB8" w:rsidRDefault="00335DB8" w:rsidP="00335DB8">
            <w:pPr>
              <w:pStyle w:val="ListParagraph"/>
              <w:numPr>
                <w:ilvl w:val="0"/>
                <w:numId w:val="2"/>
              </w:numPr>
              <w:spacing w:after="0" w:line="240" w:lineRule="auto"/>
              <w:rPr>
                <w:rFonts w:asciiTheme="minorHAnsi" w:hAnsiTheme="minorHAnsi" w:cstheme="minorHAnsi"/>
                <w:b/>
                <w:sz w:val="20"/>
                <w:szCs w:val="20"/>
              </w:rPr>
            </w:pPr>
            <w:r w:rsidRPr="00335DB8">
              <w:rPr>
                <w:rFonts w:asciiTheme="minorHAnsi" w:hAnsiTheme="minorHAnsi" w:cstheme="minorHAnsi"/>
                <w:b/>
                <w:sz w:val="20"/>
                <w:szCs w:val="20"/>
              </w:rPr>
              <w:t>Pamantayang Pangnilalaman</w:t>
            </w:r>
          </w:p>
        </w:tc>
        <w:tc>
          <w:tcPr>
            <w:tcW w:w="2463" w:type="dxa"/>
          </w:tcPr>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sz w:val="20"/>
                <w:szCs w:val="20"/>
              </w:rPr>
              <w:t xml:space="preserve">Naipamamalas ang pag-unawa sa kahalagahan ng wastong pakikitungo sa ibang kasapi ng pamilya at kapwa tulad ng pagkilos at pagsasalita ng may paggalang at pagsasabi ng katotohanan para sa kabutihan ng nakararami </w:t>
            </w:r>
          </w:p>
          <w:p w:rsidR="00335DB8" w:rsidRPr="00335DB8" w:rsidRDefault="00335DB8" w:rsidP="003C35AC">
            <w:pPr>
              <w:rPr>
                <w:rFonts w:asciiTheme="minorHAnsi" w:hAnsiTheme="minorHAnsi" w:cstheme="minorHAnsi"/>
                <w:sz w:val="20"/>
                <w:szCs w:val="20"/>
              </w:rPr>
            </w:pPr>
          </w:p>
        </w:tc>
        <w:tc>
          <w:tcPr>
            <w:tcW w:w="2798" w:type="dxa"/>
          </w:tcPr>
          <w:p w:rsidR="00335DB8" w:rsidRPr="00335DB8" w:rsidRDefault="00335DB8" w:rsidP="00335DB8">
            <w:pPr>
              <w:pStyle w:val="ListParagraph"/>
              <w:numPr>
                <w:ilvl w:val="0"/>
                <w:numId w:val="8"/>
              </w:numPr>
              <w:spacing w:after="0" w:line="240" w:lineRule="auto"/>
              <w:ind w:left="0"/>
              <w:contextualSpacing w:val="0"/>
              <w:rPr>
                <w:rFonts w:asciiTheme="minorHAnsi" w:hAnsiTheme="minorHAnsi" w:cstheme="minorHAnsi"/>
                <w:sz w:val="20"/>
                <w:szCs w:val="20"/>
              </w:rPr>
            </w:pPr>
            <w:r w:rsidRPr="00335DB8">
              <w:rPr>
                <w:rFonts w:asciiTheme="minorHAnsi" w:hAnsiTheme="minorHAnsi" w:cstheme="minorHAnsi"/>
                <w:sz w:val="20"/>
                <w:szCs w:val="20"/>
              </w:rPr>
              <w:t>Nakikilala ang mga letra sa ibinigay na salita.</w:t>
            </w:r>
          </w:p>
          <w:p w:rsidR="00335DB8" w:rsidRPr="00335DB8" w:rsidRDefault="00335DB8" w:rsidP="00335DB8">
            <w:pPr>
              <w:pStyle w:val="ListParagraph"/>
              <w:numPr>
                <w:ilvl w:val="0"/>
                <w:numId w:val="8"/>
              </w:numPr>
              <w:spacing w:after="0" w:line="240" w:lineRule="auto"/>
              <w:ind w:left="0"/>
              <w:contextualSpacing w:val="0"/>
              <w:rPr>
                <w:rFonts w:asciiTheme="minorHAnsi" w:hAnsiTheme="minorHAnsi" w:cstheme="minorHAnsi"/>
                <w:sz w:val="20"/>
                <w:szCs w:val="20"/>
              </w:rPr>
            </w:pPr>
            <w:r w:rsidRPr="00335DB8">
              <w:rPr>
                <w:rFonts w:asciiTheme="minorHAnsi" w:hAnsiTheme="minorHAnsi" w:cstheme="minorHAnsi"/>
                <w:sz w:val="20"/>
                <w:szCs w:val="20"/>
              </w:rPr>
              <w:t>Naibibigay ang mga tunog ng mga letra sa alpabeto Zz</w:t>
            </w:r>
          </w:p>
          <w:p w:rsidR="00335DB8" w:rsidRPr="00335DB8" w:rsidRDefault="00335DB8" w:rsidP="00335DB8">
            <w:pPr>
              <w:pStyle w:val="ListParagraph"/>
              <w:numPr>
                <w:ilvl w:val="0"/>
                <w:numId w:val="8"/>
              </w:numPr>
              <w:spacing w:after="0" w:line="240" w:lineRule="auto"/>
              <w:ind w:left="0"/>
              <w:contextualSpacing w:val="0"/>
              <w:rPr>
                <w:rFonts w:asciiTheme="minorHAnsi" w:hAnsiTheme="minorHAnsi" w:cstheme="minorHAnsi"/>
                <w:sz w:val="20"/>
                <w:szCs w:val="20"/>
              </w:rPr>
            </w:pPr>
            <w:r w:rsidRPr="00335DB8">
              <w:rPr>
                <w:rFonts w:asciiTheme="minorHAnsi" w:hAnsiTheme="minorHAnsi" w:cstheme="minorHAnsi"/>
                <w:sz w:val="20"/>
                <w:szCs w:val="20"/>
              </w:rPr>
              <w:t>Naibibigay ang unahang tunog katinig ng ibinigay na salita.</w:t>
            </w:r>
          </w:p>
          <w:p w:rsidR="00335DB8" w:rsidRPr="00335DB8" w:rsidRDefault="00335DB8" w:rsidP="00335DB8">
            <w:pPr>
              <w:pStyle w:val="ListParagraph"/>
              <w:numPr>
                <w:ilvl w:val="0"/>
                <w:numId w:val="8"/>
              </w:numPr>
              <w:spacing w:after="0" w:line="240" w:lineRule="auto"/>
              <w:ind w:left="0"/>
              <w:contextualSpacing w:val="0"/>
              <w:rPr>
                <w:rFonts w:asciiTheme="minorHAnsi" w:hAnsiTheme="minorHAnsi" w:cstheme="minorHAnsi"/>
                <w:sz w:val="20"/>
                <w:szCs w:val="20"/>
              </w:rPr>
            </w:pPr>
            <w:r w:rsidRPr="00335DB8">
              <w:rPr>
                <w:rFonts w:asciiTheme="minorHAnsi" w:hAnsiTheme="minorHAnsi" w:cstheme="minorHAnsi"/>
                <w:sz w:val="20"/>
                <w:szCs w:val="20"/>
              </w:rPr>
              <w:t>Naisusulat ang mga pantig, salita, parirala na may tamang pagitan ng mga letra, salita at parirala.</w:t>
            </w:r>
          </w:p>
          <w:p w:rsidR="00335DB8" w:rsidRPr="00335DB8" w:rsidRDefault="00335DB8" w:rsidP="00335DB8">
            <w:pPr>
              <w:pStyle w:val="ListParagraph"/>
              <w:numPr>
                <w:ilvl w:val="0"/>
                <w:numId w:val="8"/>
              </w:numPr>
              <w:spacing w:after="0" w:line="240" w:lineRule="auto"/>
              <w:ind w:left="0"/>
              <w:contextualSpacing w:val="0"/>
              <w:rPr>
                <w:rFonts w:asciiTheme="minorHAnsi" w:hAnsiTheme="minorHAnsi" w:cstheme="minorHAnsi"/>
                <w:sz w:val="20"/>
                <w:szCs w:val="20"/>
              </w:rPr>
            </w:pPr>
            <w:r w:rsidRPr="00335DB8">
              <w:rPr>
                <w:rFonts w:asciiTheme="minorHAnsi" w:hAnsiTheme="minorHAnsi" w:cstheme="minorHAnsi"/>
                <w:sz w:val="20"/>
                <w:szCs w:val="20"/>
              </w:rPr>
              <w:t>Naisusulat ang malaki at maliit na letrang Ff/Zz.</w:t>
            </w:r>
          </w:p>
          <w:p w:rsidR="00335DB8" w:rsidRPr="00335DB8" w:rsidRDefault="00335DB8" w:rsidP="00335DB8">
            <w:pPr>
              <w:pStyle w:val="ListParagraph"/>
              <w:numPr>
                <w:ilvl w:val="0"/>
                <w:numId w:val="8"/>
              </w:numPr>
              <w:spacing w:after="0" w:line="240" w:lineRule="auto"/>
              <w:ind w:left="0"/>
              <w:contextualSpacing w:val="0"/>
              <w:rPr>
                <w:rFonts w:asciiTheme="minorHAnsi" w:hAnsiTheme="minorHAnsi" w:cstheme="minorHAnsi"/>
                <w:sz w:val="20"/>
                <w:szCs w:val="20"/>
              </w:rPr>
            </w:pPr>
            <w:r w:rsidRPr="00335DB8">
              <w:rPr>
                <w:rFonts w:asciiTheme="minorHAnsi" w:hAnsiTheme="minorHAnsi" w:cstheme="minorHAnsi"/>
                <w:sz w:val="20"/>
                <w:szCs w:val="20"/>
              </w:rPr>
              <w:t>Napagtatapat ang salita at mga larawan.</w:t>
            </w:r>
          </w:p>
          <w:p w:rsidR="00335DB8" w:rsidRPr="00335DB8" w:rsidRDefault="00335DB8" w:rsidP="00335DB8">
            <w:pPr>
              <w:pStyle w:val="ListParagraph"/>
              <w:numPr>
                <w:ilvl w:val="0"/>
                <w:numId w:val="8"/>
              </w:numPr>
              <w:spacing w:after="0" w:line="240" w:lineRule="auto"/>
              <w:ind w:left="0"/>
              <w:contextualSpacing w:val="0"/>
              <w:rPr>
                <w:rFonts w:asciiTheme="minorHAnsi" w:hAnsiTheme="minorHAnsi" w:cstheme="minorHAnsi"/>
                <w:sz w:val="20"/>
                <w:szCs w:val="20"/>
              </w:rPr>
            </w:pPr>
            <w:r w:rsidRPr="00335DB8">
              <w:rPr>
                <w:rFonts w:asciiTheme="minorHAnsi" w:hAnsiTheme="minorHAnsi" w:cstheme="minorHAnsi"/>
                <w:sz w:val="20"/>
                <w:szCs w:val="20"/>
              </w:rPr>
              <w:t>Naiintindihan na may tamang pagbaybay ng mga salita.</w:t>
            </w:r>
          </w:p>
          <w:p w:rsidR="00335DB8" w:rsidRPr="00335DB8" w:rsidRDefault="00335DB8" w:rsidP="003C35AC">
            <w:pPr>
              <w:ind w:firstLine="180"/>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PS: Naipamamalas ang kakayahan at tatas sa pagsasalita at pagpa-</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pahayag ng sariling ideya, kaisipan, karanasan at damdamin</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PN: Naipamamalas ang kakayahan sa mapanuring pakikinig at pag-unawa sa napakinggan</w:t>
            </w:r>
          </w:p>
        </w:tc>
        <w:tc>
          <w:tcPr>
            <w:tcW w:w="2402" w:type="dxa"/>
          </w:tcPr>
          <w:p w:rsidR="00335DB8" w:rsidRPr="00335DB8" w:rsidRDefault="00335DB8" w:rsidP="003C35AC">
            <w:pPr>
              <w:rPr>
                <w:rFonts w:asciiTheme="minorHAnsi" w:hAnsiTheme="minorHAnsi" w:cstheme="minorHAnsi"/>
                <w:color w:val="000000"/>
                <w:sz w:val="20"/>
                <w:szCs w:val="20"/>
              </w:rPr>
            </w:pPr>
            <w:r w:rsidRPr="00335DB8">
              <w:rPr>
                <w:rFonts w:asciiTheme="minorHAnsi" w:hAnsiTheme="minorHAnsi" w:cstheme="minorHAnsi"/>
                <w:sz w:val="20"/>
                <w:szCs w:val="20"/>
              </w:rPr>
              <w:t>Ang mga mag-aaral ay naipamamalas ang pag unawa at pagpapahalaga sa sariling pamilya at mga kasapi nito at bahaging ginagampanan ng bawat isa</w:t>
            </w:r>
          </w:p>
        </w:tc>
        <w:tc>
          <w:tcPr>
            <w:tcW w:w="2403" w:type="dxa"/>
          </w:tcPr>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sz w:val="20"/>
                <w:szCs w:val="20"/>
              </w:rPr>
              <w:t xml:space="preserve">The learner . . . </w:t>
            </w:r>
          </w:p>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sz w:val="20"/>
                <w:szCs w:val="20"/>
              </w:rPr>
              <w:t xml:space="preserve">demonstrates understanding of addition and subtraction of whole numbers up to 100 including money </w:t>
            </w:r>
          </w:p>
        </w:tc>
        <w:tc>
          <w:tcPr>
            <w:tcW w:w="2127" w:type="dxa"/>
          </w:tcPr>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sz w:val="20"/>
                <w:szCs w:val="20"/>
              </w:rPr>
              <w:t xml:space="preserve">The learner . . . </w:t>
            </w:r>
          </w:p>
          <w:p w:rsidR="00335DB8" w:rsidRPr="00335DB8" w:rsidRDefault="00335DB8" w:rsidP="003C35AC">
            <w:pPr>
              <w:ind w:firstLine="360"/>
              <w:rPr>
                <w:rFonts w:asciiTheme="minorHAnsi" w:hAnsiTheme="minorHAnsi" w:cstheme="minorHAnsi"/>
                <w:sz w:val="20"/>
                <w:szCs w:val="20"/>
              </w:rPr>
            </w:pPr>
            <w:r w:rsidRPr="00335DB8">
              <w:rPr>
                <w:rFonts w:asciiTheme="minorHAnsi" w:hAnsiTheme="minorHAnsi" w:cstheme="minorHAnsi"/>
                <w:sz w:val="20"/>
                <w:szCs w:val="20"/>
              </w:rPr>
              <w:t xml:space="preserve">demonstrates understanding ofspace awareness in preparation for </w:t>
            </w:r>
          </w:p>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sz w:val="20"/>
                <w:szCs w:val="20"/>
              </w:rPr>
              <w:t xml:space="preserve">participation in physical activities. </w:t>
            </w:r>
          </w:p>
          <w:p w:rsidR="00335DB8" w:rsidRPr="00335DB8" w:rsidRDefault="00335DB8" w:rsidP="003C35AC">
            <w:pPr>
              <w:ind w:firstLine="360"/>
              <w:rPr>
                <w:rFonts w:asciiTheme="minorHAnsi" w:hAnsiTheme="minorHAnsi" w:cstheme="minorHAnsi"/>
                <w:sz w:val="20"/>
                <w:szCs w:val="20"/>
              </w:rPr>
            </w:pPr>
          </w:p>
        </w:tc>
      </w:tr>
      <w:tr w:rsidR="00335DB8" w:rsidRPr="00335DB8" w:rsidTr="002122B0">
        <w:trPr>
          <w:trHeight w:val="104"/>
        </w:trPr>
        <w:tc>
          <w:tcPr>
            <w:tcW w:w="3289" w:type="dxa"/>
            <w:shd w:val="clear" w:color="auto" w:fill="E7E9ED"/>
          </w:tcPr>
          <w:p w:rsidR="00335DB8" w:rsidRPr="00335DB8" w:rsidRDefault="00335DB8" w:rsidP="00335DB8">
            <w:pPr>
              <w:pStyle w:val="ListParagraph"/>
              <w:numPr>
                <w:ilvl w:val="0"/>
                <w:numId w:val="2"/>
              </w:numPr>
              <w:spacing w:after="0" w:line="240" w:lineRule="auto"/>
              <w:ind w:left="270"/>
              <w:rPr>
                <w:rFonts w:asciiTheme="minorHAnsi" w:hAnsiTheme="minorHAnsi" w:cstheme="minorHAnsi"/>
                <w:b/>
                <w:sz w:val="20"/>
                <w:szCs w:val="20"/>
              </w:rPr>
            </w:pPr>
            <w:r w:rsidRPr="00335DB8">
              <w:rPr>
                <w:rFonts w:asciiTheme="minorHAnsi" w:hAnsiTheme="minorHAnsi" w:cstheme="minorHAnsi"/>
                <w:b/>
                <w:sz w:val="20"/>
                <w:szCs w:val="20"/>
              </w:rPr>
              <w:t>Pamantayan sa Pagganap</w:t>
            </w:r>
          </w:p>
        </w:tc>
        <w:tc>
          <w:tcPr>
            <w:tcW w:w="2463" w:type="dxa"/>
          </w:tcPr>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sz w:val="20"/>
                <w:szCs w:val="20"/>
              </w:rPr>
              <w:t xml:space="preserve">Naisasabuhay ang pagiging matapat sa lahat ng pagkakataon </w:t>
            </w:r>
          </w:p>
          <w:p w:rsidR="00335DB8" w:rsidRPr="00335DB8" w:rsidRDefault="00335DB8" w:rsidP="003C35AC">
            <w:pPr>
              <w:pStyle w:val="Default"/>
              <w:rPr>
                <w:rFonts w:asciiTheme="minorHAnsi" w:hAnsiTheme="minorHAnsi" w:cstheme="minorHAnsi"/>
                <w:sz w:val="20"/>
                <w:szCs w:val="20"/>
              </w:rPr>
            </w:pPr>
          </w:p>
        </w:tc>
        <w:tc>
          <w:tcPr>
            <w:tcW w:w="2798" w:type="dxa"/>
          </w:tcPr>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b/>
                <w:bCs/>
                <w:sz w:val="20"/>
                <w:szCs w:val="20"/>
              </w:rPr>
              <w:t xml:space="preserve">MT1PWR-IIa-i-1.1 </w:t>
            </w:r>
            <w:r w:rsidRPr="00335DB8">
              <w:rPr>
                <w:rFonts w:asciiTheme="minorHAnsi" w:hAnsiTheme="minorHAnsi" w:cstheme="minorHAnsi"/>
                <w:sz w:val="20"/>
                <w:szCs w:val="20"/>
              </w:rPr>
              <w:t xml:space="preserve">Give the name and sound of each letter. </w:t>
            </w:r>
          </w:p>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b/>
                <w:bCs/>
                <w:sz w:val="20"/>
                <w:szCs w:val="20"/>
              </w:rPr>
              <w:t xml:space="preserve">MT1PWR-IIa-i-2.1 </w:t>
            </w:r>
            <w:r w:rsidRPr="00335DB8">
              <w:rPr>
                <w:rFonts w:asciiTheme="minorHAnsi" w:hAnsiTheme="minorHAnsi" w:cstheme="minorHAnsi"/>
                <w:sz w:val="20"/>
                <w:szCs w:val="20"/>
              </w:rPr>
              <w:t xml:space="preserve">Identify upper and lower case letters. </w:t>
            </w:r>
          </w:p>
          <w:p w:rsidR="00335DB8" w:rsidRPr="00335DB8" w:rsidRDefault="00335DB8" w:rsidP="003C35AC">
            <w:pPr>
              <w:pStyle w:val="ListParagraph"/>
              <w:spacing w:after="0" w:line="240" w:lineRule="auto"/>
              <w:ind w:left="0"/>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Nababasa ang usapan, tula, talata, kuwento nang may tamang bilis, diin, tono, antala at ekspresyon</w:t>
            </w:r>
          </w:p>
        </w:tc>
        <w:tc>
          <w:tcPr>
            <w:tcW w:w="2402" w:type="dxa"/>
            <w:shd w:val="clear" w:color="auto" w:fill="auto"/>
          </w:tcPr>
          <w:p w:rsidR="00335DB8" w:rsidRPr="00335DB8" w:rsidRDefault="00335DB8" w:rsidP="003C35AC">
            <w:pPr>
              <w:rPr>
                <w:rFonts w:asciiTheme="minorHAnsi" w:hAnsiTheme="minorHAnsi" w:cstheme="minorHAnsi"/>
                <w:color w:val="000000"/>
                <w:sz w:val="20"/>
                <w:szCs w:val="20"/>
              </w:rPr>
            </w:pPr>
            <w:r w:rsidRPr="00335DB8">
              <w:rPr>
                <w:rFonts w:asciiTheme="minorHAnsi" w:hAnsiTheme="minorHAnsi" w:cstheme="minorHAnsi"/>
                <w:sz w:val="20"/>
                <w:szCs w:val="20"/>
              </w:rPr>
              <w:t>Ang mga mag-aaral ay buong pagmamalaking nakapagsasaad ng kwento ng sariling pamilya at bahaging ginagampanan ng bawat kasapi nito sa malikhaing pamamamaraan.</w:t>
            </w:r>
          </w:p>
        </w:tc>
        <w:tc>
          <w:tcPr>
            <w:tcW w:w="2403" w:type="dxa"/>
          </w:tcPr>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sz w:val="20"/>
                <w:szCs w:val="20"/>
              </w:rPr>
              <w:t xml:space="preserve">The learner . . . </w:t>
            </w:r>
          </w:p>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sz w:val="20"/>
                <w:szCs w:val="20"/>
              </w:rPr>
              <w:t xml:space="preserve">is able to apply addition and subtraction of whole numbers up to 100 including money in mathematical problems and real- life situations. </w:t>
            </w:r>
          </w:p>
          <w:p w:rsidR="00335DB8" w:rsidRPr="00335DB8" w:rsidRDefault="00335DB8" w:rsidP="003C35AC">
            <w:pPr>
              <w:pStyle w:val="Default"/>
              <w:rPr>
                <w:rFonts w:asciiTheme="minorHAnsi" w:hAnsiTheme="minorHAnsi" w:cstheme="minorHAnsi"/>
                <w:color w:val="auto"/>
                <w:sz w:val="20"/>
                <w:szCs w:val="20"/>
              </w:rPr>
            </w:pPr>
          </w:p>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sz w:val="20"/>
                <w:szCs w:val="20"/>
              </w:rPr>
              <w:t xml:space="preserve"> </w:t>
            </w:r>
          </w:p>
        </w:tc>
        <w:tc>
          <w:tcPr>
            <w:tcW w:w="2127" w:type="dxa"/>
          </w:tcPr>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sz w:val="20"/>
                <w:szCs w:val="20"/>
              </w:rPr>
              <w:t xml:space="preserve">The learner . . . </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 xml:space="preserve">performs movement skills in a given space with coordination. </w:t>
            </w:r>
          </w:p>
        </w:tc>
      </w:tr>
      <w:tr w:rsidR="00335DB8" w:rsidRPr="00335DB8" w:rsidTr="002122B0">
        <w:trPr>
          <w:trHeight w:val="249"/>
        </w:trPr>
        <w:tc>
          <w:tcPr>
            <w:tcW w:w="3289" w:type="dxa"/>
            <w:shd w:val="clear" w:color="auto" w:fill="E7E9ED"/>
          </w:tcPr>
          <w:p w:rsidR="00335DB8" w:rsidRPr="00335DB8" w:rsidRDefault="00335DB8" w:rsidP="00335DB8">
            <w:pPr>
              <w:pStyle w:val="ListParagraph"/>
              <w:numPr>
                <w:ilvl w:val="0"/>
                <w:numId w:val="2"/>
              </w:numPr>
              <w:spacing w:after="0" w:line="240" w:lineRule="auto"/>
              <w:ind w:left="180" w:hanging="270"/>
              <w:rPr>
                <w:rFonts w:asciiTheme="minorHAnsi" w:hAnsiTheme="minorHAnsi" w:cstheme="minorHAnsi"/>
                <w:b/>
                <w:sz w:val="20"/>
                <w:szCs w:val="20"/>
              </w:rPr>
            </w:pPr>
            <w:r w:rsidRPr="00335DB8">
              <w:rPr>
                <w:rFonts w:asciiTheme="minorHAnsi" w:hAnsiTheme="minorHAnsi" w:cstheme="minorHAnsi"/>
                <w:b/>
                <w:sz w:val="20"/>
                <w:szCs w:val="20"/>
              </w:rPr>
              <w:t>Mga Kasanayan sa Pagkatuto</w:t>
            </w:r>
          </w:p>
          <w:p w:rsidR="00335DB8" w:rsidRPr="00335DB8" w:rsidRDefault="00335DB8" w:rsidP="003C35AC">
            <w:pPr>
              <w:pStyle w:val="ListParagraph"/>
              <w:spacing w:after="0" w:line="240" w:lineRule="auto"/>
              <w:ind w:left="270" w:hanging="360"/>
              <w:rPr>
                <w:rFonts w:asciiTheme="minorHAnsi" w:hAnsiTheme="minorHAnsi" w:cstheme="minorHAnsi"/>
                <w:i/>
                <w:sz w:val="20"/>
                <w:szCs w:val="20"/>
              </w:rPr>
            </w:pPr>
            <w:r w:rsidRPr="00335DB8">
              <w:rPr>
                <w:rFonts w:asciiTheme="minorHAnsi" w:hAnsiTheme="minorHAnsi" w:cstheme="minorHAnsi"/>
                <w:i/>
                <w:sz w:val="20"/>
                <w:szCs w:val="20"/>
              </w:rPr>
              <w:t>Isulat ang code ng bawat kasanayan.</w:t>
            </w:r>
          </w:p>
        </w:tc>
        <w:tc>
          <w:tcPr>
            <w:tcW w:w="2463" w:type="dxa"/>
          </w:tcPr>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b/>
                <w:bCs/>
                <w:sz w:val="20"/>
                <w:szCs w:val="20"/>
              </w:rPr>
              <w:t xml:space="preserve">EsP1P- IIg-i– 5 </w:t>
            </w:r>
          </w:p>
          <w:p w:rsidR="00335DB8" w:rsidRPr="00335DB8" w:rsidRDefault="00335DB8" w:rsidP="003C35AC">
            <w:pPr>
              <w:pStyle w:val="Default"/>
              <w:rPr>
                <w:rFonts w:asciiTheme="minorHAnsi" w:hAnsiTheme="minorHAnsi" w:cstheme="minorHAnsi"/>
                <w:color w:val="auto"/>
                <w:sz w:val="20"/>
                <w:szCs w:val="20"/>
              </w:rPr>
            </w:pPr>
          </w:p>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sz w:val="20"/>
                <w:szCs w:val="20"/>
              </w:rPr>
              <w:t xml:space="preserve">Nakapagsasabi ng totoo sa magulang/ </w:t>
            </w:r>
          </w:p>
          <w:p w:rsidR="00335DB8" w:rsidRPr="00335DB8" w:rsidRDefault="00335DB8" w:rsidP="003C35AC">
            <w:pPr>
              <w:pStyle w:val="Default"/>
              <w:rPr>
                <w:rFonts w:asciiTheme="minorHAnsi" w:hAnsiTheme="minorHAnsi" w:cstheme="minorHAnsi"/>
                <w:sz w:val="20"/>
                <w:szCs w:val="20"/>
              </w:rPr>
            </w:pPr>
          </w:p>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sz w:val="20"/>
                <w:szCs w:val="20"/>
              </w:rPr>
              <w:t xml:space="preserve">nakatatanda at iba pang kasapi ng mag- </w:t>
            </w:r>
          </w:p>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sz w:val="20"/>
                <w:szCs w:val="20"/>
              </w:rPr>
              <w:t xml:space="preserve">anak sa lahat ng pagkakataon upang </w:t>
            </w:r>
          </w:p>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sz w:val="20"/>
                <w:szCs w:val="20"/>
              </w:rPr>
              <w:lastRenderedPageBreak/>
              <w:t xml:space="preserve">maging maayos ang samahan </w:t>
            </w:r>
          </w:p>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sz w:val="20"/>
                <w:szCs w:val="20"/>
              </w:rPr>
              <w:t xml:space="preserve">12.1. kung saan papunta/ nanggaling </w:t>
            </w:r>
          </w:p>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sz w:val="20"/>
                <w:szCs w:val="20"/>
              </w:rPr>
              <w:t xml:space="preserve">12.2. kung kumuha ng hindi kanya </w:t>
            </w:r>
          </w:p>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sz w:val="20"/>
                <w:szCs w:val="20"/>
              </w:rPr>
              <w:t xml:space="preserve">12.3. mga pangyayari sa paaralan na nagbunga ng hindi pagkakaintindihan </w:t>
            </w:r>
          </w:p>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sz w:val="20"/>
                <w:szCs w:val="20"/>
              </w:rPr>
              <w:t xml:space="preserve">12.4. kung gumamit ng computer sa paglalaro imbis na sa pag-aaral </w:t>
            </w:r>
          </w:p>
          <w:p w:rsidR="00335DB8" w:rsidRPr="00335DB8" w:rsidRDefault="00335DB8" w:rsidP="003C35AC">
            <w:pPr>
              <w:rPr>
                <w:rFonts w:asciiTheme="minorHAnsi" w:hAnsiTheme="minorHAnsi" w:cstheme="minorHAnsi"/>
                <w:sz w:val="20"/>
                <w:szCs w:val="20"/>
              </w:rPr>
            </w:pPr>
          </w:p>
        </w:tc>
        <w:tc>
          <w:tcPr>
            <w:tcW w:w="2798" w:type="dxa"/>
          </w:tcPr>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b/>
                <w:bCs/>
                <w:sz w:val="20"/>
                <w:szCs w:val="20"/>
              </w:rPr>
              <w:lastRenderedPageBreak/>
              <w:t xml:space="preserve">MT1PWR-IIa-i-1.2 </w:t>
            </w:r>
            <w:r w:rsidRPr="00335DB8">
              <w:rPr>
                <w:rFonts w:asciiTheme="minorHAnsi" w:hAnsiTheme="minorHAnsi" w:cstheme="minorHAnsi"/>
                <w:sz w:val="20"/>
                <w:szCs w:val="20"/>
              </w:rPr>
              <w:t xml:space="preserve">Give the beginning letter/sound of the name of each picture. </w:t>
            </w:r>
          </w:p>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b/>
                <w:bCs/>
                <w:sz w:val="20"/>
                <w:szCs w:val="20"/>
              </w:rPr>
              <w:t xml:space="preserve">MT1PWR-IIa-i-4.1 </w:t>
            </w:r>
            <w:r w:rsidRPr="00335DB8">
              <w:rPr>
                <w:rFonts w:asciiTheme="minorHAnsi" w:hAnsiTheme="minorHAnsi" w:cstheme="minorHAnsi"/>
                <w:sz w:val="20"/>
                <w:szCs w:val="20"/>
              </w:rPr>
              <w:t xml:space="preserve">Match words with pictures and objects. </w:t>
            </w:r>
          </w:p>
          <w:p w:rsidR="00335DB8" w:rsidRPr="00335DB8" w:rsidRDefault="00335DB8" w:rsidP="003C35AC">
            <w:pPr>
              <w:pStyle w:val="Default"/>
              <w:rPr>
                <w:rFonts w:asciiTheme="minorHAnsi" w:hAnsiTheme="minorHAnsi" w:cstheme="minorHAnsi"/>
                <w:sz w:val="20"/>
                <w:szCs w:val="20"/>
              </w:rPr>
            </w:pPr>
          </w:p>
          <w:p w:rsidR="00335DB8" w:rsidRPr="00335DB8" w:rsidRDefault="00335DB8" w:rsidP="003C35AC">
            <w:pPr>
              <w:rPr>
                <w:rFonts w:asciiTheme="minorHAnsi" w:hAnsiTheme="minorHAnsi" w:cstheme="minorHAnsi"/>
                <w:sz w:val="20"/>
                <w:szCs w:val="20"/>
              </w:rPr>
            </w:pPr>
          </w:p>
        </w:tc>
        <w:tc>
          <w:tcPr>
            <w:tcW w:w="2428" w:type="dxa"/>
            <w:shd w:val="clear" w:color="auto" w:fill="auto"/>
          </w:tcPr>
          <w:p w:rsidR="00335DB8" w:rsidRPr="00335DB8" w:rsidRDefault="00335DB8" w:rsidP="003C35AC">
            <w:pPr>
              <w:autoSpaceDE w:val="0"/>
              <w:autoSpaceDN w:val="0"/>
              <w:adjustRightInd w:val="0"/>
              <w:rPr>
                <w:rFonts w:asciiTheme="minorHAnsi" w:hAnsiTheme="minorHAnsi" w:cstheme="minorHAnsi"/>
                <w:sz w:val="20"/>
                <w:szCs w:val="20"/>
              </w:rPr>
            </w:pPr>
            <w:r w:rsidRPr="00335DB8">
              <w:rPr>
                <w:rFonts w:asciiTheme="minorHAnsi" w:hAnsiTheme="minorHAnsi" w:cstheme="minorHAnsi"/>
                <w:sz w:val="20"/>
                <w:szCs w:val="20"/>
              </w:rPr>
              <w:t>• F1PS-IIc-3 Naiuulat nang pasalita ang mga naobserbahang pangyayari sa paaralan (o mula sa sariling karanasan)</w:t>
            </w:r>
          </w:p>
          <w:p w:rsidR="00335DB8" w:rsidRPr="00335DB8" w:rsidRDefault="00335DB8" w:rsidP="003C35AC">
            <w:pPr>
              <w:autoSpaceDE w:val="0"/>
              <w:autoSpaceDN w:val="0"/>
              <w:adjustRightInd w:val="0"/>
              <w:rPr>
                <w:rFonts w:asciiTheme="minorHAnsi" w:hAnsiTheme="minorHAnsi" w:cstheme="minorHAnsi"/>
                <w:sz w:val="20"/>
                <w:szCs w:val="20"/>
              </w:rPr>
            </w:pPr>
            <w:r w:rsidRPr="00335DB8">
              <w:rPr>
                <w:rFonts w:asciiTheme="minorHAnsi" w:hAnsiTheme="minorHAnsi" w:cstheme="minorHAnsi"/>
                <w:sz w:val="20"/>
                <w:szCs w:val="20"/>
              </w:rPr>
              <w:t>• F1PN-IIf-8 Napagsusunod-sunod ang mga pangyayari sa napakinggang</w:t>
            </w:r>
          </w:p>
          <w:p w:rsidR="00335DB8" w:rsidRPr="00335DB8" w:rsidRDefault="00335DB8" w:rsidP="003C35AC">
            <w:pPr>
              <w:autoSpaceDE w:val="0"/>
              <w:autoSpaceDN w:val="0"/>
              <w:adjustRightInd w:val="0"/>
              <w:rPr>
                <w:rFonts w:asciiTheme="minorHAnsi" w:hAnsiTheme="minorHAnsi" w:cstheme="minorHAnsi"/>
                <w:sz w:val="20"/>
                <w:szCs w:val="20"/>
              </w:rPr>
            </w:pPr>
            <w:r w:rsidRPr="00335DB8">
              <w:rPr>
                <w:rFonts w:asciiTheme="minorHAnsi" w:hAnsiTheme="minorHAnsi" w:cstheme="minorHAnsi"/>
                <w:sz w:val="20"/>
                <w:szCs w:val="20"/>
              </w:rPr>
              <w:lastRenderedPageBreak/>
              <w:t>kuwento sa tulong ng mga larawan</w:t>
            </w:r>
          </w:p>
        </w:tc>
        <w:tc>
          <w:tcPr>
            <w:tcW w:w="2402" w:type="dxa"/>
          </w:tcPr>
          <w:p w:rsidR="00335DB8" w:rsidRPr="00335DB8" w:rsidRDefault="00335DB8" w:rsidP="003C35AC">
            <w:pPr>
              <w:jc w:val="center"/>
              <w:rPr>
                <w:rFonts w:asciiTheme="minorHAnsi" w:hAnsiTheme="minorHAnsi" w:cstheme="minorHAnsi"/>
                <w:b/>
                <w:i/>
                <w:sz w:val="20"/>
                <w:szCs w:val="20"/>
              </w:rPr>
            </w:pPr>
            <w:r w:rsidRPr="00335DB8">
              <w:rPr>
                <w:rFonts w:asciiTheme="minorHAnsi" w:hAnsiTheme="minorHAnsi" w:cstheme="minorHAnsi"/>
                <w:b/>
                <w:i/>
                <w:sz w:val="20"/>
                <w:szCs w:val="20"/>
              </w:rPr>
              <w:lastRenderedPageBreak/>
              <w:t>Written Summative Test</w:t>
            </w:r>
          </w:p>
          <w:p w:rsidR="00335DB8" w:rsidRPr="00335DB8" w:rsidRDefault="00335DB8" w:rsidP="003C35AC">
            <w:pPr>
              <w:pStyle w:val="NoSpacing"/>
              <w:rPr>
                <w:rFonts w:asciiTheme="minorHAnsi" w:hAnsiTheme="minorHAnsi" w:cstheme="minorHAnsi"/>
                <w:sz w:val="20"/>
                <w:szCs w:val="20"/>
              </w:rPr>
            </w:pPr>
          </w:p>
        </w:tc>
        <w:tc>
          <w:tcPr>
            <w:tcW w:w="2403" w:type="dxa"/>
          </w:tcPr>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b/>
                <w:bCs/>
                <w:sz w:val="20"/>
                <w:szCs w:val="20"/>
              </w:rPr>
              <w:t xml:space="preserve">M1NS-IIi-34.1 </w:t>
            </w:r>
          </w:p>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sz w:val="20"/>
                <w:szCs w:val="20"/>
              </w:rPr>
              <w:t xml:space="preserve">visualizes, represents, and solves routine and non-routine problems involving subtraction of whole numbers including money with minuends up to 99 with and without regrouping using </w:t>
            </w:r>
            <w:r w:rsidRPr="00335DB8">
              <w:rPr>
                <w:rFonts w:asciiTheme="minorHAnsi" w:hAnsiTheme="minorHAnsi" w:cstheme="minorHAnsi"/>
                <w:sz w:val="20"/>
                <w:szCs w:val="20"/>
              </w:rPr>
              <w:lastRenderedPageBreak/>
              <w:t>appropriate problem solving strategies and tools.</w:t>
            </w:r>
          </w:p>
        </w:tc>
        <w:tc>
          <w:tcPr>
            <w:tcW w:w="2127" w:type="dxa"/>
          </w:tcPr>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b/>
                <w:bCs/>
                <w:sz w:val="20"/>
                <w:szCs w:val="20"/>
              </w:rPr>
              <w:lastRenderedPageBreak/>
              <w:t xml:space="preserve">PE1PF-IIa-h-2 </w:t>
            </w:r>
          </w:p>
          <w:p w:rsidR="00335DB8" w:rsidRPr="00335DB8" w:rsidRDefault="00335DB8" w:rsidP="003C35AC">
            <w:pPr>
              <w:pStyle w:val="Default"/>
              <w:rPr>
                <w:rFonts w:asciiTheme="minorHAnsi" w:hAnsiTheme="minorHAnsi" w:cstheme="minorHAnsi"/>
                <w:color w:val="auto"/>
                <w:sz w:val="20"/>
                <w:szCs w:val="20"/>
              </w:rPr>
            </w:pPr>
          </w:p>
          <w:p w:rsidR="00335DB8" w:rsidRPr="00335DB8" w:rsidRDefault="00335DB8" w:rsidP="003C35AC">
            <w:pPr>
              <w:pStyle w:val="Default"/>
              <w:rPr>
                <w:rFonts w:asciiTheme="minorHAnsi" w:hAnsiTheme="minorHAnsi" w:cstheme="minorHAnsi"/>
                <w:sz w:val="20"/>
                <w:szCs w:val="20"/>
              </w:rPr>
            </w:pPr>
            <w:r w:rsidRPr="00335DB8">
              <w:rPr>
                <w:rFonts w:asciiTheme="minorHAnsi" w:hAnsiTheme="minorHAnsi" w:cstheme="minorHAnsi"/>
                <w:sz w:val="20"/>
                <w:szCs w:val="20"/>
              </w:rPr>
              <w:t xml:space="preserve">engages in fun and enjoyable physical activities with coordination </w:t>
            </w:r>
          </w:p>
          <w:p w:rsidR="00335DB8" w:rsidRPr="00335DB8" w:rsidRDefault="00335DB8" w:rsidP="003C35AC">
            <w:pPr>
              <w:ind w:firstLine="360"/>
              <w:rPr>
                <w:rFonts w:asciiTheme="minorHAnsi" w:hAnsiTheme="minorHAnsi" w:cstheme="minorHAnsi"/>
                <w:sz w:val="20"/>
                <w:szCs w:val="20"/>
              </w:rPr>
            </w:pPr>
          </w:p>
          <w:p w:rsidR="00335DB8" w:rsidRPr="00335DB8" w:rsidRDefault="00335DB8" w:rsidP="003C35AC">
            <w:pPr>
              <w:pStyle w:val="Default"/>
              <w:rPr>
                <w:rFonts w:asciiTheme="minorHAnsi" w:hAnsiTheme="minorHAnsi" w:cstheme="minorHAnsi"/>
                <w:sz w:val="20"/>
                <w:szCs w:val="20"/>
              </w:rPr>
            </w:pPr>
          </w:p>
        </w:tc>
      </w:tr>
      <w:tr w:rsidR="00335DB8" w:rsidRPr="00335DB8" w:rsidTr="002122B0">
        <w:tc>
          <w:tcPr>
            <w:tcW w:w="3289" w:type="dxa"/>
            <w:vMerge w:val="restart"/>
            <w:shd w:val="clear" w:color="auto" w:fill="E7E9ED"/>
          </w:tcPr>
          <w:p w:rsidR="00335DB8" w:rsidRPr="00335DB8" w:rsidRDefault="00335DB8" w:rsidP="00335DB8">
            <w:pPr>
              <w:pStyle w:val="ListParagraph"/>
              <w:numPr>
                <w:ilvl w:val="0"/>
                <w:numId w:val="1"/>
              </w:numPr>
              <w:spacing w:after="0" w:line="240" w:lineRule="auto"/>
              <w:rPr>
                <w:rFonts w:asciiTheme="minorHAnsi" w:hAnsiTheme="minorHAnsi" w:cstheme="minorHAnsi"/>
                <w:b/>
                <w:i/>
                <w:sz w:val="20"/>
                <w:szCs w:val="20"/>
              </w:rPr>
            </w:pPr>
            <w:r w:rsidRPr="00335DB8">
              <w:rPr>
                <w:rFonts w:asciiTheme="minorHAnsi" w:hAnsiTheme="minorHAnsi" w:cstheme="minorHAnsi"/>
                <w:b/>
                <w:i/>
                <w:sz w:val="20"/>
                <w:szCs w:val="20"/>
              </w:rPr>
              <w:t>NILALAMAN</w:t>
            </w:r>
          </w:p>
        </w:tc>
        <w:tc>
          <w:tcPr>
            <w:tcW w:w="12494" w:type="dxa"/>
            <w:gridSpan w:val="5"/>
            <w:shd w:val="clear" w:color="auto" w:fill="auto"/>
          </w:tcPr>
          <w:p w:rsidR="00335DB8" w:rsidRPr="00335DB8" w:rsidRDefault="00335DB8" w:rsidP="003C35AC">
            <w:pPr>
              <w:jc w:val="both"/>
              <w:rPr>
                <w:rFonts w:asciiTheme="minorHAnsi" w:hAnsiTheme="minorHAnsi" w:cstheme="minorHAnsi"/>
                <w:sz w:val="20"/>
                <w:szCs w:val="20"/>
              </w:rPr>
            </w:pPr>
          </w:p>
        </w:tc>
        <w:tc>
          <w:tcPr>
            <w:tcW w:w="2127" w:type="dxa"/>
          </w:tcPr>
          <w:p w:rsidR="00335DB8" w:rsidRPr="00335DB8" w:rsidRDefault="00335DB8" w:rsidP="003C35AC">
            <w:pPr>
              <w:jc w:val="both"/>
              <w:rPr>
                <w:rFonts w:asciiTheme="minorHAnsi" w:hAnsiTheme="minorHAnsi" w:cstheme="minorHAnsi"/>
                <w:sz w:val="20"/>
                <w:szCs w:val="20"/>
              </w:rPr>
            </w:pPr>
          </w:p>
        </w:tc>
      </w:tr>
      <w:tr w:rsidR="00335DB8" w:rsidRPr="00335DB8" w:rsidTr="002122B0">
        <w:trPr>
          <w:trHeight w:val="285"/>
        </w:trPr>
        <w:tc>
          <w:tcPr>
            <w:tcW w:w="3289" w:type="dxa"/>
            <w:vMerge/>
            <w:shd w:val="clear" w:color="auto" w:fill="E7E9ED"/>
          </w:tcPr>
          <w:p w:rsidR="00335DB8" w:rsidRPr="00335DB8" w:rsidRDefault="00335DB8" w:rsidP="00335DB8">
            <w:pPr>
              <w:pStyle w:val="ListParagraph"/>
              <w:numPr>
                <w:ilvl w:val="0"/>
                <w:numId w:val="1"/>
              </w:numPr>
              <w:spacing w:after="0" w:line="240" w:lineRule="auto"/>
              <w:rPr>
                <w:rFonts w:asciiTheme="minorHAnsi" w:hAnsiTheme="minorHAnsi" w:cstheme="minorHAnsi"/>
                <w:b/>
                <w:sz w:val="20"/>
                <w:szCs w:val="20"/>
              </w:rPr>
            </w:pPr>
          </w:p>
        </w:tc>
        <w:tc>
          <w:tcPr>
            <w:tcW w:w="2463" w:type="dxa"/>
            <w:shd w:val="clear" w:color="auto" w:fill="auto"/>
            <w:vAlign w:val="center"/>
          </w:tcPr>
          <w:p w:rsidR="00335DB8" w:rsidRPr="00335DB8" w:rsidRDefault="00335DB8" w:rsidP="003C35AC">
            <w:pPr>
              <w:jc w:val="center"/>
              <w:rPr>
                <w:rFonts w:asciiTheme="minorHAnsi" w:hAnsiTheme="minorHAnsi" w:cstheme="minorHAnsi"/>
                <w:color w:val="000000"/>
                <w:sz w:val="20"/>
                <w:szCs w:val="20"/>
              </w:rPr>
            </w:pPr>
          </w:p>
        </w:tc>
        <w:tc>
          <w:tcPr>
            <w:tcW w:w="2798" w:type="dxa"/>
            <w:shd w:val="clear" w:color="auto" w:fill="auto"/>
            <w:vAlign w:val="center"/>
          </w:tcPr>
          <w:p w:rsidR="00335DB8" w:rsidRPr="00335DB8" w:rsidRDefault="00335DB8" w:rsidP="003C35AC">
            <w:pPr>
              <w:autoSpaceDE w:val="0"/>
              <w:autoSpaceDN w:val="0"/>
              <w:adjustRightInd w:val="0"/>
              <w:jc w:val="center"/>
              <w:rPr>
                <w:rFonts w:asciiTheme="minorHAnsi" w:hAnsiTheme="minorHAnsi" w:cstheme="minorHAnsi"/>
                <w:b/>
                <w:bCs/>
                <w:sz w:val="20"/>
                <w:szCs w:val="20"/>
              </w:rPr>
            </w:pPr>
          </w:p>
        </w:tc>
        <w:tc>
          <w:tcPr>
            <w:tcW w:w="2428" w:type="dxa"/>
            <w:shd w:val="clear" w:color="auto" w:fill="auto"/>
            <w:vAlign w:val="center"/>
          </w:tcPr>
          <w:p w:rsidR="00335DB8" w:rsidRPr="00335DB8" w:rsidRDefault="00335DB8" w:rsidP="003C35AC">
            <w:pPr>
              <w:jc w:val="center"/>
              <w:rPr>
                <w:rFonts w:asciiTheme="minorHAnsi" w:hAnsiTheme="minorHAnsi" w:cstheme="minorHAnsi"/>
                <w:color w:val="000000"/>
                <w:sz w:val="20"/>
                <w:szCs w:val="20"/>
              </w:rPr>
            </w:pPr>
          </w:p>
        </w:tc>
        <w:tc>
          <w:tcPr>
            <w:tcW w:w="2402" w:type="dxa"/>
            <w:shd w:val="clear" w:color="auto" w:fill="auto"/>
            <w:vAlign w:val="center"/>
          </w:tcPr>
          <w:p w:rsidR="00335DB8" w:rsidRPr="00335DB8" w:rsidRDefault="00335DB8" w:rsidP="003C35AC">
            <w:pPr>
              <w:jc w:val="center"/>
              <w:rPr>
                <w:rFonts w:asciiTheme="minorHAnsi" w:hAnsiTheme="minorHAnsi" w:cstheme="minorHAnsi"/>
                <w:color w:val="000000"/>
                <w:sz w:val="20"/>
                <w:szCs w:val="20"/>
              </w:rPr>
            </w:pPr>
          </w:p>
        </w:tc>
        <w:tc>
          <w:tcPr>
            <w:tcW w:w="2403" w:type="dxa"/>
            <w:shd w:val="clear" w:color="auto" w:fill="auto"/>
            <w:vAlign w:val="center"/>
          </w:tcPr>
          <w:p w:rsidR="00335DB8" w:rsidRPr="00335DB8" w:rsidRDefault="00335DB8" w:rsidP="003C35AC">
            <w:pPr>
              <w:jc w:val="center"/>
              <w:rPr>
                <w:rFonts w:asciiTheme="minorHAnsi" w:hAnsiTheme="minorHAnsi" w:cstheme="minorHAnsi"/>
                <w:color w:val="000000"/>
                <w:sz w:val="20"/>
                <w:szCs w:val="20"/>
              </w:rPr>
            </w:pPr>
          </w:p>
        </w:tc>
        <w:tc>
          <w:tcPr>
            <w:tcW w:w="2127" w:type="dxa"/>
          </w:tcPr>
          <w:p w:rsidR="00335DB8" w:rsidRPr="00335DB8" w:rsidRDefault="00335DB8" w:rsidP="003C35AC">
            <w:pPr>
              <w:jc w:val="center"/>
              <w:rPr>
                <w:rFonts w:asciiTheme="minorHAnsi" w:hAnsiTheme="minorHAnsi" w:cstheme="minorHAnsi"/>
                <w:color w:val="000000"/>
                <w:sz w:val="20"/>
                <w:szCs w:val="20"/>
              </w:rPr>
            </w:pPr>
          </w:p>
        </w:tc>
      </w:tr>
      <w:tr w:rsidR="00335DB8" w:rsidRPr="00335DB8" w:rsidTr="002122B0">
        <w:tc>
          <w:tcPr>
            <w:tcW w:w="3289" w:type="dxa"/>
            <w:shd w:val="clear" w:color="auto" w:fill="E7E9ED"/>
          </w:tcPr>
          <w:p w:rsidR="00335DB8" w:rsidRPr="00335DB8" w:rsidRDefault="00335DB8" w:rsidP="003C35AC">
            <w:pPr>
              <w:rPr>
                <w:rFonts w:asciiTheme="minorHAnsi" w:hAnsiTheme="minorHAnsi" w:cstheme="minorHAnsi"/>
                <w:b/>
                <w:i/>
                <w:sz w:val="20"/>
                <w:szCs w:val="20"/>
              </w:rPr>
            </w:pPr>
            <w:r w:rsidRPr="00335DB8">
              <w:rPr>
                <w:rFonts w:asciiTheme="minorHAnsi" w:hAnsiTheme="minorHAnsi" w:cstheme="minorHAnsi"/>
                <w:b/>
                <w:i/>
                <w:sz w:val="20"/>
                <w:szCs w:val="20"/>
              </w:rPr>
              <w:t>KAGAMITANG PANTURO</w:t>
            </w:r>
          </w:p>
        </w:tc>
        <w:tc>
          <w:tcPr>
            <w:tcW w:w="12494" w:type="dxa"/>
            <w:gridSpan w:val="5"/>
          </w:tcPr>
          <w:p w:rsidR="00335DB8" w:rsidRPr="00335DB8" w:rsidRDefault="00335DB8" w:rsidP="003C35AC">
            <w:pPr>
              <w:rPr>
                <w:rFonts w:asciiTheme="minorHAnsi" w:hAnsiTheme="minorHAnsi" w:cstheme="minorHAnsi"/>
                <w:sz w:val="20"/>
                <w:szCs w:val="20"/>
              </w:rPr>
            </w:pPr>
          </w:p>
        </w:tc>
        <w:tc>
          <w:tcPr>
            <w:tcW w:w="2127" w:type="dxa"/>
          </w:tcPr>
          <w:p w:rsidR="00335DB8" w:rsidRPr="00335DB8" w:rsidRDefault="00335DB8" w:rsidP="003C35AC">
            <w:pPr>
              <w:rPr>
                <w:rFonts w:asciiTheme="minorHAnsi" w:hAnsiTheme="minorHAnsi" w:cstheme="minorHAnsi"/>
                <w:sz w:val="20"/>
                <w:szCs w:val="20"/>
              </w:rPr>
            </w:pPr>
          </w:p>
        </w:tc>
      </w:tr>
      <w:tr w:rsidR="00335DB8" w:rsidRPr="00335DB8" w:rsidTr="002122B0">
        <w:tc>
          <w:tcPr>
            <w:tcW w:w="3289" w:type="dxa"/>
            <w:shd w:val="clear" w:color="auto" w:fill="E7E9ED"/>
          </w:tcPr>
          <w:p w:rsidR="00335DB8" w:rsidRPr="00335DB8" w:rsidRDefault="00335DB8" w:rsidP="00335DB8">
            <w:pPr>
              <w:pStyle w:val="ListParagraph"/>
              <w:numPr>
                <w:ilvl w:val="0"/>
                <w:numId w:val="3"/>
              </w:numPr>
              <w:spacing w:after="0" w:line="240" w:lineRule="auto"/>
              <w:rPr>
                <w:rFonts w:asciiTheme="minorHAnsi" w:hAnsiTheme="minorHAnsi" w:cstheme="minorHAnsi"/>
                <w:sz w:val="20"/>
                <w:szCs w:val="20"/>
              </w:rPr>
            </w:pPr>
            <w:r w:rsidRPr="00335DB8">
              <w:rPr>
                <w:rFonts w:asciiTheme="minorHAnsi" w:hAnsiTheme="minorHAnsi" w:cstheme="minorHAnsi"/>
                <w:sz w:val="20"/>
                <w:szCs w:val="20"/>
              </w:rPr>
              <w:t>Sanggunian</w:t>
            </w:r>
          </w:p>
        </w:tc>
        <w:tc>
          <w:tcPr>
            <w:tcW w:w="2463" w:type="dxa"/>
            <w:vAlign w:val="center"/>
          </w:tcPr>
          <w:p w:rsidR="00335DB8" w:rsidRPr="00335DB8" w:rsidRDefault="00335DB8" w:rsidP="003C35AC">
            <w:pPr>
              <w:pStyle w:val="ListParagraph"/>
              <w:spacing w:after="0" w:line="240" w:lineRule="auto"/>
              <w:ind w:left="0"/>
              <w:rPr>
                <w:rFonts w:asciiTheme="minorHAnsi" w:hAnsiTheme="minorHAnsi" w:cstheme="minorHAnsi"/>
                <w:sz w:val="20"/>
                <w:szCs w:val="20"/>
              </w:rPr>
            </w:pPr>
          </w:p>
        </w:tc>
        <w:tc>
          <w:tcPr>
            <w:tcW w:w="2798" w:type="dxa"/>
          </w:tcPr>
          <w:p w:rsidR="00335DB8" w:rsidRPr="00335DB8" w:rsidRDefault="00335DB8" w:rsidP="003C35AC">
            <w:pPr>
              <w:pStyle w:val="NoSpacing"/>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p>
        </w:tc>
        <w:tc>
          <w:tcPr>
            <w:tcW w:w="2402" w:type="dxa"/>
            <w:shd w:val="clear" w:color="auto" w:fill="auto"/>
            <w:vAlign w:val="center"/>
          </w:tcPr>
          <w:p w:rsidR="00335DB8" w:rsidRPr="00335DB8" w:rsidRDefault="00335DB8" w:rsidP="003C35AC">
            <w:pPr>
              <w:rPr>
                <w:rFonts w:asciiTheme="minorHAnsi" w:hAnsiTheme="minorHAnsi" w:cstheme="minorHAnsi"/>
                <w:sz w:val="20"/>
                <w:szCs w:val="20"/>
              </w:rPr>
            </w:pPr>
          </w:p>
        </w:tc>
        <w:tc>
          <w:tcPr>
            <w:tcW w:w="2403" w:type="dxa"/>
            <w:shd w:val="clear" w:color="auto" w:fill="auto"/>
            <w:vAlign w:val="center"/>
          </w:tcPr>
          <w:p w:rsidR="00335DB8" w:rsidRPr="00335DB8" w:rsidRDefault="00335DB8" w:rsidP="003C35AC">
            <w:pPr>
              <w:rPr>
                <w:rFonts w:asciiTheme="minorHAnsi" w:hAnsiTheme="minorHAnsi" w:cstheme="minorHAnsi"/>
                <w:sz w:val="20"/>
                <w:szCs w:val="20"/>
              </w:rPr>
            </w:pPr>
          </w:p>
        </w:tc>
        <w:tc>
          <w:tcPr>
            <w:tcW w:w="2127" w:type="dxa"/>
            <w:vAlign w:val="center"/>
          </w:tcPr>
          <w:p w:rsidR="00335DB8" w:rsidRPr="00335DB8" w:rsidRDefault="00335DB8" w:rsidP="003C35AC">
            <w:pPr>
              <w:rPr>
                <w:rFonts w:asciiTheme="minorHAnsi" w:hAnsiTheme="minorHAnsi" w:cstheme="minorHAnsi"/>
                <w:sz w:val="20"/>
                <w:szCs w:val="20"/>
              </w:rPr>
            </w:pPr>
          </w:p>
        </w:tc>
      </w:tr>
      <w:tr w:rsidR="00335DB8" w:rsidRPr="00335DB8" w:rsidTr="002122B0">
        <w:tc>
          <w:tcPr>
            <w:tcW w:w="3289" w:type="dxa"/>
            <w:shd w:val="clear" w:color="auto" w:fill="E7E9ED"/>
          </w:tcPr>
          <w:p w:rsidR="00335DB8" w:rsidRPr="00335DB8" w:rsidRDefault="00335DB8" w:rsidP="00335DB8">
            <w:pPr>
              <w:pStyle w:val="ListParagraph"/>
              <w:numPr>
                <w:ilvl w:val="0"/>
                <w:numId w:val="4"/>
              </w:numPr>
              <w:spacing w:after="0" w:line="240" w:lineRule="auto"/>
              <w:rPr>
                <w:rFonts w:asciiTheme="minorHAnsi" w:hAnsiTheme="minorHAnsi" w:cstheme="minorHAnsi"/>
                <w:sz w:val="20"/>
                <w:szCs w:val="20"/>
              </w:rPr>
            </w:pPr>
            <w:r w:rsidRPr="00335DB8">
              <w:rPr>
                <w:rFonts w:asciiTheme="minorHAnsi" w:hAnsiTheme="minorHAnsi" w:cstheme="minorHAnsi"/>
                <w:sz w:val="20"/>
                <w:szCs w:val="20"/>
              </w:rPr>
              <w:t>Mga pahina sa Gabay ng Guro</w:t>
            </w:r>
          </w:p>
        </w:tc>
        <w:tc>
          <w:tcPr>
            <w:tcW w:w="2463" w:type="dxa"/>
            <w:vAlign w:val="center"/>
          </w:tcPr>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Curriculum Guide p. 17</w:t>
            </w:r>
          </w:p>
        </w:tc>
        <w:tc>
          <w:tcPr>
            <w:tcW w:w="2798" w:type="dxa"/>
          </w:tcPr>
          <w:p w:rsidR="00335DB8" w:rsidRPr="00335DB8" w:rsidRDefault="00335DB8" w:rsidP="003C35AC">
            <w:pPr>
              <w:pStyle w:val="ListParagraph"/>
              <w:spacing w:after="0" w:line="240" w:lineRule="auto"/>
              <w:ind w:left="0"/>
              <w:contextualSpacing w:val="0"/>
              <w:rPr>
                <w:rFonts w:asciiTheme="minorHAnsi" w:hAnsiTheme="minorHAnsi" w:cstheme="minorHAnsi"/>
                <w:sz w:val="20"/>
                <w:szCs w:val="20"/>
              </w:rPr>
            </w:pPr>
            <w:r w:rsidRPr="00335DB8">
              <w:rPr>
                <w:rFonts w:asciiTheme="minorHAnsi" w:hAnsiTheme="minorHAnsi" w:cstheme="minorHAnsi"/>
                <w:sz w:val="20"/>
                <w:szCs w:val="20"/>
              </w:rPr>
              <w:t>K-12 Curriculum</w:t>
            </w:r>
          </w:p>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MTB-MLE Teaching Guide pp. 276-294</w:t>
            </w:r>
          </w:p>
          <w:p w:rsidR="00335DB8" w:rsidRPr="00335DB8" w:rsidRDefault="00335DB8" w:rsidP="003C35AC">
            <w:pPr>
              <w:pStyle w:val="ListParagraph"/>
              <w:spacing w:after="0" w:line="240" w:lineRule="auto"/>
              <w:ind w:left="0"/>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CG p12. TG (Basa Pilipinas) p. 169-171</w:t>
            </w:r>
          </w:p>
        </w:tc>
        <w:tc>
          <w:tcPr>
            <w:tcW w:w="2402" w:type="dxa"/>
            <w:vAlign w:val="center"/>
          </w:tcPr>
          <w:p w:rsidR="00335DB8" w:rsidRPr="00335DB8" w:rsidRDefault="00335DB8" w:rsidP="003C35AC">
            <w:pPr>
              <w:rPr>
                <w:rFonts w:asciiTheme="minorHAnsi" w:hAnsiTheme="minorHAnsi" w:cstheme="minorHAnsi"/>
                <w:sz w:val="20"/>
                <w:szCs w:val="20"/>
              </w:rPr>
            </w:pPr>
          </w:p>
        </w:tc>
        <w:tc>
          <w:tcPr>
            <w:tcW w:w="2403" w:type="dxa"/>
            <w:shd w:val="clear" w:color="auto" w:fill="auto"/>
            <w:vAlign w:val="center"/>
          </w:tcPr>
          <w:p w:rsidR="00335DB8" w:rsidRPr="00335DB8" w:rsidRDefault="00335DB8" w:rsidP="003C35AC">
            <w:pPr>
              <w:rPr>
                <w:rFonts w:asciiTheme="minorHAnsi" w:hAnsiTheme="minorHAnsi" w:cstheme="minorHAnsi"/>
                <w:sz w:val="20"/>
                <w:szCs w:val="20"/>
              </w:rPr>
            </w:pPr>
          </w:p>
        </w:tc>
        <w:tc>
          <w:tcPr>
            <w:tcW w:w="2127" w:type="dxa"/>
            <w:vAlign w:val="center"/>
          </w:tcPr>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Curriculum Guide p. 13</w:t>
            </w:r>
          </w:p>
        </w:tc>
      </w:tr>
      <w:tr w:rsidR="00335DB8" w:rsidRPr="00335DB8" w:rsidTr="002122B0">
        <w:trPr>
          <w:trHeight w:val="312"/>
        </w:trPr>
        <w:tc>
          <w:tcPr>
            <w:tcW w:w="3289" w:type="dxa"/>
            <w:shd w:val="clear" w:color="auto" w:fill="E7E9ED"/>
          </w:tcPr>
          <w:p w:rsidR="00335DB8" w:rsidRPr="00335DB8" w:rsidRDefault="00335DB8" w:rsidP="00335DB8">
            <w:pPr>
              <w:pStyle w:val="ListParagraph"/>
              <w:numPr>
                <w:ilvl w:val="0"/>
                <w:numId w:val="4"/>
              </w:numPr>
              <w:spacing w:after="0" w:line="240" w:lineRule="auto"/>
              <w:rPr>
                <w:rFonts w:asciiTheme="minorHAnsi" w:hAnsiTheme="minorHAnsi" w:cstheme="minorHAnsi"/>
                <w:sz w:val="20"/>
                <w:szCs w:val="20"/>
              </w:rPr>
            </w:pPr>
            <w:r w:rsidRPr="00335DB8">
              <w:rPr>
                <w:rFonts w:asciiTheme="minorHAnsi" w:hAnsiTheme="minorHAnsi" w:cstheme="minorHAnsi"/>
                <w:sz w:val="20"/>
                <w:szCs w:val="20"/>
              </w:rPr>
              <w:t>Mga pahina sa Kagamitang Pang-mag-aaral</w:t>
            </w:r>
          </w:p>
        </w:tc>
        <w:tc>
          <w:tcPr>
            <w:tcW w:w="2463" w:type="dxa"/>
          </w:tcPr>
          <w:p w:rsidR="00335DB8" w:rsidRPr="00335DB8" w:rsidRDefault="00335DB8" w:rsidP="003C35AC">
            <w:pPr>
              <w:rPr>
                <w:rFonts w:asciiTheme="minorHAnsi" w:hAnsiTheme="minorHAnsi" w:cstheme="minorHAnsi"/>
                <w:sz w:val="20"/>
                <w:szCs w:val="20"/>
              </w:rPr>
            </w:pPr>
          </w:p>
        </w:tc>
        <w:tc>
          <w:tcPr>
            <w:tcW w:w="2798" w:type="dxa"/>
          </w:tcPr>
          <w:p w:rsidR="00335DB8" w:rsidRPr="00335DB8" w:rsidRDefault="00335DB8" w:rsidP="003C35AC">
            <w:pPr>
              <w:pStyle w:val="NoSpacing"/>
              <w:rPr>
                <w:rFonts w:asciiTheme="minorHAnsi" w:hAnsiTheme="minorHAnsi" w:cstheme="minorHAnsi"/>
                <w:sz w:val="20"/>
                <w:szCs w:val="20"/>
              </w:rPr>
            </w:pPr>
          </w:p>
        </w:tc>
        <w:tc>
          <w:tcPr>
            <w:tcW w:w="2428" w:type="dxa"/>
            <w:shd w:val="clear" w:color="auto" w:fill="auto"/>
          </w:tcPr>
          <w:p w:rsidR="00335DB8" w:rsidRPr="00335DB8" w:rsidRDefault="00335DB8" w:rsidP="003C35AC">
            <w:pPr>
              <w:jc w:val="center"/>
              <w:rPr>
                <w:rFonts w:asciiTheme="minorHAnsi" w:hAnsiTheme="minorHAnsi" w:cstheme="minorHAnsi"/>
                <w:sz w:val="20"/>
                <w:szCs w:val="20"/>
              </w:rPr>
            </w:pPr>
          </w:p>
        </w:tc>
        <w:tc>
          <w:tcPr>
            <w:tcW w:w="2402" w:type="dxa"/>
            <w:shd w:val="clear" w:color="auto" w:fill="auto"/>
          </w:tcPr>
          <w:p w:rsidR="00335DB8" w:rsidRPr="00335DB8" w:rsidRDefault="00335DB8" w:rsidP="003C35AC">
            <w:pPr>
              <w:rPr>
                <w:rFonts w:asciiTheme="minorHAnsi" w:hAnsiTheme="minorHAnsi" w:cstheme="minorHAnsi"/>
                <w:sz w:val="20"/>
                <w:szCs w:val="20"/>
              </w:rPr>
            </w:pPr>
          </w:p>
        </w:tc>
        <w:tc>
          <w:tcPr>
            <w:tcW w:w="2403" w:type="dxa"/>
            <w:shd w:val="clear" w:color="auto" w:fill="auto"/>
          </w:tcPr>
          <w:p w:rsidR="00335DB8" w:rsidRPr="00335DB8" w:rsidRDefault="00335DB8" w:rsidP="003C35AC">
            <w:pPr>
              <w:rPr>
                <w:rFonts w:asciiTheme="minorHAnsi" w:hAnsiTheme="minorHAnsi" w:cstheme="minorHAnsi"/>
                <w:sz w:val="20"/>
                <w:szCs w:val="20"/>
              </w:rPr>
            </w:pPr>
          </w:p>
        </w:tc>
        <w:tc>
          <w:tcPr>
            <w:tcW w:w="2127" w:type="dxa"/>
          </w:tcPr>
          <w:p w:rsidR="00335DB8" w:rsidRPr="00335DB8" w:rsidRDefault="00335DB8" w:rsidP="003C35AC">
            <w:pPr>
              <w:rPr>
                <w:rFonts w:asciiTheme="minorHAnsi" w:hAnsiTheme="minorHAnsi" w:cstheme="minorHAnsi"/>
                <w:sz w:val="20"/>
                <w:szCs w:val="20"/>
              </w:rPr>
            </w:pPr>
          </w:p>
        </w:tc>
      </w:tr>
      <w:tr w:rsidR="00335DB8" w:rsidRPr="00335DB8" w:rsidTr="002122B0">
        <w:tc>
          <w:tcPr>
            <w:tcW w:w="3289" w:type="dxa"/>
            <w:shd w:val="clear" w:color="auto" w:fill="E7E9ED"/>
          </w:tcPr>
          <w:p w:rsidR="00335DB8" w:rsidRPr="00335DB8" w:rsidRDefault="00335DB8" w:rsidP="00335DB8">
            <w:pPr>
              <w:pStyle w:val="ListParagraph"/>
              <w:numPr>
                <w:ilvl w:val="0"/>
                <w:numId w:val="4"/>
              </w:numPr>
              <w:spacing w:after="0" w:line="240" w:lineRule="auto"/>
              <w:rPr>
                <w:rFonts w:asciiTheme="minorHAnsi" w:hAnsiTheme="minorHAnsi" w:cstheme="minorHAnsi"/>
                <w:sz w:val="20"/>
                <w:szCs w:val="20"/>
              </w:rPr>
            </w:pPr>
            <w:r w:rsidRPr="00335DB8">
              <w:rPr>
                <w:rFonts w:asciiTheme="minorHAnsi" w:hAnsiTheme="minorHAnsi" w:cstheme="minorHAnsi"/>
                <w:sz w:val="20"/>
                <w:szCs w:val="20"/>
              </w:rPr>
              <w:t>Mga pahina sa Teksbuk</w:t>
            </w:r>
          </w:p>
        </w:tc>
        <w:tc>
          <w:tcPr>
            <w:tcW w:w="2463" w:type="dxa"/>
          </w:tcPr>
          <w:p w:rsidR="00335DB8" w:rsidRPr="00335DB8" w:rsidRDefault="00335DB8" w:rsidP="003C35AC">
            <w:pPr>
              <w:rPr>
                <w:rFonts w:asciiTheme="minorHAnsi" w:hAnsiTheme="minorHAnsi" w:cstheme="minorHAnsi"/>
                <w:sz w:val="20"/>
                <w:szCs w:val="20"/>
              </w:rPr>
            </w:pPr>
          </w:p>
        </w:tc>
        <w:tc>
          <w:tcPr>
            <w:tcW w:w="2798" w:type="dxa"/>
          </w:tcPr>
          <w:p w:rsidR="00335DB8" w:rsidRPr="00335DB8" w:rsidRDefault="00335DB8" w:rsidP="003C35AC">
            <w:pPr>
              <w:pStyle w:val="NoSpacing"/>
              <w:rPr>
                <w:rFonts w:asciiTheme="minorHAnsi" w:hAnsiTheme="minorHAnsi" w:cstheme="minorHAnsi"/>
                <w:sz w:val="20"/>
                <w:szCs w:val="20"/>
              </w:rPr>
            </w:pPr>
          </w:p>
        </w:tc>
        <w:tc>
          <w:tcPr>
            <w:tcW w:w="2428" w:type="dxa"/>
            <w:shd w:val="clear" w:color="auto" w:fill="auto"/>
          </w:tcPr>
          <w:p w:rsidR="00335DB8" w:rsidRPr="00335DB8" w:rsidRDefault="00335DB8" w:rsidP="003C35AC">
            <w:pPr>
              <w:jc w:val="center"/>
              <w:rPr>
                <w:rFonts w:asciiTheme="minorHAnsi" w:hAnsiTheme="minorHAnsi" w:cstheme="minorHAnsi"/>
                <w:sz w:val="20"/>
                <w:szCs w:val="20"/>
              </w:rPr>
            </w:pPr>
          </w:p>
        </w:tc>
        <w:tc>
          <w:tcPr>
            <w:tcW w:w="2402" w:type="dxa"/>
          </w:tcPr>
          <w:p w:rsidR="00335DB8" w:rsidRPr="00335DB8" w:rsidRDefault="00335DB8" w:rsidP="003C35AC">
            <w:pPr>
              <w:ind w:hanging="180"/>
              <w:jc w:val="both"/>
              <w:rPr>
                <w:rFonts w:asciiTheme="minorHAnsi" w:hAnsiTheme="minorHAnsi" w:cstheme="minorHAnsi"/>
                <w:sz w:val="20"/>
                <w:szCs w:val="20"/>
              </w:rPr>
            </w:pPr>
          </w:p>
        </w:tc>
        <w:tc>
          <w:tcPr>
            <w:tcW w:w="2403" w:type="dxa"/>
            <w:shd w:val="clear" w:color="auto" w:fill="auto"/>
          </w:tcPr>
          <w:p w:rsidR="00335DB8" w:rsidRPr="00335DB8" w:rsidRDefault="00335DB8" w:rsidP="003C35AC">
            <w:pPr>
              <w:rPr>
                <w:rFonts w:asciiTheme="minorHAnsi" w:hAnsiTheme="minorHAnsi" w:cstheme="minorHAnsi"/>
                <w:sz w:val="20"/>
                <w:szCs w:val="20"/>
              </w:rPr>
            </w:pPr>
          </w:p>
        </w:tc>
        <w:tc>
          <w:tcPr>
            <w:tcW w:w="2127" w:type="dxa"/>
          </w:tcPr>
          <w:p w:rsidR="00335DB8" w:rsidRPr="00335DB8" w:rsidRDefault="00335DB8" w:rsidP="003C35AC">
            <w:pPr>
              <w:rPr>
                <w:rFonts w:asciiTheme="minorHAnsi" w:hAnsiTheme="minorHAnsi" w:cstheme="minorHAnsi"/>
                <w:sz w:val="20"/>
                <w:szCs w:val="20"/>
              </w:rPr>
            </w:pPr>
          </w:p>
        </w:tc>
      </w:tr>
      <w:tr w:rsidR="00335DB8" w:rsidRPr="00335DB8" w:rsidTr="002122B0">
        <w:trPr>
          <w:trHeight w:val="298"/>
        </w:trPr>
        <w:tc>
          <w:tcPr>
            <w:tcW w:w="3289" w:type="dxa"/>
            <w:vMerge w:val="restart"/>
            <w:shd w:val="clear" w:color="auto" w:fill="E7E9ED"/>
          </w:tcPr>
          <w:p w:rsidR="00335DB8" w:rsidRPr="00335DB8" w:rsidRDefault="00335DB8" w:rsidP="00335DB8">
            <w:pPr>
              <w:pStyle w:val="ListParagraph"/>
              <w:numPr>
                <w:ilvl w:val="0"/>
                <w:numId w:val="4"/>
              </w:numPr>
              <w:spacing w:after="0" w:line="240" w:lineRule="auto"/>
              <w:rPr>
                <w:rFonts w:asciiTheme="minorHAnsi" w:hAnsiTheme="minorHAnsi" w:cstheme="minorHAnsi"/>
                <w:sz w:val="20"/>
                <w:szCs w:val="20"/>
              </w:rPr>
            </w:pPr>
            <w:r w:rsidRPr="00335DB8">
              <w:rPr>
                <w:rFonts w:asciiTheme="minorHAnsi" w:hAnsiTheme="minorHAnsi" w:cstheme="minorHAnsi"/>
                <w:sz w:val="20"/>
                <w:szCs w:val="20"/>
              </w:rPr>
              <w:t xml:space="preserve">Karagdagang Kagamitan mula sa portal ng </w:t>
            </w:r>
            <w:r w:rsidRPr="00335DB8">
              <w:rPr>
                <w:rFonts w:asciiTheme="minorHAnsi" w:hAnsiTheme="minorHAnsi" w:cstheme="minorHAnsi"/>
                <w:i/>
                <w:sz w:val="20"/>
                <w:szCs w:val="20"/>
              </w:rPr>
              <w:t>Learning Resource</w:t>
            </w:r>
          </w:p>
        </w:tc>
        <w:tc>
          <w:tcPr>
            <w:tcW w:w="2463" w:type="dxa"/>
            <w:shd w:val="clear" w:color="auto" w:fill="auto"/>
          </w:tcPr>
          <w:p w:rsidR="00335DB8" w:rsidRPr="00335DB8" w:rsidRDefault="00335DB8" w:rsidP="003C35AC">
            <w:pPr>
              <w:rPr>
                <w:rFonts w:asciiTheme="minorHAnsi" w:hAnsiTheme="minorHAnsi" w:cstheme="minorHAnsi"/>
                <w:sz w:val="20"/>
                <w:szCs w:val="20"/>
              </w:rPr>
            </w:pPr>
          </w:p>
        </w:tc>
        <w:tc>
          <w:tcPr>
            <w:tcW w:w="2798" w:type="dxa"/>
            <w:shd w:val="clear" w:color="auto" w:fill="auto"/>
          </w:tcPr>
          <w:p w:rsidR="00335DB8" w:rsidRPr="00335DB8" w:rsidRDefault="00335DB8" w:rsidP="003C35AC">
            <w:pPr>
              <w:pStyle w:val="NoSpacing"/>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LRMDS</w:t>
            </w:r>
          </w:p>
        </w:tc>
        <w:tc>
          <w:tcPr>
            <w:tcW w:w="2402" w:type="dxa"/>
            <w:shd w:val="clear" w:color="auto" w:fill="auto"/>
          </w:tcPr>
          <w:p w:rsidR="00335DB8" w:rsidRPr="00335DB8" w:rsidRDefault="00335DB8" w:rsidP="003C35AC">
            <w:pPr>
              <w:rPr>
                <w:rFonts w:asciiTheme="minorHAnsi" w:hAnsiTheme="minorHAnsi" w:cstheme="minorHAnsi"/>
                <w:sz w:val="20"/>
                <w:szCs w:val="20"/>
              </w:rPr>
            </w:pPr>
          </w:p>
        </w:tc>
        <w:tc>
          <w:tcPr>
            <w:tcW w:w="2403" w:type="dxa"/>
            <w:shd w:val="clear" w:color="auto" w:fill="auto"/>
          </w:tcPr>
          <w:p w:rsidR="00335DB8" w:rsidRPr="00335DB8" w:rsidRDefault="00335DB8" w:rsidP="003C35AC">
            <w:pPr>
              <w:rPr>
                <w:rFonts w:asciiTheme="minorHAnsi" w:hAnsiTheme="minorHAnsi" w:cstheme="minorHAnsi"/>
                <w:sz w:val="20"/>
                <w:szCs w:val="20"/>
              </w:rPr>
            </w:pPr>
          </w:p>
        </w:tc>
        <w:tc>
          <w:tcPr>
            <w:tcW w:w="2127" w:type="dxa"/>
          </w:tcPr>
          <w:p w:rsidR="00335DB8" w:rsidRPr="00335DB8" w:rsidRDefault="00335DB8" w:rsidP="003C35AC">
            <w:pPr>
              <w:rPr>
                <w:rFonts w:asciiTheme="minorHAnsi" w:hAnsiTheme="minorHAnsi" w:cstheme="minorHAnsi"/>
                <w:sz w:val="20"/>
                <w:szCs w:val="20"/>
              </w:rPr>
            </w:pPr>
          </w:p>
        </w:tc>
      </w:tr>
      <w:tr w:rsidR="00335DB8" w:rsidRPr="00335DB8" w:rsidTr="002122B0">
        <w:trPr>
          <w:trHeight w:val="223"/>
        </w:trPr>
        <w:tc>
          <w:tcPr>
            <w:tcW w:w="3289" w:type="dxa"/>
            <w:vMerge/>
            <w:shd w:val="clear" w:color="auto" w:fill="E7E9ED"/>
          </w:tcPr>
          <w:p w:rsidR="00335DB8" w:rsidRPr="00335DB8" w:rsidRDefault="00335DB8" w:rsidP="00335DB8">
            <w:pPr>
              <w:pStyle w:val="ListParagraph"/>
              <w:numPr>
                <w:ilvl w:val="0"/>
                <w:numId w:val="4"/>
              </w:numPr>
              <w:spacing w:after="0" w:line="240" w:lineRule="auto"/>
              <w:rPr>
                <w:rFonts w:asciiTheme="minorHAnsi" w:hAnsiTheme="minorHAnsi" w:cstheme="minorHAnsi"/>
                <w:sz w:val="20"/>
                <w:szCs w:val="20"/>
              </w:rPr>
            </w:pPr>
          </w:p>
        </w:tc>
        <w:tc>
          <w:tcPr>
            <w:tcW w:w="2463" w:type="dxa"/>
            <w:shd w:val="clear" w:color="auto" w:fill="auto"/>
          </w:tcPr>
          <w:p w:rsidR="00335DB8" w:rsidRPr="00335DB8" w:rsidRDefault="00335DB8" w:rsidP="003C35AC">
            <w:pPr>
              <w:rPr>
                <w:rFonts w:asciiTheme="minorHAnsi" w:hAnsiTheme="minorHAnsi" w:cstheme="minorHAnsi"/>
                <w:sz w:val="20"/>
                <w:szCs w:val="20"/>
              </w:rPr>
            </w:pPr>
          </w:p>
        </w:tc>
        <w:tc>
          <w:tcPr>
            <w:tcW w:w="2798" w:type="dxa"/>
            <w:shd w:val="clear" w:color="auto" w:fill="auto"/>
          </w:tcPr>
          <w:p w:rsidR="00335DB8" w:rsidRPr="00335DB8" w:rsidRDefault="00335DB8" w:rsidP="003C35AC">
            <w:pPr>
              <w:pStyle w:val="NoSpacing"/>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eastAsia="Times New Roman" w:hAnsiTheme="minorHAnsi" w:cstheme="minorHAnsi"/>
                <w:color w:val="000000"/>
                <w:sz w:val="20"/>
                <w:szCs w:val="20"/>
              </w:rPr>
            </w:pPr>
            <w:r w:rsidRPr="00335DB8">
              <w:rPr>
                <w:rFonts w:asciiTheme="minorHAnsi" w:hAnsiTheme="minorHAnsi" w:cstheme="minorHAnsi"/>
                <w:sz w:val="20"/>
                <w:szCs w:val="20"/>
              </w:rPr>
              <w:t>larawan, video clips,tsart</w:t>
            </w:r>
          </w:p>
        </w:tc>
        <w:tc>
          <w:tcPr>
            <w:tcW w:w="2402" w:type="dxa"/>
          </w:tcPr>
          <w:p w:rsidR="00335DB8" w:rsidRPr="00335DB8" w:rsidRDefault="00335DB8" w:rsidP="003C35AC">
            <w:pPr>
              <w:jc w:val="center"/>
              <w:rPr>
                <w:rFonts w:asciiTheme="minorHAnsi" w:hAnsiTheme="minorHAnsi" w:cstheme="minorHAnsi"/>
                <w:sz w:val="20"/>
                <w:szCs w:val="20"/>
              </w:rPr>
            </w:pPr>
          </w:p>
        </w:tc>
        <w:tc>
          <w:tcPr>
            <w:tcW w:w="2403" w:type="dxa"/>
            <w:shd w:val="clear" w:color="auto" w:fill="auto"/>
          </w:tcPr>
          <w:p w:rsidR="00335DB8" w:rsidRPr="00335DB8" w:rsidRDefault="00335DB8" w:rsidP="003C35AC">
            <w:pPr>
              <w:rPr>
                <w:rFonts w:asciiTheme="minorHAnsi" w:hAnsiTheme="minorHAnsi" w:cstheme="minorHAnsi"/>
                <w:sz w:val="20"/>
                <w:szCs w:val="20"/>
              </w:rPr>
            </w:pPr>
          </w:p>
        </w:tc>
        <w:tc>
          <w:tcPr>
            <w:tcW w:w="2127" w:type="dxa"/>
          </w:tcPr>
          <w:p w:rsidR="00335DB8" w:rsidRPr="00335DB8" w:rsidRDefault="00335DB8" w:rsidP="003C35AC">
            <w:pPr>
              <w:rPr>
                <w:rFonts w:asciiTheme="minorHAnsi" w:hAnsiTheme="minorHAnsi" w:cstheme="minorHAnsi"/>
                <w:sz w:val="20"/>
                <w:szCs w:val="20"/>
              </w:rPr>
            </w:pPr>
          </w:p>
        </w:tc>
      </w:tr>
      <w:tr w:rsidR="00335DB8" w:rsidRPr="00335DB8" w:rsidTr="002122B0">
        <w:tc>
          <w:tcPr>
            <w:tcW w:w="3289" w:type="dxa"/>
            <w:shd w:val="clear" w:color="auto" w:fill="E7E9ED"/>
          </w:tcPr>
          <w:p w:rsidR="00335DB8" w:rsidRPr="00335DB8" w:rsidRDefault="00335DB8" w:rsidP="00335DB8">
            <w:pPr>
              <w:pStyle w:val="ListParagraph"/>
              <w:numPr>
                <w:ilvl w:val="0"/>
                <w:numId w:val="3"/>
              </w:numPr>
              <w:spacing w:after="0" w:line="240" w:lineRule="auto"/>
              <w:rPr>
                <w:rFonts w:asciiTheme="minorHAnsi" w:hAnsiTheme="minorHAnsi" w:cstheme="minorHAnsi"/>
                <w:sz w:val="20"/>
                <w:szCs w:val="20"/>
              </w:rPr>
            </w:pPr>
            <w:r w:rsidRPr="00335DB8">
              <w:rPr>
                <w:rFonts w:asciiTheme="minorHAnsi" w:hAnsiTheme="minorHAnsi" w:cstheme="minorHAnsi"/>
                <w:sz w:val="20"/>
                <w:szCs w:val="20"/>
              </w:rPr>
              <w:t>Iba pang Kagamitang Panturo</w:t>
            </w:r>
          </w:p>
        </w:tc>
        <w:tc>
          <w:tcPr>
            <w:tcW w:w="2463" w:type="dxa"/>
            <w:shd w:val="clear" w:color="auto" w:fill="auto"/>
          </w:tcPr>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tsart</w:t>
            </w:r>
          </w:p>
        </w:tc>
        <w:tc>
          <w:tcPr>
            <w:tcW w:w="2798" w:type="dxa"/>
            <w:shd w:val="clear" w:color="auto" w:fill="auto"/>
          </w:tcPr>
          <w:p w:rsidR="00335DB8" w:rsidRPr="00335DB8" w:rsidRDefault="00335DB8" w:rsidP="003C35AC">
            <w:pPr>
              <w:pStyle w:val="ListParagraph"/>
              <w:spacing w:after="0" w:line="240" w:lineRule="auto"/>
              <w:ind w:left="0"/>
              <w:contextualSpacing w:val="0"/>
              <w:rPr>
                <w:rFonts w:asciiTheme="minorHAnsi" w:hAnsiTheme="minorHAnsi" w:cstheme="minorHAnsi"/>
                <w:sz w:val="20"/>
                <w:szCs w:val="20"/>
              </w:rPr>
            </w:pPr>
            <w:r w:rsidRPr="00335DB8">
              <w:rPr>
                <w:rFonts w:asciiTheme="minorHAnsi" w:hAnsiTheme="minorHAnsi" w:cstheme="minorHAnsi"/>
                <w:sz w:val="20"/>
                <w:szCs w:val="20"/>
              </w:rPr>
              <w:t>larawan ng may simulang tunog na Ff/Zz plaskard</w:t>
            </w:r>
          </w:p>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Tsart ng kwento.</w:t>
            </w:r>
          </w:p>
        </w:tc>
        <w:tc>
          <w:tcPr>
            <w:tcW w:w="2428" w:type="dxa"/>
            <w:shd w:val="clear" w:color="auto" w:fill="auto"/>
          </w:tcPr>
          <w:p w:rsidR="00335DB8" w:rsidRPr="00335DB8" w:rsidRDefault="00335DB8" w:rsidP="003C35AC">
            <w:pPr>
              <w:ind w:hanging="180"/>
              <w:rPr>
                <w:rFonts w:asciiTheme="minorHAnsi" w:hAnsiTheme="minorHAnsi" w:cstheme="minorHAnsi"/>
                <w:sz w:val="20"/>
                <w:szCs w:val="20"/>
              </w:rPr>
            </w:pPr>
          </w:p>
        </w:tc>
        <w:tc>
          <w:tcPr>
            <w:tcW w:w="2402" w:type="dxa"/>
            <w:shd w:val="clear" w:color="auto" w:fill="auto"/>
          </w:tcPr>
          <w:p w:rsidR="00335DB8" w:rsidRPr="00335DB8" w:rsidRDefault="00335DB8" w:rsidP="003C35AC">
            <w:pPr>
              <w:rPr>
                <w:rFonts w:asciiTheme="minorHAnsi" w:hAnsiTheme="minorHAnsi" w:cstheme="minorHAnsi"/>
                <w:sz w:val="20"/>
                <w:szCs w:val="20"/>
              </w:rPr>
            </w:pPr>
          </w:p>
        </w:tc>
        <w:tc>
          <w:tcPr>
            <w:tcW w:w="2403" w:type="dxa"/>
            <w:shd w:val="clear" w:color="auto" w:fill="auto"/>
          </w:tcPr>
          <w:p w:rsidR="00335DB8" w:rsidRPr="00335DB8" w:rsidRDefault="00335DB8" w:rsidP="003C35AC">
            <w:pPr>
              <w:pStyle w:val="NoSpacing"/>
              <w:rPr>
                <w:rFonts w:asciiTheme="minorHAnsi" w:hAnsiTheme="minorHAnsi" w:cstheme="minorHAnsi"/>
                <w:sz w:val="20"/>
                <w:szCs w:val="20"/>
              </w:rPr>
            </w:pPr>
          </w:p>
        </w:tc>
        <w:tc>
          <w:tcPr>
            <w:tcW w:w="2127" w:type="dxa"/>
          </w:tcPr>
          <w:p w:rsidR="00335DB8" w:rsidRPr="00335DB8" w:rsidRDefault="00335DB8" w:rsidP="003C35AC">
            <w:pPr>
              <w:rPr>
                <w:rFonts w:asciiTheme="minorHAnsi" w:hAnsiTheme="minorHAnsi" w:cstheme="minorHAnsi"/>
                <w:sz w:val="20"/>
                <w:szCs w:val="20"/>
              </w:rPr>
            </w:pPr>
          </w:p>
        </w:tc>
      </w:tr>
      <w:tr w:rsidR="00335DB8" w:rsidRPr="00335DB8" w:rsidTr="002122B0">
        <w:tc>
          <w:tcPr>
            <w:tcW w:w="3289" w:type="dxa"/>
            <w:shd w:val="clear" w:color="auto" w:fill="E7E9ED"/>
          </w:tcPr>
          <w:p w:rsidR="00335DB8" w:rsidRPr="00335DB8" w:rsidRDefault="00335DB8" w:rsidP="00335DB8">
            <w:pPr>
              <w:pStyle w:val="ListParagraph"/>
              <w:numPr>
                <w:ilvl w:val="0"/>
                <w:numId w:val="1"/>
              </w:numPr>
              <w:spacing w:after="0" w:line="240" w:lineRule="auto"/>
              <w:rPr>
                <w:rFonts w:asciiTheme="minorHAnsi" w:hAnsiTheme="minorHAnsi" w:cstheme="minorHAnsi"/>
                <w:b/>
                <w:i/>
                <w:sz w:val="20"/>
                <w:szCs w:val="20"/>
              </w:rPr>
            </w:pPr>
            <w:r w:rsidRPr="00335DB8">
              <w:rPr>
                <w:rFonts w:asciiTheme="minorHAnsi" w:hAnsiTheme="minorHAnsi" w:cstheme="minorHAnsi"/>
                <w:b/>
                <w:i/>
                <w:sz w:val="20"/>
                <w:szCs w:val="20"/>
              </w:rPr>
              <w:t>PAMAMARAAN</w:t>
            </w:r>
          </w:p>
        </w:tc>
        <w:tc>
          <w:tcPr>
            <w:tcW w:w="12494" w:type="dxa"/>
            <w:gridSpan w:val="5"/>
            <w:shd w:val="clear" w:color="auto" w:fill="auto"/>
          </w:tcPr>
          <w:p w:rsidR="00335DB8" w:rsidRPr="00335DB8" w:rsidRDefault="00335DB8" w:rsidP="003C35AC">
            <w:pPr>
              <w:jc w:val="both"/>
              <w:rPr>
                <w:rFonts w:asciiTheme="minorHAnsi" w:hAnsiTheme="minorHAnsi" w:cstheme="minorHAnsi"/>
                <w:sz w:val="20"/>
                <w:szCs w:val="20"/>
              </w:rPr>
            </w:pPr>
          </w:p>
        </w:tc>
        <w:tc>
          <w:tcPr>
            <w:tcW w:w="2127" w:type="dxa"/>
          </w:tcPr>
          <w:p w:rsidR="00335DB8" w:rsidRPr="00335DB8" w:rsidRDefault="00335DB8" w:rsidP="003C35AC">
            <w:pPr>
              <w:jc w:val="both"/>
              <w:rPr>
                <w:rFonts w:asciiTheme="minorHAnsi" w:hAnsiTheme="minorHAnsi" w:cstheme="minorHAnsi"/>
                <w:sz w:val="20"/>
                <w:szCs w:val="20"/>
              </w:rPr>
            </w:pPr>
          </w:p>
        </w:tc>
      </w:tr>
      <w:tr w:rsidR="00335DB8" w:rsidRPr="00335DB8" w:rsidTr="002122B0">
        <w:trPr>
          <w:trHeight w:val="629"/>
        </w:trPr>
        <w:tc>
          <w:tcPr>
            <w:tcW w:w="3289" w:type="dxa"/>
            <w:shd w:val="clear" w:color="auto" w:fill="E7E9ED"/>
          </w:tcPr>
          <w:p w:rsidR="00335DB8" w:rsidRPr="00335DB8" w:rsidRDefault="00335DB8" w:rsidP="00335DB8">
            <w:pPr>
              <w:pStyle w:val="ListParagraph"/>
              <w:numPr>
                <w:ilvl w:val="0"/>
                <w:numId w:val="5"/>
              </w:numPr>
              <w:spacing w:after="0" w:line="240" w:lineRule="auto"/>
              <w:rPr>
                <w:rFonts w:asciiTheme="minorHAnsi" w:hAnsiTheme="minorHAnsi" w:cstheme="minorHAnsi"/>
                <w:sz w:val="20"/>
                <w:szCs w:val="20"/>
              </w:rPr>
            </w:pPr>
            <w:r w:rsidRPr="00335DB8">
              <w:rPr>
                <w:rFonts w:asciiTheme="minorHAnsi" w:hAnsiTheme="minorHAnsi" w:cstheme="minorHAnsi"/>
                <w:sz w:val="20"/>
                <w:szCs w:val="20"/>
              </w:rPr>
              <w:t>Balik-Aral sa nakaraang aralin at/o pagsisimula ng bagong aralin.</w:t>
            </w:r>
          </w:p>
        </w:tc>
        <w:tc>
          <w:tcPr>
            <w:tcW w:w="2463" w:type="dxa"/>
          </w:tcPr>
          <w:p w:rsidR="00335DB8" w:rsidRPr="00335DB8" w:rsidRDefault="00335DB8" w:rsidP="003C35AC">
            <w:pPr>
              <w:ind w:firstLine="180"/>
              <w:rPr>
                <w:rFonts w:asciiTheme="minorHAnsi" w:hAnsiTheme="minorHAnsi" w:cstheme="minorHAnsi"/>
                <w:sz w:val="20"/>
                <w:szCs w:val="20"/>
              </w:rPr>
            </w:pPr>
            <w:r w:rsidRPr="00335DB8">
              <w:rPr>
                <w:rFonts w:asciiTheme="minorHAnsi" w:hAnsiTheme="minorHAnsi" w:cstheme="minorHAnsi"/>
                <w:sz w:val="20"/>
                <w:szCs w:val="20"/>
              </w:rPr>
              <w:t>Bakit mo kailangang sabihin sa iyong magulang ang tunay na halaga o presyo ng bagay na bibilin mo?</w:t>
            </w:r>
          </w:p>
          <w:p w:rsidR="00335DB8" w:rsidRPr="00335DB8" w:rsidRDefault="00335DB8" w:rsidP="003C35AC">
            <w:pPr>
              <w:pStyle w:val="ListParagraph"/>
              <w:spacing w:after="0" w:line="240" w:lineRule="auto"/>
              <w:ind w:left="0"/>
              <w:rPr>
                <w:rFonts w:asciiTheme="minorHAnsi" w:hAnsiTheme="minorHAnsi" w:cstheme="minorHAnsi"/>
                <w:sz w:val="20"/>
                <w:szCs w:val="20"/>
              </w:rPr>
            </w:pPr>
          </w:p>
        </w:tc>
        <w:tc>
          <w:tcPr>
            <w:tcW w:w="2798" w:type="dxa"/>
          </w:tcPr>
          <w:p w:rsidR="00335DB8" w:rsidRPr="00335DB8" w:rsidRDefault="00335DB8" w:rsidP="003C35AC">
            <w:pPr>
              <w:pStyle w:val="ListParagraph"/>
              <w:spacing w:after="0" w:line="240" w:lineRule="auto"/>
              <w:ind w:left="0" w:firstLine="180"/>
              <w:rPr>
                <w:rFonts w:asciiTheme="minorHAnsi" w:hAnsiTheme="minorHAnsi" w:cstheme="minorHAnsi"/>
                <w:sz w:val="20"/>
                <w:szCs w:val="20"/>
              </w:rPr>
            </w:pPr>
            <w:r w:rsidRPr="00335DB8">
              <w:rPr>
                <w:rFonts w:asciiTheme="minorHAnsi" w:hAnsiTheme="minorHAnsi" w:cstheme="minorHAnsi"/>
                <w:sz w:val="20"/>
                <w:szCs w:val="20"/>
              </w:rPr>
              <w:t>Balik-aralin ang mga napag-aralan mula sa unang araw hanggang sa ika-apat na araw.</w:t>
            </w:r>
          </w:p>
          <w:p w:rsidR="00335DB8" w:rsidRPr="00335DB8" w:rsidRDefault="00335DB8" w:rsidP="003C35AC">
            <w:pPr>
              <w:pStyle w:val="ListParagraph"/>
              <w:spacing w:after="0" w:line="240" w:lineRule="auto"/>
              <w:ind w:left="0" w:firstLine="180"/>
              <w:rPr>
                <w:rFonts w:asciiTheme="minorHAnsi" w:hAnsiTheme="minorHAnsi" w:cstheme="minorHAnsi"/>
                <w:sz w:val="20"/>
                <w:szCs w:val="20"/>
              </w:rPr>
            </w:pPr>
            <w:r w:rsidRPr="00335DB8">
              <w:rPr>
                <w:rFonts w:asciiTheme="minorHAnsi" w:hAnsiTheme="minorHAnsi" w:cstheme="minorHAnsi"/>
                <w:sz w:val="20"/>
                <w:szCs w:val="20"/>
              </w:rPr>
              <w:t>Ano ang tunog ng Ff?  Zz?</w:t>
            </w:r>
          </w:p>
          <w:p w:rsidR="00335DB8" w:rsidRPr="00335DB8" w:rsidRDefault="00335DB8" w:rsidP="003C35AC">
            <w:pPr>
              <w:pStyle w:val="ListParagraph"/>
              <w:spacing w:after="0" w:line="240" w:lineRule="auto"/>
              <w:ind w:left="0" w:firstLine="180"/>
              <w:rPr>
                <w:rFonts w:asciiTheme="minorHAnsi" w:hAnsiTheme="minorHAnsi" w:cstheme="minorHAnsi"/>
                <w:sz w:val="20"/>
                <w:szCs w:val="20"/>
              </w:rPr>
            </w:pPr>
            <w:r w:rsidRPr="00335DB8">
              <w:rPr>
                <w:rFonts w:asciiTheme="minorHAnsi" w:hAnsiTheme="minorHAnsi" w:cstheme="minorHAnsi"/>
                <w:sz w:val="20"/>
                <w:szCs w:val="20"/>
              </w:rPr>
              <w:t>Muling ipabasa:</w:t>
            </w:r>
          </w:p>
          <w:p w:rsidR="00335DB8" w:rsidRPr="00335DB8" w:rsidRDefault="00335DB8" w:rsidP="003C35AC">
            <w:pPr>
              <w:pStyle w:val="ListParagraph"/>
              <w:spacing w:after="0" w:line="240" w:lineRule="auto"/>
              <w:ind w:left="0" w:firstLine="180"/>
              <w:rPr>
                <w:rFonts w:asciiTheme="minorHAnsi" w:hAnsiTheme="minorHAnsi" w:cstheme="minorHAnsi"/>
                <w:sz w:val="20"/>
                <w:szCs w:val="20"/>
              </w:rPr>
            </w:pPr>
            <w:r w:rsidRPr="00335DB8">
              <w:rPr>
                <w:rFonts w:asciiTheme="minorHAnsi" w:hAnsiTheme="minorHAnsi" w:cstheme="minorHAnsi"/>
                <w:sz w:val="20"/>
                <w:szCs w:val="20"/>
              </w:rPr>
              <w:t xml:space="preserve">Fatima    folder    </w:t>
            </w:r>
            <w:proofErr w:type="gramStart"/>
            <w:r w:rsidRPr="00335DB8">
              <w:rPr>
                <w:rFonts w:asciiTheme="minorHAnsi" w:hAnsiTheme="minorHAnsi" w:cstheme="minorHAnsi"/>
                <w:sz w:val="20"/>
                <w:szCs w:val="20"/>
              </w:rPr>
              <w:t>zoo  zero</w:t>
            </w:r>
            <w:proofErr w:type="gramEnd"/>
          </w:p>
          <w:p w:rsidR="00335DB8" w:rsidRPr="00335DB8" w:rsidRDefault="00335DB8" w:rsidP="003C35AC">
            <w:pPr>
              <w:pStyle w:val="ListParagraph"/>
              <w:spacing w:after="0" w:line="240" w:lineRule="auto"/>
              <w:ind w:left="0" w:firstLine="180"/>
              <w:rPr>
                <w:rFonts w:asciiTheme="minorHAnsi" w:hAnsiTheme="minorHAnsi" w:cstheme="minorHAnsi"/>
                <w:sz w:val="20"/>
                <w:szCs w:val="20"/>
              </w:rPr>
            </w:pPr>
            <w:r w:rsidRPr="00335DB8">
              <w:rPr>
                <w:rFonts w:asciiTheme="minorHAnsi" w:hAnsiTheme="minorHAnsi" w:cstheme="minorHAnsi"/>
                <w:sz w:val="20"/>
                <w:szCs w:val="20"/>
              </w:rPr>
              <w:t>Ano ang unang tunog ng mga larawan?</w:t>
            </w:r>
          </w:p>
          <w:p w:rsidR="00335DB8" w:rsidRPr="00335DB8" w:rsidRDefault="00335DB8" w:rsidP="003C35AC">
            <w:pPr>
              <w:pStyle w:val="ListParagraph"/>
              <w:spacing w:after="0" w:line="240" w:lineRule="auto"/>
              <w:ind w:left="0" w:firstLine="180"/>
              <w:rPr>
                <w:rFonts w:asciiTheme="minorHAnsi" w:hAnsiTheme="minorHAnsi" w:cstheme="minorHAnsi"/>
                <w:sz w:val="20"/>
                <w:szCs w:val="20"/>
              </w:rPr>
            </w:pPr>
            <w:r w:rsidRPr="00335DB8">
              <w:rPr>
                <w:rFonts w:asciiTheme="minorHAnsi" w:hAnsiTheme="minorHAnsi" w:cstheme="minorHAnsi"/>
                <w:sz w:val="20"/>
                <w:szCs w:val="20"/>
              </w:rPr>
              <w:t>Zebra   Zeny   zoo   Zita</w:t>
            </w:r>
          </w:p>
          <w:p w:rsidR="00335DB8" w:rsidRPr="00335DB8" w:rsidRDefault="00335DB8" w:rsidP="003C35AC">
            <w:pPr>
              <w:pStyle w:val="ListParagraph"/>
              <w:spacing w:after="0" w:line="240" w:lineRule="auto"/>
              <w:ind w:left="0" w:firstLine="180"/>
              <w:rPr>
                <w:rFonts w:asciiTheme="minorHAnsi" w:hAnsiTheme="minorHAnsi" w:cstheme="minorHAnsi"/>
                <w:sz w:val="20"/>
                <w:szCs w:val="20"/>
              </w:rPr>
            </w:pPr>
            <w:r w:rsidRPr="00335DB8">
              <w:rPr>
                <w:rFonts w:asciiTheme="minorHAnsi" w:hAnsiTheme="minorHAnsi" w:cstheme="minorHAnsi"/>
                <w:sz w:val="20"/>
                <w:szCs w:val="20"/>
              </w:rPr>
              <w:t xml:space="preserve">Ano ang </w:t>
            </w:r>
            <w:proofErr w:type="gramStart"/>
            <w:r w:rsidRPr="00335DB8">
              <w:rPr>
                <w:rFonts w:asciiTheme="minorHAnsi" w:hAnsiTheme="minorHAnsi" w:cstheme="minorHAnsi"/>
                <w:sz w:val="20"/>
                <w:szCs w:val="20"/>
              </w:rPr>
              <w:t>unang  tunog</w:t>
            </w:r>
            <w:proofErr w:type="gramEnd"/>
            <w:r w:rsidRPr="00335DB8">
              <w:rPr>
                <w:rFonts w:asciiTheme="minorHAnsi" w:hAnsiTheme="minorHAnsi" w:cstheme="minorHAnsi"/>
                <w:sz w:val="20"/>
                <w:szCs w:val="20"/>
              </w:rPr>
              <w:t xml:space="preserve"> ng mga larawan? </w:t>
            </w:r>
          </w:p>
        </w:tc>
        <w:tc>
          <w:tcPr>
            <w:tcW w:w="2428" w:type="dxa"/>
            <w:shd w:val="clear" w:color="auto" w:fill="auto"/>
          </w:tcPr>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Ipaalala sa mga bata na ang tema para sa linggong ito ay iba’t ibang laro. Gabayan sila sa paglalaro ng “Nanay, Tatay, Gusto Kong</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Tinapay.”</w:t>
            </w:r>
          </w:p>
        </w:tc>
        <w:tc>
          <w:tcPr>
            <w:tcW w:w="2402" w:type="dxa"/>
            <w:vAlign w:val="center"/>
          </w:tcPr>
          <w:p w:rsidR="00335DB8" w:rsidRPr="00335DB8" w:rsidRDefault="00335DB8" w:rsidP="003C35AC">
            <w:pPr>
              <w:rPr>
                <w:rFonts w:asciiTheme="minorHAnsi" w:hAnsiTheme="minorHAnsi" w:cstheme="minorHAnsi"/>
                <w:sz w:val="20"/>
                <w:szCs w:val="20"/>
              </w:rPr>
            </w:pPr>
          </w:p>
        </w:tc>
        <w:tc>
          <w:tcPr>
            <w:tcW w:w="2403" w:type="dxa"/>
          </w:tcPr>
          <w:p w:rsid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Ano ang ginagamit sa mental math?</w:t>
            </w:r>
          </w:p>
          <w:p w:rsidR="00F47245" w:rsidRPr="00335DB8" w:rsidRDefault="00F47245" w:rsidP="003C35AC">
            <w:pPr>
              <w:pStyle w:val="ListParagraph"/>
              <w:spacing w:after="0" w:line="240" w:lineRule="auto"/>
              <w:ind w:left="0"/>
              <w:rPr>
                <w:rFonts w:asciiTheme="minorHAnsi" w:hAnsiTheme="minorHAnsi" w:cstheme="minorHAnsi"/>
                <w:sz w:val="20"/>
                <w:szCs w:val="20"/>
              </w:rPr>
            </w:pPr>
            <w:r>
              <w:rPr>
                <w:rFonts w:cs="Calibri"/>
                <w:sz w:val="20"/>
                <w:szCs w:val="20"/>
              </w:rPr>
              <w:t>Original File Submitted and Formatted by DepEd Club Member - visit depedclub.com for more</w:t>
            </w:r>
          </w:p>
        </w:tc>
        <w:tc>
          <w:tcPr>
            <w:tcW w:w="2127" w:type="dxa"/>
          </w:tcPr>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Pagtambalin ang larawan at gawain. Gumamit ng guhit.</w:t>
            </w:r>
          </w:p>
          <w:p w:rsidR="00335DB8" w:rsidRPr="00335DB8" w:rsidRDefault="00335DB8" w:rsidP="003C35AC">
            <w:pPr>
              <w:ind w:firstLine="720"/>
              <w:rPr>
                <w:rFonts w:asciiTheme="minorHAnsi" w:hAnsiTheme="minorHAnsi" w:cstheme="minorHAnsi"/>
                <w:sz w:val="20"/>
                <w:szCs w:val="20"/>
              </w:rPr>
            </w:pPr>
            <w:r w:rsidRPr="00335DB8">
              <w:rPr>
                <w:rFonts w:asciiTheme="minorHAnsi" w:hAnsiTheme="minorHAnsi" w:cstheme="minorHAnsi"/>
                <w:sz w:val="20"/>
                <w:szCs w:val="20"/>
              </w:rPr>
              <w:t>Gawain                                    Larawan</w:t>
            </w:r>
          </w:p>
          <w:p w:rsidR="00335DB8" w:rsidRPr="00335DB8" w:rsidRDefault="00335DB8" w:rsidP="00335DB8">
            <w:pPr>
              <w:pStyle w:val="ListParagraph"/>
              <w:numPr>
                <w:ilvl w:val="0"/>
                <w:numId w:val="13"/>
              </w:numPr>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 xml:space="preserve"> Pag-indayog ng </w:t>
            </w:r>
          </w:p>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kanang binti</w:t>
            </w:r>
          </w:p>
          <w:p w:rsidR="00335DB8" w:rsidRPr="00335DB8" w:rsidRDefault="00335DB8" w:rsidP="00335DB8">
            <w:pPr>
              <w:pStyle w:val="ListParagraph"/>
              <w:numPr>
                <w:ilvl w:val="0"/>
                <w:numId w:val="13"/>
              </w:numPr>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 xml:space="preserve"> Paglukso sa </w:t>
            </w:r>
          </w:p>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Kaliwang paa</w:t>
            </w:r>
          </w:p>
          <w:p w:rsidR="00335DB8" w:rsidRPr="00335DB8" w:rsidRDefault="00335DB8" w:rsidP="00335DB8">
            <w:pPr>
              <w:pStyle w:val="ListParagraph"/>
              <w:numPr>
                <w:ilvl w:val="0"/>
                <w:numId w:val="13"/>
              </w:numPr>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 xml:space="preserve"> Pag-indayog ng</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Kaliwang binti.</w:t>
            </w:r>
          </w:p>
          <w:p w:rsidR="00335DB8" w:rsidRPr="00335DB8" w:rsidRDefault="00335DB8" w:rsidP="00335DB8">
            <w:pPr>
              <w:pStyle w:val="ListParagraph"/>
              <w:numPr>
                <w:ilvl w:val="0"/>
                <w:numId w:val="13"/>
              </w:numPr>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 xml:space="preserve">Paglukso sa </w:t>
            </w:r>
          </w:p>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lastRenderedPageBreak/>
              <w:t>Kanang paa.</w:t>
            </w:r>
          </w:p>
          <w:p w:rsidR="00335DB8" w:rsidRPr="00335DB8" w:rsidRDefault="00335DB8" w:rsidP="00335DB8">
            <w:pPr>
              <w:pStyle w:val="ListParagraph"/>
              <w:numPr>
                <w:ilvl w:val="0"/>
                <w:numId w:val="13"/>
              </w:numPr>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 xml:space="preserve"> Pag-indayog sa</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gawing likuran.</w:t>
            </w:r>
          </w:p>
        </w:tc>
      </w:tr>
      <w:tr w:rsidR="00335DB8" w:rsidRPr="00335DB8" w:rsidTr="002122B0">
        <w:trPr>
          <w:trHeight w:val="468"/>
        </w:trPr>
        <w:tc>
          <w:tcPr>
            <w:tcW w:w="3289" w:type="dxa"/>
            <w:shd w:val="clear" w:color="auto" w:fill="E7E9ED"/>
          </w:tcPr>
          <w:p w:rsidR="00335DB8" w:rsidRPr="00335DB8" w:rsidRDefault="00335DB8" w:rsidP="00335DB8">
            <w:pPr>
              <w:pStyle w:val="ListParagraph"/>
              <w:numPr>
                <w:ilvl w:val="0"/>
                <w:numId w:val="5"/>
              </w:numPr>
              <w:spacing w:after="0" w:line="240" w:lineRule="auto"/>
              <w:rPr>
                <w:rFonts w:asciiTheme="minorHAnsi" w:hAnsiTheme="minorHAnsi" w:cstheme="minorHAnsi"/>
                <w:sz w:val="20"/>
                <w:szCs w:val="20"/>
              </w:rPr>
            </w:pPr>
            <w:r w:rsidRPr="00335DB8">
              <w:rPr>
                <w:rFonts w:asciiTheme="minorHAnsi" w:hAnsiTheme="minorHAnsi" w:cstheme="minorHAnsi"/>
                <w:sz w:val="20"/>
                <w:szCs w:val="20"/>
              </w:rPr>
              <w:lastRenderedPageBreak/>
              <w:t>Paghahabi sa layunin ng aralin</w:t>
            </w:r>
          </w:p>
        </w:tc>
        <w:tc>
          <w:tcPr>
            <w:tcW w:w="2463" w:type="dxa"/>
          </w:tcPr>
          <w:p w:rsidR="00335DB8" w:rsidRPr="00335DB8" w:rsidRDefault="00335DB8" w:rsidP="003C35AC">
            <w:pPr>
              <w:ind w:firstLine="180"/>
              <w:rPr>
                <w:rFonts w:asciiTheme="minorHAnsi" w:hAnsiTheme="minorHAnsi" w:cstheme="minorHAnsi"/>
                <w:sz w:val="20"/>
                <w:szCs w:val="20"/>
              </w:rPr>
            </w:pPr>
            <w:r w:rsidRPr="00335DB8">
              <w:rPr>
                <w:rFonts w:asciiTheme="minorHAnsi" w:hAnsiTheme="minorHAnsi" w:cstheme="minorHAnsi"/>
                <w:sz w:val="20"/>
                <w:szCs w:val="20"/>
              </w:rPr>
              <w:t xml:space="preserve">Naranasan mo na ba na makatanggap ng labis o sobrang sukli?  Ano ang ginawa </w:t>
            </w:r>
            <w:proofErr w:type="gramStart"/>
            <w:r w:rsidRPr="00335DB8">
              <w:rPr>
                <w:rFonts w:asciiTheme="minorHAnsi" w:hAnsiTheme="minorHAnsi" w:cstheme="minorHAnsi"/>
                <w:sz w:val="20"/>
                <w:szCs w:val="20"/>
              </w:rPr>
              <w:t>mo?Bakit</w:t>
            </w:r>
            <w:proofErr w:type="gramEnd"/>
            <w:r w:rsidRPr="00335DB8">
              <w:rPr>
                <w:rFonts w:asciiTheme="minorHAnsi" w:hAnsiTheme="minorHAnsi" w:cstheme="minorHAnsi"/>
                <w:sz w:val="20"/>
                <w:szCs w:val="20"/>
              </w:rPr>
              <w:t>?</w:t>
            </w:r>
          </w:p>
          <w:p w:rsidR="00335DB8" w:rsidRPr="00335DB8" w:rsidRDefault="00335DB8" w:rsidP="003C35AC">
            <w:pPr>
              <w:rPr>
                <w:rFonts w:asciiTheme="minorHAnsi" w:hAnsiTheme="minorHAnsi" w:cstheme="minorHAnsi"/>
                <w:sz w:val="20"/>
                <w:szCs w:val="20"/>
              </w:rPr>
            </w:pPr>
          </w:p>
        </w:tc>
        <w:tc>
          <w:tcPr>
            <w:tcW w:w="2798" w:type="dxa"/>
          </w:tcPr>
          <w:p w:rsidR="00335DB8" w:rsidRPr="00335DB8" w:rsidRDefault="00335DB8" w:rsidP="003C35AC">
            <w:pPr>
              <w:pStyle w:val="ListParagraph"/>
              <w:spacing w:after="0" w:line="240" w:lineRule="auto"/>
              <w:ind w:left="0" w:firstLine="180"/>
              <w:rPr>
                <w:rFonts w:asciiTheme="minorHAnsi" w:hAnsiTheme="minorHAnsi" w:cstheme="minorHAnsi"/>
                <w:sz w:val="20"/>
                <w:szCs w:val="20"/>
              </w:rPr>
            </w:pPr>
            <w:r w:rsidRPr="00335DB8">
              <w:rPr>
                <w:rFonts w:asciiTheme="minorHAnsi" w:hAnsiTheme="minorHAnsi" w:cstheme="minorHAnsi"/>
                <w:sz w:val="20"/>
                <w:szCs w:val="20"/>
              </w:rPr>
              <w:t>Awit:  Ano ang tunog ng titik Ff? Zz?</w:t>
            </w:r>
          </w:p>
          <w:p w:rsidR="00335DB8" w:rsidRPr="00335DB8" w:rsidRDefault="00335DB8" w:rsidP="003C35AC">
            <w:pPr>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p>
        </w:tc>
        <w:tc>
          <w:tcPr>
            <w:tcW w:w="2402" w:type="dxa"/>
            <w:shd w:val="clear" w:color="auto" w:fill="auto"/>
            <w:vAlign w:val="center"/>
          </w:tcPr>
          <w:p w:rsidR="00335DB8" w:rsidRPr="00335DB8" w:rsidRDefault="00335DB8" w:rsidP="003C35AC">
            <w:pPr>
              <w:rPr>
                <w:rFonts w:asciiTheme="minorHAnsi" w:hAnsiTheme="minorHAnsi" w:cstheme="minorHAnsi"/>
                <w:sz w:val="20"/>
                <w:szCs w:val="20"/>
              </w:rPr>
            </w:pPr>
          </w:p>
        </w:tc>
        <w:tc>
          <w:tcPr>
            <w:tcW w:w="2403" w:type="dxa"/>
          </w:tcPr>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Laro:  Subtraction Wheel</w:t>
            </w:r>
          </w:p>
          <w:p w:rsidR="00335DB8" w:rsidRPr="00335DB8" w:rsidRDefault="00335DB8" w:rsidP="003C35AC">
            <w:pPr>
              <w:pStyle w:val="ListParagraph"/>
              <w:spacing w:after="0" w:line="240" w:lineRule="auto"/>
              <w:ind w:left="0"/>
              <w:rPr>
                <w:rFonts w:asciiTheme="minorHAnsi" w:hAnsiTheme="minorHAnsi" w:cstheme="minorHAnsi"/>
                <w:sz w:val="20"/>
                <w:szCs w:val="20"/>
              </w:rPr>
            </w:pPr>
          </w:p>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Picking Fruit Game: Subtraction Facts</w:t>
            </w:r>
          </w:p>
          <w:p w:rsidR="00335DB8" w:rsidRPr="00335DB8" w:rsidRDefault="00335DB8" w:rsidP="003C35AC">
            <w:pPr>
              <w:rPr>
                <w:rFonts w:asciiTheme="minorHAnsi" w:hAnsiTheme="minorHAnsi" w:cstheme="minorHAnsi"/>
                <w:sz w:val="20"/>
                <w:szCs w:val="20"/>
              </w:rPr>
            </w:pPr>
          </w:p>
        </w:tc>
        <w:tc>
          <w:tcPr>
            <w:tcW w:w="2127" w:type="dxa"/>
          </w:tcPr>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Awit:  Ako ay May Ulo</w:t>
            </w:r>
          </w:p>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(Bigyan ng angkop na galaw o kilos)</w:t>
            </w:r>
          </w:p>
          <w:p w:rsidR="00335DB8" w:rsidRPr="00335DB8" w:rsidRDefault="00335DB8" w:rsidP="003C35AC">
            <w:pPr>
              <w:rPr>
                <w:rFonts w:asciiTheme="minorHAnsi" w:hAnsiTheme="minorHAnsi" w:cstheme="minorHAnsi"/>
                <w:sz w:val="20"/>
                <w:szCs w:val="20"/>
              </w:rPr>
            </w:pPr>
          </w:p>
        </w:tc>
      </w:tr>
      <w:tr w:rsidR="00335DB8" w:rsidRPr="00335DB8" w:rsidTr="002122B0">
        <w:trPr>
          <w:trHeight w:val="184"/>
        </w:trPr>
        <w:tc>
          <w:tcPr>
            <w:tcW w:w="3289" w:type="dxa"/>
            <w:shd w:val="clear" w:color="auto" w:fill="E7E9ED"/>
          </w:tcPr>
          <w:p w:rsidR="00335DB8" w:rsidRPr="00335DB8" w:rsidRDefault="00335DB8" w:rsidP="00335DB8">
            <w:pPr>
              <w:pStyle w:val="ListParagraph"/>
              <w:numPr>
                <w:ilvl w:val="0"/>
                <w:numId w:val="5"/>
              </w:numPr>
              <w:spacing w:after="0" w:line="240" w:lineRule="auto"/>
              <w:rPr>
                <w:rFonts w:asciiTheme="minorHAnsi" w:hAnsiTheme="minorHAnsi" w:cstheme="minorHAnsi"/>
                <w:sz w:val="20"/>
                <w:szCs w:val="20"/>
              </w:rPr>
            </w:pPr>
            <w:r w:rsidRPr="00335DB8">
              <w:rPr>
                <w:rFonts w:asciiTheme="minorHAnsi" w:hAnsiTheme="minorHAnsi" w:cstheme="minorHAnsi"/>
                <w:sz w:val="20"/>
                <w:szCs w:val="20"/>
              </w:rPr>
              <w:t>Pag-uugnay ng mga halimbawa sa bagong aralin.</w:t>
            </w:r>
          </w:p>
        </w:tc>
        <w:tc>
          <w:tcPr>
            <w:tcW w:w="2463" w:type="dxa"/>
          </w:tcPr>
          <w:p w:rsidR="00335DB8" w:rsidRPr="00335DB8" w:rsidRDefault="00335DB8" w:rsidP="003C35AC">
            <w:pPr>
              <w:jc w:val="center"/>
              <w:rPr>
                <w:rFonts w:asciiTheme="minorHAnsi" w:hAnsiTheme="minorHAnsi" w:cstheme="minorHAnsi"/>
                <w:sz w:val="20"/>
                <w:szCs w:val="20"/>
              </w:rPr>
            </w:pPr>
            <w:r w:rsidRPr="00335DB8">
              <w:rPr>
                <w:rFonts w:asciiTheme="minorHAnsi" w:hAnsiTheme="minorHAnsi" w:cstheme="minorHAnsi"/>
                <w:sz w:val="20"/>
                <w:szCs w:val="20"/>
              </w:rPr>
              <w:t>Sa Kantina</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 xml:space="preserve">     Oras ng rises, nakapila ang mga bata </w:t>
            </w:r>
            <w:proofErr w:type="gramStart"/>
            <w:r w:rsidRPr="00335DB8">
              <w:rPr>
                <w:rFonts w:asciiTheme="minorHAnsi" w:hAnsiTheme="minorHAnsi" w:cstheme="minorHAnsi"/>
                <w:sz w:val="20"/>
                <w:szCs w:val="20"/>
              </w:rPr>
              <w:t>habang  bumibili</w:t>
            </w:r>
            <w:proofErr w:type="gramEnd"/>
            <w:r w:rsidRPr="00335DB8">
              <w:rPr>
                <w:rFonts w:asciiTheme="minorHAnsi" w:hAnsiTheme="minorHAnsi" w:cstheme="minorHAnsi"/>
                <w:sz w:val="20"/>
                <w:szCs w:val="20"/>
              </w:rPr>
              <w:t xml:space="preserve"> ng merienda sa kantina.  Puto at jus ang binili ni Janine.</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 xml:space="preserve">      Nagbayad siya ng limampiso para sa puto at limampiso para sa jus.  Nakabalik na siya sa silid-aralan nang mapansin niya na sobra ng limampiso ang naisukli ni Ate Tere sa kanya. Dali-daling bumalik sa kantina si Janine at isinauli ang sobrang sukli.  Dahil sa kanyang ginawa, nahirang siyang” Star Kid.”  Yon ang ibinibigay sa mga batang tulad niya na nagpapakita ng katapatan sa kanilang paaralan.  Tuwang-tuwa ang guro ni Janine sa kanya.</w:t>
            </w:r>
          </w:p>
          <w:p w:rsidR="00335DB8" w:rsidRPr="00335DB8" w:rsidRDefault="00335DB8" w:rsidP="003C35AC">
            <w:pPr>
              <w:pStyle w:val="ListParagraph"/>
              <w:spacing w:after="0" w:line="240" w:lineRule="auto"/>
              <w:ind w:left="0" w:firstLine="180"/>
              <w:rPr>
                <w:rFonts w:asciiTheme="minorHAnsi" w:hAnsiTheme="minorHAnsi" w:cstheme="minorHAnsi"/>
                <w:sz w:val="20"/>
                <w:szCs w:val="20"/>
              </w:rPr>
            </w:pPr>
          </w:p>
        </w:tc>
        <w:tc>
          <w:tcPr>
            <w:tcW w:w="2798" w:type="dxa"/>
          </w:tcPr>
          <w:p w:rsidR="00335DB8" w:rsidRPr="00335DB8" w:rsidRDefault="00335DB8" w:rsidP="003C35AC">
            <w:pPr>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p>
        </w:tc>
        <w:tc>
          <w:tcPr>
            <w:tcW w:w="2402" w:type="dxa"/>
            <w:vAlign w:val="center"/>
          </w:tcPr>
          <w:p w:rsidR="00335DB8" w:rsidRPr="00335DB8" w:rsidRDefault="00335DB8" w:rsidP="003C35AC">
            <w:pPr>
              <w:rPr>
                <w:rFonts w:asciiTheme="minorHAnsi" w:hAnsiTheme="minorHAnsi" w:cstheme="minorHAnsi"/>
                <w:sz w:val="20"/>
                <w:szCs w:val="20"/>
              </w:rPr>
            </w:pPr>
          </w:p>
        </w:tc>
        <w:tc>
          <w:tcPr>
            <w:tcW w:w="2403" w:type="dxa"/>
          </w:tcPr>
          <w:p w:rsidR="00335DB8" w:rsidRPr="00335DB8" w:rsidRDefault="00335DB8" w:rsidP="003C35AC">
            <w:pPr>
              <w:pStyle w:val="ListParagraph"/>
              <w:spacing w:after="0" w:line="240" w:lineRule="auto"/>
              <w:ind w:left="0"/>
              <w:rPr>
                <w:rFonts w:asciiTheme="minorHAnsi" w:hAnsiTheme="minorHAnsi" w:cstheme="minorHAnsi"/>
                <w:sz w:val="20"/>
                <w:szCs w:val="20"/>
              </w:rPr>
            </w:pPr>
          </w:p>
        </w:tc>
        <w:tc>
          <w:tcPr>
            <w:tcW w:w="2127" w:type="dxa"/>
          </w:tcPr>
          <w:p w:rsidR="00335DB8" w:rsidRPr="00335DB8" w:rsidRDefault="00335DB8" w:rsidP="003C35AC">
            <w:pPr>
              <w:ind w:firstLine="360"/>
              <w:rPr>
                <w:rFonts w:asciiTheme="minorHAnsi" w:hAnsiTheme="minorHAnsi" w:cstheme="minorHAnsi"/>
                <w:sz w:val="20"/>
                <w:szCs w:val="20"/>
              </w:rPr>
            </w:pPr>
            <w:r w:rsidRPr="00335DB8">
              <w:rPr>
                <w:rFonts w:asciiTheme="minorHAnsi" w:hAnsiTheme="minorHAnsi" w:cstheme="minorHAnsi"/>
                <w:sz w:val="20"/>
                <w:szCs w:val="20"/>
              </w:rPr>
              <w:t>Ikaw ba ay nakalulundag nang magkalayo ang mga paa? Naisasabay mo ba ang palakpak ng iyong mga kamay sa iyong paglundag?</w:t>
            </w:r>
          </w:p>
          <w:p w:rsidR="00335DB8" w:rsidRPr="00335DB8" w:rsidRDefault="00335DB8" w:rsidP="003C35AC">
            <w:pPr>
              <w:rPr>
                <w:rFonts w:asciiTheme="minorHAnsi" w:hAnsiTheme="minorHAnsi" w:cstheme="minorHAnsi"/>
                <w:sz w:val="20"/>
                <w:szCs w:val="20"/>
              </w:rPr>
            </w:pPr>
          </w:p>
        </w:tc>
      </w:tr>
      <w:tr w:rsidR="00335DB8" w:rsidRPr="00335DB8" w:rsidTr="002122B0">
        <w:trPr>
          <w:trHeight w:val="805"/>
        </w:trPr>
        <w:tc>
          <w:tcPr>
            <w:tcW w:w="3289" w:type="dxa"/>
            <w:shd w:val="clear" w:color="auto" w:fill="E7E9ED"/>
          </w:tcPr>
          <w:p w:rsidR="00335DB8" w:rsidRPr="00335DB8" w:rsidRDefault="00335DB8" w:rsidP="00335DB8">
            <w:pPr>
              <w:pStyle w:val="ListParagraph"/>
              <w:numPr>
                <w:ilvl w:val="0"/>
                <w:numId w:val="5"/>
              </w:numPr>
              <w:spacing w:after="0" w:line="240" w:lineRule="auto"/>
              <w:rPr>
                <w:rFonts w:asciiTheme="minorHAnsi" w:hAnsiTheme="minorHAnsi" w:cstheme="minorHAnsi"/>
                <w:sz w:val="20"/>
                <w:szCs w:val="20"/>
              </w:rPr>
            </w:pPr>
            <w:r w:rsidRPr="00335DB8">
              <w:rPr>
                <w:rFonts w:asciiTheme="minorHAnsi" w:hAnsiTheme="minorHAnsi" w:cstheme="minorHAnsi"/>
                <w:sz w:val="20"/>
                <w:szCs w:val="20"/>
              </w:rPr>
              <w:t>Pagtalakay ng bagong konsepto at paglalahad ng bagong kasanayan #1</w:t>
            </w:r>
          </w:p>
        </w:tc>
        <w:tc>
          <w:tcPr>
            <w:tcW w:w="2463" w:type="dxa"/>
          </w:tcPr>
          <w:p w:rsidR="00335DB8" w:rsidRPr="00335DB8" w:rsidRDefault="00335DB8" w:rsidP="003C35AC">
            <w:pPr>
              <w:ind w:hanging="180"/>
              <w:rPr>
                <w:rFonts w:asciiTheme="minorHAnsi" w:hAnsiTheme="minorHAnsi" w:cstheme="minorHAnsi"/>
                <w:sz w:val="20"/>
                <w:szCs w:val="20"/>
              </w:rPr>
            </w:pPr>
            <w:r w:rsidRPr="00335DB8">
              <w:rPr>
                <w:rFonts w:asciiTheme="minorHAnsi" w:hAnsiTheme="minorHAnsi" w:cstheme="minorHAnsi"/>
                <w:sz w:val="20"/>
                <w:szCs w:val="20"/>
              </w:rPr>
              <w:t>1. Anong oras naganap ang kwento?</w:t>
            </w:r>
          </w:p>
          <w:p w:rsidR="00335DB8" w:rsidRPr="00335DB8" w:rsidRDefault="00335DB8" w:rsidP="003C35AC">
            <w:pPr>
              <w:ind w:hanging="180"/>
              <w:rPr>
                <w:rFonts w:asciiTheme="minorHAnsi" w:hAnsiTheme="minorHAnsi" w:cstheme="minorHAnsi"/>
                <w:sz w:val="20"/>
                <w:szCs w:val="20"/>
              </w:rPr>
            </w:pPr>
            <w:r w:rsidRPr="00335DB8">
              <w:rPr>
                <w:rFonts w:asciiTheme="minorHAnsi" w:hAnsiTheme="minorHAnsi" w:cstheme="minorHAnsi"/>
                <w:sz w:val="20"/>
                <w:szCs w:val="20"/>
              </w:rPr>
              <w:t>2. Bakit nagbalik si Janine sa kantina?</w:t>
            </w:r>
          </w:p>
          <w:p w:rsidR="00335DB8" w:rsidRPr="00335DB8" w:rsidRDefault="00335DB8" w:rsidP="003C35AC">
            <w:pPr>
              <w:ind w:hanging="180"/>
              <w:rPr>
                <w:rFonts w:asciiTheme="minorHAnsi" w:hAnsiTheme="minorHAnsi" w:cstheme="minorHAnsi"/>
                <w:sz w:val="20"/>
                <w:szCs w:val="20"/>
              </w:rPr>
            </w:pPr>
            <w:r w:rsidRPr="00335DB8">
              <w:rPr>
                <w:rFonts w:asciiTheme="minorHAnsi" w:hAnsiTheme="minorHAnsi" w:cstheme="minorHAnsi"/>
                <w:sz w:val="20"/>
                <w:szCs w:val="20"/>
              </w:rPr>
              <w:t>3. Anong ugali ang ipinakita ni Janine?</w:t>
            </w:r>
          </w:p>
          <w:p w:rsidR="00335DB8" w:rsidRPr="00335DB8" w:rsidRDefault="00335DB8" w:rsidP="003C35AC">
            <w:pPr>
              <w:ind w:hanging="180"/>
              <w:rPr>
                <w:rFonts w:asciiTheme="minorHAnsi" w:hAnsiTheme="minorHAnsi" w:cstheme="minorHAnsi"/>
                <w:sz w:val="20"/>
                <w:szCs w:val="20"/>
              </w:rPr>
            </w:pPr>
            <w:r w:rsidRPr="00335DB8">
              <w:rPr>
                <w:rFonts w:asciiTheme="minorHAnsi" w:hAnsiTheme="minorHAnsi" w:cstheme="minorHAnsi"/>
                <w:sz w:val="20"/>
                <w:szCs w:val="20"/>
              </w:rPr>
              <w:t>4. Ano ang nagging gantimpala niya?</w:t>
            </w:r>
          </w:p>
          <w:p w:rsidR="00335DB8" w:rsidRPr="00335DB8" w:rsidRDefault="00335DB8" w:rsidP="003C35AC">
            <w:pPr>
              <w:ind w:hanging="180"/>
              <w:rPr>
                <w:rFonts w:asciiTheme="minorHAnsi" w:hAnsiTheme="minorHAnsi" w:cstheme="minorHAnsi"/>
                <w:sz w:val="20"/>
                <w:szCs w:val="20"/>
              </w:rPr>
            </w:pPr>
            <w:r w:rsidRPr="00335DB8">
              <w:rPr>
                <w:rFonts w:asciiTheme="minorHAnsi" w:hAnsiTheme="minorHAnsi" w:cstheme="minorHAnsi"/>
                <w:sz w:val="20"/>
                <w:szCs w:val="20"/>
              </w:rPr>
              <w:t>5. Kaya mo bang gayahin si Janine?</w:t>
            </w:r>
          </w:p>
          <w:p w:rsidR="00335DB8" w:rsidRPr="00335DB8" w:rsidRDefault="00335DB8" w:rsidP="003C35AC">
            <w:pPr>
              <w:pStyle w:val="ListParagraph"/>
              <w:spacing w:after="0" w:line="240" w:lineRule="auto"/>
              <w:ind w:left="0"/>
              <w:rPr>
                <w:rFonts w:asciiTheme="minorHAnsi" w:hAnsiTheme="minorHAnsi" w:cstheme="minorHAnsi"/>
                <w:sz w:val="20"/>
                <w:szCs w:val="20"/>
              </w:rPr>
            </w:pPr>
          </w:p>
        </w:tc>
        <w:tc>
          <w:tcPr>
            <w:tcW w:w="2798" w:type="dxa"/>
          </w:tcPr>
          <w:p w:rsidR="00335DB8" w:rsidRPr="00335DB8" w:rsidRDefault="00335DB8" w:rsidP="003C35AC">
            <w:pPr>
              <w:pStyle w:val="ListParagraph"/>
              <w:spacing w:after="0" w:line="240" w:lineRule="auto"/>
              <w:ind w:left="0" w:firstLine="180"/>
              <w:rPr>
                <w:rFonts w:asciiTheme="minorHAnsi" w:hAnsiTheme="minorHAnsi" w:cstheme="minorHAnsi"/>
                <w:sz w:val="20"/>
                <w:szCs w:val="20"/>
              </w:rPr>
            </w:pPr>
            <w:r w:rsidRPr="00335DB8">
              <w:rPr>
                <w:rFonts w:asciiTheme="minorHAnsi" w:hAnsiTheme="minorHAnsi" w:cstheme="minorHAnsi"/>
                <w:sz w:val="20"/>
                <w:szCs w:val="20"/>
              </w:rPr>
              <w:t xml:space="preserve">Alin </w:t>
            </w:r>
            <w:proofErr w:type="gramStart"/>
            <w:r w:rsidRPr="00335DB8">
              <w:rPr>
                <w:rFonts w:asciiTheme="minorHAnsi" w:hAnsiTheme="minorHAnsi" w:cstheme="minorHAnsi"/>
                <w:sz w:val="20"/>
                <w:szCs w:val="20"/>
              </w:rPr>
              <w:t>sa  mga</w:t>
            </w:r>
            <w:proofErr w:type="gramEnd"/>
            <w:r w:rsidRPr="00335DB8">
              <w:rPr>
                <w:rFonts w:asciiTheme="minorHAnsi" w:hAnsiTheme="minorHAnsi" w:cstheme="minorHAnsi"/>
                <w:sz w:val="20"/>
                <w:szCs w:val="20"/>
              </w:rPr>
              <w:t xml:space="preserve"> salita ang pangalan ng tao?</w:t>
            </w:r>
          </w:p>
          <w:p w:rsidR="00335DB8" w:rsidRPr="00335DB8" w:rsidRDefault="00335DB8" w:rsidP="003C35AC">
            <w:pPr>
              <w:pStyle w:val="ListParagraph"/>
              <w:spacing w:after="0" w:line="240" w:lineRule="auto"/>
              <w:ind w:left="0" w:firstLine="180"/>
              <w:rPr>
                <w:rFonts w:asciiTheme="minorHAnsi" w:hAnsiTheme="minorHAnsi" w:cstheme="minorHAnsi"/>
                <w:sz w:val="20"/>
                <w:szCs w:val="20"/>
              </w:rPr>
            </w:pPr>
            <w:r w:rsidRPr="00335DB8">
              <w:rPr>
                <w:rFonts w:asciiTheme="minorHAnsi" w:hAnsiTheme="minorHAnsi" w:cstheme="minorHAnsi"/>
                <w:sz w:val="20"/>
                <w:szCs w:val="20"/>
              </w:rPr>
              <w:t>Pagbigayin ang mga bata ng halimbawa.</w:t>
            </w:r>
          </w:p>
          <w:p w:rsidR="00335DB8" w:rsidRPr="00335DB8" w:rsidRDefault="00335DB8" w:rsidP="003C35AC">
            <w:pPr>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Ipakita ang pabalat ng aklat na Si Pilong Patago-tago. Tanungin ang mga bata kung anong impormasyon ang makikita sa pabalat.</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 xml:space="preserve">Ipatukoy sa kanila ang pamagat, may-akda, at tagaguhit ng aklat. Tulungan sila sa pagbanggit ng mga </w:t>
            </w:r>
            <w:r w:rsidRPr="00335DB8">
              <w:rPr>
                <w:rFonts w:asciiTheme="minorHAnsi" w:hAnsiTheme="minorHAnsi" w:cstheme="minorHAnsi"/>
                <w:sz w:val="20"/>
                <w:szCs w:val="20"/>
              </w:rPr>
              <w:lastRenderedPageBreak/>
              <w:t>detalyeng ito kung</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kinakailangan.</w:t>
            </w:r>
          </w:p>
        </w:tc>
        <w:tc>
          <w:tcPr>
            <w:tcW w:w="2402" w:type="dxa"/>
            <w:shd w:val="clear" w:color="auto" w:fill="auto"/>
            <w:vAlign w:val="center"/>
          </w:tcPr>
          <w:p w:rsidR="00335DB8" w:rsidRPr="00335DB8" w:rsidRDefault="00335DB8" w:rsidP="003C35AC">
            <w:pPr>
              <w:rPr>
                <w:rFonts w:asciiTheme="minorHAnsi" w:hAnsiTheme="minorHAnsi" w:cstheme="minorHAnsi"/>
                <w:sz w:val="20"/>
                <w:szCs w:val="20"/>
              </w:rPr>
            </w:pPr>
          </w:p>
        </w:tc>
        <w:tc>
          <w:tcPr>
            <w:tcW w:w="2403" w:type="dxa"/>
          </w:tcPr>
          <w:p w:rsidR="00335DB8" w:rsidRPr="00335DB8" w:rsidRDefault="00335DB8" w:rsidP="00335DB8">
            <w:pPr>
              <w:pStyle w:val="ListParagraph"/>
              <w:numPr>
                <w:ilvl w:val="0"/>
                <w:numId w:val="10"/>
              </w:numPr>
              <w:spacing w:after="0" w:line="240" w:lineRule="auto"/>
              <w:ind w:left="0"/>
              <w:contextualSpacing w:val="0"/>
              <w:rPr>
                <w:rFonts w:asciiTheme="minorHAnsi" w:hAnsiTheme="minorHAnsi" w:cstheme="minorHAnsi"/>
                <w:sz w:val="20"/>
                <w:szCs w:val="20"/>
              </w:rPr>
            </w:pPr>
            <w:r w:rsidRPr="00335DB8">
              <w:rPr>
                <w:rFonts w:asciiTheme="minorHAnsi" w:hAnsiTheme="minorHAnsi" w:cstheme="minorHAnsi"/>
                <w:sz w:val="20"/>
                <w:szCs w:val="20"/>
              </w:rPr>
              <w:t>Mayroon akong suliranin.  Tulungan ninyo akong mahanap ang sagot.</w:t>
            </w:r>
          </w:p>
          <w:p w:rsidR="00335DB8" w:rsidRPr="00335DB8" w:rsidRDefault="00335DB8" w:rsidP="003C35AC">
            <w:pPr>
              <w:pStyle w:val="ListParagraph"/>
              <w:spacing w:after="0" w:line="240" w:lineRule="auto"/>
              <w:ind w:left="0"/>
              <w:rPr>
                <w:rFonts w:asciiTheme="minorHAnsi" w:hAnsiTheme="minorHAnsi" w:cstheme="minorHAnsi"/>
                <w:sz w:val="20"/>
                <w:szCs w:val="20"/>
              </w:rPr>
            </w:pPr>
          </w:p>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Nagluto ang nanay ng 13 pakete ng ispageti para sa kaarawan ni Julia.  8 pakete ang nailuto at naubos.</w:t>
            </w:r>
          </w:p>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Ilang pakete pa ang natira?</w:t>
            </w:r>
          </w:p>
          <w:p w:rsidR="00335DB8" w:rsidRPr="00335DB8" w:rsidRDefault="00335DB8" w:rsidP="003C35AC">
            <w:pPr>
              <w:pStyle w:val="ListParagraph"/>
              <w:spacing w:after="0" w:line="240" w:lineRule="auto"/>
              <w:ind w:left="0"/>
              <w:rPr>
                <w:rFonts w:asciiTheme="minorHAnsi" w:hAnsiTheme="minorHAnsi" w:cstheme="minorHAnsi"/>
                <w:sz w:val="20"/>
                <w:szCs w:val="20"/>
              </w:rPr>
            </w:pPr>
          </w:p>
        </w:tc>
        <w:tc>
          <w:tcPr>
            <w:tcW w:w="2127" w:type="dxa"/>
          </w:tcPr>
          <w:p w:rsidR="00335DB8" w:rsidRPr="00335DB8" w:rsidRDefault="00335DB8" w:rsidP="00335DB8">
            <w:pPr>
              <w:pStyle w:val="ListParagraph"/>
              <w:numPr>
                <w:ilvl w:val="0"/>
                <w:numId w:val="14"/>
              </w:numPr>
              <w:spacing w:after="0" w:line="240" w:lineRule="auto"/>
              <w:ind w:left="0"/>
              <w:contextualSpacing w:val="0"/>
              <w:rPr>
                <w:rFonts w:asciiTheme="minorHAnsi" w:hAnsiTheme="minorHAnsi" w:cstheme="minorHAnsi"/>
                <w:sz w:val="20"/>
                <w:szCs w:val="20"/>
              </w:rPr>
            </w:pPr>
            <w:r w:rsidRPr="00335DB8">
              <w:rPr>
                <w:rFonts w:asciiTheme="minorHAnsi" w:hAnsiTheme="minorHAnsi" w:cstheme="minorHAnsi"/>
                <w:sz w:val="20"/>
                <w:szCs w:val="20"/>
              </w:rPr>
              <w:lastRenderedPageBreak/>
              <w:t xml:space="preserve">Gawain: (Imumustra ng guro sa harap) </w:t>
            </w:r>
          </w:p>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Paglundag ni Jack</w:t>
            </w:r>
          </w:p>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Panimulang Ayos:</w:t>
            </w:r>
          </w:p>
          <w:p w:rsidR="00335DB8" w:rsidRPr="00335DB8" w:rsidRDefault="00335DB8" w:rsidP="003C35AC">
            <w:pPr>
              <w:pStyle w:val="ListParagraph"/>
              <w:spacing w:after="0" w:line="240" w:lineRule="auto"/>
              <w:ind w:left="0" w:firstLine="180"/>
              <w:rPr>
                <w:rFonts w:asciiTheme="minorHAnsi" w:hAnsiTheme="minorHAnsi" w:cstheme="minorHAnsi"/>
                <w:sz w:val="20"/>
                <w:szCs w:val="20"/>
              </w:rPr>
            </w:pPr>
            <w:r w:rsidRPr="00335DB8">
              <w:rPr>
                <w:rFonts w:asciiTheme="minorHAnsi" w:hAnsiTheme="minorHAnsi" w:cstheme="minorHAnsi"/>
                <w:sz w:val="20"/>
                <w:szCs w:val="20"/>
              </w:rPr>
              <w:t>Tumayo na magkatabi ang mga paa at mga bisig ay nakababa.</w:t>
            </w:r>
          </w:p>
          <w:p w:rsidR="00335DB8" w:rsidRPr="00335DB8" w:rsidRDefault="00335DB8" w:rsidP="003C35AC">
            <w:pPr>
              <w:pStyle w:val="ListParagraph"/>
              <w:spacing w:after="0" w:line="240" w:lineRule="auto"/>
              <w:ind w:left="0" w:firstLine="180"/>
              <w:rPr>
                <w:rFonts w:asciiTheme="minorHAnsi" w:hAnsiTheme="minorHAnsi" w:cstheme="minorHAnsi"/>
                <w:sz w:val="20"/>
                <w:szCs w:val="20"/>
              </w:rPr>
            </w:pPr>
            <w:r w:rsidRPr="00335DB8">
              <w:rPr>
                <w:rFonts w:asciiTheme="minorHAnsi" w:hAnsiTheme="minorHAnsi" w:cstheme="minorHAnsi"/>
                <w:sz w:val="20"/>
                <w:szCs w:val="20"/>
              </w:rPr>
              <w:t xml:space="preserve">Lumundag nang magkalayo ang mga paa sabay ng mga </w:t>
            </w:r>
            <w:r w:rsidRPr="00335DB8">
              <w:rPr>
                <w:rFonts w:asciiTheme="minorHAnsi" w:hAnsiTheme="minorHAnsi" w:cstheme="minorHAnsi"/>
                <w:sz w:val="20"/>
                <w:szCs w:val="20"/>
              </w:rPr>
              <w:lastRenderedPageBreak/>
              <w:t>kamay lampas sa ulo.</w:t>
            </w:r>
          </w:p>
          <w:p w:rsidR="00335DB8" w:rsidRPr="00335DB8" w:rsidRDefault="00335DB8" w:rsidP="003C35AC">
            <w:pPr>
              <w:pStyle w:val="ListParagraph"/>
              <w:spacing w:after="0" w:line="240" w:lineRule="auto"/>
              <w:ind w:left="0" w:firstLine="180"/>
              <w:rPr>
                <w:rFonts w:asciiTheme="minorHAnsi" w:hAnsiTheme="minorHAnsi" w:cstheme="minorHAnsi"/>
                <w:sz w:val="20"/>
                <w:szCs w:val="20"/>
              </w:rPr>
            </w:pPr>
            <w:r w:rsidRPr="00335DB8">
              <w:rPr>
                <w:rFonts w:asciiTheme="minorHAnsi" w:hAnsiTheme="minorHAnsi" w:cstheme="minorHAnsi"/>
                <w:sz w:val="20"/>
                <w:szCs w:val="20"/>
              </w:rPr>
              <w:t>Lumundag at pagtabihin ang mga paa sabay ang pagbaba bg mga kamay sa tabi. (a-b)</w:t>
            </w:r>
          </w:p>
          <w:p w:rsidR="00335DB8" w:rsidRPr="00335DB8" w:rsidRDefault="00335DB8" w:rsidP="003C35AC">
            <w:pPr>
              <w:pStyle w:val="ListParagraph"/>
              <w:spacing w:after="0" w:line="240" w:lineRule="auto"/>
              <w:ind w:left="0" w:firstLine="180"/>
              <w:rPr>
                <w:rFonts w:asciiTheme="minorHAnsi" w:hAnsiTheme="minorHAnsi" w:cstheme="minorHAnsi"/>
                <w:sz w:val="20"/>
                <w:szCs w:val="20"/>
              </w:rPr>
            </w:pPr>
            <w:r w:rsidRPr="00335DB8">
              <w:rPr>
                <w:rFonts w:asciiTheme="minorHAnsi" w:hAnsiTheme="minorHAnsi" w:cstheme="minorHAnsi"/>
                <w:sz w:val="20"/>
                <w:szCs w:val="20"/>
              </w:rPr>
              <w:t>Lumundag muli, ang kanang paa ang nasa unahan na ang mga kamay ay pumapalakpak lampas sa ulo.</w:t>
            </w:r>
          </w:p>
          <w:p w:rsidR="00335DB8" w:rsidRPr="00335DB8" w:rsidRDefault="00335DB8" w:rsidP="003C35AC">
            <w:pPr>
              <w:pStyle w:val="ListParagraph"/>
              <w:spacing w:after="0" w:line="240" w:lineRule="auto"/>
              <w:ind w:left="0" w:firstLine="180"/>
              <w:rPr>
                <w:rFonts w:asciiTheme="minorHAnsi" w:hAnsiTheme="minorHAnsi" w:cstheme="minorHAnsi"/>
                <w:sz w:val="20"/>
                <w:szCs w:val="20"/>
              </w:rPr>
            </w:pPr>
            <w:r w:rsidRPr="00335DB8">
              <w:rPr>
                <w:rFonts w:asciiTheme="minorHAnsi" w:hAnsiTheme="minorHAnsi" w:cstheme="minorHAnsi"/>
                <w:sz w:val="20"/>
                <w:szCs w:val="20"/>
              </w:rPr>
              <w:t>Pagpalitin ang ayos ng mga paa na ang mga kamay ay nasa tabi.</w:t>
            </w:r>
          </w:p>
          <w:p w:rsidR="00335DB8" w:rsidRPr="00335DB8" w:rsidRDefault="00335DB8" w:rsidP="003C35AC">
            <w:pPr>
              <w:rPr>
                <w:rFonts w:asciiTheme="minorHAnsi" w:hAnsiTheme="minorHAnsi" w:cstheme="minorHAnsi"/>
                <w:sz w:val="20"/>
                <w:szCs w:val="20"/>
              </w:rPr>
            </w:pPr>
          </w:p>
        </w:tc>
      </w:tr>
      <w:tr w:rsidR="00335DB8" w:rsidRPr="00335DB8" w:rsidTr="002122B0">
        <w:trPr>
          <w:trHeight w:val="832"/>
        </w:trPr>
        <w:tc>
          <w:tcPr>
            <w:tcW w:w="3289" w:type="dxa"/>
            <w:shd w:val="clear" w:color="auto" w:fill="E7E9ED"/>
          </w:tcPr>
          <w:p w:rsidR="00335DB8" w:rsidRPr="00335DB8" w:rsidRDefault="00335DB8" w:rsidP="00335DB8">
            <w:pPr>
              <w:pStyle w:val="ListParagraph"/>
              <w:numPr>
                <w:ilvl w:val="0"/>
                <w:numId w:val="5"/>
              </w:numPr>
              <w:spacing w:after="0" w:line="240" w:lineRule="auto"/>
              <w:rPr>
                <w:rFonts w:asciiTheme="minorHAnsi" w:hAnsiTheme="minorHAnsi" w:cstheme="minorHAnsi"/>
                <w:sz w:val="20"/>
                <w:szCs w:val="20"/>
              </w:rPr>
            </w:pPr>
            <w:r w:rsidRPr="00335DB8">
              <w:rPr>
                <w:rFonts w:asciiTheme="minorHAnsi" w:hAnsiTheme="minorHAnsi" w:cstheme="minorHAnsi"/>
                <w:sz w:val="20"/>
                <w:szCs w:val="20"/>
              </w:rPr>
              <w:lastRenderedPageBreak/>
              <w:t>Pagtalakay ng bagong konsepto at paglalahad ng bagong kasanayan #2</w:t>
            </w:r>
          </w:p>
        </w:tc>
        <w:tc>
          <w:tcPr>
            <w:tcW w:w="2463" w:type="dxa"/>
          </w:tcPr>
          <w:p w:rsidR="00335DB8" w:rsidRPr="00335DB8" w:rsidRDefault="00335DB8" w:rsidP="003C35AC">
            <w:pPr>
              <w:ind w:firstLine="360"/>
              <w:rPr>
                <w:rFonts w:asciiTheme="minorHAnsi" w:hAnsiTheme="minorHAnsi" w:cstheme="minorHAnsi"/>
                <w:sz w:val="20"/>
                <w:szCs w:val="20"/>
              </w:rPr>
            </w:pPr>
            <w:r w:rsidRPr="00335DB8">
              <w:rPr>
                <w:rFonts w:asciiTheme="minorHAnsi" w:hAnsiTheme="minorHAnsi" w:cstheme="minorHAnsi"/>
                <w:sz w:val="20"/>
                <w:szCs w:val="20"/>
              </w:rPr>
              <w:t xml:space="preserve">Pakinggan: </w:t>
            </w:r>
          </w:p>
          <w:p w:rsidR="00335DB8" w:rsidRPr="00335DB8" w:rsidRDefault="00335DB8" w:rsidP="003C35AC">
            <w:pPr>
              <w:ind w:firstLine="360"/>
              <w:rPr>
                <w:rFonts w:asciiTheme="minorHAnsi" w:hAnsiTheme="minorHAnsi" w:cstheme="minorHAnsi"/>
                <w:sz w:val="20"/>
                <w:szCs w:val="20"/>
              </w:rPr>
            </w:pPr>
            <w:r w:rsidRPr="00335DB8">
              <w:rPr>
                <w:rFonts w:asciiTheme="minorHAnsi" w:hAnsiTheme="minorHAnsi" w:cstheme="minorHAnsi"/>
                <w:sz w:val="20"/>
                <w:szCs w:val="20"/>
              </w:rPr>
              <w:t xml:space="preserve"> Ang Batang Matapat</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 xml:space="preserve">Minsang </w:t>
            </w:r>
            <w:proofErr w:type="gramStart"/>
            <w:r w:rsidRPr="00335DB8">
              <w:rPr>
                <w:rFonts w:asciiTheme="minorHAnsi" w:hAnsiTheme="minorHAnsi" w:cstheme="minorHAnsi"/>
                <w:sz w:val="20"/>
                <w:szCs w:val="20"/>
              </w:rPr>
              <w:t>inutusan  ang</w:t>
            </w:r>
            <w:proofErr w:type="gramEnd"/>
            <w:r w:rsidRPr="00335DB8">
              <w:rPr>
                <w:rFonts w:asciiTheme="minorHAnsi" w:hAnsiTheme="minorHAnsi" w:cstheme="minorHAnsi"/>
                <w:sz w:val="20"/>
                <w:szCs w:val="20"/>
              </w:rPr>
              <w:t xml:space="preserve"> batang si Juan</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Para bumili ng ulam, doon sa tindahan.</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 xml:space="preserve">Halaga ng </w:t>
            </w:r>
            <w:proofErr w:type="gramStart"/>
            <w:r w:rsidRPr="00335DB8">
              <w:rPr>
                <w:rFonts w:asciiTheme="minorHAnsi" w:hAnsiTheme="minorHAnsi" w:cstheme="minorHAnsi"/>
                <w:sz w:val="20"/>
                <w:szCs w:val="20"/>
              </w:rPr>
              <w:t>binili ,totoong</w:t>
            </w:r>
            <w:proofErr w:type="gramEnd"/>
            <w:r w:rsidRPr="00335DB8">
              <w:rPr>
                <w:rFonts w:asciiTheme="minorHAnsi" w:hAnsiTheme="minorHAnsi" w:cstheme="minorHAnsi"/>
                <w:sz w:val="20"/>
                <w:szCs w:val="20"/>
              </w:rPr>
              <w:t xml:space="preserve"> sinabi</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Pati na ang sukli, kanyang isinauli.</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Sagutin:</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1.  Sino ang batang nautusan?</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2.  Ano ang bibilin niya?</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3.  Saan siya bibili?</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4.  Ano ang isinauli niya?</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5.  Anong uri ng bata si Juan?</w:t>
            </w:r>
          </w:p>
          <w:p w:rsidR="00335DB8" w:rsidRPr="00335DB8" w:rsidRDefault="00335DB8" w:rsidP="003C35AC">
            <w:pPr>
              <w:rPr>
                <w:rFonts w:asciiTheme="minorHAnsi" w:hAnsiTheme="minorHAnsi" w:cstheme="minorHAnsi"/>
                <w:sz w:val="20"/>
                <w:szCs w:val="20"/>
              </w:rPr>
            </w:pPr>
          </w:p>
        </w:tc>
        <w:tc>
          <w:tcPr>
            <w:tcW w:w="2798" w:type="dxa"/>
          </w:tcPr>
          <w:p w:rsidR="00335DB8" w:rsidRPr="00335DB8" w:rsidRDefault="00335DB8" w:rsidP="00335DB8">
            <w:pPr>
              <w:pStyle w:val="ListParagraph"/>
              <w:numPr>
                <w:ilvl w:val="0"/>
                <w:numId w:val="9"/>
              </w:numPr>
              <w:spacing w:after="0" w:line="240" w:lineRule="auto"/>
              <w:ind w:left="0"/>
              <w:contextualSpacing w:val="0"/>
              <w:rPr>
                <w:rFonts w:asciiTheme="minorHAnsi" w:hAnsiTheme="minorHAnsi" w:cstheme="minorHAnsi"/>
                <w:sz w:val="20"/>
                <w:szCs w:val="20"/>
              </w:rPr>
            </w:pPr>
            <w:r w:rsidRPr="00335DB8">
              <w:rPr>
                <w:rFonts w:asciiTheme="minorHAnsi" w:hAnsiTheme="minorHAnsi" w:cstheme="minorHAnsi"/>
                <w:sz w:val="20"/>
                <w:szCs w:val="20"/>
              </w:rPr>
              <w:t xml:space="preserve">Pagsulat sa </w:t>
            </w:r>
            <w:proofErr w:type="gramStart"/>
            <w:r w:rsidRPr="00335DB8">
              <w:rPr>
                <w:rFonts w:asciiTheme="minorHAnsi" w:hAnsiTheme="minorHAnsi" w:cstheme="minorHAnsi"/>
                <w:sz w:val="20"/>
                <w:szCs w:val="20"/>
              </w:rPr>
              <w:t>letrang  Ff</w:t>
            </w:r>
            <w:proofErr w:type="gramEnd"/>
            <w:r w:rsidRPr="00335DB8">
              <w:rPr>
                <w:rFonts w:asciiTheme="minorHAnsi" w:hAnsiTheme="minorHAnsi" w:cstheme="minorHAnsi"/>
                <w:sz w:val="20"/>
                <w:szCs w:val="20"/>
              </w:rPr>
              <w:t>/Zz</w:t>
            </w:r>
          </w:p>
          <w:p w:rsidR="00335DB8" w:rsidRPr="00335DB8" w:rsidRDefault="00335DB8" w:rsidP="00335DB8">
            <w:pPr>
              <w:pStyle w:val="ListParagraph"/>
              <w:numPr>
                <w:ilvl w:val="0"/>
                <w:numId w:val="9"/>
              </w:numPr>
              <w:spacing w:after="0" w:line="240" w:lineRule="auto"/>
              <w:ind w:left="0"/>
              <w:contextualSpacing w:val="0"/>
              <w:rPr>
                <w:rFonts w:asciiTheme="minorHAnsi" w:hAnsiTheme="minorHAnsi" w:cstheme="minorHAnsi"/>
                <w:sz w:val="20"/>
                <w:szCs w:val="20"/>
              </w:rPr>
            </w:pPr>
            <w:r w:rsidRPr="00335DB8">
              <w:rPr>
                <w:rFonts w:asciiTheme="minorHAnsi" w:hAnsiTheme="minorHAnsi" w:cstheme="minorHAnsi"/>
                <w:sz w:val="20"/>
                <w:szCs w:val="20"/>
              </w:rPr>
              <w:t>Pagbuo ng pantig, salita, parirala</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 xml:space="preserve">         </w:t>
            </w:r>
            <w:proofErr w:type="gramStart"/>
            <w:r w:rsidRPr="00335DB8">
              <w:rPr>
                <w:rFonts w:asciiTheme="minorHAnsi" w:hAnsiTheme="minorHAnsi" w:cstheme="minorHAnsi"/>
                <w:sz w:val="20"/>
                <w:szCs w:val="20"/>
              </w:rPr>
              <w:t>Za  ze</w:t>
            </w:r>
            <w:proofErr w:type="gramEnd"/>
            <w:r w:rsidRPr="00335DB8">
              <w:rPr>
                <w:rFonts w:asciiTheme="minorHAnsi" w:hAnsiTheme="minorHAnsi" w:cstheme="minorHAnsi"/>
                <w:sz w:val="20"/>
                <w:szCs w:val="20"/>
              </w:rPr>
              <w:t xml:space="preserve">   zi  zo  zu</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 xml:space="preserve">            Fa   fe   fi   fo   fu</w:t>
            </w:r>
          </w:p>
          <w:p w:rsidR="00335DB8" w:rsidRPr="00335DB8" w:rsidRDefault="00335DB8" w:rsidP="003C35AC">
            <w:pPr>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Gawin ang bahaging: Muling pagbasa sa kwento</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See TG Basa Pilipinas pp. 189-170</w:t>
            </w:r>
          </w:p>
        </w:tc>
        <w:tc>
          <w:tcPr>
            <w:tcW w:w="2402" w:type="dxa"/>
            <w:vAlign w:val="center"/>
          </w:tcPr>
          <w:p w:rsidR="00335DB8" w:rsidRPr="00335DB8" w:rsidRDefault="00335DB8" w:rsidP="003C35AC">
            <w:pPr>
              <w:rPr>
                <w:rFonts w:asciiTheme="minorHAnsi" w:hAnsiTheme="minorHAnsi" w:cstheme="minorHAnsi"/>
                <w:sz w:val="20"/>
                <w:szCs w:val="20"/>
              </w:rPr>
            </w:pPr>
          </w:p>
        </w:tc>
        <w:tc>
          <w:tcPr>
            <w:tcW w:w="2403" w:type="dxa"/>
          </w:tcPr>
          <w:p w:rsidR="00335DB8" w:rsidRPr="00335DB8" w:rsidRDefault="00335DB8" w:rsidP="003C35AC">
            <w:pPr>
              <w:pStyle w:val="ListParagraph"/>
              <w:spacing w:after="0" w:line="240" w:lineRule="auto"/>
              <w:ind w:left="0" w:firstLine="180"/>
              <w:rPr>
                <w:rFonts w:asciiTheme="minorHAnsi" w:hAnsiTheme="minorHAnsi" w:cstheme="minorHAnsi"/>
                <w:sz w:val="20"/>
                <w:szCs w:val="20"/>
              </w:rPr>
            </w:pPr>
            <w:r w:rsidRPr="00335DB8">
              <w:rPr>
                <w:rFonts w:asciiTheme="minorHAnsi" w:hAnsiTheme="minorHAnsi" w:cstheme="minorHAnsi"/>
                <w:sz w:val="20"/>
                <w:szCs w:val="20"/>
              </w:rPr>
              <w:t>Ano ang dapat kong alamin para masagot ang aking tanong? Ano ba ang hinahanap ko?</w:t>
            </w:r>
          </w:p>
          <w:p w:rsidR="00335DB8" w:rsidRPr="00335DB8" w:rsidRDefault="00335DB8" w:rsidP="003C35AC">
            <w:pPr>
              <w:pStyle w:val="ListParagraph"/>
              <w:spacing w:after="0" w:line="240" w:lineRule="auto"/>
              <w:ind w:left="0" w:firstLine="180"/>
              <w:rPr>
                <w:rFonts w:asciiTheme="minorHAnsi" w:hAnsiTheme="minorHAnsi" w:cstheme="minorHAnsi"/>
                <w:sz w:val="20"/>
                <w:szCs w:val="20"/>
              </w:rPr>
            </w:pPr>
            <w:r w:rsidRPr="00335DB8">
              <w:rPr>
                <w:rFonts w:asciiTheme="minorHAnsi" w:hAnsiTheme="minorHAnsi" w:cstheme="minorHAnsi"/>
                <w:sz w:val="20"/>
                <w:szCs w:val="20"/>
              </w:rPr>
              <w:t>Ilan ang mga pakete ng ispageti na natira?</w:t>
            </w:r>
          </w:p>
          <w:p w:rsidR="00335DB8" w:rsidRPr="00335DB8" w:rsidRDefault="00335DB8" w:rsidP="003C35AC">
            <w:pPr>
              <w:pStyle w:val="ListParagraph"/>
              <w:spacing w:after="0" w:line="240" w:lineRule="auto"/>
              <w:ind w:left="0" w:firstLine="180"/>
              <w:rPr>
                <w:rFonts w:asciiTheme="minorHAnsi" w:hAnsiTheme="minorHAnsi" w:cstheme="minorHAnsi"/>
                <w:sz w:val="20"/>
                <w:szCs w:val="20"/>
              </w:rPr>
            </w:pPr>
            <w:r w:rsidRPr="00335DB8">
              <w:rPr>
                <w:rFonts w:asciiTheme="minorHAnsi" w:hAnsiTheme="minorHAnsi" w:cstheme="minorHAnsi"/>
                <w:sz w:val="20"/>
                <w:szCs w:val="20"/>
              </w:rPr>
              <w:t>Ano ang dapat kong gawin para malaman kung ilan lahat ang sagot?</w:t>
            </w:r>
          </w:p>
          <w:p w:rsidR="00335DB8" w:rsidRPr="00335DB8" w:rsidRDefault="00335DB8" w:rsidP="003C35AC">
            <w:pPr>
              <w:pStyle w:val="ListParagraph"/>
              <w:spacing w:after="0" w:line="240" w:lineRule="auto"/>
              <w:ind w:left="0" w:firstLine="255"/>
              <w:rPr>
                <w:rFonts w:asciiTheme="minorHAnsi" w:hAnsiTheme="minorHAnsi" w:cstheme="minorHAnsi"/>
                <w:sz w:val="20"/>
                <w:szCs w:val="20"/>
              </w:rPr>
            </w:pPr>
          </w:p>
        </w:tc>
        <w:tc>
          <w:tcPr>
            <w:tcW w:w="2127" w:type="dxa"/>
          </w:tcPr>
          <w:p w:rsidR="00335DB8" w:rsidRPr="00335DB8" w:rsidRDefault="00335DB8" w:rsidP="003C35AC">
            <w:pPr>
              <w:rPr>
                <w:rFonts w:asciiTheme="minorHAnsi" w:hAnsiTheme="minorHAnsi" w:cstheme="minorHAnsi"/>
                <w:sz w:val="20"/>
                <w:szCs w:val="20"/>
              </w:rPr>
            </w:pPr>
          </w:p>
        </w:tc>
      </w:tr>
      <w:tr w:rsidR="00335DB8" w:rsidRPr="00335DB8" w:rsidTr="002122B0">
        <w:trPr>
          <w:trHeight w:val="659"/>
        </w:trPr>
        <w:tc>
          <w:tcPr>
            <w:tcW w:w="3289" w:type="dxa"/>
            <w:shd w:val="clear" w:color="auto" w:fill="E7E9ED"/>
          </w:tcPr>
          <w:p w:rsidR="00335DB8" w:rsidRPr="00335DB8" w:rsidRDefault="00335DB8" w:rsidP="00335DB8">
            <w:pPr>
              <w:pStyle w:val="ListParagraph"/>
              <w:numPr>
                <w:ilvl w:val="0"/>
                <w:numId w:val="5"/>
              </w:numPr>
              <w:spacing w:after="0" w:line="240" w:lineRule="auto"/>
              <w:rPr>
                <w:rFonts w:asciiTheme="minorHAnsi" w:hAnsiTheme="minorHAnsi" w:cstheme="minorHAnsi"/>
                <w:sz w:val="20"/>
                <w:szCs w:val="20"/>
              </w:rPr>
            </w:pPr>
            <w:r w:rsidRPr="00335DB8">
              <w:rPr>
                <w:rFonts w:asciiTheme="minorHAnsi" w:hAnsiTheme="minorHAnsi" w:cstheme="minorHAnsi"/>
                <w:sz w:val="20"/>
                <w:szCs w:val="20"/>
              </w:rPr>
              <w:t>Paglinang sa Kabihasaan</w:t>
            </w:r>
          </w:p>
          <w:p w:rsidR="00335DB8" w:rsidRPr="00335DB8" w:rsidRDefault="00335DB8" w:rsidP="003C35AC">
            <w:pPr>
              <w:pStyle w:val="ListParagraph"/>
              <w:spacing w:after="0" w:line="240" w:lineRule="auto"/>
              <w:ind w:left="360"/>
              <w:rPr>
                <w:rFonts w:asciiTheme="minorHAnsi" w:hAnsiTheme="minorHAnsi" w:cstheme="minorHAnsi"/>
                <w:sz w:val="20"/>
                <w:szCs w:val="20"/>
              </w:rPr>
            </w:pPr>
            <w:r w:rsidRPr="00335DB8">
              <w:rPr>
                <w:rFonts w:asciiTheme="minorHAnsi" w:hAnsiTheme="minorHAnsi" w:cstheme="minorHAnsi"/>
                <w:sz w:val="20"/>
                <w:szCs w:val="20"/>
              </w:rPr>
              <w:t xml:space="preserve">(Tungo sa </w:t>
            </w:r>
            <w:r w:rsidRPr="00335DB8">
              <w:rPr>
                <w:rFonts w:asciiTheme="minorHAnsi" w:hAnsiTheme="minorHAnsi" w:cstheme="minorHAnsi"/>
                <w:i/>
                <w:sz w:val="20"/>
                <w:szCs w:val="20"/>
              </w:rPr>
              <w:t>Formative Assessment</w:t>
            </w:r>
            <w:r w:rsidRPr="00335DB8">
              <w:rPr>
                <w:rFonts w:asciiTheme="minorHAnsi" w:hAnsiTheme="minorHAnsi" w:cstheme="minorHAnsi"/>
                <w:sz w:val="20"/>
                <w:szCs w:val="20"/>
              </w:rPr>
              <w:t>)</w:t>
            </w:r>
          </w:p>
        </w:tc>
        <w:tc>
          <w:tcPr>
            <w:tcW w:w="2463" w:type="dxa"/>
          </w:tcPr>
          <w:p w:rsidR="00335DB8" w:rsidRPr="00335DB8" w:rsidRDefault="00335DB8" w:rsidP="003C35AC">
            <w:pPr>
              <w:rPr>
                <w:rFonts w:asciiTheme="minorHAnsi" w:hAnsiTheme="minorHAnsi" w:cstheme="minorHAnsi"/>
                <w:sz w:val="20"/>
                <w:szCs w:val="20"/>
              </w:rPr>
            </w:pPr>
          </w:p>
        </w:tc>
        <w:tc>
          <w:tcPr>
            <w:tcW w:w="2798" w:type="dxa"/>
          </w:tcPr>
          <w:p w:rsidR="00335DB8" w:rsidRPr="00335DB8" w:rsidRDefault="00335DB8" w:rsidP="003C35AC">
            <w:pPr>
              <w:ind w:firstLine="180"/>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p>
        </w:tc>
        <w:tc>
          <w:tcPr>
            <w:tcW w:w="2402" w:type="dxa"/>
            <w:shd w:val="clear" w:color="auto" w:fill="auto"/>
            <w:vAlign w:val="center"/>
          </w:tcPr>
          <w:p w:rsidR="00335DB8" w:rsidRPr="00335DB8" w:rsidRDefault="00335DB8" w:rsidP="003C35AC">
            <w:pPr>
              <w:rPr>
                <w:rFonts w:asciiTheme="minorHAnsi" w:hAnsiTheme="minorHAnsi" w:cstheme="minorHAnsi"/>
                <w:sz w:val="20"/>
                <w:szCs w:val="20"/>
              </w:rPr>
            </w:pPr>
          </w:p>
        </w:tc>
        <w:tc>
          <w:tcPr>
            <w:tcW w:w="2403" w:type="dxa"/>
          </w:tcPr>
          <w:p w:rsidR="00335DB8" w:rsidRPr="00335DB8" w:rsidRDefault="00335DB8" w:rsidP="003C35AC">
            <w:pPr>
              <w:rPr>
                <w:rFonts w:asciiTheme="minorHAnsi" w:hAnsiTheme="minorHAnsi" w:cstheme="minorHAnsi"/>
                <w:sz w:val="20"/>
                <w:szCs w:val="20"/>
              </w:rPr>
            </w:pPr>
          </w:p>
        </w:tc>
        <w:tc>
          <w:tcPr>
            <w:tcW w:w="2127" w:type="dxa"/>
          </w:tcPr>
          <w:p w:rsidR="00335DB8" w:rsidRPr="00335DB8" w:rsidRDefault="00335DB8" w:rsidP="003C35AC">
            <w:pPr>
              <w:rPr>
                <w:rFonts w:asciiTheme="minorHAnsi" w:hAnsiTheme="minorHAnsi" w:cstheme="minorHAnsi"/>
                <w:sz w:val="20"/>
                <w:szCs w:val="20"/>
              </w:rPr>
            </w:pPr>
          </w:p>
        </w:tc>
      </w:tr>
      <w:tr w:rsidR="00335DB8" w:rsidRPr="00335DB8" w:rsidTr="002122B0">
        <w:trPr>
          <w:trHeight w:val="420"/>
        </w:trPr>
        <w:tc>
          <w:tcPr>
            <w:tcW w:w="3289" w:type="dxa"/>
            <w:shd w:val="clear" w:color="auto" w:fill="E7E9ED"/>
          </w:tcPr>
          <w:p w:rsidR="00335DB8" w:rsidRPr="00335DB8" w:rsidRDefault="00335DB8" w:rsidP="00335DB8">
            <w:pPr>
              <w:pStyle w:val="ListParagraph"/>
              <w:numPr>
                <w:ilvl w:val="0"/>
                <w:numId w:val="5"/>
              </w:numPr>
              <w:spacing w:after="0" w:line="240" w:lineRule="auto"/>
              <w:rPr>
                <w:rFonts w:asciiTheme="minorHAnsi" w:hAnsiTheme="minorHAnsi" w:cstheme="minorHAnsi"/>
                <w:sz w:val="20"/>
                <w:szCs w:val="20"/>
              </w:rPr>
            </w:pPr>
            <w:r w:rsidRPr="00335DB8">
              <w:rPr>
                <w:rFonts w:asciiTheme="minorHAnsi" w:hAnsiTheme="minorHAnsi" w:cstheme="minorHAnsi"/>
                <w:sz w:val="20"/>
                <w:szCs w:val="20"/>
              </w:rPr>
              <w:t>Paglalapat ng aralin sa pang-araw-araw na buhay</w:t>
            </w:r>
          </w:p>
        </w:tc>
        <w:tc>
          <w:tcPr>
            <w:tcW w:w="2463" w:type="dxa"/>
          </w:tcPr>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Lutasin:</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 xml:space="preserve">     Pinabili kayo ng inyong guro ng aklat-sanayan sa halagang limampiso.  Binigyan ka ng nanay ng </w:t>
            </w:r>
            <w:r w:rsidRPr="00335DB8">
              <w:rPr>
                <w:rFonts w:asciiTheme="minorHAnsi" w:hAnsiTheme="minorHAnsi" w:cstheme="minorHAnsi"/>
                <w:sz w:val="20"/>
                <w:szCs w:val="20"/>
              </w:rPr>
              <w:lastRenderedPageBreak/>
              <w:t>sampung piso.</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 xml:space="preserve">     Ano ang iyong gagawin sa sukli?</w:t>
            </w:r>
          </w:p>
        </w:tc>
        <w:tc>
          <w:tcPr>
            <w:tcW w:w="2798" w:type="dxa"/>
          </w:tcPr>
          <w:p w:rsidR="00335DB8" w:rsidRPr="00335DB8" w:rsidRDefault="00335DB8" w:rsidP="00335DB8">
            <w:pPr>
              <w:pStyle w:val="ListParagraph"/>
              <w:numPr>
                <w:ilvl w:val="0"/>
                <w:numId w:val="9"/>
              </w:numPr>
              <w:spacing w:after="0" w:line="240" w:lineRule="auto"/>
              <w:ind w:left="0"/>
              <w:contextualSpacing w:val="0"/>
              <w:rPr>
                <w:rFonts w:asciiTheme="minorHAnsi" w:hAnsiTheme="minorHAnsi" w:cstheme="minorHAnsi"/>
                <w:sz w:val="20"/>
                <w:szCs w:val="20"/>
              </w:rPr>
            </w:pPr>
            <w:r w:rsidRPr="00335DB8">
              <w:rPr>
                <w:rFonts w:asciiTheme="minorHAnsi" w:hAnsiTheme="minorHAnsi" w:cstheme="minorHAnsi"/>
                <w:sz w:val="20"/>
                <w:szCs w:val="20"/>
              </w:rPr>
              <w:lastRenderedPageBreak/>
              <w:t>Spell Me</w:t>
            </w:r>
          </w:p>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 xml:space="preserve">Fatima    carrot    jacket   </w:t>
            </w:r>
            <w:proofErr w:type="gramStart"/>
            <w:r w:rsidRPr="00335DB8">
              <w:rPr>
                <w:rFonts w:asciiTheme="minorHAnsi" w:hAnsiTheme="minorHAnsi" w:cstheme="minorHAnsi"/>
                <w:sz w:val="20"/>
                <w:szCs w:val="20"/>
              </w:rPr>
              <w:t>zoo  lobo</w:t>
            </w:r>
            <w:proofErr w:type="gramEnd"/>
          </w:p>
          <w:p w:rsidR="00335DB8" w:rsidRPr="00335DB8" w:rsidRDefault="00335DB8" w:rsidP="003C35AC">
            <w:pPr>
              <w:pStyle w:val="ListParagraph"/>
              <w:spacing w:after="0" w:line="240" w:lineRule="auto"/>
              <w:ind w:left="0"/>
              <w:rPr>
                <w:rFonts w:asciiTheme="minorHAnsi" w:hAnsiTheme="minorHAnsi" w:cstheme="minorHAnsi"/>
                <w:sz w:val="20"/>
                <w:szCs w:val="20"/>
              </w:rPr>
            </w:pPr>
          </w:p>
        </w:tc>
        <w:tc>
          <w:tcPr>
            <w:tcW w:w="2428" w:type="dxa"/>
            <w:shd w:val="clear" w:color="auto" w:fill="auto"/>
          </w:tcPr>
          <w:p w:rsidR="00335DB8" w:rsidRPr="00335DB8" w:rsidRDefault="00335DB8" w:rsidP="003C35AC">
            <w:pPr>
              <w:autoSpaceDE w:val="0"/>
              <w:autoSpaceDN w:val="0"/>
              <w:adjustRightInd w:val="0"/>
              <w:rPr>
                <w:rFonts w:asciiTheme="minorHAnsi" w:hAnsiTheme="minorHAnsi" w:cstheme="minorHAnsi"/>
                <w:sz w:val="20"/>
                <w:szCs w:val="20"/>
              </w:rPr>
            </w:pPr>
          </w:p>
        </w:tc>
        <w:tc>
          <w:tcPr>
            <w:tcW w:w="2402" w:type="dxa"/>
          </w:tcPr>
          <w:p w:rsidR="00335DB8" w:rsidRPr="00335DB8" w:rsidRDefault="00335DB8" w:rsidP="003C35AC">
            <w:pPr>
              <w:rPr>
                <w:rFonts w:asciiTheme="minorHAnsi" w:hAnsiTheme="minorHAnsi" w:cstheme="minorHAnsi"/>
                <w:sz w:val="20"/>
                <w:szCs w:val="20"/>
              </w:rPr>
            </w:pPr>
          </w:p>
        </w:tc>
        <w:tc>
          <w:tcPr>
            <w:tcW w:w="2403" w:type="dxa"/>
          </w:tcPr>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Sabihin kung ano ang tinatanong o hinahanap sa mga sumusunod na problema.</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 xml:space="preserve"> May 45 na saging sa tray.  </w:t>
            </w:r>
            <w:r w:rsidRPr="00335DB8">
              <w:rPr>
                <w:rFonts w:asciiTheme="minorHAnsi" w:hAnsiTheme="minorHAnsi" w:cstheme="minorHAnsi"/>
                <w:sz w:val="20"/>
                <w:szCs w:val="20"/>
              </w:rPr>
              <w:lastRenderedPageBreak/>
              <w:t>23 na saging ang nabili.  Ilang saging ang natira?</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Ano ang hinahanap sa problema na ito?</w:t>
            </w:r>
          </w:p>
          <w:p w:rsidR="00335DB8" w:rsidRPr="00335DB8" w:rsidRDefault="00335DB8" w:rsidP="00335DB8">
            <w:pPr>
              <w:pStyle w:val="ListParagraph"/>
              <w:numPr>
                <w:ilvl w:val="0"/>
                <w:numId w:val="11"/>
              </w:numPr>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 xml:space="preserve"> Bilang ng mga saging</w:t>
            </w:r>
          </w:p>
          <w:p w:rsidR="00335DB8" w:rsidRPr="00335DB8" w:rsidRDefault="00335DB8" w:rsidP="00335DB8">
            <w:pPr>
              <w:pStyle w:val="ListParagraph"/>
              <w:numPr>
                <w:ilvl w:val="0"/>
                <w:numId w:val="11"/>
              </w:numPr>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Bilang ng mga mansanas</w:t>
            </w:r>
          </w:p>
          <w:p w:rsidR="00335DB8" w:rsidRPr="00335DB8" w:rsidRDefault="00335DB8" w:rsidP="00335DB8">
            <w:pPr>
              <w:pStyle w:val="ListParagraph"/>
              <w:numPr>
                <w:ilvl w:val="0"/>
                <w:numId w:val="11"/>
              </w:numPr>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Bilang ng mga bayabas</w:t>
            </w:r>
          </w:p>
        </w:tc>
        <w:tc>
          <w:tcPr>
            <w:tcW w:w="2127" w:type="dxa"/>
          </w:tcPr>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lastRenderedPageBreak/>
              <w:t>Pangkatang Pagpapakitang Kilos</w:t>
            </w:r>
          </w:p>
        </w:tc>
      </w:tr>
      <w:tr w:rsidR="00335DB8" w:rsidRPr="00335DB8" w:rsidTr="002122B0">
        <w:trPr>
          <w:trHeight w:val="918"/>
        </w:trPr>
        <w:tc>
          <w:tcPr>
            <w:tcW w:w="3289" w:type="dxa"/>
            <w:shd w:val="clear" w:color="auto" w:fill="E7E9ED"/>
          </w:tcPr>
          <w:p w:rsidR="00335DB8" w:rsidRPr="00335DB8" w:rsidRDefault="00335DB8" w:rsidP="00335DB8">
            <w:pPr>
              <w:pStyle w:val="ListParagraph"/>
              <w:numPr>
                <w:ilvl w:val="0"/>
                <w:numId w:val="5"/>
              </w:numPr>
              <w:spacing w:after="0" w:line="240" w:lineRule="auto"/>
              <w:rPr>
                <w:rFonts w:asciiTheme="minorHAnsi" w:hAnsiTheme="minorHAnsi" w:cstheme="minorHAnsi"/>
                <w:sz w:val="20"/>
                <w:szCs w:val="20"/>
              </w:rPr>
            </w:pPr>
            <w:r w:rsidRPr="00335DB8">
              <w:rPr>
                <w:rFonts w:asciiTheme="minorHAnsi" w:hAnsiTheme="minorHAnsi" w:cstheme="minorHAnsi"/>
                <w:sz w:val="20"/>
                <w:szCs w:val="20"/>
              </w:rPr>
              <w:t>Paglalahat ng Aralin</w:t>
            </w:r>
          </w:p>
        </w:tc>
        <w:tc>
          <w:tcPr>
            <w:tcW w:w="2463" w:type="dxa"/>
          </w:tcPr>
          <w:p w:rsidR="00335DB8" w:rsidRPr="00335DB8" w:rsidRDefault="00335DB8" w:rsidP="003C35AC">
            <w:pPr>
              <w:rPr>
                <w:rFonts w:asciiTheme="minorHAnsi" w:hAnsiTheme="minorHAnsi" w:cstheme="minorHAnsi"/>
                <w:sz w:val="20"/>
                <w:szCs w:val="20"/>
              </w:rPr>
            </w:pPr>
            <w:proofErr w:type="gramStart"/>
            <w:r w:rsidRPr="00335DB8">
              <w:rPr>
                <w:rFonts w:asciiTheme="minorHAnsi" w:hAnsiTheme="minorHAnsi" w:cstheme="minorHAnsi"/>
                <w:sz w:val="20"/>
                <w:szCs w:val="20"/>
              </w:rPr>
              <w:t>Ano  ang</w:t>
            </w:r>
            <w:proofErr w:type="gramEnd"/>
            <w:r w:rsidRPr="00335DB8">
              <w:rPr>
                <w:rFonts w:asciiTheme="minorHAnsi" w:hAnsiTheme="minorHAnsi" w:cstheme="minorHAnsi"/>
                <w:sz w:val="20"/>
                <w:szCs w:val="20"/>
              </w:rPr>
              <w:t xml:space="preserve"> dapat mong gawin sa labis o sobrang sukli?</w:t>
            </w:r>
          </w:p>
          <w:p w:rsidR="00335DB8" w:rsidRPr="00335DB8" w:rsidRDefault="00335DB8" w:rsidP="003C35AC">
            <w:pPr>
              <w:ind w:firstLine="180"/>
              <w:rPr>
                <w:rFonts w:asciiTheme="minorHAnsi" w:hAnsiTheme="minorHAnsi" w:cstheme="minorHAnsi"/>
                <w:sz w:val="20"/>
                <w:szCs w:val="20"/>
              </w:rPr>
            </w:pPr>
            <w:r w:rsidRPr="00335DB8">
              <w:rPr>
                <w:rFonts w:asciiTheme="minorHAnsi" w:hAnsiTheme="minorHAnsi" w:cstheme="minorHAnsi"/>
                <w:sz w:val="20"/>
                <w:szCs w:val="20"/>
              </w:rPr>
              <w:t>Tandaan:</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 xml:space="preserve"> Isauli ang sobrang sukli.</w:t>
            </w:r>
          </w:p>
          <w:p w:rsidR="00335DB8" w:rsidRPr="00335DB8" w:rsidRDefault="00335DB8" w:rsidP="003C35AC">
            <w:pPr>
              <w:rPr>
                <w:rFonts w:asciiTheme="minorHAnsi" w:hAnsiTheme="minorHAnsi" w:cstheme="minorHAnsi"/>
                <w:sz w:val="20"/>
                <w:szCs w:val="20"/>
              </w:rPr>
            </w:pPr>
          </w:p>
        </w:tc>
        <w:tc>
          <w:tcPr>
            <w:tcW w:w="2798" w:type="dxa"/>
          </w:tcPr>
          <w:p w:rsidR="00335DB8" w:rsidRPr="00335DB8" w:rsidRDefault="00335DB8" w:rsidP="003C35AC">
            <w:pPr>
              <w:pStyle w:val="ListParagraph"/>
              <w:spacing w:after="0" w:line="240" w:lineRule="auto"/>
              <w:ind w:left="0" w:firstLine="180"/>
              <w:rPr>
                <w:rFonts w:asciiTheme="minorHAnsi" w:hAnsiTheme="minorHAnsi" w:cstheme="minorHAnsi"/>
                <w:sz w:val="20"/>
                <w:szCs w:val="20"/>
              </w:rPr>
            </w:pPr>
            <w:r w:rsidRPr="00335DB8">
              <w:rPr>
                <w:rFonts w:asciiTheme="minorHAnsi" w:hAnsiTheme="minorHAnsi" w:cstheme="minorHAnsi"/>
                <w:sz w:val="20"/>
                <w:szCs w:val="20"/>
              </w:rPr>
              <w:t>Ano ang tunog ng Ff/Zz?</w:t>
            </w:r>
          </w:p>
          <w:p w:rsidR="00335DB8" w:rsidRPr="00335DB8" w:rsidRDefault="00335DB8" w:rsidP="003C35AC">
            <w:pPr>
              <w:pStyle w:val="ListParagraph"/>
              <w:spacing w:after="0" w:line="240" w:lineRule="auto"/>
              <w:ind w:left="0"/>
              <w:contextualSpacing w:val="0"/>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p>
        </w:tc>
        <w:tc>
          <w:tcPr>
            <w:tcW w:w="2402" w:type="dxa"/>
            <w:shd w:val="clear" w:color="auto" w:fill="auto"/>
            <w:vAlign w:val="center"/>
          </w:tcPr>
          <w:p w:rsidR="00335DB8" w:rsidRPr="00335DB8" w:rsidRDefault="00335DB8" w:rsidP="003C35AC">
            <w:pPr>
              <w:rPr>
                <w:rFonts w:asciiTheme="minorHAnsi" w:hAnsiTheme="minorHAnsi" w:cstheme="minorHAnsi"/>
                <w:sz w:val="20"/>
                <w:szCs w:val="20"/>
              </w:rPr>
            </w:pPr>
          </w:p>
        </w:tc>
        <w:tc>
          <w:tcPr>
            <w:tcW w:w="2403" w:type="dxa"/>
          </w:tcPr>
          <w:p w:rsidR="00335DB8" w:rsidRPr="00335DB8" w:rsidRDefault="00335DB8" w:rsidP="003C35AC">
            <w:pPr>
              <w:ind w:firstLine="180"/>
              <w:rPr>
                <w:rFonts w:asciiTheme="minorHAnsi" w:hAnsiTheme="minorHAnsi" w:cstheme="minorHAnsi"/>
                <w:sz w:val="20"/>
                <w:szCs w:val="20"/>
              </w:rPr>
            </w:pPr>
            <w:r w:rsidRPr="00335DB8">
              <w:rPr>
                <w:rFonts w:asciiTheme="minorHAnsi" w:hAnsiTheme="minorHAnsi" w:cstheme="minorHAnsi"/>
                <w:sz w:val="20"/>
                <w:szCs w:val="20"/>
              </w:rPr>
              <w:t xml:space="preserve">Sa paghanap ng sagot sa </w:t>
            </w:r>
            <w:proofErr w:type="gramStart"/>
            <w:r w:rsidRPr="00335DB8">
              <w:rPr>
                <w:rFonts w:asciiTheme="minorHAnsi" w:hAnsiTheme="minorHAnsi" w:cstheme="minorHAnsi"/>
                <w:sz w:val="20"/>
                <w:szCs w:val="20"/>
              </w:rPr>
              <w:t>suliranin ,</w:t>
            </w:r>
            <w:proofErr w:type="gramEnd"/>
            <w:r w:rsidRPr="00335DB8">
              <w:rPr>
                <w:rFonts w:asciiTheme="minorHAnsi" w:hAnsiTheme="minorHAnsi" w:cstheme="minorHAnsi"/>
                <w:sz w:val="20"/>
                <w:szCs w:val="20"/>
              </w:rPr>
              <w:t xml:space="preserve"> ano ang dapat na unang hanapin? (what is asked)</w:t>
            </w:r>
          </w:p>
          <w:p w:rsidR="00335DB8" w:rsidRPr="00335DB8" w:rsidRDefault="00335DB8" w:rsidP="003C35AC">
            <w:pPr>
              <w:rPr>
                <w:rFonts w:asciiTheme="minorHAnsi" w:hAnsiTheme="minorHAnsi" w:cstheme="minorHAnsi"/>
                <w:b/>
                <w:sz w:val="20"/>
                <w:szCs w:val="20"/>
              </w:rPr>
            </w:pPr>
          </w:p>
          <w:p w:rsidR="00335DB8" w:rsidRPr="00335DB8" w:rsidRDefault="00335DB8" w:rsidP="003C35AC">
            <w:pPr>
              <w:rPr>
                <w:rFonts w:asciiTheme="minorHAnsi" w:hAnsiTheme="minorHAnsi" w:cstheme="minorHAnsi"/>
                <w:b/>
                <w:sz w:val="20"/>
                <w:szCs w:val="20"/>
              </w:rPr>
            </w:pPr>
            <w:r w:rsidRPr="00335DB8">
              <w:rPr>
                <w:rFonts w:asciiTheme="minorHAnsi" w:hAnsiTheme="minorHAnsi" w:cstheme="minorHAnsi"/>
                <w:b/>
                <w:sz w:val="20"/>
                <w:szCs w:val="20"/>
              </w:rPr>
              <w:t>Tandaan:</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b/>
                <w:sz w:val="20"/>
                <w:szCs w:val="20"/>
              </w:rPr>
              <w:t xml:space="preserve">    Ang unang hakbang sa pagsuri ng problema ay sabihin ang hinahanap o tinatanong.</w:t>
            </w:r>
          </w:p>
        </w:tc>
        <w:tc>
          <w:tcPr>
            <w:tcW w:w="2127" w:type="dxa"/>
          </w:tcPr>
          <w:p w:rsidR="00335DB8" w:rsidRPr="00335DB8" w:rsidRDefault="00335DB8" w:rsidP="003C35AC">
            <w:pPr>
              <w:ind w:firstLine="360"/>
              <w:rPr>
                <w:rFonts w:asciiTheme="minorHAnsi" w:hAnsiTheme="minorHAnsi" w:cstheme="minorHAnsi"/>
                <w:sz w:val="20"/>
                <w:szCs w:val="20"/>
              </w:rPr>
            </w:pPr>
            <w:r w:rsidRPr="00335DB8">
              <w:rPr>
                <w:rFonts w:asciiTheme="minorHAnsi" w:hAnsiTheme="minorHAnsi" w:cstheme="minorHAnsi"/>
                <w:sz w:val="20"/>
                <w:szCs w:val="20"/>
              </w:rPr>
              <w:t>Ano ang mabuting naidudulot ng ganitong uri ng pag-eehersisyo sa ating katawan?</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Tandaan:</w:t>
            </w:r>
          </w:p>
          <w:p w:rsidR="00335DB8" w:rsidRPr="00335DB8" w:rsidRDefault="00335DB8" w:rsidP="003C35AC">
            <w:pPr>
              <w:ind w:firstLine="360"/>
              <w:rPr>
                <w:rFonts w:asciiTheme="minorHAnsi" w:hAnsiTheme="minorHAnsi" w:cstheme="minorHAnsi"/>
                <w:sz w:val="20"/>
                <w:szCs w:val="20"/>
              </w:rPr>
            </w:pPr>
            <w:r w:rsidRPr="00335DB8">
              <w:rPr>
                <w:rFonts w:asciiTheme="minorHAnsi" w:hAnsiTheme="minorHAnsi" w:cstheme="minorHAnsi"/>
                <w:sz w:val="20"/>
                <w:szCs w:val="20"/>
              </w:rPr>
              <w:t>Ang paglundag ni jack ay nakatutuwang ehersisyo. Ito ay nakatutulong sa pagpapalakas n gating binti at paa. Mawiwili ang mga bata sa ehersisyong ito.</w:t>
            </w:r>
          </w:p>
        </w:tc>
      </w:tr>
      <w:tr w:rsidR="00335DB8" w:rsidRPr="00335DB8" w:rsidTr="002122B0">
        <w:trPr>
          <w:trHeight w:val="50"/>
        </w:trPr>
        <w:tc>
          <w:tcPr>
            <w:tcW w:w="3289" w:type="dxa"/>
            <w:shd w:val="clear" w:color="auto" w:fill="E7E9ED"/>
          </w:tcPr>
          <w:p w:rsidR="00335DB8" w:rsidRPr="00335DB8" w:rsidRDefault="00335DB8" w:rsidP="00335DB8">
            <w:pPr>
              <w:pStyle w:val="ListParagraph"/>
              <w:numPr>
                <w:ilvl w:val="0"/>
                <w:numId w:val="5"/>
              </w:numPr>
              <w:spacing w:after="0" w:line="240" w:lineRule="auto"/>
              <w:rPr>
                <w:rFonts w:asciiTheme="minorHAnsi" w:hAnsiTheme="minorHAnsi" w:cstheme="minorHAnsi"/>
                <w:sz w:val="20"/>
                <w:szCs w:val="20"/>
              </w:rPr>
            </w:pPr>
            <w:r w:rsidRPr="00335DB8">
              <w:rPr>
                <w:rFonts w:asciiTheme="minorHAnsi" w:hAnsiTheme="minorHAnsi" w:cstheme="minorHAnsi"/>
                <w:sz w:val="20"/>
                <w:szCs w:val="20"/>
              </w:rPr>
              <w:t>Pagtataya ng Aralin</w:t>
            </w:r>
          </w:p>
        </w:tc>
        <w:tc>
          <w:tcPr>
            <w:tcW w:w="2463" w:type="dxa"/>
          </w:tcPr>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Lagyan ng ____ kung tama at _____ kung mali.</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__1. Ibinalik ni ate ang sobrang sukli ni Ate Ana sa kanya.</w:t>
            </w:r>
          </w:p>
          <w:p w:rsidR="00335DB8" w:rsidRPr="00335DB8" w:rsidRDefault="00335DB8" w:rsidP="003C35AC">
            <w:pPr>
              <w:rPr>
                <w:rFonts w:asciiTheme="minorHAnsi" w:hAnsiTheme="minorHAnsi" w:cstheme="minorHAnsi"/>
                <w:sz w:val="20"/>
                <w:szCs w:val="20"/>
              </w:rPr>
            </w:pP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__2. Dahil kailangan ni kuya ng pera, hindi na niya isinoli kay nana yang sobra sa perang hiningi niya.</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__3. Binilang ni Allen ng sukli niya at nalaman niyang ito ay sobra kaya agad niya itong isinoli.</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__4. Hindi na naalala ni nana yang kanyang sukli sa tindahan kaya hindi na ito ibinigay ng tindera.</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__5. Ang pagsasauli ng sobrang sukli ay tanda ng pagiging matapat.</w:t>
            </w:r>
          </w:p>
        </w:tc>
        <w:tc>
          <w:tcPr>
            <w:tcW w:w="2798" w:type="dxa"/>
          </w:tcPr>
          <w:p w:rsidR="00335DB8" w:rsidRPr="00335DB8" w:rsidRDefault="00335DB8" w:rsidP="003C35AC">
            <w:pPr>
              <w:ind w:firstLine="180"/>
              <w:rPr>
                <w:rFonts w:asciiTheme="minorHAnsi" w:hAnsiTheme="minorHAnsi" w:cstheme="minorHAnsi"/>
                <w:sz w:val="20"/>
                <w:szCs w:val="20"/>
              </w:rPr>
            </w:pPr>
            <w:r w:rsidRPr="00335DB8">
              <w:rPr>
                <w:rFonts w:asciiTheme="minorHAnsi" w:hAnsiTheme="minorHAnsi" w:cstheme="minorHAnsi"/>
                <w:sz w:val="20"/>
                <w:szCs w:val="20"/>
              </w:rPr>
              <w:t>Ayusin ang mga titik na akma sa kahon upang makabuo ng salita.</w:t>
            </w:r>
          </w:p>
          <w:p w:rsidR="00335DB8" w:rsidRPr="00335DB8" w:rsidRDefault="008E2055" w:rsidP="003C35AC">
            <w:pPr>
              <w:rPr>
                <w:rFonts w:asciiTheme="minorHAnsi" w:hAnsiTheme="minorHAnsi" w:cstheme="minorHAnsi"/>
                <w:sz w:val="20"/>
                <w:szCs w:val="20"/>
              </w:rPr>
            </w:pPr>
            <w:r>
              <w:rPr>
                <w:rFonts w:asciiTheme="minorHAnsi" w:hAnsiTheme="minorHAnsi" w:cstheme="minorHAnsi"/>
                <w:noProof/>
                <w:sz w:val="20"/>
                <w:szCs w:val="20"/>
              </w:rPr>
              <w:pict>
                <v:rect id="_x0000_s1081" style="position:absolute;margin-left:88.75pt;margin-top:21.55pt;width:11.25pt;height:11.25pt;z-index:251661312"/>
              </w:pict>
            </w:r>
            <w:r>
              <w:rPr>
                <w:rFonts w:asciiTheme="minorHAnsi" w:hAnsiTheme="minorHAnsi" w:cstheme="minorHAnsi"/>
                <w:noProof/>
                <w:sz w:val="20"/>
                <w:szCs w:val="20"/>
              </w:rPr>
              <w:pict>
                <v:rect id="_x0000_s1082" style="position:absolute;margin-left:100pt;margin-top:21.4pt;width:11.25pt;height:11.25pt;z-index:251662336"/>
              </w:pict>
            </w:r>
            <w:r>
              <w:rPr>
                <w:rFonts w:asciiTheme="minorHAnsi" w:hAnsiTheme="minorHAnsi" w:cstheme="minorHAnsi"/>
                <w:noProof/>
                <w:sz w:val="20"/>
                <w:szCs w:val="20"/>
              </w:rPr>
              <w:pict>
                <v:rect id="_x0000_s1080" style="position:absolute;margin-left:77.5pt;margin-top:21.4pt;width:11.25pt;height:11.25pt;z-index:251660288"/>
              </w:pict>
            </w:r>
            <w:r w:rsidR="00335DB8" w:rsidRPr="00335DB8">
              <w:rPr>
                <w:rFonts w:asciiTheme="minorHAnsi" w:hAnsiTheme="minorHAnsi" w:cstheme="minorHAnsi"/>
                <w:sz w:val="20"/>
                <w:szCs w:val="20"/>
              </w:rPr>
              <w:t xml:space="preserve">1.  ozo </w:t>
            </w:r>
            <w:r w:rsidR="00335DB8" w:rsidRPr="00335DB8">
              <w:rPr>
                <w:rFonts w:asciiTheme="minorHAnsi" w:hAnsiTheme="minorHAnsi" w:cstheme="minorHAnsi"/>
                <w:noProof/>
                <w:sz w:val="20"/>
                <w:szCs w:val="20"/>
              </w:rPr>
              <w:drawing>
                <wp:inline distT="0" distB="0" distL="0" distR="0">
                  <wp:extent cx="484505" cy="403860"/>
                  <wp:effectExtent l="19050" t="0" r="0" b="0"/>
                  <wp:docPr id="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 cstate="print"/>
                          <a:srcRect/>
                          <a:stretch>
                            <a:fillRect/>
                          </a:stretch>
                        </pic:blipFill>
                        <pic:spPr bwMode="auto">
                          <a:xfrm>
                            <a:off x="0" y="0"/>
                            <a:ext cx="484505" cy="403860"/>
                          </a:xfrm>
                          <a:prstGeom prst="rect">
                            <a:avLst/>
                          </a:prstGeom>
                          <a:noFill/>
                        </pic:spPr>
                      </pic:pic>
                    </a:graphicData>
                  </a:graphic>
                </wp:inline>
              </w:drawing>
            </w:r>
            <w:r w:rsidR="00335DB8" w:rsidRPr="00335DB8">
              <w:rPr>
                <w:rFonts w:asciiTheme="minorHAnsi" w:hAnsiTheme="minorHAnsi" w:cstheme="minorHAnsi"/>
                <w:sz w:val="20"/>
                <w:szCs w:val="20"/>
              </w:rPr>
              <w:t xml:space="preserve">  </w:t>
            </w:r>
          </w:p>
          <w:p w:rsidR="00335DB8" w:rsidRPr="00335DB8" w:rsidRDefault="008E2055" w:rsidP="003C35AC">
            <w:pPr>
              <w:rPr>
                <w:rFonts w:asciiTheme="minorHAnsi" w:hAnsiTheme="minorHAnsi" w:cstheme="minorHAnsi"/>
                <w:sz w:val="20"/>
                <w:szCs w:val="20"/>
              </w:rPr>
            </w:pPr>
            <w:r>
              <w:rPr>
                <w:rFonts w:asciiTheme="minorHAnsi" w:hAnsiTheme="minorHAnsi" w:cstheme="minorHAnsi"/>
                <w:noProof/>
                <w:sz w:val="20"/>
                <w:szCs w:val="20"/>
              </w:rPr>
              <w:pict>
                <v:rect id="_x0000_s1085" style="position:absolute;margin-left:99pt;margin-top:25.7pt;width:11.25pt;height:11.25pt;z-index:251665408"/>
              </w:pict>
            </w:r>
            <w:r>
              <w:rPr>
                <w:rFonts w:asciiTheme="minorHAnsi" w:hAnsiTheme="minorHAnsi" w:cstheme="minorHAnsi"/>
                <w:noProof/>
                <w:sz w:val="20"/>
                <w:szCs w:val="20"/>
              </w:rPr>
              <w:pict>
                <v:rect id="_x0000_s1084" style="position:absolute;margin-left:88pt;margin-top:14.2pt;width:11.25pt;height:22.75pt;z-index:251664384"/>
              </w:pict>
            </w:r>
            <w:r>
              <w:rPr>
                <w:rFonts w:asciiTheme="minorHAnsi" w:hAnsiTheme="minorHAnsi" w:cstheme="minorHAnsi"/>
                <w:noProof/>
                <w:sz w:val="20"/>
                <w:szCs w:val="20"/>
              </w:rPr>
              <w:pict>
                <v:rect id="_x0000_s1087" style="position:absolute;margin-left:66.25pt;margin-top:25.7pt;width:11.25pt;height:11.25pt;z-index:251667456"/>
              </w:pict>
            </w:r>
            <w:r>
              <w:rPr>
                <w:rFonts w:asciiTheme="minorHAnsi" w:hAnsiTheme="minorHAnsi" w:cstheme="minorHAnsi"/>
                <w:noProof/>
                <w:sz w:val="20"/>
                <w:szCs w:val="20"/>
              </w:rPr>
              <w:pict>
                <v:rect id="_x0000_s1086" style="position:absolute;margin-left:109.75pt;margin-top:25.7pt;width:11.25pt;height:11.25pt;z-index:251666432"/>
              </w:pict>
            </w:r>
            <w:r>
              <w:rPr>
                <w:rFonts w:asciiTheme="minorHAnsi" w:hAnsiTheme="minorHAnsi" w:cstheme="minorHAnsi"/>
                <w:noProof/>
                <w:sz w:val="20"/>
                <w:szCs w:val="20"/>
              </w:rPr>
              <w:pict>
                <v:rect id="_x0000_s1083" style="position:absolute;margin-left:77.5pt;margin-top:25.7pt;width:11.25pt;height:11.25pt;z-index:251663360"/>
              </w:pict>
            </w:r>
            <w:r w:rsidR="00335DB8" w:rsidRPr="00335DB8">
              <w:rPr>
                <w:rFonts w:asciiTheme="minorHAnsi" w:hAnsiTheme="minorHAnsi" w:cstheme="minorHAnsi"/>
                <w:sz w:val="20"/>
                <w:szCs w:val="20"/>
              </w:rPr>
              <w:t>2.  razeb</w:t>
            </w:r>
            <w:r w:rsidR="00335DB8" w:rsidRPr="00335DB8">
              <w:rPr>
                <w:rFonts w:asciiTheme="minorHAnsi" w:hAnsiTheme="minorHAnsi" w:cstheme="minorHAnsi"/>
                <w:noProof/>
                <w:sz w:val="20"/>
                <w:szCs w:val="20"/>
              </w:rPr>
              <w:drawing>
                <wp:inline distT="0" distB="0" distL="0" distR="0">
                  <wp:extent cx="318770" cy="499745"/>
                  <wp:effectExtent l="19050" t="0" r="508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 cstate="print"/>
                          <a:srcRect/>
                          <a:stretch>
                            <a:fillRect/>
                          </a:stretch>
                        </pic:blipFill>
                        <pic:spPr bwMode="auto">
                          <a:xfrm>
                            <a:off x="0" y="0"/>
                            <a:ext cx="318770" cy="499745"/>
                          </a:xfrm>
                          <a:prstGeom prst="rect">
                            <a:avLst/>
                          </a:prstGeom>
                          <a:noFill/>
                          <a:ln w="9525">
                            <a:noFill/>
                            <a:miter lim="800000"/>
                            <a:headEnd/>
                            <a:tailEnd/>
                          </a:ln>
                        </pic:spPr>
                      </pic:pic>
                    </a:graphicData>
                  </a:graphic>
                </wp:inline>
              </w:drawing>
            </w:r>
          </w:p>
          <w:p w:rsidR="00335DB8" w:rsidRPr="00335DB8" w:rsidRDefault="008E2055" w:rsidP="003C35AC">
            <w:pPr>
              <w:rPr>
                <w:rFonts w:asciiTheme="minorHAnsi" w:hAnsiTheme="minorHAnsi" w:cstheme="minorHAnsi"/>
                <w:sz w:val="20"/>
                <w:szCs w:val="20"/>
              </w:rPr>
            </w:pPr>
            <w:r>
              <w:rPr>
                <w:rFonts w:asciiTheme="minorHAnsi" w:hAnsiTheme="minorHAnsi" w:cstheme="minorHAnsi"/>
                <w:noProof/>
                <w:sz w:val="20"/>
                <w:szCs w:val="20"/>
              </w:rPr>
              <w:pict>
                <v:rect id="_x0000_s1091" style="position:absolute;margin-left:98pt;margin-top:12.55pt;width:11.25pt;height:20.75pt;z-index:251671552"/>
              </w:pict>
            </w:r>
            <w:r>
              <w:rPr>
                <w:rFonts w:asciiTheme="minorHAnsi" w:hAnsiTheme="minorHAnsi" w:cstheme="minorHAnsi"/>
                <w:noProof/>
                <w:sz w:val="20"/>
                <w:szCs w:val="20"/>
              </w:rPr>
              <w:pict>
                <v:rect id="_x0000_s1090" style="position:absolute;margin-left:87.75pt;margin-top:12.05pt;width:11.25pt;height:21.25pt;z-index:251670528"/>
              </w:pict>
            </w:r>
            <w:r>
              <w:rPr>
                <w:rFonts w:asciiTheme="minorHAnsi" w:hAnsiTheme="minorHAnsi" w:cstheme="minorHAnsi"/>
                <w:noProof/>
                <w:sz w:val="20"/>
                <w:szCs w:val="20"/>
              </w:rPr>
              <w:pict>
                <v:rect id="_x0000_s1088" style="position:absolute;margin-left:66.25pt;margin-top:12.05pt;width:11.25pt;height:21.25pt;z-index:251668480"/>
              </w:pict>
            </w:r>
            <w:r>
              <w:rPr>
                <w:rFonts w:asciiTheme="minorHAnsi" w:hAnsiTheme="minorHAnsi" w:cstheme="minorHAnsi"/>
                <w:noProof/>
                <w:sz w:val="20"/>
                <w:szCs w:val="20"/>
              </w:rPr>
              <w:pict>
                <v:rect id="_x0000_s1093" style="position:absolute;margin-left:120pt;margin-top:22.05pt;width:11.25pt;height:11.25pt;z-index:251673600"/>
              </w:pict>
            </w:r>
            <w:r>
              <w:rPr>
                <w:rFonts w:asciiTheme="minorHAnsi" w:hAnsiTheme="minorHAnsi" w:cstheme="minorHAnsi"/>
                <w:noProof/>
                <w:sz w:val="20"/>
                <w:szCs w:val="20"/>
              </w:rPr>
              <w:pict>
                <v:rect id="_x0000_s1092" style="position:absolute;margin-left:109.25pt;margin-top:22.05pt;width:11.25pt;height:11.25pt;z-index:251672576"/>
              </w:pict>
            </w:r>
            <w:r>
              <w:rPr>
                <w:rFonts w:asciiTheme="minorHAnsi" w:hAnsiTheme="minorHAnsi" w:cstheme="minorHAnsi"/>
                <w:noProof/>
                <w:sz w:val="20"/>
                <w:szCs w:val="20"/>
              </w:rPr>
              <w:pict>
                <v:rect id="_x0000_s1089" style="position:absolute;margin-left:76.75pt;margin-top:22.05pt;width:11.25pt;height:11.25pt;z-index:251669504"/>
              </w:pict>
            </w:r>
            <w:r w:rsidR="00335DB8" w:rsidRPr="00335DB8">
              <w:rPr>
                <w:rFonts w:asciiTheme="minorHAnsi" w:hAnsiTheme="minorHAnsi" w:cstheme="minorHAnsi"/>
                <w:sz w:val="20"/>
                <w:szCs w:val="20"/>
              </w:rPr>
              <w:t>3.  derfol</w:t>
            </w:r>
            <w:r w:rsidR="00335DB8" w:rsidRPr="00335DB8">
              <w:rPr>
                <w:rFonts w:asciiTheme="minorHAnsi" w:hAnsiTheme="minorHAnsi" w:cstheme="minorHAnsi"/>
                <w:noProof/>
                <w:sz w:val="20"/>
                <w:szCs w:val="20"/>
              </w:rPr>
              <w:drawing>
                <wp:inline distT="0" distB="0" distL="0" distR="0">
                  <wp:extent cx="400050" cy="449580"/>
                  <wp:effectExtent l="1905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cstate="print"/>
                          <a:srcRect/>
                          <a:stretch>
                            <a:fillRect/>
                          </a:stretch>
                        </pic:blipFill>
                        <pic:spPr bwMode="auto">
                          <a:xfrm>
                            <a:off x="0" y="0"/>
                            <a:ext cx="400050" cy="449580"/>
                          </a:xfrm>
                          <a:prstGeom prst="rect">
                            <a:avLst/>
                          </a:prstGeom>
                          <a:noFill/>
                        </pic:spPr>
                      </pic:pic>
                    </a:graphicData>
                  </a:graphic>
                </wp:inline>
              </w:drawing>
            </w:r>
          </w:p>
          <w:p w:rsidR="00335DB8" w:rsidRPr="00335DB8" w:rsidRDefault="008E2055" w:rsidP="003C35AC">
            <w:pPr>
              <w:rPr>
                <w:rFonts w:asciiTheme="minorHAnsi" w:hAnsiTheme="minorHAnsi" w:cstheme="minorHAnsi"/>
                <w:sz w:val="20"/>
                <w:szCs w:val="20"/>
              </w:rPr>
            </w:pPr>
            <w:r>
              <w:rPr>
                <w:rFonts w:asciiTheme="minorHAnsi" w:hAnsiTheme="minorHAnsi" w:cstheme="minorHAnsi"/>
                <w:noProof/>
                <w:sz w:val="20"/>
                <w:szCs w:val="20"/>
              </w:rPr>
              <w:pict>
                <v:rect id="_x0000_s1097" style="position:absolute;margin-left:102pt;margin-top:17.2pt;width:11.25pt;height:11.25pt;z-index:251677696"/>
              </w:pict>
            </w:r>
            <w:r>
              <w:rPr>
                <w:rFonts w:asciiTheme="minorHAnsi" w:hAnsiTheme="minorHAnsi" w:cstheme="minorHAnsi"/>
                <w:noProof/>
                <w:sz w:val="20"/>
                <w:szCs w:val="20"/>
              </w:rPr>
              <w:pict>
                <v:rect id="_x0000_s1096" style="position:absolute;margin-left:90.75pt;margin-top:17.25pt;width:11.25pt;height:11.25pt;z-index:251676672"/>
              </w:pict>
            </w:r>
            <w:r>
              <w:rPr>
                <w:rFonts w:asciiTheme="minorHAnsi" w:hAnsiTheme="minorHAnsi" w:cstheme="minorHAnsi"/>
                <w:noProof/>
                <w:sz w:val="20"/>
                <w:szCs w:val="20"/>
              </w:rPr>
              <w:pict>
                <v:rect id="_x0000_s1095" style="position:absolute;margin-left:79.5pt;margin-top:17.3pt;width:11.25pt;height:11.25pt;z-index:251675648"/>
              </w:pict>
            </w:r>
            <w:r>
              <w:rPr>
                <w:rFonts w:asciiTheme="minorHAnsi" w:hAnsiTheme="minorHAnsi" w:cstheme="minorHAnsi"/>
                <w:noProof/>
                <w:sz w:val="20"/>
                <w:szCs w:val="20"/>
              </w:rPr>
              <w:pict>
                <v:rect id="_x0000_s1094" style="position:absolute;margin-left:69pt;margin-top:17.35pt;width:11.25pt;height:11.25pt;z-index:251674624"/>
              </w:pict>
            </w:r>
            <w:r w:rsidR="00335DB8" w:rsidRPr="00335DB8">
              <w:rPr>
                <w:rFonts w:asciiTheme="minorHAnsi" w:hAnsiTheme="minorHAnsi" w:cstheme="minorHAnsi"/>
                <w:sz w:val="20"/>
                <w:szCs w:val="20"/>
              </w:rPr>
              <w:t>4. roze</w:t>
            </w:r>
            <w:r>
              <w:rPr>
                <w:rFonts w:asciiTheme="minorHAnsi" w:hAnsiTheme="minorHAnsi" w:cstheme="minorHAnsi"/>
                <w:sz w:val="20"/>
                <w:szCs w:val="20"/>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i1025" type="#_x0000_t170" style="width:19.25pt;height:28.05pt" adj="2158,10800" fillcolor="#520402" strokecolor="#b2b2b2" strokeweight="1pt">
                  <v:fill r:id="rId9" o:title="" color2="#fc0" focus="100%" type="gradient"/>
                  <v:stroke r:id="rId9" o:title=""/>
                  <v:shadow on="t" type="perspective" color="#875b0d" opacity="45875f" origin=",.5" matrix=",,,.5,,-4768371582e-16"/>
                  <v:textpath style="font-family:&quot;Arial Black&quot;;v-text-kern:t" trim="t" fitpath="t" string="0"/>
                </v:shape>
              </w:pict>
            </w:r>
          </w:p>
          <w:p w:rsidR="00335DB8" w:rsidRPr="00335DB8" w:rsidRDefault="008E2055" w:rsidP="003C35AC">
            <w:pPr>
              <w:rPr>
                <w:rFonts w:asciiTheme="minorHAnsi" w:hAnsiTheme="minorHAnsi" w:cstheme="minorHAnsi"/>
                <w:sz w:val="20"/>
                <w:szCs w:val="20"/>
              </w:rPr>
            </w:pPr>
            <w:r>
              <w:rPr>
                <w:rFonts w:asciiTheme="minorHAnsi" w:hAnsiTheme="minorHAnsi" w:cstheme="minorHAnsi"/>
                <w:noProof/>
                <w:sz w:val="20"/>
                <w:szCs w:val="20"/>
              </w:rPr>
              <w:pict>
                <v:rect id="_x0000_s1101" style="position:absolute;margin-left:99pt;margin-top:26.8pt;width:11.25pt;height:11.25pt;z-index:251681792"/>
              </w:pict>
            </w:r>
            <w:r>
              <w:rPr>
                <w:rFonts w:asciiTheme="minorHAnsi" w:hAnsiTheme="minorHAnsi" w:cstheme="minorHAnsi"/>
                <w:noProof/>
                <w:sz w:val="20"/>
                <w:szCs w:val="20"/>
              </w:rPr>
              <w:pict>
                <v:rect id="_x0000_s1098" style="position:absolute;margin-left:66.6pt;margin-top:17.55pt;width:11.25pt;height:20.5pt;z-index:251678720"/>
              </w:pict>
            </w:r>
            <w:r>
              <w:rPr>
                <w:rFonts w:asciiTheme="minorHAnsi" w:hAnsiTheme="minorHAnsi" w:cstheme="minorHAnsi"/>
                <w:noProof/>
                <w:sz w:val="20"/>
                <w:szCs w:val="20"/>
              </w:rPr>
              <w:pict>
                <v:rect id="_x0000_s1100" style="position:absolute;margin-left:88pt;margin-top:26.8pt;width:11.25pt;height:11.25pt;z-index:251680768"/>
              </w:pict>
            </w:r>
            <w:r>
              <w:rPr>
                <w:rFonts w:asciiTheme="minorHAnsi" w:hAnsiTheme="minorHAnsi" w:cstheme="minorHAnsi"/>
                <w:noProof/>
                <w:sz w:val="20"/>
                <w:szCs w:val="20"/>
              </w:rPr>
              <w:pict>
                <v:rect id="_x0000_s1099" style="position:absolute;margin-left:77.25pt;margin-top:26.8pt;width:11.25pt;height:11.25pt;z-index:251679744"/>
              </w:pict>
            </w:r>
            <w:r w:rsidR="00335DB8" w:rsidRPr="00335DB8">
              <w:rPr>
                <w:rFonts w:asciiTheme="minorHAnsi" w:hAnsiTheme="minorHAnsi" w:cstheme="minorHAnsi"/>
                <w:sz w:val="20"/>
                <w:szCs w:val="20"/>
              </w:rPr>
              <w:t>5. taZi</w:t>
            </w:r>
            <w:r w:rsidR="00335DB8" w:rsidRPr="00335DB8">
              <w:rPr>
                <w:rFonts w:asciiTheme="minorHAnsi" w:hAnsiTheme="minorHAnsi" w:cstheme="minorHAnsi"/>
                <w:sz w:val="20"/>
                <w:szCs w:val="20"/>
              </w:rPr>
              <w:object w:dxaOrig="2625" w:dyaOrig="3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1.9pt;height:39.55pt" o:ole="">
                  <v:imagedata r:id="rId10" o:title=""/>
                </v:shape>
                <o:OLEObject Type="Embed" ProgID="PBrush" ShapeID="_x0000_i1026" DrawAspect="Content" ObjectID="_1734609908" r:id="rId11"/>
              </w:object>
            </w:r>
          </w:p>
          <w:p w:rsidR="00335DB8" w:rsidRPr="00335DB8" w:rsidRDefault="00335DB8" w:rsidP="003C35AC">
            <w:pPr>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Gawin ang bahagi ng pagtataya</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See Basa Pilipinas pp. 170-171</w:t>
            </w:r>
          </w:p>
        </w:tc>
        <w:tc>
          <w:tcPr>
            <w:tcW w:w="2402" w:type="dxa"/>
            <w:vAlign w:val="center"/>
          </w:tcPr>
          <w:p w:rsidR="00335DB8" w:rsidRPr="00335DB8" w:rsidRDefault="00335DB8" w:rsidP="003C35AC">
            <w:pPr>
              <w:rPr>
                <w:rFonts w:asciiTheme="minorHAnsi" w:hAnsiTheme="minorHAnsi" w:cstheme="minorHAnsi"/>
                <w:sz w:val="20"/>
                <w:szCs w:val="20"/>
              </w:rPr>
            </w:pPr>
          </w:p>
        </w:tc>
        <w:tc>
          <w:tcPr>
            <w:tcW w:w="2403" w:type="dxa"/>
          </w:tcPr>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 xml:space="preserve">    Ano ang hinahanap o tinatanong sa bawat suliranin?</w:t>
            </w:r>
          </w:p>
          <w:p w:rsidR="00335DB8" w:rsidRPr="00335DB8" w:rsidRDefault="00335DB8" w:rsidP="00335DB8">
            <w:pPr>
              <w:pStyle w:val="ListParagraph"/>
              <w:numPr>
                <w:ilvl w:val="0"/>
                <w:numId w:val="12"/>
              </w:numPr>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 xml:space="preserve"> 16 lobo, 7 lobo ang pumutok</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 xml:space="preserve">           Ilang lobo ang natira?</w:t>
            </w:r>
          </w:p>
          <w:p w:rsidR="00335DB8" w:rsidRPr="00335DB8" w:rsidRDefault="00335DB8" w:rsidP="003C35AC">
            <w:pPr>
              <w:rPr>
                <w:rFonts w:asciiTheme="minorHAnsi" w:hAnsiTheme="minorHAnsi" w:cstheme="minorHAnsi"/>
                <w:sz w:val="20"/>
                <w:szCs w:val="20"/>
              </w:rPr>
            </w:pPr>
          </w:p>
          <w:p w:rsidR="00335DB8" w:rsidRPr="00335DB8" w:rsidRDefault="00335DB8" w:rsidP="00335DB8">
            <w:pPr>
              <w:pStyle w:val="ListParagraph"/>
              <w:numPr>
                <w:ilvl w:val="0"/>
                <w:numId w:val="12"/>
              </w:numPr>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 xml:space="preserve"> 45 na ibon, 23 ibon ang nakalipad.</w:t>
            </w:r>
          </w:p>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Ilang mga ibon ang naiwan sa hawla?</w:t>
            </w:r>
          </w:p>
          <w:p w:rsidR="00335DB8" w:rsidRPr="00335DB8" w:rsidRDefault="00335DB8" w:rsidP="003C35AC">
            <w:pPr>
              <w:pStyle w:val="ListParagraph"/>
              <w:spacing w:after="0" w:line="240" w:lineRule="auto"/>
              <w:ind w:left="0"/>
              <w:rPr>
                <w:rFonts w:asciiTheme="minorHAnsi" w:hAnsiTheme="minorHAnsi" w:cstheme="minorHAnsi"/>
                <w:sz w:val="20"/>
                <w:szCs w:val="20"/>
              </w:rPr>
            </w:pPr>
          </w:p>
          <w:p w:rsidR="00335DB8" w:rsidRPr="00335DB8" w:rsidRDefault="00335DB8" w:rsidP="00335DB8">
            <w:pPr>
              <w:pStyle w:val="ListParagraph"/>
              <w:numPr>
                <w:ilvl w:val="0"/>
                <w:numId w:val="12"/>
              </w:numPr>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 xml:space="preserve"> 20 itlog sa tray.  10 itlog ang niluto.</w:t>
            </w:r>
          </w:p>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Ilan ang natira sa tray?</w:t>
            </w:r>
          </w:p>
          <w:p w:rsidR="00335DB8" w:rsidRPr="00335DB8" w:rsidRDefault="00335DB8" w:rsidP="003C35AC">
            <w:pPr>
              <w:pStyle w:val="ListParagraph"/>
              <w:spacing w:after="0" w:line="240" w:lineRule="auto"/>
              <w:ind w:left="0"/>
              <w:rPr>
                <w:rFonts w:asciiTheme="minorHAnsi" w:hAnsiTheme="minorHAnsi" w:cstheme="minorHAnsi"/>
                <w:sz w:val="20"/>
                <w:szCs w:val="20"/>
              </w:rPr>
            </w:pP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 xml:space="preserve">       4.    17 kulig , 6 na kulig ang nabenta.</w:t>
            </w:r>
          </w:p>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Ilang kulig ang natira?</w:t>
            </w:r>
          </w:p>
          <w:p w:rsidR="00335DB8" w:rsidRPr="00335DB8" w:rsidRDefault="00335DB8" w:rsidP="003C35AC">
            <w:pPr>
              <w:pStyle w:val="ListParagraph"/>
              <w:spacing w:after="0" w:line="240" w:lineRule="auto"/>
              <w:ind w:left="0"/>
              <w:rPr>
                <w:rFonts w:asciiTheme="minorHAnsi" w:hAnsiTheme="minorHAnsi" w:cstheme="minorHAnsi"/>
                <w:sz w:val="20"/>
                <w:szCs w:val="20"/>
              </w:rPr>
            </w:pP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 xml:space="preserve">       5.     27 holen, 13 holen ang pinamigay .</w:t>
            </w:r>
          </w:p>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 xml:space="preserve">Ilang holen ang natira? </w:t>
            </w:r>
          </w:p>
        </w:tc>
        <w:tc>
          <w:tcPr>
            <w:tcW w:w="2127" w:type="dxa"/>
          </w:tcPr>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Pagtambalin ang larawan at gawain.  Gumamit ng guhit.</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 xml:space="preserve">      Gawain                                    Larawan</w:t>
            </w:r>
          </w:p>
          <w:p w:rsidR="00335DB8" w:rsidRPr="00335DB8" w:rsidRDefault="00335DB8" w:rsidP="00335DB8">
            <w:pPr>
              <w:pStyle w:val="ListParagraph"/>
              <w:numPr>
                <w:ilvl w:val="0"/>
                <w:numId w:val="15"/>
              </w:numPr>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 xml:space="preserve">Paglundag na </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 xml:space="preserve">nakataas ang kamay </w:t>
            </w:r>
          </w:p>
          <w:p w:rsidR="00335DB8" w:rsidRPr="00335DB8" w:rsidRDefault="00335DB8" w:rsidP="00335DB8">
            <w:pPr>
              <w:pStyle w:val="ListParagraph"/>
              <w:numPr>
                <w:ilvl w:val="0"/>
                <w:numId w:val="15"/>
              </w:numPr>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Pagtayo nangmagkatabi</w:t>
            </w:r>
          </w:p>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 xml:space="preserve"> ang mga paa</w:t>
            </w:r>
          </w:p>
          <w:p w:rsidR="00335DB8" w:rsidRPr="00335DB8" w:rsidRDefault="00335DB8" w:rsidP="00335DB8">
            <w:pPr>
              <w:pStyle w:val="ListParagraph"/>
              <w:numPr>
                <w:ilvl w:val="0"/>
                <w:numId w:val="15"/>
              </w:numPr>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 xml:space="preserve"> Pagbaba ng mga</w:t>
            </w:r>
          </w:p>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Kamay sa tabi</w:t>
            </w:r>
          </w:p>
          <w:p w:rsidR="00335DB8" w:rsidRPr="00335DB8" w:rsidRDefault="00335DB8" w:rsidP="00335DB8">
            <w:pPr>
              <w:pStyle w:val="ListParagraph"/>
              <w:numPr>
                <w:ilvl w:val="0"/>
                <w:numId w:val="15"/>
              </w:numPr>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Paglundag na</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Nakabuka ang paa</w:t>
            </w:r>
          </w:p>
          <w:p w:rsidR="00335DB8" w:rsidRPr="00335DB8" w:rsidRDefault="00335DB8" w:rsidP="00335DB8">
            <w:pPr>
              <w:pStyle w:val="ListParagraph"/>
              <w:numPr>
                <w:ilvl w:val="0"/>
                <w:numId w:val="15"/>
              </w:numPr>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 xml:space="preserve"> Paglundag nang nasa tabi </w:t>
            </w:r>
          </w:p>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ang mga kamay</w:t>
            </w:r>
          </w:p>
          <w:p w:rsidR="00335DB8" w:rsidRPr="00335DB8" w:rsidRDefault="00335DB8" w:rsidP="003C35AC">
            <w:pPr>
              <w:rPr>
                <w:rFonts w:asciiTheme="minorHAnsi" w:hAnsiTheme="minorHAnsi" w:cstheme="minorHAnsi"/>
                <w:sz w:val="20"/>
                <w:szCs w:val="20"/>
              </w:rPr>
            </w:pPr>
          </w:p>
        </w:tc>
      </w:tr>
      <w:tr w:rsidR="00335DB8" w:rsidRPr="00335DB8" w:rsidTr="002122B0">
        <w:trPr>
          <w:trHeight w:val="672"/>
        </w:trPr>
        <w:tc>
          <w:tcPr>
            <w:tcW w:w="3289" w:type="dxa"/>
            <w:shd w:val="clear" w:color="auto" w:fill="E7E9ED"/>
          </w:tcPr>
          <w:p w:rsidR="00335DB8" w:rsidRPr="00335DB8" w:rsidRDefault="00335DB8" w:rsidP="00335DB8">
            <w:pPr>
              <w:pStyle w:val="ListParagraph"/>
              <w:numPr>
                <w:ilvl w:val="0"/>
                <w:numId w:val="5"/>
              </w:numPr>
              <w:spacing w:after="0" w:line="240" w:lineRule="auto"/>
              <w:rPr>
                <w:rFonts w:asciiTheme="minorHAnsi" w:hAnsiTheme="minorHAnsi" w:cstheme="minorHAnsi"/>
                <w:sz w:val="20"/>
                <w:szCs w:val="20"/>
              </w:rPr>
            </w:pPr>
            <w:r w:rsidRPr="00335DB8">
              <w:rPr>
                <w:rFonts w:asciiTheme="minorHAnsi" w:hAnsiTheme="minorHAnsi" w:cstheme="minorHAnsi"/>
                <w:sz w:val="20"/>
                <w:szCs w:val="20"/>
              </w:rPr>
              <w:lastRenderedPageBreak/>
              <w:t xml:space="preserve">Karagdagang Gawain para sa takdang-aralin at </w:t>
            </w:r>
            <w:r w:rsidRPr="00335DB8">
              <w:rPr>
                <w:rFonts w:asciiTheme="minorHAnsi" w:hAnsiTheme="minorHAnsi" w:cstheme="minorHAnsi"/>
                <w:i/>
                <w:sz w:val="20"/>
                <w:szCs w:val="20"/>
              </w:rPr>
              <w:t>remediation</w:t>
            </w:r>
          </w:p>
        </w:tc>
        <w:tc>
          <w:tcPr>
            <w:tcW w:w="2463" w:type="dxa"/>
            <w:shd w:val="clear" w:color="auto" w:fill="auto"/>
          </w:tcPr>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Isaulo</w:t>
            </w:r>
          </w:p>
          <w:p w:rsidR="00335DB8" w:rsidRPr="00335DB8" w:rsidRDefault="00335DB8" w:rsidP="003C35AC">
            <w:pPr>
              <w:pStyle w:val="ListParagraph"/>
              <w:spacing w:after="0" w:line="240" w:lineRule="auto"/>
              <w:ind w:left="0"/>
              <w:rPr>
                <w:rFonts w:asciiTheme="minorHAnsi" w:hAnsiTheme="minorHAnsi" w:cstheme="minorHAnsi"/>
                <w:sz w:val="20"/>
                <w:szCs w:val="20"/>
              </w:rPr>
            </w:pPr>
            <w:r w:rsidRPr="00335DB8">
              <w:rPr>
                <w:rFonts w:asciiTheme="minorHAnsi" w:hAnsiTheme="minorHAnsi" w:cstheme="minorHAnsi"/>
                <w:sz w:val="20"/>
                <w:szCs w:val="20"/>
              </w:rPr>
              <w:t xml:space="preserve">      Ako ay natatangi. Ang bawat batang   katulad ko ay may kakayahan.  Pauunlarin ko ang aking sarili.</w:t>
            </w:r>
          </w:p>
          <w:p w:rsidR="00335DB8" w:rsidRPr="00335DB8" w:rsidRDefault="00335DB8" w:rsidP="003C35AC">
            <w:pPr>
              <w:rPr>
                <w:rFonts w:asciiTheme="minorHAnsi" w:hAnsiTheme="minorHAnsi" w:cstheme="minorHAnsi"/>
                <w:sz w:val="20"/>
                <w:szCs w:val="20"/>
              </w:rPr>
            </w:pPr>
          </w:p>
        </w:tc>
        <w:tc>
          <w:tcPr>
            <w:tcW w:w="2798" w:type="dxa"/>
          </w:tcPr>
          <w:p w:rsidR="00335DB8" w:rsidRPr="00335DB8" w:rsidRDefault="00335DB8" w:rsidP="003C35AC">
            <w:pPr>
              <w:ind w:firstLine="180"/>
              <w:rPr>
                <w:rFonts w:asciiTheme="minorHAnsi" w:hAnsiTheme="minorHAnsi" w:cstheme="minorHAnsi"/>
                <w:sz w:val="20"/>
                <w:szCs w:val="20"/>
              </w:rPr>
            </w:pPr>
            <w:r w:rsidRPr="00335DB8">
              <w:rPr>
                <w:rFonts w:asciiTheme="minorHAnsi" w:hAnsiTheme="minorHAnsi" w:cstheme="minorHAnsi"/>
                <w:sz w:val="20"/>
                <w:szCs w:val="20"/>
              </w:rPr>
              <w:t>Isulat sa kwaderno:</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Ff   Ff   Ff   Ff   Ff</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Zz    Zz   Zz   Zz    Zz</w:t>
            </w:r>
          </w:p>
          <w:p w:rsidR="00335DB8" w:rsidRPr="00335DB8" w:rsidRDefault="00335DB8" w:rsidP="003C35AC">
            <w:pPr>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p>
        </w:tc>
        <w:tc>
          <w:tcPr>
            <w:tcW w:w="2402" w:type="dxa"/>
            <w:shd w:val="clear" w:color="auto" w:fill="auto"/>
          </w:tcPr>
          <w:p w:rsidR="00335DB8" w:rsidRPr="00335DB8" w:rsidRDefault="00335DB8" w:rsidP="003C35AC">
            <w:pPr>
              <w:rPr>
                <w:rFonts w:asciiTheme="minorHAnsi" w:hAnsiTheme="minorHAnsi" w:cstheme="minorHAnsi"/>
                <w:sz w:val="20"/>
                <w:szCs w:val="20"/>
              </w:rPr>
            </w:pPr>
          </w:p>
        </w:tc>
        <w:tc>
          <w:tcPr>
            <w:tcW w:w="2403" w:type="dxa"/>
          </w:tcPr>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Lutasin:</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 xml:space="preserve">        35 na mga bata. 16 ang mga babae.</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 xml:space="preserve">     Ilan ang mga lalaki?</w:t>
            </w:r>
          </w:p>
          <w:p w:rsidR="00335DB8" w:rsidRPr="00335DB8" w:rsidRDefault="00335DB8" w:rsidP="003C35AC">
            <w:pPr>
              <w:rPr>
                <w:rFonts w:asciiTheme="minorHAnsi" w:hAnsiTheme="minorHAnsi" w:cstheme="minorHAnsi"/>
                <w:sz w:val="20"/>
                <w:szCs w:val="20"/>
              </w:rPr>
            </w:pPr>
            <w:r w:rsidRPr="00335DB8">
              <w:rPr>
                <w:rFonts w:asciiTheme="minorHAnsi" w:hAnsiTheme="minorHAnsi" w:cstheme="minorHAnsi"/>
                <w:sz w:val="20"/>
                <w:szCs w:val="20"/>
              </w:rPr>
              <w:t xml:space="preserve">Iguhit ang mga binigay na datos. </w:t>
            </w:r>
          </w:p>
        </w:tc>
        <w:tc>
          <w:tcPr>
            <w:tcW w:w="2127" w:type="dxa"/>
          </w:tcPr>
          <w:p w:rsidR="00335DB8" w:rsidRPr="00335DB8" w:rsidRDefault="00335DB8" w:rsidP="003C35AC">
            <w:pPr>
              <w:ind w:firstLine="180"/>
              <w:rPr>
                <w:rFonts w:asciiTheme="minorHAnsi" w:hAnsiTheme="minorHAnsi" w:cstheme="minorHAnsi"/>
                <w:sz w:val="20"/>
                <w:szCs w:val="20"/>
              </w:rPr>
            </w:pPr>
            <w:r w:rsidRPr="00335DB8">
              <w:rPr>
                <w:rFonts w:asciiTheme="minorHAnsi" w:hAnsiTheme="minorHAnsi" w:cstheme="minorHAnsi"/>
                <w:sz w:val="20"/>
                <w:szCs w:val="20"/>
              </w:rPr>
              <w:t>Pag-aralan ang iba’t ibang kilos  na natutuhan sa bahay.</w:t>
            </w:r>
          </w:p>
          <w:p w:rsidR="00335DB8" w:rsidRPr="00335DB8" w:rsidRDefault="00335DB8" w:rsidP="003C35AC">
            <w:pPr>
              <w:rPr>
                <w:rFonts w:asciiTheme="minorHAnsi" w:hAnsiTheme="minorHAnsi" w:cstheme="minorHAnsi"/>
                <w:sz w:val="20"/>
                <w:szCs w:val="20"/>
              </w:rPr>
            </w:pPr>
          </w:p>
        </w:tc>
      </w:tr>
      <w:tr w:rsidR="00335DB8" w:rsidRPr="00335DB8" w:rsidTr="002122B0">
        <w:trPr>
          <w:trHeight w:val="50"/>
        </w:trPr>
        <w:tc>
          <w:tcPr>
            <w:tcW w:w="3289" w:type="dxa"/>
            <w:shd w:val="clear" w:color="auto" w:fill="E7E9ED"/>
          </w:tcPr>
          <w:p w:rsidR="00335DB8" w:rsidRPr="00335DB8" w:rsidRDefault="00335DB8" w:rsidP="00335DB8">
            <w:pPr>
              <w:pStyle w:val="ListParagraph"/>
              <w:numPr>
                <w:ilvl w:val="0"/>
                <w:numId w:val="6"/>
              </w:numPr>
              <w:spacing w:after="0" w:line="240" w:lineRule="auto"/>
              <w:rPr>
                <w:rFonts w:asciiTheme="minorHAnsi" w:hAnsiTheme="minorHAnsi" w:cstheme="minorHAnsi"/>
                <w:b/>
                <w:i/>
                <w:sz w:val="20"/>
                <w:szCs w:val="20"/>
              </w:rPr>
            </w:pPr>
            <w:r w:rsidRPr="00335DB8">
              <w:rPr>
                <w:rFonts w:asciiTheme="minorHAnsi" w:hAnsiTheme="minorHAnsi" w:cstheme="minorHAnsi"/>
                <w:b/>
                <w:i/>
                <w:sz w:val="20"/>
                <w:szCs w:val="20"/>
              </w:rPr>
              <w:t>Mga Tala</w:t>
            </w:r>
          </w:p>
        </w:tc>
        <w:tc>
          <w:tcPr>
            <w:tcW w:w="2463" w:type="dxa"/>
            <w:shd w:val="clear" w:color="auto" w:fill="auto"/>
          </w:tcPr>
          <w:p w:rsidR="00335DB8" w:rsidRPr="00335DB8" w:rsidRDefault="00335DB8" w:rsidP="003C35AC">
            <w:pPr>
              <w:pStyle w:val="NoSpacing"/>
              <w:rPr>
                <w:rFonts w:asciiTheme="minorHAnsi" w:hAnsiTheme="minorHAnsi" w:cstheme="minorHAnsi"/>
                <w:b/>
                <w:sz w:val="20"/>
                <w:szCs w:val="20"/>
              </w:rPr>
            </w:pPr>
          </w:p>
        </w:tc>
        <w:tc>
          <w:tcPr>
            <w:tcW w:w="2798" w:type="dxa"/>
            <w:shd w:val="clear" w:color="auto" w:fill="auto"/>
          </w:tcPr>
          <w:p w:rsidR="00335DB8" w:rsidRPr="00335DB8" w:rsidRDefault="00335DB8" w:rsidP="003C35AC">
            <w:pPr>
              <w:pStyle w:val="NoSpacing"/>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p>
        </w:tc>
        <w:tc>
          <w:tcPr>
            <w:tcW w:w="2402" w:type="dxa"/>
            <w:shd w:val="clear" w:color="auto" w:fill="auto"/>
          </w:tcPr>
          <w:p w:rsidR="00335DB8" w:rsidRPr="00335DB8" w:rsidRDefault="00335DB8" w:rsidP="003C35AC">
            <w:pPr>
              <w:rPr>
                <w:rFonts w:asciiTheme="minorHAnsi" w:hAnsiTheme="minorHAnsi" w:cstheme="minorHAnsi"/>
                <w:sz w:val="20"/>
                <w:szCs w:val="20"/>
              </w:rPr>
            </w:pPr>
          </w:p>
        </w:tc>
        <w:tc>
          <w:tcPr>
            <w:tcW w:w="2403" w:type="dxa"/>
            <w:shd w:val="clear" w:color="auto" w:fill="auto"/>
          </w:tcPr>
          <w:p w:rsidR="00335DB8" w:rsidRPr="00335DB8" w:rsidRDefault="00335DB8" w:rsidP="003C35AC">
            <w:pPr>
              <w:rPr>
                <w:rFonts w:asciiTheme="minorHAnsi" w:hAnsiTheme="minorHAnsi" w:cstheme="minorHAnsi"/>
                <w:sz w:val="20"/>
                <w:szCs w:val="20"/>
              </w:rPr>
            </w:pPr>
          </w:p>
        </w:tc>
        <w:tc>
          <w:tcPr>
            <w:tcW w:w="2127" w:type="dxa"/>
          </w:tcPr>
          <w:p w:rsidR="00335DB8" w:rsidRPr="00335DB8" w:rsidRDefault="00335DB8" w:rsidP="003C35AC">
            <w:pPr>
              <w:pStyle w:val="NoSpacing"/>
              <w:rPr>
                <w:rFonts w:asciiTheme="minorHAnsi" w:hAnsiTheme="minorHAnsi" w:cstheme="minorHAnsi"/>
                <w:b/>
                <w:sz w:val="20"/>
                <w:szCs w:val="20"/>
              </w:rPr>
            </w:pPr>
          </w:p>
        </w:tc>
      </w:tr>
      <w:tr w:rsidR="00335DB8" w:rsidRPr="00335DB8" w:rsidTr="002122B0">
        <w:tc>
          <w:tcPr>
            <w:tcW w:w="3289" w:type="dxa"/>
            <w:shd w:val="clear" w:color="auto" w:fill="E7E9ED"/>
          </w:tcPr>
          <w:p w:rsidR="00335DB8" w:rsidRPr="00335DB8" w:rsidRDefault="00335DB8" w:rsidP="00335DB8">
            <w:pPr>
              <w:pStyle w:val="ListParagraph"/>
              <w:numPr>
                <w:ilvl w:val="0"/>
                <w:numId w:val="6"/>
              </w:numPr>
              <w:spacing w:after="0" w:line="240" w:lineRule="auto"/>
              <w:ind w:left="1013"/>
              <w:rPr>
                <w:rFonts w:asciiTheme="minorHAnsi" w:hAnsiTheme="minorHAnsi" w:cstheme="minorHAnsi"/>
                <w:b/>
                <w:i/>
                <w:sz w:val="20"/>
                <w:szCs w:val="20"/>
              </w:rPr>
            </w:pPr>
            <w:r w:rsidRPr="00335DB8">
              <w:rPr>
                <w:rFonts w:asciiTheme="minorHAnsi" w:hAnsiTheme="minorHAnsi" w:cstheme="minorHAnsi"/>
                <w:b/>
                <w:i/>
                <w:sz w:val="20"/>
                <w:szCs w:val="20"/>
              </w:rPr>
              <w:t>PAGNINILAY</w:t>
            </w:r>
          </w:p>
        </w:tc>
        <w:tc>
          <w:tcPr>
            <w:tcW w:w="12494" w:type="dxa"/>
            <w:gridSpan w:val="5"/>
            <w:shd w:val="clear" w:color="auto" w:fill="auto"/>
          </w:tcPr>
          <w:p w:rsidR="00335DB8" w:rsidRPr="00335DB8" w:rsidRDefault="00335DB8" w:rsidP="003C35AC">
            <w:pPr>
              <w:jc w:val="both"/>
              <w:rPr>
                <w:rFonts w:asciiTheme="minorHAnsi" w:hAnsiTheme="minorHAnsi" w:cstheme="minorHAnsi"/>
                <w:sz w:val="20"/>
                <w:szCs w:val="20"/>
              </w:rPr>
            </w:pPr>
          </w:p>
        </w:tc>
        <w:tc>
          <w:tcPr>
            <w:tcW w:w="2127" w:type="dxa"/>
          </w:tcPr>
          <w:p w:rsidR="00335DB8" w:rsidRPr="00335DB8" w:rsidRDefault="00335DB8" w:rsidP="003C35AC">
            <w:pPr>
              <w:jc w:val="both"/>
              <w:rPr>
                <w:rFonts w:asciiTheme="minorHAnsi" w:hAnsiTheme="minorHAnsi" w:cstheme="minorHAnsi"/>
                <w:sz w:val="20"/>
                <w:szCs w:val="20"/>
              </w:rPr>
            </w:pPr>
          </w:p>
        </w:tc>
      </w:tr>
      <w:tr w:rsidR="00335DB8" w:rsidRPr="00335DB8" w:rsidTr="002122B0">
        <w:tc>
          <w:tcPr>
            <w:tcW w:w="3289" w:type="dxa"/>
            <w:shd w:val="clear" w:color="auto" w:fill="E7E9ED"/>
          </w:tcPr>
          <w:p w:rsidR="00335DB8" w:rsidRPr="00335DB8" w:rsidRDefault="00335DB8" w:rsidP="00335DB8">
            <w:pPr>
              <w:pStyle w:val="ListParagraph"/>
              <w:numPr>
                <w:ilvl w:val="0"/>
                <w:numId w:val="7"/>
              </w:numPr>
              <w:spacing w:after="0" w:line="240" w:lineRule="auto"/>
              <w:rPr>
                <w:rFonts w:asciiTheme="minorHAnsi" w:hAnsiTheme="minorHAnsi" w:cstheme="minorHAnsi"/>
                <w:sz w:val="20"/>
                <w:szCs w:val="20"/>
              </w:rPr>
            </w:pPr>
            <w:r w:rsidRPr="00335DB8">
              <w:rPr>
                <w:rFonts w:asciiTheme="minorHAnsi" w:hAnsiTheme="minorHAnsi" w:cstheme="minorHAnsi"/>
                <w:sz w:val="20"/>
                <w:szCs w:val="20"/>
              </w:rPr>
              <w:t>Bilang ng mag-aaral na nakakuha ng 80% sa pagtataya.</w:t>
            </w:r>
          </w:p>
        </w:tc>
        <w:tc>
          <w:tcPr>
            <w:tcW w:w="2463" w:type="dxa"/>
            <w:shd w:val="clear" w:color="auto" w:fill="auto"/>
          </w:tcPr>
          <w:p w:rsidR="00335DB8" w:rsidRPr="00335DB8" w:rsidRDefault="00335DB8" w:rsidP="003C35AC">
            <w:pPr>
              <w:tabs>
                <w:tab w:val="left" w:pos="3495"/>
              </w:tabs>
              <w:rPr>
                <w:rFonts w:asciiTheme="minorHAnsi" w:hAnsiTheme="minorHAnsi" w:cstheme="minorHAnsi"/>
                <w:sz w:val="20"/>
                <w:szCs w:val="20"/>
              </w:rPr>
            </w:pPr>
          </w:p>
        </w:tc>
        <w:tc>
          <w:tcPr>
            <w:tcW w:w="2798" w:type="dxa"/>
            <w:shd w:val="clear" w:color="auto" w:fill="auto"/>
          </w:tcPr>
          <w:p w:rsidR="00335DB8" w:rsidRPr="00335DB8" w:rsidRDefault="00335DB8" w:rsidP="003C35AC">
            <w:pPr>
              <w:tabs>
                <w:tab w:val="left" w:pos="3495"/>
              </w:tabs>
              <w:rPr>
                <w:rFonts w:asciiTheme="minorHAnsi" w:hAnsiTheme="minorHAnsi" w:cstheme="minorHAnsi"/>
                <w:sz w:val="20"/>
                <w:szCs w:val="20"/>
              </w:rPr>
            </w:pPr>
          </w:p>
        </w:tc>
        <w:tc>
          <w:tcPr>
            <w:tcW w:w="2428" w:type="dxa"/>
            <w:shd w:val="clear" w:color="auto" w:fill="auto"/>
          </w:tcPr>
          <w:p w:rsidR="00335DB8" w:rsidRPr="00335DB8" w:rsidRDefault="00335DB8" w:rsidP="003C35AC">
            <w:pPr>
              <w:tabs>
                <w:tab w:val="left" w:pos="3495"/>
              </w:tabs>
              <w:rPr>
                <w:rFonts w:asciiTheme="minorHAnsi" w:hAnsiTheme="minorHAnsi" w:cstheme="minorHAnsi"/>
                <w:sz w:val="20"/>
                <w:szCs w:val="20"/>
              </w:rPr>
            </w:pPr>
          </w:p>
        </w:tc>
        <w:tc>
          <w:tcPr>
            <w:tcW w:w="2402" w:type="dxa"/>
            <w:shd w:val="clear" w:color="auto" w:fill="auto"/>
          </w:tcPr>
          <w:p w:rsidR="00335DB8" w:rsidRPr="00335DB8" w:rsidRDefault="00335DB8" w:rsidP="003C35AC">
            <w:pPr>
              <w:tabs>
                <w:tab w:val="left" w:pos="3495"/>
              </w:tabs>
              <w:rPr>
                <w:rFonts w:asciiTheme="minorHAnsi" w:hAnsiTheme="minorHAnsi" w:cstheme="minorHAnsi"/>
                <w:sz w:val="20"/>
                <w:szCs w:val="20"/>
              </w:rPr>
            </w:pPr>
          </w:p>
        </w:tc>
        <w:tc>
          <w:tcPr>
            <w:tcW w:w="2403" w:type="dxa"/>
            <w:shd w:val="clear" w:color="auto" w:fill="auto"/>
          </w:tcPr>
          <w:p w:rsidR="00335DB8" w:rsidRPr="00335DB8" w:rsidRDefault="00335DB8" w:rsidP="003C35AC">
            <w:pPr>
              <w:tabs>
                <w:tab w:val="left" w:pos="3495"/>
              </w:tabs>
              <w:rPr>
                <w:rFonts w:asciiTheme="minorHAnsi" w:hAnsiTheme="minorHAnsi" w:cstheme="minorHAnsi"/>
                <w:sz w:val="20"/>
                <w:szCs w:val="20"/>
              </w:rPr>
            </w:pPr>
          </w:p>
        </w:tc>
        <w:tc>
          <w:tcPr>
            <w:tcW w:w="2127" w:type="dxa"/>
          </w:tcPr>
          <w:p w:rsidR="00335DB8" w:rsidRPr="00335DB8" w:rsidRDefault="00335DB8" w:rsidP="003C35AC">
            <w:pPr>
              <w:tabs>
                <w:tab w:val="left" w:pos="3495"/>
              </w:tabs>
              <w:rPr>
                <w:rFonts w:asciiTheme="minorHAnsi" w:hAnsiTheme="minorHAnsi" w:cstheme="minorHAnsi"/>
                <w:sz w:val="20"/>
                <w:szCs w:val="20"/>
              </w:rPr>
            </w:pPr>
          </w:p>
        </w:tc>
      </w:tr>
      <w:tr w:rsidR="00335DB8" w:rsidRPr="00335DB8" w:rsidTr="002122B0">
        <w:tc>
          <w:tcPr>
            <w:tcW w:w="3289" w:type="dxa"/>
            <w:shd w:val="clear" w:color="auto" w:fill="E7E9ED"/>
          </w:tcPr>
          <w:p w:rsidR="00335DB8" w:rsidRPr="00335DB8" w:rsidRDefault="00335DB8" w:rsidP="00335DB8">
            <w:pPr>
              <w:pStyle w:val="ListParagraph"/>
              <w:numPr>
                <w:ilvl w:val="0"/>
                <w:numId w:val="7"/>
              </w:numPr>
              <w:spacing w:after="0" w:line="240" w:lineRule="auto"/>
              <w:rPr>
                <w:rFonts w:asciiTheme="minorHAnsi" w:hAnsiTheme="minorHAnsi" w:cstheme="minorHAnsi"/>
                <w:sz w:val="20"/>
                <w:szCs w:val="20"/>
              </w:rPr>
            </w:pPr>
            <w:r w:rsidRPr="00335DB8">
              <w:rPr>
                <w:rFonts w:asciiTheme="minorHAnsi" w:hAnsiTheme="minorHAnsi" w:cstheme="minorHAnsi"/>
                <w:sz w:val="20"/>
                <w:szCs w:val="20"/>
              </w:rPr>
              <w:t xml:space="preserve">Bilang ng mag-aaral na nangangailangan ng iba pang gawain para sa </w:t>
            </w:r>
            <w:r w:rsidRPr="00335DB8">
              <w:rPr>
                <w:rFonts w:asciiTheme="minorHAnsi" w:hAnsiTheme="minorHAnsi" w:cstheme="minorHAnsi"/>
                <w:i/>
                <w:sz w:val="20"/>
                <w:szCs w:val="20"/>
              </w:rPr>
              <w:t>remediation.</w:t>
            </w:r>
          </w:p>
        </w:tc>
        <w:tc>
          <w:tcPr>
            <w:tcW w:w="2463" w:type="dxa"/>
            <w:shd w:val="clear" w:color="auto" w:fill="auto"/>
          </w:tcPr>
          <w:p w:rsidR="00335DB8" w:rsidRPr="00335DB8" w:rsidRDefault="00335DB8" w:rsidP="003C35AC">
            <w:pPr>
              <w:rPr>
                <w:rFonts w:asciiTheme="minorHAnsi" w:hAnsiTheme="minorHAnsi" w:cstheme="minorHAnsi"/>
                <w:sz w:val="20"/>
                <w:szCs w:val="20"/>
              </w:rPr>
            </w:pPr>
          </w:p>
        </w:tc>
        <w:tc>
          <w:tcPr>
            <w:tcW w:w="2798" w:type="dxa"/>
            <w:shd w:val="clear" w:color="auto" w:fill="auto"/>
          </w:tcPr>
          <w:p w:rsidR="00335DB8" w:rsidRPr="00335DB8" w:rsidRDefault="00335DB8" w:rsidP="003C35AC">
            <w:pPr>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p>
        </w:tc>
        <w:tc>
          <w:tcPr>
            <w:tcW w:w="2402" w:type="dxa"/>
            <w:shd w:val="clear" w:color="auto" w:fill="auto"/>
          </w:tcPr>
          <w:p w:rsidR="00335DB8" w:rsidRPr="00335DB8" w:rsidRDefault="00335DB8" w:rsidP="003C35AC">
            <w:pPr>
              <w:rPr>
                <w:rFonts w:asciiTheme="minorHAnsi" w:hAnsiTheme="minorHAnsi" w:cstheme="minorHAnsi"/>
                <w:sz w:val="20"/>
                <w:szCs w:val="20"/>
              </w:rPr>
            </w:pPr>
          </w:p>
        </w:tc>
        <w:tc>
          <w:tcPr>
            <w:tcW w:w="2403" w:type="dxa"/>
            <w:shd w:val="clear" w:color="auto" w:fill="auto"/>
          </w:tcPr>
          <w:p w:rsidR="00335DB8" w:rsidRPr="00335DB8" w:rsidRDefault="00335DB8" w:rsidP="003C35AC">
            <w:pPr>
              <w:rPr>
                <w:rFonts w:asciiTheme="minorHAnsi" w:hAnsiTheme="minorHAnsi" w:cstheme="minorHAnsi"/>
                <w:sz w:val="20"/>
                <w:szCs w:val="20"/>
              </w:rPr>
            </w:pPr>
          </w:p>
        </w:tc>
        <w:tc>
          <w:tcPr>
            <w:tcW w:w="2127" w:type="dxa"/>
          </w:tcPr>
          <w:p w:rsidR="00335DB8" w:rsidRPr="00335DB8" w:rsidRDefault="00335DB8" w:rsidP="003C35AC">
            <w:pPr>
              <w:rPr>
                <w:rFonts w:asciiTheme="minorHAnsi" w:hAnsiTheme="minorHAnsi" w:cstheme="minorHAnsi"/>
                <w:sz w:val="20"/>
                <w:szCs w:val="20"/>
              </w:rPr>
            </w:pPr>
          </w:p>
        </w:tc>
      </w:tr>
      <w:tr w:rsidR="00335DB8" w:rsidRPr="00335DB8" w:rsidTr="002122B0">
        <w:tc>
          <w:tcPr>
            <w:tcW w:w="3289" w:type="dxa"/>
            <w:shd w:val="clear" w:color="auto" w:fill="E7E9ED"/>
          </w:tcPr>
          <w:p w:rsidR="00335DB8" w:rsidRPr="00335DB8" w:rsidRDefault="00335DB8" w:rsidP="00335DB8">
            <w:pPr>
              <w:pStyle w:val="ListParagraph"/>
              <w:numPr>
                <w:ilvl w:val="0"/>
                <w:numId w:val="7"/>
              </w:numPr>
              <w:spacing w:after="0" w:line="240" w:lineRule="auto"/>
              <w:rPr>
                <w:rFonts w:asciiTheme="minorHAnsi" w:hAnsiTheme="minorHAnsi" w:cstheme="minorHAnsi"/>
                <w:sz w:val="20"/>
                <w:szCs w:val="20"/>
              </w:rPr>
            </w:pPr>
            <w:r w:rsidRPr="00335DB8">
              <w:rPr>
                <w:rFonts w:asciiTheme="minorHAnsi" w:hAnsiTheme="minorHAnsi" w:cstheme="minorHAnsi"/>
                <w:sz w:val="20"/>
                <w:szCs w:val="20"/>
              </w:rPr>
              <w:t xml:space="preserve">Nakatulong ba ang </w:t>
            </w:r>
            <w:r w:rsidRPr="00335DB8">
              <w:rPr>
                <w:rFonts w:asciiTheme="minorHAnsi" w:hAnsiTheme="minorHAnsi" w:cstheme="minorHAnsi"/>
                <w:i/>
                <w:sz w:val="20"/>
                <w:szCs w:val="20"/>
              </w:rPr>
              <w:t>remedial</w:t>
            </w:r>
            <w:r w:rsidRPr="00335DB8">
              <w:rPr>
                <w:rFonts w:asciiTheme="minorHAnsi" w:hAnsiTheme="minorHAnsi" w:cstheme="minorHAnsi"/>
                <w:sz w:val="20"/>
                <w:szCs w:val="20"/>
              </w:rPr>
              <w:t>? Bilang ng mag-aaral na nakaunawa sa aralin.</w:t>
            </w:r>
          </w:p>
        </w:tc>
        <w:tc>
          <w:tcPr>
            <w:tcW w:w="2463" w:type="dxa"/>
            <w:shd w:val="clear" w:color="auto" w:fill="auto"/>
          </w:tcPr>
          <w:p w:rsidR="00335DB8" w:rsidRPr="00335DB8" w:rsidRDefault="00335DB8" w:rsidP="003C35AC">
            <w:pPr>
              <w:rPr>
                <w:rFonts w:asciiTheme="minorHAnsi" w:hAnsiTheme="minorHAnsi" w:cstheme="minorHAnsi"/>
                <w:sz w:val="20"/>
                <w:szCs w:val="20"/>
              </w:rPr>
            </w:pPr>
          </w:p>
        </w:tc>
        <w:tc>
          <w:tcPr>
            <w:tcW w:w="2798" w:type="dxa"/>
            <w:shd w:val="clear" w:color="auto" w:fill="auto"/>
          </w:tcPr>
          <w:p w:rsidR="00335DB8" w:rsidRPr="00335DB8" w:rsidRDefault="00335DB8" w:rsidP="003C35AC">
            <w:pPr>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p>
        </w:tc>
        <w:tc>
          <w:tcPr>
            <w:tcW w:w="2402" w:type="dxa"/>
            <w:shd w:val="clear" w:color="auto" w:fill="auto"/>
          </w:tcPr>
          <w:p w:rsidR="00335DB8" w:rsidRPr="00335DB8" w:rsidRDefault="00335DB8" w:rsidP="003C35AC">
            <w:pPr>
              <w:rPr>
                <w:rFonts w:asciiTheme="minorHAnsi" w:hAnsiTheme="minorHAnsi" w:cstheme="minorHAnsi"/>
                <w:sz w:val="20"/>
                <w:szCs w:val="20"/>
              </w:rPr>
            </w:pPr>
          </w:p>
        </w:tc>
        <w:tc>
          <w:tcPr>
            <w:tcW w:w="2403" w:type="dxa"/>
            <w:shd w:val="clear" w:color="auto" w:fill="auto"/>
          </w:tcPr>
          <w:p w:rsidR="00335DB8" w:rsidRPr="00335DB8" w:rsidRDefault="00335DB8" w:rsidP="003C35AC">
            <w:pPr>
              <w:rPr>
                <w:rFonts w:asciiTheme="minorHAnsi" w:hAnsiTheme="minorHAnsi" w:cstheme="minorHAnsi"/>
                <w:sz w:val="20"/>
                <w:szCs w:val="20"/>
              </w:rPr>
            </w:pPr>
          </w:p>
        </w:tc>
        <w:tc>
          <w:tcPr>
            <w:tcW w:w="2127" w:type="dxa"/>
          </w:tcPr>
          <w:p w:rsidR="00335DB8" w:rsidRPr="00335DB8" w:rsidRDefault="00335DB8" w:rsidP="003C35AC">
            <w:pPr>
              <w:rPr>
                <w:rFonts w:asciiTheme="minorHAnsi" w:hAnsiTheme="minorHAnsi" w:cstheme="minorHAnsi"/>
                <w:sz w:val="20"/>
                <w:szCs w:val="20"/>
              </w:rPr>
            </w:pPr>
          </w:p>
        </w:tc>
      </w:tr>
      <w:tr w:rsidR="00335DB8" w:rsidRPr="00335DB8" w:rsidTr="002122B0">
        <w:tc>
          <w:tcPr>
            <w:tcW w:w="3289" w:type="dxa"/>
            <w:shd w:val="clear" w:color="auto" w:fill="E7E9ED"/>
          </w:tcPr>
          <w:p w:rsidR="00335DB8" w:rsidRPr="00335DB8" w:rsidRDefault="00335DB8" w:rsidP="00335DB8">
            <w:pPr>
              <w:pStyle w:val="ListParagraph"/>
              <w:numPr>
                <w:ilvl w:val="0"/>
                <w:numId w:val="7"/>
              </w:numPr>
              <w:spacing w:after="0" w:line="240" w:lineRule="auto"/>
              <w:rPr>
                <w:rFonts w:asciiTheme="minorHAnsi" w:hAnsiTheme="minorHAnsi" w:cstheme="minorHAnsi"/>
                <w:sz w:val="20"/>
                <w:szCs w:val="20"/>
              </w:rPr>
            </w:pPr>
            <w:r w:rsidRPr="00335DB8">
              <w:rPr>
                <w:rFonts w:asciiTheme="minorHAnsi" w:hAnsiTheme="minorHAnsi" w:cstheme="minorHAnsi"/>
                <w:sz w:val="20"/>
                <w:szCs w:val="20"/>
              </w:rPr>
              <w:t xml:space="preserve">Bilang ng mga mag-aaral na magpapatuloy sa </w:t>
            </w:r>
            <w:r w:rsidRPr="00335DB8">
              <w:rPr>
                <w:rFonts w:asciiTheme="minorHAnsi" w:hAnsiTheme="minorHAnsi" w:cstheme="minorHAnsi"/>
                <w:i/>
                <w:sz w:val="20"/>
                <w:szCs w:val="20"/>
              </w:rPr>
              <w:t>remediation.</w:t>
            </w:r>
          </w:p>
        </w:tc>
        <w:tc>
          <w:tcPr>
            <w:tcW w:w="2463" w:type="dxa"/>
            <w:shd w:val="clear" w:color="auto" w:fill="auto"/>
          </w:tcPr>
          <w:p w:rsidR="00335DB8" w:rsidRPr="00335DB8" w:rsidRDefault="00335DB8" w:rsidP="003C35AC">
            <w:pPr>
              <w:rPr>
                <w:rFonts w:asciiTheme="minorHAnsi" w:hAnsiTheme="minorHAnsi" w:cstheme="minorHAnsi"/>
                <w:sz w:val="20"/>
                <w:szCs w:val="20"/>
              </w:rPr>
            </w:pPr>
          </w:p>
        </w:tc>
        <w:tc>
          <w:tcPr>
            <w:tcW w:w="2798" w:type="dxa"/>
            <w:shd w:val="clear" w:color="auto" w:fill="auto"/>
          </w:tcPr>
          <w:p w:rsidR="00335DB8" w:rsidRPr="00335DB8" w:rsidRDefault="00335DB8" w:rsidP="003C35AC">
            <w:pPr>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p>
        </w:tc>
        <w:tc>
          <w:tcPr>
            <w:tcW w:w="2402" w:type="dxa"/>
            <w:shd w:val="clear" w:color="auto" w:fill="auto"/>
          </w:tcPr>
          <w:p w:rsidR="00335DB8" w:rsidRPr="00335DB8" w:rsidRDefault="00335DB8" w:rsidP="003C35AC">
            <w:pPr>
              <w:rPr>
                <w:rFonts w:asciiTheme="minorHAnsi" w:hAnsiTheme="minorHAnsi" w:cstheme="minorHAnsi"/>
                <w:sz w:val="20"/>
                <w:szCs w:val="20"/>
              </w:rPr>
            </w:pPr>
          </w:p>
        </w:tc>
        <w:tc>
          <w:tcPr>
            <w:tcW w:w="2403" w:type="dxa"/>
            <w:shd w:val="clear" w:color="auto" w:fill="auto"/>
          </w:tcPr>
          <w:p w:rsidR="00335DB8" w:rsidRPr="00335DB8" w:rsidRDefault="00335DB8" w:rsidP="003C35AC">
            <w:pPr>
              <w:rPr>
                <w:rFonts w:asciiTheme="minorHAnsi" w:hAnsiTheme="minorHAnsi" w:cstheme="minorHAnsi"/>
                <w:sz w:val="20"/>
                <w:szCs w:val="20"/>
              </w:rPr>
            </w:pPr>
          </w:p>
        </w:tc>
        <w:tc>
          <w:tcPr>
            <w:tcW w:w="2127" w:type="dxa"/>
          </w:tcPr>
          <w:p w:rsidR="00335DB8" w:rsidRPr="00335DB8" w:rsidRDefault="00335DB8" w:rsidP="003C35AC">
            <w:pPr>
              <w:rPr>
                <w:rFonts w:asciiTheme="minorHAnsi" w:hAnsiTheme="minorHAnsi" w:cstheme="minorHAnsi"/>
                <w:sz w:val="20"/>
                <w:szCs w:val="20"/>
              </w:rPr>
            </w:pPr>
          </w:p>
        </w:tc>
      </w:tr>
      <w:tr w:rsidR="00335DB8" w:rsidRPr="00335DB8" w:rsidTr="002122B0">
        <w:trPr>
          <w:trHeight w:val="149"/>
        </w:trPr>
        <w:tc>
          <w:tcPr>
            <w:tcW w:w="3289" w:type="dxa"/>
            <w:vMerge w:val="restart"/>
            <w:shd w:val="clear" w:color="auto" w:fill="E7E9ED"/>
          </w:tcPr>
          <w:p w:rsidR="00335DB8" w:rsidRPr="00335DB8" w:rsidRDefault="00335DB8" w:rsidP="00335DB8">
            <w:pPr>
              <w:pStyle w:val="ListParagraph"/>
              <w:numPr>
                <w:ilvl w:val="0"/>
                <w:numId w:val="7"/>
              </w:numPr>
              <w:spacing w:after="0" w:line="240" w:lineRule="auto"/>
              <w:rPr>
                <w:rFonts w:asciiTheme="minorHAnsi" w:hAnsiTheme="minorHAnsi" w:cstheme="minorHAnsi"/>
                <w:sz w:val="20"/>
                <w:szCs w:val="20"/>
              </w:rPr>
            </w:pPr>
            <w:r w:rsidRPr="00335DB8">
              <w:rPr>
                <w:rFonts w:asciiTheme="minorHAnsi" w:hAnsiTheme="minorHAnsi" w:cstheme="minorHAnsi"/>
                <w:sz w:val="20"/>
                <w:szCs w:val="20"/>
              </w:rPr>
              <w:t>Alin sa mga istratehiyang pagtuturo nakatulong ng lubos? Paano ito nakatulong?</w:t>
            </w:r>
          </w:p>
        </w:tc>
        <w:tc>
          <w:tcPr>
            <w:tcW w:w="2463" w:type="dxa"/>
            <w:shd w:val="clear" w:color="auto" w:fill="auto"/>
          </w:tcPr>
          <w:p w:rsidR="00335DB8" w:rsidRPr="00335DB8" w:rsidRDefault="00335DB8" w:rsidP="003C35AC">
            <w:pPr>
              <w:rPr>
                <w:rFonts w:asciiTheme="minorHAnsi" w:hAnsiTheme="minorHAnsi" w:cstheme="minorHAnsi"/>
                <w:sz w:val="20"/>
                <w:szCs w:val="20"/>
              </w:rPr>
            </w:pPr>
          </w:p>
        </w:tc>
        <w:tc>
          <w:tcPr>
            <w:tcW w:w="2798" w:type="dxa"/>
            <w:shd w:val="clear" w:color="auto" w:fill="auto"/>
          </w:tcPr>
          <w:p w:rsidR="00335DB8" w:rsidRPr="00335DB8" w:rsidRDefault="00335DB8" w:rsidP="003C35AC">
            <w:pPr>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p>
        </w:tc>
        <w:tc>
          <w:tcPr>
            <w:tcW w:w="2402" w:type="dxa"/>
            <w:shd w:val="clear" w:color="auto" w:fill="auto"/>
          </w:tcPr>
          <w:p w:rsidR="00335DB8" w:rsidRPr="00335DB8" w:rsidRDefault="00335DB8" w:rsidP="003C35AC">
            <w:pPr>
              <w:rPr>
                <w:rFonts w:asciiTheme="minorHAnsi" w:hAnsiTheme="minorHAnsi" w:cstheme="minorHAnsi"/>
                <w:sz w:val="20"/>
                <w:szCs w:val="20"/>
              </w:rPr>
            </w:pPr>
          </w:p>
        </w:tc>
        <w:tc>
          <w:tcPr>
            <w:tcW w:w="2403" w:type="dxa"/>
            <w:shd w:val="clear" w:color="auto" w:fill="auto"/>
          </w:tcPr>
          <w:p w:rsidR="00335DB8" w:rsidRPr="00335DB8" w:rsidRDefault="00335DB8" w:rsidP="003C35AC">
            <w:pPr>
              <w:rPr>
                <w:rFonts w:asciiTheme="minorHAnsi" w:hAnsiTheme="minorHAnsi" w:cstheme="minorHAnsi"/>
                <w:sz w:val="20"/>
                <w:szCs w:val="20"/>
              </w:rPr>
            </w:pPr>
          </w:p>
        </w:tc>
        <w:tc>
          <w:tcPr>
            <w:tcW w:w="2127" w:type="dxa"/>
          </w:tcPr>
          <w:p w:rsidR="00335DB8" w:rsidRPr="00335DB8" w:rsidRDefault="00335DB8" w:rsidP="003C35AC">
            <w:pPr>
              <w:rPr>
                <w:rFonts w:asciiTheme="minorHAnsi" w:hAnsiTheme="minorHAnsi" w:cstheme="minorHAnsi"/>
                <w:sz w:val="20"/>
                <w:szCs w:val="20"/>
              </w:rPr>
            </w:pPr>
          </w:p>
        </w:tc>
      </w:tr>
      <w:tr w:rsidR="00335DB8" w:rsidRPr="00335DB8" w:rsidTr="002122B0">
        <w:trPr>
          <w:trHeight w:val="174"/>
        </w:trPr>
        <w:tc>
          <w:tcPr>
            <w:tcW w:w="3289" w:type="dxa"/>
            <w:vMerge/>
            <w:shd w:val="clear" w:color="auto" w:fill="E7E9ED"/>
          </w:tcPr>
          <w:p w:rsidR="00335DB8" w:rsidRPr="00335DB8" w:rsidRDefault="00335DB8" w:rsidP="00335DB8">
            <w:pPr>
              <w:pStyle w:val="ListParagraph"/>
              <w:numPr>
                <w:ilvl w:val="0"/>
                <w:numId w:val="7"/>
              </w:numPr>
              <w:spacing w:after="0" w:line="240" w:lineRule="auto"/>
              <w:rPr>
                <w:rFonts w:asciiTheme="minorHAnsi" w:hAnsiTheme="minorHAnsi" w:cstheme="minorHAnsi"/>
                <w:sz w:val="20"/>
                <w:szCs w:val="20"/>
              </w:rPr>
            </w:pPr>
          </w:p>
        </w:tc>
        <w:tc>
          <w:tcPr>
            <w:tcW w:w="2463" w:type="dxa"/>
            <w:shd w:val="clear" w:color="auto" w:fill="auto"/>
          </w:tcPr>
          <w:p w:rsidR="00335DB8" w:rsidRPr="00335DB8" w:rsidRDefault="00335DB8" w:rsidP="003C35AC">
            <w:pPr>
              <w:rPr>
                <w:rFonts w:asciiTheme="minorHAnsi" w:hAnsiTheme="minorHAnsi" w:cstheme="minorHAnsi"/>
                <w:sz w:val="20"/>
                <w:szCs w:val="20"/>
              </w:rPr>
            </w:pPr>
          </w:p>
        </w:tc>
        <w:tc>
          <w:tcPr>
            <w:tcW w:w="2798" w:type="dxa"/>
            <w:shd w:val="clear" w:color="auto" w:fill="auto"/>
          </w:tcPr>
          <w:p w:rsidR="00335DB8" w:rsidRPr="00335DB8" w:rsidRDefault="00335DB8" w:rsidP="003C35AC">
            <w:pPr>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p>
        </w:tc>
        <w:tc>
          <w:tcPr>
            <w:tcW w:w="2402" w:type="dxa"/>
            <w:shd w:val="clear" w:color="auto" w:fill="auto"/>
          </w:tcPr>
          <w:p w:rsidR="00335DB8" w:rsidRPr="00335DB8" w:rsidRDefault="00335DB8" w:rsidP="003C35AC">
            <w:pPr>
              <w:rPr>
                <w:rFonts w:asciiTheme="minorHAnsi" w:hAnsiTheme="minorHAnsi" w:cstheme="minorHAnsi"/>
                <w:sz w:val="20"/>
                <w:szCs w:val="20"/>
              </w:rPr>
            </w:pPr>
          </w:p>
        </w:tc>
        <w:tc>
          <w:tcPr>
            <w:tcW w:w="2403" w:type="dxa"/>
            <w:shd w:val="clear" w:color="auto" w:fill="auto"/>
          </w:tcPr>
          <w:p w:rsidR="00335DB8" w:rsidRPr="00335DB8" w:rsidRDefault="00335DB8" w:rsidP="003C35AC">
            <w:pPr>
              <w:rPr>
                <w:rFonts w:asciiTheme="minorHAnsi" w:hAnsiTheme="minorHAnsi" w:cstheme="minorHAnsi"/>
                <w:sz w:val="20"/>
                <w:szCs w:val="20"/>
              </w:rPr>
            </w:pPr>
          </w:p>
        </w:tc>
        <w:tc>
          <w:tcPr>
            <w:tcW w:w="2127" w:type="dxa"/>
          </w:tcPr>
          <w:p w:rsidR="00335DB8" w:rsidRPr="00335DB8" w:rsidRDefault="00335DB8" w:rsidP="003C35AC">
            <w:pPr>
              <w:rPr>
                <w:rFonts w:asciiTheme="minorHAnsi" w:hAnsiTheme="minorHAnsi" w:cstheme="minorHAnsi"/>
                <w:sz w:val="20"/>
                <w:szCs w:val="20"/>
              </w:rPr>
            </w:pPr>
          </w:p>
        </w:tc>
      </w:tr>
      <w:tr w:rsidR="00335DB8" w:rsidRPr="00335DB8" w:rsidTr="002122B0">
        <w:trPr>
          <w:trHeight w:val="174"/>
        </w:trPr>
        <w:tc>
          <w:tcPr>
            <w:tcW w:w="3289" w:type="dxa"/>
            <w:vMerge/>
            <w:shd w:val="clear" w:color="auto" w:fill="E7E9ED"/>
          </w:tcPr>
          <w:p w:rsidR="00335DB8" w:rsidRPr="00335DB8" w:rsidRDefault="00335DB8" w:rsidP="00335DB8">
            <w:pPr>
              <w:pStyle w:val="ListParagraph"/>
              <w:numPr>
                <w:ilvl w:val="0"/>
                <w:numId w:val="7"/>
              </w:numPr>
              <w:spacing w:after="0" w:line="240" w:lineRule="auto"/>
              <w:rPr>
                <w:rFonts w:asciiTheme="minorHAnsi" w:hAnsiTheme="minorHAnsi" w:cstheme="minorHAnsi"/>
                <w:sz w:val="20"/>
                <w:szCs w:val="20"/>
              </w:rPr>
            </w:pPr>
          </w:p>
        </w:tc>
        <w:tc>
          <w:tcPr>
            <w:tcW w:w="2463" w:type="dxa"/>
            <w:shd w:val="clear" w:color="auto" w:fill="auto"/>
          </w:tcPr>
          <w:p w:rsidR="00335DB8" w:rsidRPr="00335DB8" w:rsidRDefault="00335DB8" w:rsidP="003C35AC">
            <w:pPr>
              <w:rPr>
                <w:rFonts w:asciiTheme="minorHAnsi" w:hAnsiTheme="minorHAnsi" w:cstheme="minorHAnsi"/>
                <w:sz w:val="20"/>
                <w:szCs w:val="20"/>
              </w:rPr>
            </w:pPr>
          </w:p>
        </w:tc>
        <w:tc>
          <w:tcPr>
            <w:tcW w:w="2798" w:type="dxa"/>
            <w:shd w:val="clear" w:color="auto" w:fill="auto"/>
          </w:tcPr>
          <w:p w:rsidR="00335DB8" w:rsidRPr="00335DB8" w:rsidRDefault="00335DB8" w:rsidP="003C35AC">
            <w:pPr>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p>
        </w:tc>
        <w:tc>
          <w:tcPr>
            <w:tcW w:w="2402" w:type="dxa"/>
            <w:shd w:val="clear" w:color="auto" w:fill="auto"/>
          </w:tcPr>
          <w:p w:rsidR="00335DB8" w:rsidRPr="00335DB8" w:rsidRDefault="00335DB8" w:rsidP="003C35AC">
            <w:pPr>
              <w:rPr>
                <w:rFonts w:asciiTheme="minorHAnsi" w:hAnsiTheme="minorHAnsi" w:cstheme="minorHAnsi"/>
                <w:sz w:val="20"/>
                <w:szCs w:val="20"/>
              </w:rPr>
            </w:pPr>
          </w:p>
        </w:tc>
        <w:tc>
          <w:tcPr>
            <w:tcW w:w="2403" w:type="dxa"/>
            <w:shd w:val="clear" w:color="auto" w:fill="auto"/>
          </w:tcPr>
          <w:p w:rsidR="00335DB8" w:rsidRPr="00335DB8" w:rsidRDefault="00335DB8" w:rsidP="003C35AC">
            <w:pPr>
              <w:rPr>
                <w:rFonts w:asciiTheme="minorHAnsi" w:hAnsiTheme="minorHAnsi" w:cstheme="minorHAnsi"/>
                <w:sz w:val="20"/>
                <w:szCs w:val="20"/>
              </w:rPr>
            </w:pPr>
          </w:p>
        </w:tc>
        <w:tc>
          <w:tcPr>
            <w:tcW w:w="2127" w:type="dxa"/>
          </w:tcPr>
          <w:p w:rsidR="00335DB8" w:rsidRPr="00335DB8" w:rsidRDefault="00335DB8" w:rsidP="003C35AC">
            <w:pPr>
              <w:rPr>
                <w:rFonts w:asciiTheme="minorHAnsi" w:hAnsiTheme="minorHAnsi" w:cstheme="minorHAnsi"/>
                <w:sz w:val="20"/>
                <w:szCs w:val="20"/>
              </w:rPr>
            </w:pPr>
          </w:p>
        </w:tc>
      </w:tr>
      <w:tr w:rsidR="00335DB8" w:rsidRPr="00335DB8" w:rsidTr="002122B0">
        <w:trPr>
          <w:trHeight w:val="249"/>
        </w:trPr>
        <w:tc>
          <w:tcPr>
            <w:tcW w:w="3289" w:type="dxa"/>
            <w:vMerge w:val="restart"/>
            <w:shd w:val="clear" w:color="auto" w:fill="E7E9ED"/>
          </w:tcPr>
          <w:p w:rsidR="00335DB8" w:rsidRPr="00335DB8" w:rsidRDefault="00335DB8" w:rsidP="00335DB8">
            <w:pPr>
              <w:pStyle w:val="ListParagraph"/>
              <w:numPr>
                <w:ilvl w:val="0"/>
                <w:numId w:val="7"/>
              </w:numPr>
              <w:spacing w:after="0" w:line="240" w:lineRule="auto"/>
              <w:rPr>
                <w:rFonts w:asciiTheme="minorHAnsi" w:hAnsiTheme="minorHAnsi" w:cstheme="minorHAnsi"/>
                <w:sz w:val="20"/>
                <w:szCs w:val="20"/>
              </w:rPr>
            </w:pPr>
            <w:r w:rsidRPr="00335DB8">
              <w:rPr>
                <w:rFonts w:asciiTheme="minorHAnsi" w:hAnsiTheme="minorHAnsi" w:cstheme="minorHAnsi"/>
                <w:sz w:val="20"/>
                <w:szCs w:val="20"/>
              </w:rPr>
              <w:t>Anong suliranin ang aking naranasan na solusyunan sa tulong ng aking punungguro at superbisor?</w:t>
            </w:r>
          </w:p>
        </w:tc>
        <w:tc>
          <w:tcPr>
            <w:tcW w:w="2463" w:type="dxa"/>
            <w:shd w:val="clear" w:color="auto" w:fill="auto"/>
          </w:tcPr>
          <w:p w:rsidR="00335DB8" w:rsidRPr="00335DB8" w:rsidRDefault="00335DB8" w:rsidP="003C35AC">
            <w:pPr>
              <w:rPr>
                <w:rFonts w:asciiTheme="minorHAnsi" w:hAnsiTheme="minorHAnsi" w:cstheme="minorHAnsi"/>
                <w:sz w:val="20"/>
                <w:szCs w:val="20"/>
              </w:rPr>
            </w:pPr>
          </w:p>
        </w:tc>
        <w:tc>
          <w:tcPr>
            <w:tcW w:w="2798" w:type="dxa"/>
            <w:shd w:val="clear" w:color="auto" w:fill="auto"/>
          </w:tcPr>
          <w:p w:rsidR="00335DB8" w:rsidRPr="00335DB8" w:rsidRDefault="00335DB8" w:rsidP="003C35AC">
            <w:pPr>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p>
        </w:tc>
        <w:tc>
          <w:tcPr>
            <w:tcW w:w="2402" w:type="dxa"/>
            <w:shd w:val="clear" w:color="auto" w:fill="auto"/>
          </w:tcPr>
          <w:p w:rsidR="00335DB8" w:rsidRPr="00335DB8" w:rsidRDefault="00335DB8" w:rsidP="003C35AC">
            <w:pPr>
              <w:rPr>
                <w:rFonts w:asciiTheme="minorHAnsi" w:hAnsiTheme="minorHAnsi" w:cstheme="minorHAnsi"/>
                <w:sz w:val="20"/>
                <w:szCs w:val="20"/>
              </w:rPr>
            </w:pPr>
          </w:p>
        </w:tc>
        <w:tc>
          <w:tcPr>
            <w:tcW w:w="2403" w:type="dxa"/>
            <w:shd w:val="clear" w:color="auto" w:fill="auto"/>
          </w:tcPr>
          <w:p w:rsidR="00335DB8" w:rsidRPr="00335DB8" w:rsidRDefault="00335DB8" w:rsidP="003C35AC">
            <w:pPr>
              <w:rPr>
                <w:rFonts w:asciiTheme="minorHAnsi" w:hAnsiTheme="minorHAnsi" w:cstheme="minorHAnsi"/>
                <w:sz w:val="20"/>
                <w:szCs w:val="20"/>
              </w:rPr>
            </w:pPr>
          </w:p>
        </w:tc>
        <w:tc>
          <w:tcPr>
            <w:tcW w:w="2127" w:type="dxa"/>
          </w:tcPr>
          <w:p w:rsidR="00335DB8" w:rsidRPr="00335DB8" w:rsidRDefault="00335DB8" w:rsidP="003C35AC">
            <w:pPr>
              <w:rPr>
                <w:rFonts w:asciiTheme="minorHAnsi" w:hAnsiTheme="minorHAnsi" w:cstheme="minorHAnsi"/>
                <w:sz w:val="20"/>
                <w:szCs w:val="20"/>
              </w:rPr>
            </w:pPr>
          </w:p>
        </w:tc>
      </w:tr>
      <w:tr w:rsidR="00335DB8" w:rsidRPr="00335DB8" w:rsidTr="002122B0">
        <w:trPr>
          <w:trHeight w:val="223"/>
        </w:trPr>
        <w:tc>
          <w:tcPr>
            <w:tcW w:w="3289" w:type="dxa"/>
            <w:vMerge/>
            <w:shd w:val="clear" w:color="auto" w:fill="E7E9ED"/>
          </w:tcPr>
          <w:p w:rsidR="00335DB8" w:rsidRPr="00335DB8" w:rsidRDefault="00335DB8" w:rsidP="00335DB8">
            <w:pPr>
              <w:pStyle w:val="ListParagraph"/>
              <w:numPr>
                <w:ilvl w:val="0"/>
                <w:numId w:val="7"/>
              </w:numPr>
              <w:spacing w:after="0" w:line="240" w:lineRule="auto"/>
              <w:rPr>
                <w:rFonts w:asciiTheme="minorHAnsi" w:hAnsiTheme="minorHAnsi" w:cstheme="minorHAnsi"/>
                <w:sz w:val="20"/>
                <w:szCs w:val="20"/>
              </w:rPr>
            </w:pPr>
          </w:p>
        </w:tc>
        <w:tc>
          <w:tcPr>
            <w:tcW w:w="2463" w:type="dxa"/>
            <w:shd w:val="clear" w:color="auto" w:fill="auto"/>
          </w:tcPr>
          <w:p w:rsidR="00335DB8" w:rsidRPr="00335DB8" w:rsidRDefault="00335DB8" w:rsidP="003C35AC">
            <w:pPr>
              <w:rPr>
                <w:rFonts w:asciiTheme="minorHAnsi" w:hAnsiTheme="minorHAnsi" w:cstheme="minorHAnsi"/>
                <w:sz w:val="20"/>
                <w:szCs w:val="20"/>
              </w:rPr>
            </w:pPr>
          </w:p>
        </w:tc>
        <w:tc>
          <w:tcPr>
            <w:tcW w:w="2798" w:type="dxa"/>
            <w:shd w:val="clear" w:color="auto" w:fill="auto"/>
          </w:tcPr>
          <w:p w:rsidR="00335DB8" w:rsidRPr="00335DB8" w:rsidRDefault="00335DB8" w:rsidP="003C35AC">
            <w:pPr>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p>
        </w:tc>
        <w:tc>
          <w:tcPr>
            <w:tcW w:w="2402" w:type="dxa"/>
            <w:shd w:val="clear" w:color="auto" w:fill="auto"/>
          </w:tcPr>
          <w:p w:rsidR="00335DB8" w:rsidRPr="00335DB8" w:rsidRDefault="00335DB8" w:rsidP="003C35AC">
            <w:pPr>
              <w:rPr>
                <w:rFonts w:asciiTheme="minorHAnsi" w:hAnsiTheme="minorHAnsi" w:cstheme="minorHAnsi"/>
                <w:sz w:val="20"/>
                <w:szCs w:val="20"/>
              </w:rPr>
            </w:pPr>
          </w:p>
        </w:tc>
        <w:tc>
          <w:tcPr>
            <w:tcW w:w="2403" w:type="dxa"/>
            <w:shd w:val="clear" w:color="auto" w:fill="auto"/>
          </w:tcPr>
          <w:p w:rsidR="00335DB8" w:rsidRPr="00335DB8" w:rsidRDefault="00335DB8" w:rsidP="003C35AC">
            <w:pPr>
              <w:rPr>
                <w:rFonts w:asciiTheme="minorHAnsi" w:hAnsiTheme="minorHAnsi" w:cstheme="minorHAnsi"/>
                <w:sz w:val="20"/>
                <w:szCs w:val="20"/>
              </w:rPr>
            </w:pPr>
          </w:p>
        </w:tc>
        <w:tc>
          <w:tcPr>
            <w:tcW w:w="2127" w:type="dxa"/>
          </w:tcPr>
          <w:p w:rsidR="00335DB8" w:rsidRPr="00335DB8" w:rsidRDefault="00335DB8" w:rsidP="003C35AC">
            <w:pPr>
              <w:rPr>
                <w:rFonts w:asciiTheme="minorHAnsi" w:hAnsiTheme="minorHAnsi" w:cstheme="minorHAnsi"/>
                <w:sz w:val="20"/>
                <w:szCs w:val="20"/>
              </w:rPr>
            </w:pPr>
          </w:p>
        </w:tc>
      </w:tr>
      <w:tr w:rsidR="00335DB8" w:rsidRPr="00335DB8" w:rsidTr="002122B0">
        <w:trPr>
          <w:trHeight w:val="225"/>
        </w:trPr>
        <w:tc>
          <w:tcPr>
            <w:tcW w:w="3289" w:type="dxa"/>
            <w:vMerge/>
            <w:shd w:val="clear" w:color="auto" w:fill="E7E9ED"/>
          </w:tcPr>
          <w:p w:rsidR="00335DB8" w:rsidRPr="00335DB8" w:rsidRDefault="00335DB8" w:rsidP="00335DB8">
            <w:pPr>
              <w:pStyle w:val="ListParagraph"/>
              <w:numPr>
                <w:ilvl w:val="0"/>
                <w:numId w:val="7"/>
              </w:numPr>
              <w:spacing w:after="0" w:line="240" w:lineRule="auto"/>
              <w:rPr>
                <w:rFonts w:asciiTheme="minorHAnsi" w:hAnsiTheme="minorHAnsi" w:cstheme="minorHAnsi"/>
                <w:sz w:val="20"/>
                <w:szCs w:val="20"/>
              </w:rPr>
            </w:pPr>
          </w:p>
        </w:tc>
        <w:tc>
          <w:tcPr>
            <w:tcW w:w="2463" w:type="dxa"/>
            <w:shd w:val="clear" w:color="auto" w:fill="auto"/>
          </w:tcPr>
          <w:p w:rsidR="00335DB8" w:rsidRPr="00335DB8" w:rsidRDefault="00335DB8" w:rsidP="003C35AC">
            <w:pPr>
              <w:rPr>
                <w:rFonts w:asciiTheme="minorHAnsi" w:hAnsiTheme="minorHAnsi" w:cstheme="minorHAnsi"/>
                <w:sz w:val="20"/>
                <w:szCs w:val="20"/>
              </w:rPr>
            </w:pPr>
          </w:p>
        </w:tc>
        <w:tc>
          <w:tcPr>
            <w:tcW w:w="2798" w:type="dxa"/>
            <w:shd w:val="clear" w:color="auto" w:fill="auto"/>
          </w:tcPr>
          <w:p w:rsidR="00335DB8" w:rsidRPr="00335DB8" w:rsidRDefault="00335DB8" w:rsidP="003C35AC">
            <w:pPr>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p>
        </w:tc>
        <w:tc>
          <w:tcPr>
            <w:tcW w:w="2402" w:type="dxa"/>
            <w:shd w:val="clear" w:color="auto" w:fill="auto"/>
          </w:tcPr>
          <w:p w:rsidR="00335DB8" w:rsidRPr="00335DB8" w:rsidRDefault="00335DB8" w:rsidP="003C35AC">
            <w:pPr>
              <w:rPr>
                <w:rFonts w:asciiTheme="minorHAnsi" w:hAnsiTheme="minorHAnsi" w:cstheme="minorHAnsi"/>
                <w:sz w:val="20"/>
                <w:szCs w:val="20"/>
              </w:rPr>
            </w:pPr>
          </w:p>
        </w:tc>
        <w:tc>
          <w:tcPr>
            <w:tcW w:w="2403" w:type="dxa"/>
            <w:shd w:val="clear" w:color="auto" w:fill="auto"/>
          </w:tcPr>
          <w:p w:rsidR="00335DB8" w:rsidRPr="00335DB8" w:rsidRDefault="00335DB8" w:rsidP="003C35AC">
            <w:pPr>
              <w:rPr>
                <w:rFonts w:asciiTheme="minorHAnsi" w:hAnsiTheme="minorHAnsi" w:cstheme="minorHAnsi"/>
                <w:sz w:val="20"/>
                <w:szCs w:val="20"/>
              </w:rPr>
            </w:pPr>
          </w:p>
        </w:tc>
        <w:tc>
          <w:tcPr>
            <w:tcW w:w="2127" w:type="dxa"/>
          </w:tcPr>
          <w:p w:rsidR="00335DB8" w:rsidRPr="00335DB8" w:rsidRDefault="00335DB8" w:rsidP="003C35AC">
            <w:pPr>
              <w:rPr>
                <w:rFonts w:asciiTheme="minorHAnsi" w:hAnsiTheme="minorHAnsi" w:cstheme="minorHAnsi"/>
                <w:sz w:val="20"/>
                <w:szCs w:val="20"/>
              </w:rPr>
            </w:pPr>
          </w:p>
        </w:tc>
      </w:tr>
      <w:tr w:rsidR="00335DB8" w:rsidRPr="00335DB8" w:rsidTr="002122B0">
        <w:trPr>
          <w:trHeight w:val="225"/>
        </w:trPr>
        <w:tc>
          <w:tcPr>
            <w:tcW w:w="3289" w:type="dxa"/>
            <w:vMerge/>
            <w:shd w:val="clear" w:color="auto" w:fill="E7E9ED"/>
          </w:tcPr>
          <w:p w:rsidR="00335DB8" w:rsidRPr="00335DB8" w:rsidRDefault="00335DB8" w:rsidP="00335DB8">
            <w:pPr>
              <w:pStyle w:val="ListParagraph"/>
              <w:numPr>
                <w:ilvl w:val="0"/>
                <w:numId w:val="7"/>
              </w:numPr>
              <w:spacing w:after="0" w:line="240" w:lineRule="auto"/>
              <w:rPr>
                <w:rFonts w:asciiTheme="minorHAnsi" w:hAnsiTheme="minorHAnsi" w:cstheme="minorHAnsi"/>
                <w:sz w:val="20"/>
                <w:szCs w:val="20"/>
              </w:rPr>
            </w:pPr>
          </w:p>
        </w:tc>
        <w:tc>
          <w:tcPr>
            <w:tcW w:w="2463" w:type="dxa"/>
            <w:shd w:val="clear" w:color="auto" w:fill="auto"/>
          </w:tcPr>
          <w:p w:rsidR="00335DB8" w:rsidRPr="00335DB8" w:rsidRDefault="00335DB8" w:rsidP="003C35AC">
            <w:pPr>
              <w:rPr>
                <w:rFonts w:asciiTheme="minorHAnsi" w:hAnsiTheme="minorHAnsi" w:cstheme="minorHAnsi"/>
                <w:sz w:val="20"/>
                <w:szCs w:val="20"/>
              </w:rPr>
            </w:pPr>
          </w:p>
        </w:tc>
        <w:tc>
          <w:tcPr>
            <w:tcW w:w="2798" w:type="dxa"/>
            <w:shd w:val="clear" w:color="auto" w:fill="auto"/>
          </w:tcPr>
          <w:p w:rsidR="00335DB8" w:rsidRPr="00335DB8" w:rsidRDefault="00335DB8" w:rsidP="003C35AC">
            <w:pPr>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p>
        </w:tc>
        <w:tc>
          <w:tcPr>
            <w:tcW w:w="2402" w:type="dxa"/>
            <w:shd w:val="clear" w:color="auto" w:fill="auto"/>
          </w:tcPr>
          <w:p w:rsidR="00335DB8" w:rsidRPr="00335DB8" w:rsidRDefault="00335DB8" w:rsidP="003C35AC">
            <w:pPr>
              <w:rPr>
                <w:rFonts w:asciiTheme="minorHAnsi" w:hAnsiTheme="minorHAnsi" w:cstheme="minorHAnsi"/>
                <w:sz w:val="20"/>
                <w:szCs w:val="20"/>
              </w:rPr>
            </w:pPr>
          </w:p>
        </w:tc>
        <w:tc>
          <w:tcPr>
            <w:tcW w:w="2403" w:type="dxa"/>
            <w:shd w:val="clear" w:color="auto" w:fill="auto"/>
          </w:tcPr>
          <w:p w:rsidR="00335DB8" w:rsidRPr="00335DB8" w:rsidRDefault="00335DB8" w:rsidP="003C35AC">
            <w:pPr>
              <w:rPr>
                <w:rFonts w:asciiTheme="minorHAnsi" w:hAnsiTheme="minorHAnsi" w:cstheme="minorHAnsi"/>
                <w:sz w:val="20"/>
                <w:szCs w:val="20"/>
              </w:rPr>
            </w:pPr>
          </w:p>
        </w:tc>
        <w:tc>
          <w:tcPr>
            <w:tcW w:w="2127" w:type="dxa"/>
          </w:tcPr>
          <w:p w:rsidR="00335DB8" w:rsidRPr="00335DB8" w:rsidRDefault="00335DB8" w:rsidP="003C35AC">
            <w:pPr>
              <w:rPr>
                <w:rFonts w:asciiTheme="minorHAnsi" w:hAnsiTheme="minorHAnsi" w:cstheme="minorHAnsi"/>
                <w:sz w:val="20"/>
                <w:szCs w:val="20"/>
              </w:rPr>
            </w:pPr>
          </w:p>
        </w:tc>
      </w:tr>
      <w:tr w:rsidR="00335DB8" w:rsidRPr="00335DB8" w:rsidTr="002122B0">
        <w:trPr>
          <w:trHeight w:val="198"/>
        </w:trPr>
        <w:tc>
          <w:tcPr>
            <w:tcW w:w="3289" w:type="dxa"/>
            <w:vMerge w:val="restart"/>
            <w:shd w:val="clear" w:color="auto" w:fill="E7E9ED"/>
          </w:tcPr>
          <w:p w:rsidR="00335DB8" w:rsidRPr="00335DB8" w:rsidRDefault="00335DB8" w:rsidP="00335DB8">
            <w:pPr>
              <w:pStyle w:val="ListParagraph"/>
              <w:numPr>
                <w:ilvl w:val="0"/>
                <w:numId w:val="7"/>
              </w:numPr>
              <w:spacing w:after="0" w:line="240" w:lineRule="auto"/>
              <w:rPr>
                <w:rFonts w:asciiTheme="minorHAnsi" w:hAnsiTheme="minorHAnsi" w:cstheme="minorHAnsi"/>
                <w:sz w:val="20"/>
                <w:szCs w:val="20"/>
              </w:rPr>
            </w:pPr>
            <w:r w:rsidRPr="00335DB8">
              <w:rPr>
                <w:rFonts w:asciiTheme="minorHAnsi" w:hAnsiTheme="minorHAnsi" w:cstheme="minorHAnsi"/>
                <w:sz w:val="20"/>
                <w:szCs w:val="20"/>
              </w:rPr>
              <w:t>Anong kagamitang panturo ang aking nadibuho na nais kong ibahagi sa mga kapwa ko guro?</w:t>
            </w:r>
          </w:p>
        </w:tc>
        <w:tc>
          <w:tcPr>
            <w:tcW w:w="2463" w:type="dxa"/>
            <w:shd w:val="clear" w:color="auto" w:fill="auto"/>
          </w:tcPr>
          <w:p w:rsidR="00335DB8" w:rsidRPr="00335DB8" w:rsidRDefault="00335DB8" w:rsidP="003C35AC">
            <w:pPr>
              <w:rPr>
                <w:rFonts w:asciiTheme="minorHAnsi" w:hAnsiTheme="minorHAnsi" w:cstheme="minorHAnsi"/>
                <w:sz w:val="20"/>
                <w:szCs w:val="20"/>
              </w:rPr>
            </w:pPr>
          </w:p>
        </w:tc>
        <w:tc>
          <w:tcPr>
            <w:tcW w:w="2798" w:type="dxa"/>
            <w:shd w:val="clear" w:color="auto" w:fill="auto"/>
          </w:tcPr>
          <w:p w:rsidR="00335DB8" w:rsidRPr="00335DB8" w:rsidRDefault="00335DB8" w:rsidP="003C35AC">
            <w:pPr>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p>
        </w:tc>
        <w:tc>
          <w:tcPr>
            <w:tcW w:w="2402" w:type="dxa"/>
            <w:shd w:val="clear" w:color="auto" w:fill="auto"/>
          </w:tcPr>
          <w:p w:rsidR="00335DB8" w:rsidRPr="00335DB8" w:rsidRDefault="00335DB8" w:rsidP="003C35AC">
            <w:pPr>
              <w:rPr>
                <w:rFonts w:asciiTheme="minorHAnsi" w:hAnsiTheme="minorHAnsi" w:cstheme="minorHAnsi"/>
                <w:sz w:val="20"/>
                <w:szCs w:val="20"/>
              </w:rPr>
            </w:pPr>
          </w:p>
        </w:tc>
        <w:tc>
          <w:tcPr>
            <w:tcW w:w="2403" w:type="dxa"/>
            <w:shd w:val="clear" w:color="auto" w:fill="auto"/>
          </w:tcPr>
          <w:p w:rsidR="00335DB8" w:rsidRPr="00335DB8" w:rsidRDefault="00335DB8" w:rsidP="003C35AC">
            <w:pPr>
              <w:rPr>
                <w:rFonts w:asciiTheme="minorHAnsi" w:hAnsiTheme="minorHAnsi" w:cstheme="minorHAnsi"/>
                <w:sz w:val="20"/>
                <w:szCs w:val="20"/>
              </w:rPr>
            </w:pPr>
          </w:p>
        </w:tc>
        <w:tc>
          <w:tcPr>
            <w:tcW w:w="2127" w:type="dxa"/>
          </w:tcPr>
          <w:p w:rsidR="00335DB8" w:rsidRPr="00335DB8" w:rsidRDefault="00335DB8" w:rsidP="003C35AC">
            <w:pPr>
              <w:rPr>
                <w:rFonts w:asciiTheme="minorHAnsi" w:hAnsiTheme="minorHAnsi" w:cstheme="minorHAnsi"/>
                <w:sz w:val="20"/>
                <w:szCs w:val="20"/>
              </w:rPr>
            </w:pPr>
          </w:p>
        </w:tc>
      </w:tr>
      <w:tr w:rsidR="00335DB8" w:rsidRPr="00335DB8" w:rsidTr="002122B0">
        <w:trPr>
          <w:trHeight w:val="248"/>
        </w:trPr>
        <w:tc>
          <w:tcPr>
            <w:tcW w:w="3289" w:type="dxa"/>
            <w:vMerge/>
            <w:shd w:val="clear" w:color="auto" w:fill="E7E9ED"/>
          </w:tcPr>
          <w:p w:rsidR="00335DB8" w:rsidRPr="00335DB8" w:rsidRDefault="00335DB8" w:rsidP="00335DB8">
            <w:pPr>
              <w:pStyle w:val="ListParagraph"/>
              <w:numPr>
                <w:ilvl w:val="0"/>
                <w:numId w:val="7"/>
              </w:numPr>
              <w:spacing w:after="0" w:line="240" w:lineRule="auto"/>
              <w:rPr>
                <w:rFonts w:asciiTheme="minorHAnsi" w:hAnsiTheme="minorHAnsi" w:cstheme="minorHAnsi"/>
                <w:sz w:val="20"/>
                <w:szCs w:val="20"/>
              </w:rPr>
            </w:pPr>
          </w:p>
        </w:tc>
        <w:tc>
          <w:tcPr>
            <w:tcW w:w="2463" w:type="dxa"/>
            <w:shd w:val="clear" w:color="auto" w:fill="auto"/>
          </w:tcPr>
          <w:p w:rsidR="00335DB8" w:rsidRPr="00335DB8" w:rsidRDefault="00335DB8" w:rsidP="003C35AC">
            <w:pPr>
              <w:rPr>
                <w:rFonts w:asciiTheme="minorHAnsi" w:hAnsiTheme="minorHAnsi" w:cstheme="minorHAnsi"/>
                <w:sz w:val="20"/>
                <w:szCs w:val="20"/>
              </w:rPr>
            </w:pPr>
          </w:p>
        </w:tc>
        <w:tc>
          <w:tcPr>
            <w:tcW w:w="2798" w:type="dxa"/>
            <w:shd w:val="clear" w:color="auto" w:fill="auto"/>
          </w:tcPr>
          <w:p w:rsidR="00335DB8" w:rsidRPr="00335DB8" w:rsidRDefault="00335DB8" w:rsidP="003C35AC">
            <w:pPr>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p>
        </w:tc>
        <w:tc>
          <w:tcPr>
            <w:tcW w:w="2402" w:type="dxa"/>
            <w:shd w:val="clear" w:color="auto" w:fill="auto"/>
          </w:tcPr>
          <w:p w:rsidR="00335DB8" w:rsidRPr="00335DB8" w:rsidRDefault="00335DB8" w:rsidP="003C35AC">
            <w:pPr>
              <w:rPr>
                <w:rFonts w:asciiTheme="minorHAnsi" w:hAnsiTheme="minorHAnsi" w:cstheme="minorHAnsi"/>
                <w:sz w:val="20"/>
                <w:szCs w:val="20"/>
              </w:rPr>
            </w:pPr>
          </w:p>
        </w:tc>
        <w:tc>
          <w:tcPr>
            <w:tcW w:w="2403" w:type="dxa"/>
            <w:shd w:val="clear" w:color="auto" w:fill="auto"/>
          </w:tcPr>
          <w:p w:rsidR="00335DB8" w:rsidRPr="00335DB8" w:rsidRDefault="00335DB8" w:rsidP="003C35AC">
            <w:pPr>
              <w:rPr>
                <w:rFonts w:asciiTheme="minorHAnsi" w:hAnsiTheme="minorHAnsi" w:cstheme="minorHAnsi"/>
                <w:sz w:val="20"/>
                <w:szCs w:val="20"/>
              </w:rPr>
            </w:pPr>
          </w:p>
        </w:tc>
        <w:tc>
          <w:tcPr>
            <w:tcW w:w="2127" w:type="dxa"/>
          </w:tcPr>
          <w:p w:rsidR="00335DB8" w:rsidRPr="00335DB8" w:rsidRDefault="00335DB8" w:rsidP="003C35AC">
            <w:pPr>
              <w:rPr>
                <w:rFonts w:asciiTheme="minorHAnsi" w:hAnsiTheme="minorHAnsi" w:cstheme="minorHAnsi"/>
                <w:sz w:val="20"/>
                <w:szCs w:val="20"/>
              </w:rPr>
            </w:pPr>
          </w:p>
        </w:tc>
      </w:tr>
      <w:tr w:rsidR="00335DB8" w:rsidRPr="00335DB8" w:rsidTr="002122B0">
        <w:trPr>
          <w:trHeight w:val="174"/>
        </w:trPr>
        <w:tc>
          <w:tcPr>
            <w:tcW w:w="3289" w:type="dxa"/>
            <w:vMerge/>
            <w:shd w:val="clear" w:color="auto" w:fill="E7E9ED"/>
          </w:tcPr>
          <w:p w:rsidR="00335DB8" w:rsidRPr="00335DB8" w:rsidRDefault="00335DB8" w:rsidP="00335DB8">
            <w:pPr>
              <w:pStyle w:val="ListParagraph"/>
              <w:numPr>
                <w:ilvl w:val="0"/>
                <w:numId w:val="7"/>
              </w:numPr>
              <w:spacing w:after="0" w:line="240" w:lineRule="auto"/>
              <w:rPr>
                <w:rFonts w:asciiTheme="minorHAnsi" w:hAnsiTheme="minorHAnsi" w:cstheme="minorHAnsi"/>
                <w:sz w:val="20"/>
                <w:szCs w:val="20"/>
              </w:rPr>
            </w:pPr>
          </w:p>
        </w:tc>
        <w:tc>
          <w:tcPr>
            <w:tcW w:w="2463" w:type="dxa"/>
            <w:shd w:val="clear" w:color="auto" w:fill="auto"/>
          </w:tcPr>
          <w:p w:rsidR="00335DB8" w:rsidRPr="00335DB8" w:rsidRDefault="00335DB8" w:rsidP="003C35AC">
            <w:pPr>
              <w:rPr>
                <w:rFonts w:asciiTheme="minorHAnsi" w:hAnsiTheme="minorHAnsi" w:cstheme="minorHAnsi"/>
                <w:sz w:val="20"/>
                <w:szCs w:val="20"/>
              </w:rPr>
            </w:pPr>
          </w:p>
        </w:tc>
        <w:tc>
          <w:tcPr>
            <w:tcW w:w="2798" w:type="dxa"/>
            <w:shd w:val="clear" w:color="auto" w:fill="auto"/>
          </w:tcPr>
          <w:p w:rsidR="00335DB8" w:rsidRPr="00335DB8" w:rsidRDefault="00335DB8" w:rsidP="003C35AC">
            <w:pPr>
              <w:rPr>
                <w:rFonts w:asciiTheme="minorHAnsi" w:hAnsiTheme="minorHAnsi" w:cstheme="minorHAnsi"/>
                <w:sz w:val="20"/>
                <w:szCs w:val="20"/>
              </w:rPr>
            </w:pPr>
          </w:p>
        </w:tc>
        <w:tc>
          <w:tcPr>
            <w:tcW w:w="2428" w:type="dxa"/>
            <w:shd w:val="clear" w:color="auto" w:fill="auto"/>
          </w:tcPr>
          <w:p w:rsidR="00335DB8" w:rsidRPr="00335DB8" w:rsidRDefault="00335DB8" w:rsidP="003C35AC">
            <w:pPr>
              <w:rPr>
                <w:rFonts w:asciiTheme="minorHAnsi" w:hAnsiTheme="minorHAnsi" w:cstheme="minorHAnsi"/>
                <w:sz w:val="20"/>
                <w:szCs w:val="20"/>
              </w:rPr>
            </w:pPr>
          </w:p>
        </w:tc>
        <w:tc>
          <w:tcPr>
            <w:tcW w:w="2402" w:type="dxa"/>
            <w:shd w:val="clear" w:color="auto" w:fill="auto"/>
          </w:tcPr>
          <w:p w:rsidR="00335DB8" w:rsidRPr="00335DB8" w:rsidRDefault="00335DB8" w:rsidP="003C35AC">
            <w:pPr>
              <w:rPr>
                <w:rFonts w:asciiTheme="minorHAnsi" w:hAnsiTheme="minorHAnsi" w:cstheme="minorHAnsi"/>
                <w:sz w:val="20"/>
                <w:szCs w:val="20"/>
              </w:rPr>
            </w:pPr>
          </w:p>
        </w:tc>
        <w:tc>
          <w:tcPr>
            <w:tcW w:w="2403" w:type="dxa"/>
            <w:shd w:val="clear" w:color="auto" w:fill="auto"/>
          </w:tcPr>
          <w:p w:rsidR="00335DB8" w:rsidRPr="00335DB8" w:rsidRDefault="00335DB8" w:rsidP="003C35AC">
            <w:pPr>
              <w:rPr>
                <w:rFonts w:asciiTheme="minorHAnsi" w:hAnsiTheme="minorHAnsi" w:cstheme="minorHAnsi"/>
                <w:sz w:val="20"/>
                <w:szCs w:val="20"/>
              </w:rPr>
            </w:pPr>
          </w:p>
        </w:tc>
        <w:tc>
          <w:tcPr>
            <w:tcW w:w="2127" w:type="dxa"/>
          </w:tcPr>
          <w:p w:rsidR="00335DB8" w:rsidRPr="00335DB8" w:rsidRDefault="00335DB8" w:rsidP="003C35AC">
            <w:pPr>
              <w:rPr>
                <w:rFonts w:asciiTheme="minorHAnsi" w:hAnsiTheme="minorHAnsi" w:cstheme="minorHAnsi"/>
                <w:sz w:val="20"/>
                <w:szCs w:val="20"/>
              </w:rPr>
            </w:pPr>
          </w:p>
        </w:tc>
      </w:tr>
    </w:tbl>
    <w:p w:rsidR="009376AA" w:rsidRDefault="009376AA"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sectPr w:rsidR="009376AA" w:rsidSect="006444B4">
      <w:pgSz w:w="187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F7736"/>
    <w:multiLevelType w:val="hybridMultilevel"/>
    <w:tmpl w:val="6D6C6AB6"/>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 w15:restartNumberingAfterBreak="0">
    <w:nsid w:val="0EC96253"/>
    <w:multiLevelType w:val="hybridMultilevel"/>
    <w:tmpl w:val="908A8724"/>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60285F"/>
    <w:multiLevelType w:val="hybridMultilevel"/>
    <w:tmpl w:val="DB2CD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A35A4A"/>
    <w:multiLevelType w:val="hybridMultilevel"/>
    <w:tmpl w:val="E4485D94"/>
    <w:lvl w:ilvl="0" w:tplc="697C230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E816C22"/>
    <w:multiLevelType w:val="hybridMultilevel"/>
    <w:tmpl w:val="5F3E27A2"/>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5" w15:restartNumberingAfterBreak="0">
    <w:nsid w:val="22042C1F"/>
    <w:multiLevelType w:val="hybridMultilevel"/>
    <w:tmpl w:val="57B06054"/>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6" w15:restartNumberingAfterBreak="0">
    <w:nsid w:val="2CB971CF"/>
    <w:multiLevelType w:val="hybridMultilevel"/>
    <w:tmpl w:val="C6380DFE"/>
    <w:lvl w:ilvl="0" w:tplc="3530BCBC">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8D6A27"/>
    <w:multiLevelType w:val="hybridMultilevel"/>
    <w:tmpl w:val="15DCF054"/>
    <w:lvl w:ilvl="0" w:tplc="465CAA3A">
      <w:start w:val="1"/>
      <w:numFmt w:val="upperLetter"/>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8" w15:restartNumberingAfterBreak="0">
    <w:nsid w:val="50DF364B"/>
    <w:multiLevelType w:val="hybridMultilevel"/>
    <w:tmpl w:val="6C0EA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785084"/>
    <w:multiLevelType w:val="hybridMultilevel"/>
    <w:tmpl w:val="9D30B45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5E8260C1"/>
    <w:multiLevelType w:val="hybridMultilevel"/>
    <w:tmpl w:val="50007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555BDE"/>
    <w:multiLevelType w:val="hybridMultilevel"/>
    <w:tmpl w:val="463A840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 w15:restartNumberingAfterBreak="0">
    <w:nsid w:val="65E54EFF"/>
    <w:multiLevelType w:val="hybridMultilevel"/>
    <w:tmpl w:val="968AD972"/>
    <w:lvl w:ilvl="0" w:tplc="A12EF556">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3" w15:restartNumberingAfterBreak="0">
    <w:nsid w:val="6EA8726E"/>
    <w:multiLevelType w:val="hybridMultilevel"/>
    <w:tmpl w:val="F15AC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E63FF0"/>
    <w:multiLevelType w:val="hybridMultilevel"/>
    <w:tmpl w:val="15CA68CE"/>
    <w:lvl w:ilvl="0" w:tplc="3C0E6CD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5"/>
  </w:num>
  <w:num w:numId="4">
    <w:abstractNumId w:val="9"/>
  </w:num>
  <w:num w:numId="5">
    <w:abstractNumId w:val="4"/>
  </w:num>
  <w:num w:numId="6">
    <w:abstractNumId w:val="3"/>
  </w:num>
  <w:num w:numId="7">
    <w:abstractNumId w:val="0"/>
  </w:num>
  <w:num w:numId="8">
    <w:abstractNumId w:val="6"/>
  </w:num>
  <w:num w:numId="9">
    <w:abstractNumId w:val="7"/>
  </w:num>
  <w:num w:numId="10">
    <w:abstractNumId w:val="8"/>
  </w:num>
  <w:num w:numId="11">
    <w:abstractNumId w:val="14"/>
  </w:num>
  <w:num w:numId="12">
    <w:abstractNumId w:val="10"/>
  </w:num>
  <w:num w:numId="13">
    <w:abstractNumId w:val="2"/>
  </w:num>
  <w:num w:numId="14">
    <w:abstractNumId w:val="13"/>
  </w:num>
  <w:num w:numId="15">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proofState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444B4"/>
    <w:rsid w:val="000127CD"/>
    <w:rsid w:val="0002099B"/>
    <w:rsid w:val="000243E1"/>
    <w:rsid w:val="00061F52"/>
    <w:rsid w:val="000A1526"/>
    <w:rsid w:val="000D7A6F"/>
    <w:rsid w:val="000E4554"/>
    <w:rsid w:val="0010259F"/>
    <w:rsid w:val="00110CF0"/>
    <w:rsid w:val="0014044A"/>
    <w:rsid w:val="00144E43"/>
    <w:rsid w:val="001753A2"/>
    <w:rsid w:val="001B0861"/>
    <w:rsid w:val="001E2C3A"/>
    <w:rsid w:val="001E2D3D"/>
    <w:rsid w:val="001F519D"/>
    <w:rsid w:val="00202778"/>
    <w:rsid w:val="0020299C"/>
    <w:rsid w:val="002122B0"/>
    <w:rsid w:val="00223B3F"/>
    <w:rsid w:val="00231D44"/>
    <w:rsid w:val="00252C90"/>
    <w:rsid w:val="002565B7"/>
    <w:rsid w:val="00266981"/>
    <w:rsid w:val="002C6BE7"/>
    <w:rsid w:val="002F3871"/>
    <w:rsid w:val="00335DB8"/>
    <w:rsid w:val="00345362"/>
    <w:rsid w:val="00350D01"/>
    <w:rsid w:val="00381473"/>
    <w:rsid w:val="003F52DD"/>
    <w:rsid w:val="00423796"/>
    <w:rsid w:val="00423B6D"/>
    <w:rsid w:val="00444A0D"/>
    <w:rsid w:val="00445BAF"/>
    <w:rsid w:val="00455793"/>
    <w:rsid w:val="004718BD"/>
    <w:rsid w:val="00474514"/>
    <w:rsid w:val="004C5AD3"/>
    <w:rsid w:val="004C7EF3"/>
    <w:rsid w:val="005641FA"/>
    <w:rsid w:val="005A7B70"/>
    <w:rsid w:val="005B4E00"/>
    <w:rsid w:val="005C01EF"/>
    <w:rsid w:val="005E0705"/>
    <w:rsid w:val="005F29B7"/>
    <w:rsid w:val="00614610"/>
    <w:rsid w:val="00633C71"/>
    <w:rsid w:val="006444B4"/>
    <w:rsid w:val="00654718"/>
    <w:rsid w:val="00696FDC"/>
    <w:rsid w:val="006F59E3"/>
    <w:rsid w:val="0075419D"/>
    <w:rsid w:val="00771783"/>
    <w:rsid w:val="00785815"/>
    <w:rsid w:val="00787655"/>
    <w:rsid w:val="00790F01"/>
    <w:rsid w:val="007A1155"/>
    <w:rsid w:val="007A52FA"/>
    <w:rsid w:val="007B0775"/>
    <w:rsid w:val="007C6714"/>
    <w:rsid w:val="007E0386"/>
    <w:rsid w:val="00846403"/>
    <w:rsid w:val="00872BF7"/>
    <w:rsid w:val="00876BBB"/>
    <w:rsid w:val="00880DDF"/>
    <w:rsid w:val="00894F18"/>
    <w:rsid w:val="008A059A"/>
    <w:rsid w:val="008B2141"/>
    <w:rsid w:val="008E2055"/>
    <w:rsid w:val="008E3129"/>
    <w:rsid w:val="008E4FB1"/>
    <w:rsid w:val="00904924"/>
    <w:rsid w:val="009328F2"/>
    <w:rsid w:val="009376AA"/>
    <w:rsid w:val="00971386"/>
    <w:rsid w:val="00A00BB0"/>
    <w:rsid w:val="00A43EFD"/>
    <w:rsid w:val="00A66863"/>
    <w:rsid w:val="00AC53FE"/>
    <w:rsid w:val="00B21780"/>
    <w:rsid w:val="00BE5F84"/>
    <w:rsid w:val="00BF412D"/>
    <w:rsid w:val="00BF4639"/>
    <w:rsid w:val="00C0217A"/>
    <w:rsid w:val="00C278AA"/>
    <w:rsid w:val="00C3513F"/>
    <w:rsid w:val="00C652FB"/>
    <w:rsid w:val="00CD1D6A"/>
    <w:rsid w:val="00CD1DEF"/>
    <w:rsid w:val="00D03B92"/>
    <w:rsid w:val="00D15D4C"/>
    <w:rsid w:val="00D32F6F"/>
    <w:rsid w:val="00D33704"/>
    <w:rsid w:val="00D54D4F"/>
    <w:rsid w:val="00D62E7B"/>
    <w:rsid w:val="00D848D6"/>
    <w:rsid w:val="00D855EE"/>
    <w:rsid w:val="00D8750F"/>
    <w:rsid w:val="00DA6EB2"/>
    <w:rsid w:val="00E000C9"/>
    <w:rsid w:val="00E951B7"/>
    <w:rsid w:val="00EE50A6"/>
    <w:rsid w:val="00EE6957"/>
    <w:rsid w:val="00F00B0C"/>
    <w:rsid w:val="00F31D0C"/>
    <w:rsid w:val="00F37C63"/>
    <w:rsid w:val="00F47245"/>
    <w:rsid w:val="00F54FC9"/>
    <w:rsid w:val="00F72A3C"/>
    <w:rsid w:val="00FB03E4"/>
    <w:rsid w:val="00FE3FC4"/>
    <w:rsid w:val="00FF31CE"/>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2"/>
    <o:shapelayout v:ext="edit">
      <o:idmap v:ext="edit" data="1"/>
    </o:shapelayout>
  </w:shapeDefaults>
  <w:decimalSymbol w:val="."/>
  <w:listSeparator w:val=","/>
  <w15:docId w15:val="{C9EA3CF7-0C3D-4889-9380-0D85C882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uiPriority w:val="1"/>
    <w:qFormat/>
    <w:rsid w:val="00787655"/>
    <w:pPr>
      <w:spacing w:after="0" w:line="240" w:lineRule="auto"/>
    </w:pPr>
    <w:rPr>
      <w:rFonts w:ascii="Calibri" w:eastAsia="Calibri" w:hAnsi="Calibri" w:cs="Times New Roman"/>
    </w:rPr>
  </w:style>
  <w:style w:type="paragraph" w:customStyle="1" w:styleId="Default">
    <w:name w:val="Default"/>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table" w:customStyle="1" w:styleId="TableGrid5">
    <w:name w:val="Table Grid5"/>
    <w:basedOn w:val="TableNormal"/>
    <w:next w:val="TableGrid"/>
    <w:uiPriority w:val="39"/>
    <w:rsid w:val="0001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54FC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1720</Words>
  <Characters>9810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2017-09-30T09:25:00Z</dcterms:created>
  <dcterms:modified xsi:type="dcterms:W3CDTF">2023-01-07T07:19:00Z</dcterms:modified>
</cp:coreProperties>
</file>