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color="auto" w:space="0" w:sz="0" w:val="none"/>
          <w:left w:color="auto" w:space="0" w:sz="0" w:val="none"/>
          <w:bottom w:color="auto" w:space="15" w:sz="0" w:val="none"/>
          <w:right w:color="auto" w:space="0" w:sz="0" w:val="none"/>
        </w:pBdr>
        <w:spacing w:after="200" w:before="0" w:line="240" w:lineRule="auto"/>
        <w:rPr/>
      </w:pPr>
      <w:bookmarkStart w:colFirst="0" w:colLast="0" w:name="_bhpiox2gzvjh" w:id="0"/>
      <w:bookmarkEnd w:id="0"/>
      <w:r w:rsidDel="00000000" w:rsidR="00000000" w:rsidRPr="00000000">
        <w:rPr>
          <w:rtl w:val="0"/>
        </w:rPr>
        <w:t xml:space="preserve">';--have i been pwned?</w:t>
      </w:r>
    </w:p>
    <w:p w:rsidR="00000000" w:rsidDel="00000000" w:rsidP="00000000" w:rsidRDefault="00000000" w:rsidRPr="00000000" w14:paraId="00000002">
      <w:pPr>
        <w:pStyle w:val="Heading1"/>
        <w:pageBreakBefore w:val="0"/>
        <w:spacing w:after="200" w:lineRule="auto"/>
        <w:rPr/>
      </w:pPr>
      <w:bookmarkStart w:colFirst="0" w:colLast="0" w:name="_h7a59n87m0bd" w:id="1"/>
      <w:bookmarkEnd w:id="1"/>
      <w:r w:rsidDel="00000000" w:rsidR="00000000" w:rsidRPr="00000000">
        <w:rPr>
          <w:rtl w:val="0"/>
        </w:rPr>
        <w:t xml:space="preserve">Background:</w:t>
      </w:r>
      <w:r w:rsidDel="00000000" w:rsidR="00000000" w:rsidRPr="00000000">
        <w:drawing>
          <wp:anchor allowOverlap="1" behindDoc="0" distB="114300" distT="114300" distL="114300" distR="114300" hidden="0" layoutInCell="1" locked="0" relativeHeight="0" simplePos="0">
            <wp:simplePos x="0" y="0"/>
            <wp:positionH relativeFrom="column">
              <wp:posOffset>4276725</wp:posOffset>
            </wp:positionH>
            <wp:positionV relativeFrom="paragraph">
              <wp:posOffset>142875</wp:posOffset>
            </wp:positionV>
            <wp:extent cx="2119313" cy="2119313"/>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119313" cy="2119313"/>
                    </a:xfrm>
                    <a:prstGeom prst="rect"/>
                    <a:ln/>
                  </pic:spPr>
                </pic:pic>
              </a:graphicData>
            </a:graphic>
          </wp:anchor>
        </w:drawing>
      </w:r>
    </w:p>
    <w:p w:rsidR="00000000" w:rsidDel="00000000" w:rsidP="00000000" w:rsidRDefault="00000000" w:rsidRPr="00000000" w14:paraId="00000003">
      <w:pPr>
        <w:pageBreakBefore w:val="0"/>
        <w:spacing w:after="200" w:lineRule="auto"/>
        <w:rPr/>
      </w:pPr>
      <w:r w:rsidDel="00000000" w:rsidR="00000000" w:rsidRPr="00000000">
        <w:rPr>
          <w:rtl w:val="0"/>
        </w:rPr>
        <w:t xml:space="preserve">Troy Hunt is an Australian web security expert known for public education and outreach on security topics. He created </w:t>
      </w:r>
      <w:hyperlink r:id="rId8">
        <w:r w:rsidDel="00000000" w:rsidR="00000000" w:rsidRPr="00000000">
          <w:rPr>
            <w:color w:val="1155cc"/>
            <w:u w:val="single"/>
            <w:rtl w:val="0"/>
          </w:rPr>
          <w:t xml:space="preserve">Have I Been Pwned?</w:t>
        </w:r>
      </w:hyperlink>
      <w:r w:rsidDel="00000000" w:rsidR="00000000" w:rsidRPr="00000000">
        <w:rPr>
          <w:rtl w:val="0"/>
        </w:rPr>
        <w:t xml:space="preserve">, a data breach search website that allows non-technical users to see if their personal information has been compromised</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04">
      <w:pPr>
        <w:pageBreakBefore w:val="0"/>
        <w:spacing w:after="200" w:lineRule="auto"/>
        <w:rPr/>
      </w:pPr>
      <w:r w:rsidDel="00000000" w:rsidR="00000000" w:rsidRPr="00000000">
        <w:rPr>
          <w:rtl w:val="0"/>
        </w:rPr>
        <w:t xml:space="preserve">His site catalogs known data breaches and will check your credentials to see if they have been compromised. We will leverage his site to see if our credentials have been discovered in some of these breaches.</w:t>
      </w:r>
    </w:p>
    <w:p w:rsidR="00000000" w:rsidDel="00000000" w:rsidP="00000000" w:rsidRDefault="00000000" w:rsidRPr="00000000" w14:paraId="00000005">
      <w:pPr>
        <w:pStyle w:val="Heading1"/>
        <w:pageBreakBefore w:val="0"/>
        <w:spacing w:after="200" w:lineRule="auto"/>
        <w:rPr/>
      </w:pPr>
      <w:bookmarkStart w:colFirst="0" w:colLast="0" w:name="_17ev586kmg9q" w:id="2"/>
      <w:bookmarkEnd w:id="2"/>
      <w:r w:rsidDel="00000000" w:rsidR="00000000" w:rsidRPr="00000000">
        <w:rPr>
          <w:rtl w:val="0"/>
        </w:rPr>
        <w:t xml:space="preserve">Requirements:</w:t>
      </w:r>
    </w:p>
    <w:p w:rsidR="00000000" w:rsidDel="00000000" w:rsidP="00000000" w:rsidRDefault="00000000" w:rsidRPr="00000000" w14:paraId="00000006">
      <w:pPr>
        <w:pageBreakBefore w:val="0"/>
        <w:spacing w:after="200" w:lineRule="auto"/>
        <w:rPr/>
      </w:pPr>
      <w:r w:rsidDel="00000000" w:rsidR="00000000" w:rsidRPr="00000000">
        <w:rPr>
          <w:rtl w:val="0"/>
        </w:rPr>
        <w:t xml:space="preserve">A web browser.</w:t>
      </w:r>
    </w:p>
    <w:p w:rsidR="00000000" w:rsidDel="00000000" w:rsidP="00000000" w:rsidRDefault="00000000" w:rsidRPr="00000000" w14:paraId="00000007">
      <w:pPr>
        <w:pStyle w:val="Heading1"/>
        <w:pageBreakBefore w:val="0"/>
        <w:spacing w:after="200" w:lineRule="auto"/>
        <w:rPr>
          <w:rFonts w:ascii="Consolas" w:cs="Consolas" w:eastAsia="Consolas" w:hAnsi="Consolas"/>
        </w:rPr>
      </w:pPr>
      <w:bookmarkStart w:colFirst="0" w:colLast="0" w:name="_s91g909phhod" w:id="3"/>
      <w:bookmarkEnd w:id="3"/>
      <w:r w:rsidDel="00000000" w:rsidR="00000000" w:rsidRPr="00000000">
        <w:rPr>
          <w:rtl w:val="0"/>
        </w:rPr>
        <w:t xml:space="preserve">PART I: Find out if your email address has been pwned.</w:t>
      </w:r>
      <w:r w:rsidDel="00000000" w:rsidR="00000000" w:rsidRPr="00000000">
        <w:rPr>
          <w:rtl w:val="0"/>
        </w:rPr>
      </w:r>
    </w:p>
    <w:p w:rsidR="00000000" w:rsidDel="00000000" w:rsidP="00000000" w:rsidRDefault="00000000" w:rsidRPr="00000000" w14:paraId="00000008">
      <w:pPr>
        <w:pageBreakBefore w:val="0"/>
        <w:numPr>
          <w:ilvl w:val="0"/>
          <w:numId w:val="1"/>
        </w:numPr>
        <w:spacing w:after="200" w:lineRule="auto"/>
        <w:ind w:left="720" w:hanging="360"/>
        <w:rPr>
          <w:u w:val="none"/>
        </w:rPr>
      </w:pPr>
      <w:r w:rsidDel="00000000" w:rsidR="00000000" w:rsidRPr="00000000">
        <w:rPr>
          <w:rtl w:val="0"/>
        </w:rPr>
        <w:t xml:space="preserve">Go to </w:t>
      </w:r>
      <w:hyperlink r:id="rId9">
        <w:r w:rsidDel="00000000" w:rsidR="00000000" w:rsidRPr="00000000">
          <w:rPr>
            <w:color w:val="1155cc"/>
            <w:u w:val="single"/>
            <w:rtl w:val="0"/>
          </w:rPr>
          <w:t xml:space="preserve">www.haveibeenpwned.com</w:t>
        </w:r>
      </w:hyperlink>
      <w:r w:rsidDel="00000000" w:rsidR="00000000" w:rsidRPr="00000000">
        <w:rPr>
          <w:rtl w:val="0"/>
        </w:rPr>
        <w:t xml:space="preserve"> and enter your email </w:t>
      </w:r>
    </w:p>
    <w:p w:rsidR="00000000" w:rsidDel="00000000" w:rsidP="00000000" w:rsidRDefault="00000000" w:rsidRPr="00000000" w14:paraId="00000009">
      <w:pPr>
        <w:pageBreakBefore w:val="0"/>
        <w:numPr>
          <w:ilvl w:val="0"/>
          <w:numId w:val="1"/>
        </w:numPr>
        <w:spacing w:after="200" w:lineRule="auto"/>
        <w:ind w:left="720" w:hanging="360"/>
        <w:rPr>
          <w:u w:val="none"/>
        </w:rPr>
      </w:pPr>
      <w:r w:rsidDel="00000000" w:rsidR="00000000" w:rsidRPr="00000000">
        <w:rPr>
          <w:rtl w:val="0"/>
        </w:rPr>
        <w:t xml:space="preserve">If you have been pwned, scroll down through the list and note the sites where your email address has been discovered.</w:t>
      </w:r>
    </w:p>
    <w:p w:rsidR="00000000" w:rsidDel="00000000" w:rsidP="00000000" w:rsidRDefault="00000000" w:rsidRPr="00000000" w14:paraId="0000000A">
      <w:pPr>
        <w:pageBreakBefore w:val="0"/>
        <w:numPr>
          <w:ilvl w:val="0"/>
          <w:numId w:val="1"/>
        </w:numPr>
        <w:spacing w:after="200" w:lineRule="auto"/>
        <w:ind w:left="720" w:hanging="360"/>
        <w:rPr>
          <w:u w:val="none"/>
        </w:rPr>
      </w:pPr>
      <w:r w:rsidDel="00000000" w:rsidR="00000000" w:rsidRPr="00000000">
        <w:rPr>
          <w:rtl w:val="0"/>
        </w:rPr>
        <w:t xml:space="preserve">Take a screenshot of your results and paste them below.</w:t>
      </w:r>
      <w:r w:rsidDel="00000000" w:rsidR="00000000" w:rsidRPr="00000000">
        <w:br w:type="page"/>
      </w:r>
      <w:r w:rsidDel="00000000" w:rsidR="00000000" w:rsidRPr="00000000">
        <w:rPr>
          <w:rtl w:val="0"/>
        </w:rPr>
      </w:r>
    </w:p>
    <w:p w:rsidR="00000000" w:rsidDel="00000000" w:rsidP="00000000" w:rsidRDefault="00000000" w:rsidRPr="00000000" w14:paraId="0000000B">
      <w:pPr>
        <w:pageBreakBefore w:val="0"/>
        <w:spacing w:after="200" w:lineRule="auto"/>
        <w:ind w:left="720" w:firstLine="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0C">
            <w:pPr>
              <w:pStyle w:val="Heading2"/>
              <w:pageBreakBefore w:val="0"/>
              <w:rPr/>
            </w:pPr>
            <w:bookmarkStart w:colFirst="0" w:colLast="0" w:name="_auo6b2h6tmxr" w:id="4"/>
            <w:bookmarkEnd w:id="4"/>
            <w:r w:rsidDel="00000000" w:rsidR="00000000" w:rsidRPr="00000000">
              <w:rPr>
                <w:rtl w:val="0"/>
              </w:rPr>
              <w:t xml:space="preserve">EVIDENCE #1</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0D">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color w:val="4d4d4d"/>
                <w:sz w:val="20"/>
                <w:szCs w:val="20"/>
              </w:rPr>
            </w:pPr>
            <w:r w:rsidDel="00000000" w:rsidR="00000000" w:rsidRPr="00000000">
              <w:rPr/>
              <mc:AlternateContent>
                <mc:Choice Requires="wpg">
                  <w:drawing>
                    <wp:inline distB="114300" distT="114300" distL="114300" distR="114300">
                      <wp:extent cx="5491163" cy="2498391"/>
                      <wp:effectExtent b="50800" l="50800" r="50800" t="50800"/>
                      <wp:docPr id="1" name=""/>
                      <a:graphic>
                        <a:graphicData uri="http://schemas.microsoft.com/office/word/2010/wordprocessingGroup">
                          <wpg:wgp>
                            <wpg:cNvGrpSpPr/>
                            <wpg:grpSpPr>
                              <a:xfrm>
                                <a:off x="64750" y="93950"/>
                                <a:ext cx="5491163" cy="2498391"/>
                                <a:chOff x="64750" y="93950"/>
                                <a:chExt cx="9448800" cy="4286800"/>
                              </a:xfrm>
                            </wpg:grpSpPr>
                            <pic:pic>
                              <pic:nvPicPr>
                                <pic:cNvPr id="2" name="Shape 2"/>
                                <pic:cNvPicPr preferRelativeResize="0"/>
                              </pic:nvPicPr>
                              <pic:blipFill>
                                <a:blip r:embed="rId10">
                                  <a:alphaModFix/>
                                </a:blip>
                                <a:stretch>
                                  <a:fillRect/>
                                </a:stretch>
                              </pic:blipFill>
                              <pic:spPr>
                                <a:xfrm>
                                  <a:off x="64750" y="93950"/>
                                  <a:ext cx="9448800" cy="4286790"/>
                                </a:xfrm>
                                <a:prstGeom prst="rect">
                                  <a:avLst/>
                                </a:prstGeom>
                                <a:noFill/>
                                <a:ln>
                                  <a:noFill/>
                                </a:ln>
                              </pic:spPr>
                            </pic:pic>
                            <wps:wsp>
                              <wps:cNvSpPr/>
                              <wps:cNvPr id="3" name="Shape 3"/>
                              <wps:spPr>
                                <a:xfrm>
                                  <a:off x="681850" y="2591000"/>
                                  <a:ext cx="3380100" cy="3117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5491163" cy="2498391"/>
                      <wp:effectExtent b="50800" l="50800" r="50800" t="50800"/>
                      <wp:docPr id="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491163" cy="2498391"/>
                              </a:xfrm>
                              <a:prstGeom prst="rect"/>
                              <a:ln w="50800">
                                <a:solidFill>
                                  <a:srgbClr val="FFFFFF"/>
                                </a:solidFill>
                                <a:prstDash val="solid"/>
                              </a:ln>
                            </pic:spPr>
                          </pic:pic>
                        </a:graphicData>
                      </a:graphic>
                    </wp:inline>
                  </w:drawing>
                </mc:Fallback>
              </mc:AlternateContent>
            </w: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bCs w:val="1"/>
                <w:color w:val="1c1c1c"/>
                <w:sz w:val="20"/>
                <w:szCs w:val="20"/>
              </w:rPr>
            </w:pPr>
            <w:r w:rsidDel="00000000" w:rsidR="00000000" w:rsidRPr="00000000">
              <w:rPr>
                <w:rFonts w:ascii="Droid Sans" w:cs="Droid Sans" w:eastAsia="Droid Sans" w:hAnsi="Droid Sans"/>
                <w:b w:val="1"/>
                <w:bCs w:val="1"/>
                <w:color w:val="ffffff"/>
                <w:sz w:val="20"/>
                <w:szCs w:val="20"/>
                <w:rtl w:val="0"/>
              </w:rPr>
              <w:t xml:space="preserve">PASTE THE IMAGE OF YOUR EMAIL PWNAGE RESULTS</w:t>
            </w:r>
            <w:r w:rsidDel="00000000" w:rsidR="00000000" w:rsidRPr="00000000">
              <w:rPr>
                <w:rtl w:val="0"/>
              </w:rPr>
            </w:r>
          </w:p>
        </w:tc>
      </w:tr>
    </w:tbl>
    <w:p w:rsidR="00000000" w:rsidDel="00000000" w:rsidP="00000000" w:rsidRDefault="00000000" w:rsidRPr="00000000" w14:paraId="0000000F">
      <w:pPr>
        <w:pageBreakBefore w:val="0"/>
        <w:spacing w:after="200" w:lineRule="auto"/>
        <w:rPr/>
      </w:pPr>
      <w:r w:rsidDel="00000000" w:rsidR="00000000" w:rsidRPr="00000000">
        <w:rPr>
          <w:rtl w:val="0"/>
        </w:rPr>
      </w:r>
    </w:p>
    <w:p w:rsidR="00000000" w:rsidDel="00000000" w:rsidP="00000000" w:rsidRDefault="00000000" w:rsidRPr="00000000" w14:paraId="00000010">
      <w:pPr>
        <w:pStyle w:val="Heading1"/>
        <w:pageBreakBefore w:val="0"/>
        <w:spacing w:after="200" w:lineRule="auto"/>
        <w:rPr/>
      </w:pPr>
      <w:bookmarkStart w:colFirst="0" w:colLast="0" w:name="_x1hl0lq3tdtx" w:id="5"/>
      <w:bookmarkEnd w:id="5"/>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pageBreakBefore w:val="0"/>
        <w:spacing w:after="200" w:lineRule="auto"/>
        <w:rPr>
          <w:rFonts w:ascii="Consolas" w:cs="Consolas" w:eastAsia="Consolas" w:hAnsi="Consolas"/>
        </w:rPr>
      </w:pPr>
      <w:bookmarkStart w:colFirst="0" w:colLast="0" w:name="_tb5wof34ojth" w:id="6"/>
      <w:bookmarkEnd w:id="6"/>
      <w:r w:rsidDel="00000000" w:rsidR="00000000" w:rsidRPr="00000000">
        <w:rPr>
          <w:rtl w:val="0"/>
        </w:rPr>
        <w:t xml:space="preserve">PART II: Find out if your password has been pwned.</w:t>
      </w:r>
      <w:r w:rsidDel="00000000" w:rsidR="00000000" w:rsidRPr="00000000">
        <w:rPr>
          <w:rtl w:val="0"/>
        </w:rPr>
      </w:r>
    </w:p>
    <w:p w:rsidR="00000000" w:rsidDel="00000000" w:rsidP="00000000" w:rsidRDefault="00000000" w:rsidRPr="00000000" w14:paraId="00000012">
      <w:pPr>
        <w:pageBreakBefore w:val="0"/>
        <w:numPr>
          <w:ilvl w:val="0"/>
          <w:numId w:val="2"/>
        </w:numPr>
        <w:spacing w:after="200" w:lineRule="auto"/>
        <w:ind w:left="720" w:hanging="360"/>
      </w:pPr>
      <w:r w:rsidDel="00000000" w:rsidR="00000000" w:rsidRPr="00000000">
        <w:rPr>
          <w:rtl w:val="0"/>
        </w:rPr>
        <w:t xml:space="preserve">Go to </w:t>
      </w:r>
      <w:hyperlink r:id="rId12">
        <w:r w:rsidDel="00000000" w:rsidR="00000000" w:rsidRPr="00000000">
          <w:rPr>
            <w:color w:val="1155cc"/>
            <w:u w:val="single"/>
            <w:rtl w:val="0"/>
          </w:rPr>
          <w:t xml:space="preserve">www.haveibeenpwned.com/Passwords</w:t>
        </w:r>
      </w:hyperlink>
      <w:r w:rsidDel="00000000" w:rsidR="00000000" w:rsidRPr="00000000">
        <w:rPr>
          <w:rtl w:val="0"/>
        </w:rPr>
        <w:t xml:space="preserve"> (or just click on the “Passwords” tab at the top of the website) and enter a password you may have used in the past.</w:t>
      </w:r>
    </w:p>
    <w:p w:rsidR="00000000" w:rsidDel="00000000" w:rsidP="00000000" w:rsidRDefault="00000000" w:rsidRPr="00000000" w14:paraId="00000013">
      <w:pPr>
        <w:pageBreakBefore w:val="0"/>
        <w:numPr>
          <w:ilvl w:val="0"/>
          <w:numId w:val="2"/>
        </w:numPr>
        <w:spacing w:after="200" w:lineRule="auto"/>
        <w:ind w:left="720" w:hanging="360"/>
      </w:pPr>
      <w:r w:rsidDel="00000000" w:rsidR="00000000" w:rsidRPr="00000000">
        <w:rPr>
          <w:rtl w:val="0"/>
        </w:rPr>
        <w:t xml:space="preserve">Look at the results and take a screenshot of them.</w:t>
      </w:r>
    </w:p>
    <w:p w:rsidR="00000000" w:rsidDel="00000000" w:rsidP="00000000" w:rsidRDefault="00000000" w:rsidRPr="00000000" w14:paraId="00000014">
      <w:pPr>
        <w:pageBreakBefore w:val="0"/>
        <w:spacing w:after="200" w:lineRule="auto"/>
        <w:ind w:left="720" w:firstLine="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5">
            <w:pPr>
              <w:pStyle w:val="Heading2"/>
              <w:pageBreakBefore w:val="0"/>
              <w:rPr/>
            </w:pPr>
            <w:bookmarkStart w:colFirst="0" w:colLast="0" w:name="_o5v24nims226" w:id="7"/>
            <w:bookmarkEnd w:id="7"/>
            <w:r w:rsidDel="00000000" w:rsidR="00000000" w:rsidRPr="00000000">
              <w:rPr>
                <w:rtl w:val="0"/>
              </w:rPr>
              <w:t xml:space="preserve">EVIDENCE #2</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6">
            <w:pPr>
              <w:pageBreakBefore w:val="0"/>
              <w:spacing w:after="200" w:lineRule="auto"/>
              <w:jc w:val="center"/>
              <w:rPr>
                <w:rFonts w:ascii="Droid Sans" w:cs="Droid Sans" w:eastAsia="Droid Sans" w:hAnsi="Droid Sans"/>
                <w:color w:val="4d4d4d"/>
                <w:sz w:val="20"/>
                <w:szCs w:val="20"/>
              </w:rPr>
            </w:pPr>
            <w:r w:rsidDel="00000000" w:rsidR="00000000" w:rsidRPr="00000000">
              <w:rPr/>
              <w:drawing>
                <wp:inline distB="114300" distT="114300" distL="114300" distR="114300">
                  <wp:extent cx="5243513" cy="2284553"/>
                  <wp:effectExtent b="50800" l="50800" r="50800" t="50800"/>
                  <wp:docPr id="4"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243513" cy="2284553"/>
                          </a:xfrm>
                          <a:prstGeom prst="rect"/>
                          <a:ln w="508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17">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bCs w:val="1"/>
                <w:color w:val="1c1c1c"/>
                <w:sz w:val="20"/>
                <w:szCs w:val="20"/>
              </w:rPr>
            </w:pPr>
            <w:r w:rsidDel="00000000" w:rsidR="00000000" w:rsidRPr="00000000">
              <w:rPr>
                <w:rFonts w:ascii="Droid Sans" w:cs="Droid Sans" w:eastAsia="Droid Sans" w:hAnsi="Droid Sans"/>
                <w:b w:val="1"/>
                <w:bCs w:val="1"/>
                <w:color w:val="ffffff"/>
                <w:sz w:val="20"/>
                <w:szCs w:val="20"/>
                <w:rtl w:val="0"/>
              </w:rPr>
              <w:t xml:space="preserve">PASTE THE IMAGE YOUR PASSWORD PWNAGE</w:t>
            </w:r>
            <w:r w:rsidDel="00000000" w:rsidR="00000000" w:rsidRPr="00000000">
              <w:rPr>
                <w:rtl w:val="0"/>
              </w:rPr>
            </w:r>
          </w:p>
        </w:tc>
      </w:tr>
    </w:tbl>
    <w:p w:rsidR="00000000" w:rsidDel="00000000" w:rsidP="00000000" w:rsidRDefault="00000000" w:rsidRPr="00000000" w14:paraId="00000018">
      <w:pPr>
        <w:pageBreakBefore w:val="0"/>
        <w:spacing w:after="200" w:lineRule="auto"/>
        <w:rPr/>
      </w:pPr>
      <w:r w:rsidDel="00000000" w:rsidR="00000000" w:rsidRPr="00000000">
        <w:rPr>
          <w:rtl w:val="0"/>
        </w:rPr>
      </w:r>
    </w:p>
    <w:p w:rsidR="00000000" w:rsidDel="00000000" w:rsidP="00000000" w:rsidRDefault="00000000" w:rsidRPr="00000000" w14:paraId="00000019">
      <w:pPr>
        <w:pageBreakBefore w:val="0"/>
        <w:spacing w:after="20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A">
      <w:pPr>
        <w:pageBreakBefore w:val="0"/>
        <w:spacing w:after="200" w:lineRule="auto"/>
        <w:rPr/>
      </w:pP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720" w:top="72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rebuchet MS"/>
  <w:font w:name="Consolas"/>
  <w:font w:name="Lexend Deca">
    <w:embedRegular w:fontKey="{00000000-0000-0000-0000-000000000000}" r:id="rId1" w:subsetted="0"/>
    <w:embedBold w:fontKey="{00000000-0000-0000-0000-000000000000}" r:id="rId2" w:subsetted="0"/>
  </w:font>
  <w:font w:name="Droid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tabs>
        <w:tab w:val="right" w:leader="none" w:pos="10080"/>
      </w:tabs>
      <w:spacing w:after="200" w:lineRule="auto"/>
      <w:ind w:left="-720" w:right="-720" w:firstLine="0"/>
      <w:rPr>
        <w:color w:val="38761d"/>
        <w:sz w:val="18"/>
        <w:szCs w:val="18"/>
      </w:rPr>
    </w:pPr>
    <w:r w:rsidDel="00000000" w:rsidR="00000000" w:rsidRPr="00000000">
      <w:rPr>
        <w:i w:val="1"/>
        <w:iCs w:val="1"/>
        <w:sz w:val="18"/>
        <w:szCs w:val="18"/>
        <w:rtl w:val="0"/>
      </w:rPr>
      <w:t xml:space="preserve">CC-BY-NC </w:t>
    </w:r>
    <w:hyperlink r:id="rId1">
      <w:r w:rsidDel="00000000" w:rsidR="00000000" w:rsidRPr="00000000">
        <w:rPr>
          <w:i w:val="1"/>
          <w:iCs w:val="1"/>
          <w:color w:val="1155cc"/>
          <w:sz w:val="18"/>
          <w:szCs w:val="18"/>
          <w:u w:val="single"/>
          <w:rtl w:val="0"/>
        </w:rPr>
        <w:t xml:space="preserve">Dave Ghidiu</w:t>
      </w:r>
    </w:hyperlink>
    <w:r w:rsidDel="00000000" w:rsidR="00000000" w:rsidRPr="00000000">
      <w:rPr>
        <w:i w:val="1"/>
        <w:iCs w:val="1"/>
        <w:sz w:val="18"/>
        <w:szCs w:val="18"/>
        <w:rtl w:val="0"/>
      </w:rPr>
      <w:tab/>
      <w:t xml:space="preserve">Finger Lakes Community College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tabs>
        <w:tab w:val="right" w:leader="none" w:pos="10080"/>
      </w:tabs>
      <w:spacing w:after="200" w:lineRule="auto"/>
      <w:ind w:left="-720" w:right="-720" w:firstLine="0"/>
      <w:rPr/>
    </w:pPr>
    <w:r w:rsidDel="00000000" w:rsidR="00000000" w:rsidRPr="00000000">
      <w:rPr>
        <w:i w:val="1"/>
        <w:iCs w:val="1"/>
        <w:sz w:val="18"/>
        <w:szCs w:val="18"/>
        <w:rtl w:val="0"/>
      </w:rPr>
      <w:t xml:space="preserve">CC-BY-NC </w:t>
    </w:r>
    <w:hyperlink r:id="rId1">
      <w:r w:rsidDel="00000000" w:rsidR="00000000" w:rsidRPr="00000000">
        <w:rPr>
          <w:i w:val="1"/>
          <w:iCs w:val="1"/>
          <w:color w:val="1155cc"/>
          <w:sz w:val="18"/>
          <w:szCs w:val="18"/>
          <w:u w:val="single"/>
          <w:rtl w:val="0"/>
        </w:rPr>
        <w:t xml:space="preserve">Dave Ghidiu</w:t>
      </w:r>
    </w:hyperlink>
    <w:r w:rsidDel="00000000" w:rsidR="00000000" w:rsidRPr="00000000">
      <w:rPr>
        <w:i w:val="1"/>
        <w:iCs w:val="1"/>
        <w:sz w:val="18"/>
        <w:szCs w:val="18"/>
        <w:rtl w:val="0"/>
      </w:rPr>
      <w:tab/>
      <w:t xml:space="preserve">Finger Lakes Community College</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F">
      <w:pPr>
        <w:pageBreakBefore w:val="0"/>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16"/>
            <w:szCs w:val="16"/>
            <w:u w:val="single"/>
            <w:rtl w:val="0"/>
          </w:rPr>
          <w:t xml:space="preserve">Wikipedia - Troy Hunt</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Style w:val="Heading1"/>
      <w:pageBreakBefore w:val="0"/>
      <w:pBdr>
        <w:top w:color="auto" w:space="0" w:sz="0" w:val="none"/>
        <w:left w:color="auto" w:space="0" w:sz="0" w:val="none"/>
        <w:bottom w:color="auto" w:space="15" w:sz="0" w:val="none"/>
        <w:right w:color="auto" w:space="0" w:sz="0" w:val="none"/>
      </w:pBdr>
      <w:spacing w:before="0" w:line="240" w:lineRule="auto"/>
      <w:rPr/>
    </w:pPr>
    <w:bookmarkStart w:colFirst="0" w:colLast="0" w:name="_12zgjz7aewn" w:id="8"/>
    <w:bookmarkEnd w:id="8"/>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7850909" cy="914400"/>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0909" cy="914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00" w:lineRule="auto"/>
    </w:pPr>
    <w:rPr>
      <w:b w:val="1"/>
      <w:bCs w:val="1"/>
    </w:rPr>
  </w:style>
  <w:style w:type="paragraph" w:styleId="Heading2">
    <w:name w:val="heading 2"/>
    <w:basedOn w:val="Normal"/>
    <w:next w:val="Normal"/>
    <w:pPr>
      <w:pageBreakBefore w:val="0"/>
      <w:pBdr>
        <w:top w:color="auto" w:space="0" w:sz="0" w:val="none"/>
        <w:left w:color="auto" w:space="0" w:sz="0" w:val="none"/>
        <w:bottom w:color="auto" w:space="7" w:sz="0" w:val="none"/>
        <w:right w:color="auto" w:space="0" w:sz="0" w:val="none"/>
      </w:pBdr>
      <w:spacing w:line="240" w:lineRule="auto"/>
      <w:ind w:right="720"/>
      <w:jc w:val="center"/>
    </w:pPr>
    <w:rPr>
      <w:rFonts w:ascii="Lexend Deca" w:cs="Lexend Deca" w:eastAsia="Lexend Deca" w:hAnsi="Lexend Deca"/>
      <w:color w:val="ffffff"/>
      <w:sz w:val="72"/>
      <w:szCs w:val="72"/>
    </w:rPr>
  </w:style>
  <w:style w:type="paragraph" w:styleId="Heading3">
    <w:name w:val="heading 3"/>
    <w:basedOn w:val="Normal"/>
    <w:next w:val="Normal"/>
    <w:pPr>
      <w:pageBreakBefore w:val="0"/>
      <w:spacing w:line="240" w:lineRule="auto"/>
      <w:jc w:val="center"/>
    </w:pPr>
    <w:rPr>
      <w:i w:val="1"/>
      <w:iCs w:val="1"/>
      <w:sz w:val="18"/>
      <w:szCs w:val="18"/>
    </w:rPr>
  </w:style>
  <w:style w:type="paragraph" w:styleId="Heading4">
    <w:name w:val="heading 4"/>
    <w:basedOn w:val="Normal"/>
    <w:next w:val="Normal"/>
    <w:pPr>
      <w:pageBreakBefore w:val="0"/>
      <w:spacing w:after="100" w:before="100" w:line="240" w:lineRule="auto"/>
      <w:jc w:val="center"/>
    </w:pPr>
    <w:rPr>
      <w:rFonts w:ascii="Courier New" w:cs="Courier New" w:eastAsia="Courier New" w:hAnsi="Courier New"/>
      <w:sz w:val="20"/>
      <w:szCs w:val="20"/>
    </w:rPr>
  </w:style>
  <w:style w:type="paragraph" w:styleId="Heading5">
    <w:name w:val="heading 5"/>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pageBreakBefore w:val="0"/>
      <w:widowControl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jc w:val="center"/>
    </w:pPr>
    <w:rPr>
      <w:b w:val="1"/>
      <w:bCs w:val="1"/>
      <w:sz w:val="36"/>
      <w:szCs w:val="36"/>
    </w:rPr>
  </w:style>
  <w:style w:type="paragraph" w:styleId="Subtitle">
    <w:name w:val="Subtitle"/>
    <w:basedOn w:val="Normal"/>
    <w:next w:val="Normal"/>
    <w:pPr>
      <w:keepNext w:val="0"/>
      <w:keepLines w:val="0"/>
      <w:pageBreakBefore w:val="0"/>
      <w:widowControl w:val="0"/>
    </w:pPr>
    <w:rPr>
      <w:i w:val="1"/>
      <w:iCs w:val="1"/>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image" Target="media/image2.png"/><Relationship Id="rId12" Type="http://schemas.openxmlformats.org/officeDocument/2006/relationships/hyperlink" Target="https://haveibeenpwned.com/Passwor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haveibeenpwned.com"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hyperlink" Target="https://haveibeenpwne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_rels/footer1.xml.rels><?xml version="1.0" encoding="UTF-8" standalone="yes"?><Relationships xmlns="http://schemas.openxmlformats.org/package/2006/relationships"><Relationship Id="rId1" Type="http://schemas.openxmlformats.org/officeDocument/2006/relationships/hyperlink" Target="http://www.daveghidiu.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aveghidiu.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Troy_Hu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