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2.00000000000003" w:lineRule="auto"/>
        <w:ind w:left="0" w:right="0" w:firstLine="0"/>
        <w:rPr>
          <w:color w:val="5d6770"/>
          <w:sz w:val="20"/>
          <w:szCs w:val="20"/>
        </w:rPr>
      </w:pPr>
      <w:r w:rsidDel="00000000" w:rsidR="00000000" w:rsidRPr="00000000">
        <w:rPr>
          <w:color w:val="5d6770"/>
          <w:sz w:val="20"/>
          <w:szCs w:val="20"/>
          <w:rtl w:val="0"/>
        </w:rPr>
        <w:t xml:space="preserve">Name(s)_______________________________________________ Period _______ Date _____________________</w:t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52.00000000000003" w:lineRule="auto"/>
        <w:ind w:left="0" w:right="0" w:firstLine="0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480.0" w:type="dxa"/>
        <w:jc w:val="left"/>
        <w:tblInd w:w="-975.0" w:type="dxa"/>
        <w:tblLayout w:type="fixed"/>
        <w:tblLook w:val="0600"/>
      </w:tblPr>
      <w:tblGrid>
        <w:gridCol w:w="975"/>
        <w:gridCol w:w="9090"/>
        <w:gridCol w:w="2415"/>
        <w:tblGridChange w:id="0">
          <w:tblGrid>
            <w:gridCol w:w="975"/>
            <w:gridCol w:w="9090"/>
            <w:gridCol w:w="2415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0" w:firstLine="0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0" w:firstLine="0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Project Guide - Rubric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690" w:right="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500063" cy="5000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70"/>
        <w:gridCol w:w="915"/>
        <w:gridCol w:w="4665"/>
        <w:tblGridChange w:id="0">
          <w:tblGrid>
            <w:gridCol w:w="4770"/>
            <w:gridCol w:w="915"/>
            <w:gridCol w:w="466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Personal website: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Yes/No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Pages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There are at least three web pages in the site.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Every page contains DOCTYPE, &lt;html&gt; element, &lt;head&gt; element, and &lt;body&gt; element.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All text in the page is contained inside elements.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Images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There are at least three images.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All images have an alt attribute.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images have attribution underneath the image with available information about the author, title, and source.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Image include information about the license it was published under either in text (eg CC-BY) or using a badge from the Creative Commons website.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Headers and Footers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Each page contains a header with the page title and a navigation bar that links to every other page in the site.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Each page contains a footer that tells users the licence under which the website is published.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Element Types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There is at least one list.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There are at least two different sizes of headings.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There is at least one paragraph.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Safety and Responsibility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website does not give away any personally identifiable information (Full name, address,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content from outsides sources is cited.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Style w:val="Heading2"/>
        <w:pageBreakBefore w:val="0"/>
        <w:widowControl w:val="1"/>
        <w:spacing w:after="120" w:before="360" w:line="276" w:lineRule="auto"/>
        <w:rPr>
          <w:rFonts w:ascii="Arial" w:cs="Arial" w:eastAsia="Arial" w:hAnsi="Arial"/>
          <w:color w:val="666666"/>
        </w:rPr>
      </w:pPr>
      <w:bookmarkStart w:colFirst="0" w:colLast="0" w:name="_nizwtfn1mid7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1"/>
        <w:spacing w:line="264" w:lineRule="auto"/>
        <w:rPr>
          <w:rFonts w:ascii="Ubuntu" w:cs="Ubuntu" w:eastAsia="Ubuntu" w:hAnsi="Ubuntu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225.0" w:type="dxa"/>
        <w:jc w:val="left"/>
        <w:tblInd w:w="-1440.0" w:type="dxa"/>
        <w:tblLayout w:type="fixed"/>
        <w:tblLook w:val="0600"/>
      </w:tblPr>
      <w:tblGrid>
        <w:gridCol w:w="360"/>
        <w:gridCol w:w="1095"/>
        <w:gridCol w:w="5955"/>
        <w:gridCol w:w="4815"/>
        <w:tblGridChange w:id="0">
          <w:tblGrid>
            <w:gridCol w:w="360"/>
            <w:gridCol w:w="1095"/>
            <w:gridCol w:w="5955"/>
            <w:gridCol w:w="48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ind w:left="360" w:hanging="180"/>
              <w:rPr>
                <w:rFonts w:ascii="Ubuntu" w:cs="Ubuntu" w:eastAsia="Ubuntu" w:hAnsi="Ubuntu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Practices Reflection</w:t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ind w:left="2520" w:firstLine="0"/>
              <w:rPr>
                <w:rFonts w:ascii="Ubuntu" w:cs="Ubuntu" w:eastAsia="Ubuntu" w:hAnsi="Ubuntu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</w:rPr>
              <w:drawing>
                <wp:inline distB="114300" distT="114300" distL="114300" distR="114300">
                  <wp:extent cx="528638" cy="528638"/>
                  <wp:effectExtent b="0" l="0" r="0" t="0"/>
                  <wp:docPr descr="logo-teal.png" id="2" name="image2.png"/>
                  <a:graphic>
                    <a:graphicData uri="http://schemas.openxmlformats.org/drawingml/2006/picture">
                      <pic:pic>
                        <pic:nvPicPr>
                          <pic:cNvPr descr="logo-teal.pn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8" cy="528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Style w:val="Heading2"/>
        <w:pageBreakBefore w:val="0"/>
        <w:widowControl w:val="1"/>
        <w:spacing w:after="120" w:before="360" w:line="276" w:lineRule="auto"/>
        <w:rPr>
          <w:rFonts w:ascii="Arial" w:cs="Arial" w:eastAsia="Arial" w:hAnsi="Arial"/>
          <w:color w:val="666666"/>
        </w:rPr>
      </w:pPr>
      <w:bookmarkStart w:colFirst="0" w:colLast="0" w:name="_guur5amv70it" w:id="1"/>
      <w:bookmarkEnd w:id="1"/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3720"/>
        <w:gridCol w:w="3765"/>
        <w:tblGridChange w:id="0">
          <w:tblGrid>
            <w:gridCol w:w="1875"/>
            <w:gridCol w:w="3720"/>
            <w:gridCol w:w="376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Practice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1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Things to Celebrate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1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Things to Work On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1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Problem Solving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1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Persistence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1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Creativity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1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Collaboration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1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ageBreakBefore w:val="0"/>
        <w:widowControl w:val="1"/>
        <w:spacing w:line="26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20" w:top="720" w:left="990" w:right="9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52.00000000000003" w:lineRule="auto"/>
      <w:jc w:val="right"/>
      <w:rPr>
        <w:b w:val="1"/>
        <w:color w:val="5d677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52.00000000000003" w:lineRule="auto"/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Unit 2 Lesson 9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