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ind w:right="57"/>
        <w:jc w:val="center"/>
        <w:rPr>
          <w:sz w:val="24"/>
          <w:szCs w:val="24"/>
          <w:vertAlign w:val="baseline"/>
        </w:rPr>
      </w:pPr>
      <w:r w:rsidDel="00000000" w:rsidR="00000000" w:rsidRPr="00000000">
        <w:rPr>
          <w:b w:val="1"/>
          <w:bCs w:val="1"/>
          <w:sz w:val="24"/>
          <w:szCs w:val="24"/>
          <w:vertAlign w:val="baseline"/>
          <w:rtl w:val="0"/>
        </w:rPr>
        <w:t xml:space="preserve">PHỤ LỤC 4</w:t>
      </w:r>
      <w:r w:rsidDel="00000000" w:rsidR="00000000" w:rsidRPr="00000000">
        <w:rPr>
          <w:rtl w:val="0"/>
        </w:rPr>
      </w:r>
    </w:p>
    <w:p w:rsidR="00000000" w:rsidDel="00000000" w:rsidP="00000000" w:rsidRDefault="00000000" w:rsidRPr="00000000" w14:paraId="00000002">
      <w:pPr>
        <w:shd w:fill="ffffff" w:val="clear"/>
        <w:spacing w:after="0" w:lineRule="auto"/>
        <w:jc w:val="center"/>
        <w:rPr>
          <w:sz w:val="24"/>
          <w:szCs w:val="24"/>
          <w:vertAlign w:val="baseline"/>
        </w:rPr>
      </w:pPr>
      <w:r w:rsidDel="00000000" w:rsidR="00000000" w:rsidRPr="00000000">
        <w:rPr>
          <w:sz w:val="24"/>
          <w:szCs w:val="24"/>
          <w:vertAlign w:val="baseline"/>
          <w:rtl w:val="0"/>
        </w:rPr>
        <w:t xml:space="preserve">MẪU GIẤY CHỨNG NHẬN</w:t>
        <w:br w:type="textWrapping"/>
        <w:t xml:space="preserve">LƯU HÀNH CHẾ PHẨM SINH HỌC TRONG XỬ LÝ CHẤT THẢI TẠI VIỆT NAM</w:t>
        <w:br w:type="textWrapping"/>
      </w:r>
      <w:r w:rsidDel="00000000" w:rsidR="00000000" w:rsidRPr="00000000">
        <w:rPr>
          <w:i w:val="1"/>
          <w:iCs w:val="1"/>
          <w:sz w:val="24"/>
          <w:szCs w:val="24"/>
          <w:vertAlign w:val="baseline"/>
          <w:rtl w:val="0"/>
        </w:rPr>
        <w:t xml:space="preserve">(Ban hành kèm theo Thông tư số 19/2010/TT-BTNMT ngày 12 tháng 10 năm 2010 của Bộ trưởng Bộ Tài nguyên và Môi trường quy định đăng ký lưu hành chế phẩm sinh học trong xử lý chất thải tại Việt Nam)</w:t>
      </w:r>
      <w:r w:rsidDel="00000000" w:rsidR="00000000" w:rsidRPr="00000000">
        <w:rPr>
          <w:rtl w:val="0"/>
        </w:rPr>
      </w:r>
    </w:p>
    <w:tbl>
      <w:tblPr>
        <w:tblStyle w:val="Table1"/>
        <w:tblW w:w="8985.0" w:type="dxa"/>
        <w:jc w:val="left"/>
        <w:tblInd w:w="-108.0" w:type="dxa"/>
        <w:tblLayout w:type="fixed"/>
        <w:tblLook w:val="0000"/>
      </w:tblPr>
      <w:tblGrid>
        <w:gridCol w:w="3350"/>
        <w:gridCol w:w="5635"/>
        <w:tblGridChange w:id="0">
          <w:tblGrid>
            <w:gridCol w:w="3350"/>
            <w:gridCol w:w="5635"/>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3">
            <w:pPr>
              <w:spacing w:after="120" w:before="120" w:lineRule="auto"/>
              <w:jc w:val="center"/>
              <w:rPr>
                <w:sz w:val="24"/>
                <w:szCs w:val="24"/>
                <w:vertAlign w:val="baseline"/>
              </w:rPr>
            </w:pPr>
            <w:r w:rsidDel="00000000" w:rsidR="00000000" w:rsidRPr="00000000">
              <w:rPr>
                <w:sz w:val="24"/>
                <w:szCs w:val="24"/>
                <w:vertAlign w:val="baseline"/>
                <w:rtl w:val="0"/>
              </w:rPr>
              <w:t xml:space="preserve">BỘ TÀI NGUYÊN VÀ</w:t>
              <w:br w:type="textWrapping"/>
              <w:t xml:space="preserve">MÔI TRƯỜNG</w:t>
              <w:br w:type="textWrapping"/>
            </w:r>
            <w:r w:rsidDel="00000000" w:rsidR="00000000" w:rsidRPr="00000000">
              <w:rPr>
                <w:b w:val="1"/>
                <w:bCs w:val="1"/>
                <w:sz w:val="24"/>
                <w:szCs w:val="24"/>
                <w:vertAlign w:val="baseline"/>
                <w:rtl w:val="0"/>
              </w:rPr>
              <w:t xml:space="preserve">TỔNG CỤC MÔI TRƯỜNG</w:t>
              <w:br w:type="textWrapping"/>
              <w:t xml:space="preserve">-------</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4">
            <w:pPr>
              <w:spacing w:after="120" w:before="120" w:lineRule="auto"/>
              <w:jc w:val="center"/>
              <w:rPr>
                <w:sz w:val="24"/>
                <w:szCs w:val="24"/>
                <w:vertAlign w:val="baseline"/>
              </w:rPr>
            </w:pPr>
            <w:r w:rsidDel="00000000" w:rsidR="00000000" w:rsidRPr="00000000">
              <w:rPr>
                <w:b w:val="1"/>
                <w:bCs w:val="1"/>
                <w:sz w:val="24"/>
                <w:szCs w:val="24"/>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bl>
    <w:p w:rsidR="00000000" w:rsidDel="00000000" w:rsidP="00000000" w:rsidRDefault="00000000" w:rsidRPr="00000000" w14:paraId="00000005">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06">
      <w:pPr>
        <w:shd w:fill="ffffff" w:val="clear"/>
        <w:spacing w:after="120" w:before="120" w:lineRule="auto"/>
        <w:jc w:val="center"/>
        <w:rPr>
          <w:sz w:val="24"/>
          <w:szCs w:val="24"/>
          <w:vertAlign w:val="baseline"/>
        </w:rPr>
      </w:pPr>
      <w:r w:rsidDel="00000000" w:rsidR="00000000" w:rsidRPr="00000000">
        <w:rPr>
          <w:b w:val="1"/>
          <w:bCs w:val="1"/>
          <w:sz w:val="24"/>
          <w:szCs w:val="24"/>
          <w:vertAlign w:val="baseline"/>
          <w:rtl w:val="0"/>
        </w:rPr>
        <w:t xml:space="preserve">GIẤY CHỨNG NHẬN LƯU HÀNH CHẾ PHẨM SINH HỌC</w:t>
        <w:br w:type="textWrapping"/>
        <w:t xml:space="preserve">TRONG XỬ LÝ CHẤT THẢI TẠI VIỆT NAM</w:t>
      </w:r>
      <w:r w:rsidDel="00000000" w:rsidR="00000000" w:rsidRPr="00000000">
        <w:rPr>
          <w:rtl w:val="0"/>
        </w:rPr>
      </w:r>
    </w:p>
    <w:p w:rsidR="00000000" w:rsidDel="00000000" w:rsidP="00000000" w:rsidRDefault="00000000" w:rsidRPr="00000000" w14:paraId="00000007">
      <w:pPr>
        <w:shd w:fill="ffffff" w:val="clear"/>
        <w:spacing w:after="120" w:before="120" w:lineRule="auto"/>
        <w:jc w:val="center"/>
        <w:rPr>
          <w:sz w:val="24"/>
          <w:szCs w:val="24"/>
          <w:vertAlign w:val="baseline"/>
        </w:rPr>
      </w:pPr>
      <w:r w:rsidDel="00000000" w:rsidR="00000000" w:rsidRPr="00000000">
        <w:rPr>
          <w:b w:val="1"/>
          <w:bCs w:val="1"/>
          <w:sz w:val="24"/>
          <w:szCs w:val="24"/>
          <w:vertAlign w:val="baseline"/>
          <w:rtl w:val="0"/>
        </w:rPr>
        <w:t xml:space="preserve">MAKERTING AUTHORIZATION</w:t>
      </w:r>
      <w:r w:rsidDel="00000000" w:rsidR="00000000" w:rsidRPr="00000000">
        <w:rPr>
          <w:rtl w:val="0"/>
        </w:rPr>
      </w:r>
    </w:p>
    <w:p w:rsidR="00000000" w:rsidDel="00000000" w:rsidP="00000000" w:rsidRDefault="00000000" w:rsidRPr="00000000" w14:paraId="00000008">
      <w:pPr>
        <w:shd w:fill="ffffff" w:val="clear"/>
        <w:spacing w:after="120" w:before="120" w:lineRule="auto"/>
        <w:jc w:val="center"/>
        <w:rPr>
          <w:sz w:val="24"/>
          <w:szCs w:val="24"/>
          <w:vertAlign w:val="baseline"/>
        </w:rPr>
      </w:pPr>
      <w:r w:rsidDel="00000000" w:rsidR="00000000" w:rsidRPr="00000000">
        <w:rPr>
          <w:sz w:val="24"/>
          <w:szCs w:val="24"/>
          <w:vertAlign w:val="baseline"/>
          <w:rtl w:val="0"/>
        </w:rPr>
        <w:t xml:space="preserve">Số: .........../LH-CPSHMT</w:t>
      </w:r>
    </w:p>
    <w:p w:rsidR="00000000" w:rsidDel="00000000" w:rsidP="00000000" w:rsidRDefault="00000000" w:rsidRPr="00000000" w14:paraId="00000009">
      <w:pPr>
        <w:shd w:fill="ffffff" w:val="clear"/>
        <w:spacing w:after="120" w:before="120" w:lineRule="auto"/>
        <w:jc w:val="center"/>
        <w:rPr>
          <w:sz w:val="24"/>
          <w:szCs w:val="24"/>
          <w:vertAlign w:val="baseline"/>
        </w:rPr>
      </w:pPr>
      <w:r w:rsidDel="00000000" w:rsidR="00000000" w:rsidRPr="00000000">
        <w:rPr>
          <w:sz w:val="24"/>
          <w:szCs w:val="24"/>
          <w:vertAlign w:val="baseline"/>
          <w:rtl w:val="0"/>
        </w:rPr>
        <w:t xml:space="preserve">No:……/LH-CPSHMT</w:t>
      </w:r>
    </w:p>
    <w:p w:rsidR="00000000" w:rsidDel="00000000" w:rsidP="00000000" w:rsidRDefault="00000000" w:rsidRPr="00000000" w14:paraId="0000000A">
      <w:pPr>
        <w:shd w:fill="ffffff" w:val="clear"/>
        <w:spacing w:after="120" w:before="120" w:lineRule="auto"/>
        <w:rPr>
          <w:sz w:val="24"/>
          <w:szCs w:val="24"/>
          <w:vertAlign w:val="baseline"/>
        </w:rPr>
      </w:pPr>
      <w:r w:rsidDel="00000000" w:rsidR="00000000" w:rsidRPr="00000000">
        <w:rPr>
          <w:b w:val="1"/>
          <w:b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0B">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Tên chế phẩm /</w:t>
      </w:r>
      <w:r w:rsidDel="00000000" w:rsidR="00000000" w:rsidRPr="00000000">
        <w:rPr>
          <w:i w:val="1"/>
          <w:iCs w:val="1"/>
          <w:sz w:val="24"/>
          <w:szCs w:val="24"/>
          <w:vertAlign w:val="baseline"/>
          <w:rtl w:val="0"/>
        </w:rPr>
        <w:t xml:space="preserve">Name of product</w:t>
      </w:r>
      <w:r w:rsidDel="00000000" w:rsidR="00000000" w:rsidRPr="00000000">
        <w:rPr>
          <w:sz w:val="24"/>
          <w:szCs w:val="24"/>
          <w:vertAlign w:val="baseline"/>
          <w:rtl w:val="0"/>
        </w:rPr>
        <w:t xml:space="preserve"> :</w:t>
      </w:r>
    </w:p>
    <w:p w:rsidR="00000000" w:rsidDel="00000000" w:rsidP="00000000" w:rsidRDefault="00000000" w:rsidRPr="00000000" w14:paraId="0000000C">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Thành phần hoạt chất/ :</w:t>
      </w:r>
    </w:p>
    <w:p w:rsidR="00000000" w:rsidDel="00000000" w:rsidP="00000000" w:rsidRDefault="00000000" w:rsidRPr="00000000" w14:paraId="0000000D">
      <w:pPr>
        <w:shd w:fill="ffffff" w:val="clear"/>
        <w:spacing w:after="120" w:before="120" w:lineRule="auto"/>
        <w:rPr>
          <w:sz w:val="24"/>
          <w:szCs w:val="24"/>
          <w:vertAlign w:val="baseline"/>
        </w:rPr>
      </w:pPr>
      <w:r w:rsidDel="00000000" w:rsidR="00000000" w:rsidRPr="00000000">
        <w:rPr>
          <w:i w:val="1"/>
          <w:iCs w:val="1"/>
          <w:sz w:val="24"/>
          <w:szCs w:val="24"/>
          <w:vertAlign w:val="baseline"/>
          <w:rtl w:val="0"/>
        </w:rPr>
        <w:t xml:space="preserve">Active Ingredients</w:t>
      </w:r>
      <w:r w:rsidDel="00000000" w:rsidR="00000000" w:rsidRPr="00000000">
        <w:rPr>
          <w:rtl w:val="0"/>
        </w:rPr>
      </w:r>
    </w:p>
    <w:p w:rsidR="00000000" w:rsidDel="00000000" w:rsidP="00000000" w:rsidRDefault="00000000" w:rsidRPr="00000000" w14:paraId="0000000E">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Công dụng /</w:t>
      </w:r>
      <w:r w:rsidDel="00000000" w:rsidR="00000000" w:rsidRPr="00000000">
        <w:rPr>
          <w:i w:val="1"/>
          <w:iCs w:val="1"/>
          <w:sz w:val="24"/>
          <w:szCs w:val="24"/>
          <w:vertAlign w:val="baseline"/>
          <w:rtl w:val="0"/>
        </w:rPr>
        <w:t xml:space="preserve">Indications </w:t>
      </w:r>
      <w:r w:rsidDel="00000000" w:rsidR="00000000" w:rsidRPr="00000000">
        <w:rPr>
          <w:sz w:val="24"/>
          <w:szCs w:val="24"/>
          <w:vertAlign w:val="baseline"/>
          <w:rtl w:val="0"/>
        </w:rPr>
        <w:t xml:space="preserve">:</w:t>
      </w:r>
    </w:p>
    <w:p w:rsidR="00000000" w:rsidDel="00000000" w:rsidP="00000000" w:rsidRDefault="00000000" w:rsidRPr="00000000" w14:paraId="0000000F">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Phương pháp sử dụng</w:t>
      </w:r>
    </w:p>
    <w:p w:rsidR="00000000" w:rsidDel="00000000" w:rsidP="00000000" w:rsidRDefault="00000000" w:rsidRPr="00000000" w14:paraId="00000010">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Hạn dùng</w:t>
      </w:r>
      <w:r w:rsidDel="00000000" w:rsidR="00000000" w:rsidRPr="00000000">
        <w:rPr>
          <w:i w:val="1"/>
          <w:iCs w:val="1"/>
          <w:sz w:val="24"/>
          <w:szCs w:val="24"/>
          <w:vertAlign w:val="baseline"/>
          <w:rtl w:val="0"/>
        </w:rPr>
        <w:t xml:space="preserve"> /Shelf-life </w:t>
      </w:r>
      <w:r w:rsidDel="00000000" w:rsidR="00000000" w:rsidRPr="00000000">
        <w:rPr>
          <w:sz w:val="24"/>
          <w:szCs w:val="24"/>
          <w:vertAlign w:val="baseline"/>
          <w:rtl w:val="0"/>
        </w:rPr>
        <w:t xml:space="preserve">:</w:t>
      </w:r>
    </w:p>
    <w:p w:rsidR="00000000" w:rsidDel="00000000" w:rsidP="00000000" w:rsidRDefault="00000000" w:rsidRPr="00000000" w14:paraId="00000011">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Quy cách đóng gói/</w:t>
      </w:r>
      <w:r w:rsidDel="00000000" w:rsidR="00000000" w:rsidRPr="00000000">
        <w:rPr>
          <w:i w:val="1"/>
          <w:iCs w:val="1"/>
          <w:sz w:val="24"/>
          <w:szCs w:val="24"/>
          <w:vertAlign w:val="baseline"/>
          <w:rtl w:val="0"/>
        </w:rPr>
        <w:t xml:space="preserve">Packing Size </w:t>
      </w:r>
      <w:r w:rsidDel="00000000" w:rsidR="00000000" w:rsidRPr="00000000">
        <w:rPr>
          <w:sz w:val="24"/>
          <w:szCs w:val="24"/>
          <w:vertAlign w:val="baseline"/>
          <w:rtl w:val="0"/>
        </w:rPr>
        <w:t xml:space="preserve">:</w:t>
      </w:r>
    </w:p>
    <w:p w:rsidR="00000000" w:rsidDel="00000000" w:rsidP="00000000" w:rsidRDefault="00000000" w:rsidRPr="00000000" w14:paraId="00000012">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Tên cơ sở sản xuất/</w:t>
      </w:r>
      <w:r w:rsidDel="00000000" w:rsidR="00000000" w:rsidRPr="00000000">
        <w:rPr>
          <w:i w:val="1"/>
          <w:iCs w:val="1"/>
          <w:sz w:val="24"/>
          <w:szCs w:val="24"/>
          <w:vertAlign w:val="baseline"/>
          <w:rtl w:val="0"/>
        </w:rPr>
        <w:t xml:space="preserve">Name of Manufacturer</w:t>
      </w:r>
      <w:r w:rsidDel="00000000" w:rsidR="00000000" w:rsidRPr="00000000">
        <w:rPr>
          <w:sz w:val="24"/>
          <w:szCs w:val="24"/>
          <w:vertAlign w:val="baseline"/>
          <w:rtl w:val="0"/>
        </w:rPr>
        <w:t xml:space="preserve"> :</w:t>
      </w:r>
    </w:p>
    <w:p w:rsidR="00000000" w:rsidDel="00000000" w:rsidP="00000000" w:rsidRDefault="00000000" w:rsidRPr="00000000" w14:paraId="00000013">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Địa chỉ/</w:t>
      </w:r>
      <w:r w:rsidDel="00000000" w:rsidR="00000000" w:rsidRPr="00000000">
        <w:rPr>
          <w:i w:val="1"/>
          <w:iCs w:val="1"/>
          <w:sz w:val="24"/>
          <w:szCs w:val="24"/>
          <w:vertAlign w:val="baseline"/>
          <w:rtl w:val="0"/>
        </w:rPr>
        <w:t xml:space="preserve">Address</w:t>
      </w:r>
      <w:r w:rsidDel="00000000" w:rsidR="00000000" w:rsidRPr="00000000">
        <w:rPr>
          <w:rtl w:val="0"/>
        </w:rPr>
      </w:r>
    </w:p>
    <w:p w:rsidR="00000000" w:rsidDel="00000000" w:rsidP="00000000" w:rsidRDefault="00000000" w:rsidRPr="00000000" w14:paraId="00000014">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Số điện thoại/</w:t>
      </w:r>
      <w:r w:rsidDel="00000000" w:rsidR="00000000" w:rsidRPr="00000000">
        <w:rPr>
          <w:i w:val="1"/>
          <w:iCs w:val="1"/>
          <w:sz w:val="24"/>
          <w:szCs w:val="24"/>
          <w:vertAlign w:val="baseline"/>
          <w:rtl w:val="0"/>
        </w:rPr>
        <w:t xml:space="preserve">Tel</w:t>
      </w:r>
      <w:r w:rsidDel="00000000" w:rsidR="00000000" w:rsidRPr="00000000">
        <w:rPr>
          <w:sz w:val="24"/>
          <w:szCs w:val="24"/>
          <w:vertAlign w:val="baseline"/>
          <w:rtl w:val="0"/>
        </w:rPr>
        <w:t xml:space="preserve">.: Số Fax/</w:t>
      </w:r>
      <w:r w:rsidDel="00000000" w:rsidR="00000000" w:rsidRPr="00000000">
        <w:rPr>
          <w:i w:val="1"/>
          <w:iCs w:val="1"/>
          <w:sz w:val="24"/>
          <w:szCs w:val="24"/>
          <w:vertAlign w:val="baseline"/>
          <w:rtl w:val="0"/>
        </w:rPr>
        <w:t xml:space="preserve">Fax:</w:t>
      </w:r>
      <w:r w:rsidDel="00000000" w:rsidR="00000000" w:rsidRPr="00000000">
        <w:rPr>
          <w:rtl w:val="0"/>
        </w:rPr>
      </w:r>
    </w:p>
    <w:p w:rsidR="00000000" w:rsidDel="00000000" w:rsidP="00000000" w:rsidRDefault="00000000" w:rsidRPr="00000000" w14:paraId="00000015">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Tên cơ sở đăng ký lưu hành :</w:t>
      </w:r>
    </w:p>
    <w:p w:rsidR="00000000" w:rsidDel="00000000" w:rsidP="00000000" w:rsidRDefault="00000000" w:rsidRPr="00000000" w14:paraId="00000016">
      <w:pPr>
        <w:shd w:fill="ffffff" w:val="clear"/>
        <w:spacing w:after="120" w:before="120" w:lineRule="auto"/>
        <w:rPr>
          <w:sz w:val="24"/>
          <w:szCs w:val="24"/>
          <w:vertAlign w:val="baseline"/>
        </w:rPr>
      </w:pPr>
      <w:r w:rsidDel="00000000" w:rsidR="00000000" w:rsidRPr="00000000">
        <w:rPr>
          <w:i w:val="1"/>
          <w:iCs w:val="1"/>
          <w:sz w:val="24"/>
          <w:szCs w:val="24"/>
          <w:vertAlign w:val="baseline"/>
          <w:rtl w:val="0"/>
        </w:rPr>
        <w:t xml:space="preserve">Name of Maketing Authorization Holder</w:t>
      </w:r>
      <w:r w:rsidDel="00000000" w:rsidR="00000000" w:rsidRPr="00000000">
        <w:rPr>
          <w:rtl w:val="0"/>
        </w:rPr>
      </w:r>
    </w:p>
    <w:p w:rsidR="00000000" w:rsidDel="00000000" w:rsidP="00000000" w:rsidRDefault="00000000" w:rsidRPr="00000000" w14:paraId="00000017">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Địa chỉ /</w:t>
      </w:r>
      <w:r w:rsidDel="00000000" w:rsidR="00000000" w:rsidRPr="00000000">
        <w:rPr>
          <w:i w:val="1"/>
          <w:iCs w:val="1"/>
          <w:sz w:val="24"/>
          <w:szCs w:val="24"/>
          <w:vertAlign w:val="baseline"/>
          <w:rtl w:val="0"/>
        </w:rPr>
        <w:t xml:space="preserve">Address</w:t>
      </w:r>
      <w:r w:rsidDel="00000000" w:rsidR="00000000" w:rsidRPr="00000000">
        <w:rPr>
          <w:rtl w:val="0"/>
        </w:rPr>
      </w:r>
    </w:p>
    <w:p w:rsidR="00000000" w:rsidDel="00000000" w:rsidP="00000000" w:rsidRDefault="00000000" w:rsidRPr="00000000" w14:paraId="00000018">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Số điện thoại/</w:t>
      </w:r>
      <w:r w:rsidDel="00000000" w:rsidR="00000000" w:rsidRPr="00000000">
        <w:rPr>
          <w:i w:val="1"/>
          <w:iCs w:val="1"/>
          <w:sz w:val="24"/>
          <w:szCs w:val="24"/>
          <w:vertAlign w:val="baseline"/>
          <w:rtl w:val="0"/>
        </w:rPr>
        <w:t xml:space="preserve">Tel</w:t>
      </w:r>
      <w:r w:rsidDel="00000000" w:rsidR="00000000" w:rsidRPr="00000000">
        <w:rPr>
          <w:sz w:val="24"/>
          <w:szCs w:val="24"/>
          <w:vertAlign w:val="baseline"/>
          <w:rtl w:val="0"/>
        </w:rPr>
        <w:t xml:space="preserve">.: Số Fax/</w:t>
      </w:r>
      <w:r w:rsidDel="00000000" w:rsidR="00000000" w:rsidRPr="00000000">
        <w:rPr>
          <w:i w:val="1"/>
          <w:iCs w:val="1"/>
          <w:sz w:val="24"/>
          <w:szCs w:val="24"/>
          <w:vertAlign w:val="baseline"/>
          <w:rtl w:val="0"/>
        </w:rPr>
        <w:t xml:space="preserve">Fax. No:</w:t>
      </w:r>
      <w:r w:rsidDel="00000000" w:rsidR="00000000" w:rsidRPr="00000000">
        <w:rPr>
          <w:rtl w:val="0"/>
        </w:rPr>
      </w:r>
    </w:p>
    <w:p w:rsidR="00000000" w:rsidDel="00000000" w:rsidP="00000000" w:rsidRDefault="00000000" w:rsidRPr="00000000" w14:paraId="00000019">
      <w:pPr>
        <w:shd w:fill="ffffff" w:val="clear"/>
        <w:spacing w:after="120" w:before="120" w:lineRule="auto"/>
        <w:rPr>
          <w:sz w:val="24"/>
          <w:szCs w:val="24"/>
          <w:vertAlign w:val="baseline"/>
        </w:rPr>
      </w:pPr>
      <w:r w:rsidDel="00000000" w:rsidR="00000000" w:rsidRPr="00000000">
        <w:rPr>
          <w:sz w:val="24"/>
          <w:szCs w:val="24"/>
          <w:vertAlign w:val="baseline"/>
          <w:rtl w:val="0"/>
        </w:rPr>
        <w:t xml:space="preserve">Giấy chứng nhận lưu hành này có hiệu lực đến:</w:t>
      </w:r>
    </w:p>
    <w:p w:rsidR="00000000" w:rsidDel="00000000" w:rsidP="00000000" w:rsidRDefault="00000000" w:rsidRPr="00000000" w14:paraId="0000001A">
      <w:pPr>
        <w:shd w:fill="ffffff" w:val="clear"/>
        <w:spacing w:after="120" w:before="120" w:lineRule="auto"/>
        <w:rPr>
          <w:sz w:val="24"/>
          <w:szCs w:val="24"/>
          <w:vertAlign w:val="baseline"/>
        </w:rPr>
      </w:pPr>
      <w:r w:rsidDel="00000000" w:rsidR="00000000" w:rsidRPr="00000000">
        <w:rPr>
          <w:i w:val="1"/>
          <w:iCs w:val="1"/>
          <w:sz w:val="24"/>
          <w:szCs w:val="24"/>
          <w:vertAlign w:val="baseline"/>
          <w:rtl w:val="0"/>
        </w:rPr>
        <w:t xml:space="preserve">This marketing authorisation is valid until:</w:t>
      </w:r>
      <w:r w:rsidDel="00000000" w:rsidR="00000000" w:rsidRPr="00000000">
        <w:rPr>
          <w:rtl w:val="0"/>
        </w:rPr>
      </w:r>
    </w:p>
    <w:p w:rsidR="00000000" w:rsidDel="00000000" w:rsidP="00000000" w:rsidRDefault="00000000" w:rsidRPr="00000000" w14:paraId="0000001B">
      <w:pPr>
        <w:shd w:fill="ffffff" w:val="clear"/>
        <w:spacing w:after="120" w:before="120" w:lineRule="auto"/>
        <w:rPr>
          <w:sz w:val="24"/>
          <w:szCs w:val="24"/>
          <w:vertAlign w:val="baseline"/>
        </w:rPr>
      </w:pPr>
      <w:r w:rsidDel="00000000" w:rsidR="00000000" w:rsidRPr="00000000">
        <w:rPr>
          <w:i w:val="1"/>
          <w:iCs w:val="1"/>
          <w:sz w:val="24"/>
          <w:szCs w:val="24"/>
          <w:vertAlign w:val="baseline"/>
          <w:rtl w:val="0"/>
        </w:rPr>
        <w:t xml:space="preserve"> </w:t>
      </w:r>
      <w:r w:rsidDel="00000000" w:rsidR="00000000" w:rsidRPr="00000000">
        <w:rPr>
          <w:rtl w:val="0"/>
        </w:rPr>
      </w:r>
    </w:p>
    <w:tbl>
      <w:tblPr>
        <w:tblStyle w:val="Table2"/>
        <w:tblW w:w="9255.0" w:type="dxa"/>
        <w:jc w:val="left"/>
        <w:tblInd w:w="-108.0" w:type="dxa"/>
        <w:tblLayout w:type="fixed"/>
        <w:tblLook w:val="0000"/>
      </w:tblPr>
      <w:tblGrid>
        <w:gridCol w:w="5052"/>
        <w:gridCol w:w="4203"/>
        <w:tblGridChange w:id="0">
          <w:tblGrid>
            <w:gridCol w:w="5052"/>
            <w:gridCol w:w="4203"/>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1C">
            <w:pPr>
              <w:spacing w:after="120" w:before="120" w:lineRule="auto"/>
              <w:rPr>
                <w:sz w:val="24"/>
                <w:szCs w:val="24"/>
                <w:vertAlign w:val="baseline"/>
              </w:rPr>
            </w:pPr>
            <w:r w:rsidDel="00000000" w:rsidR="00000000" w:rsidRPr="00000000">
              <w:rPr>
                <w:b w:val="1"/>
                <w:bCs w:val="1"/>
                <w:i w:val="1"/>
                <w:iCs w:val="1"/>
                <w:sz w:val="24"/>
                <w:szCs w:val="24"/>
                <w:vertAlign w:val="baseline"/>
                <w:rtl w:val="0"/>
              </w:rPr>
              <w:t xml:space="preserve">Ghi chú/Note:</w:t>
            </w:r>
            <w:r w:rsidDel="00000000" w:rsidR="00000000" w:rsidRPr="00000000">
              <w:rPr>
                <w:rtl w:val="0"/>
              </w:rPr>
            </w:r>
          </w:p>
          <w:p w:rsidR="00000000" w:rsidDel="00000000" w:rsidP="00000000" w:rsidRDefault="00000000" w:rsidRPr="00000000" w14:paraId="0000001D">
            <w:pPr>
              <w:spacing w:after="120" w:before="120" w:lineRule="auto"/>
              <w:rPr>
                <w:sz w:val="24"/>
                <w:szCs w:val="24"/>
                <w:vertAlign w:val="baseline"/>
              </w:rPr>
            </w:pPr>
            <w:r w:rsidDel="00000000" w:rsidR="00000000" w:rsidRPr="00000000">
              <w:rPr>
                <w:sz w:val="24"/>
                <w:szCs w:val="24"/>
                <w:vertAlign w:val="baseline"/>
                <w:rtl w:val="0"/>
              </w:rPr>
              <w:t xml:space="preserve">1. Hồ sơ gốc số.........ngày..............  </w:t>
            </w:r>
          </w:p>
          <w:p w:rsidR="00000000" w:rsidDel="00000000" w:rsidP="00000000" w:rsidRDefault="00000000" w:rsidRPr="00000000" w14:paraId="0000001E">
            <w:pPr>
              <w:spacing w:after="120" w:before="120" w:lineRule="auto"/>
              <w:rPr>
                <w:sz w:val="24"/>
                <w:szCs w:val="24"/>
                <w:vertAlign w:val="baseline"/>
              </w:rPr>
            </w:pPr>
            <w:r w:rsidDel="00000000" w:rsidR="00000000" w:rsidRPr="00000000">
              <w:rPr>
                <w:i w:val="1"/>
                <w:iCs w:val="1"/>
                <w:sz w:val="24"/>
                <w:szCs w:val="24"/>
                <w:vertAlign w:val="baseline"/>
                <w:rtl w:val="0"/>
              </w:rPr>
              <w:t xml:space="preserve">The application file No.........date..............</w:t>
            </w:r>
            <w:r w:rsidDel="00000000" w:rsidR="00000000" w:rsidRPr="00000000">
              <w:rPr>
                <w:rtl w:val="0"/>
              </w:rPr>
            </w:r>
          </w:p>
          <w:p w:rsidR="00000000" w:rsidDel="00000000" w:rsidP="00000000" w:rsidRDefault="00000000" w:rsidRPr="00000000" w14:paraId="0000001F">
            <w:pPr>
              <w:spacing w:after="120" w:before="120" w:lineRule="auto"/>
              <w:rPr>
                <w:sz w:val="24"/>
                <w:szCs w:val="24"/>
                <w:vertAlign w:val="baseline"/>
              </w:rPr>
            </w:pPr>
            <w:r w:rsidDel="00000000" w:rsidR="00000000" w:rsidRPr="00000000">
              <w:rPr>
                <w:sz w:val="24"/>
                <w:szCs w:val="24"/>
                <w:vertAlign w:val="baseline"/>
                <w:rtl w:val="0"/>
              </w:rPr>
              <w:t xml:space="preserve">2. Bản công bố chất lượng phải tuân thủ nội dung của</w:t>
            </w:r>
          </w:p>
          <w:p w:rsidR="00000000" w:rsidDel="00000000" w:rsidP="00000000" w:rsidRDefault="00000000" w:rsidRPr="00000000" w14:paraId="00000020">
            <w:pPr>
              <w:spacing w:after="120" w:before="120" w:lineRule="auto"/>
              <w:rPr>
                <w:sz w:val="24"/>
                <w:szCs w:val="24"/>
                <w:vertAlign w:val="baseline"/>
              </w:rPr>
            </w:pPr>
            <w:r w:rsidDel="00000000" w:rsidR="00000000" w:rsidRPr="00000000">
              <w:rPr>
                <w:sz w:val="24"/>
                <w:szCs w:val="24"/>
                <w:vertAlign w:val="baseline"/>
                <w:rtl w:val="0"/>
              </w:rPr>
              <w:t xml:space="preserve">Giấy chứng nhận này/</w:t>
            </w:r>
            <w:r w:rsidDel="00000000" w:rsidR="00000000" w:rsidRPr="00000000">
              <w:rPr>
                <w:i w:val="1"/>
                <w:iCs w:val="1"/>
                <w:sz w:val="24"/>
                <w:szCs w:val="24"/>
                <w:vertAlign w:val="baseline"/>
                <w:rtl w:val="0"/>
              </w:rPr>
              <w:t xml:space="preserve">The Declaration of Product’s</w:t>
            </w:r>
            <w:r w:rsidDel="00000000" w:rsidR="00000000" w:rsidRPr="00000000">
              <w:rPr>
                <w:i w:val="1"/>
                <w:iCs w:val="1"/>
                <w:sz w:val="24"/>
                <w:szCs w:val="24"/>
                <w:vertAlign w:val="superscript"/>
                <w:rtl w:val="0"/>
              </w:rPr>
              <w:t xml:space="preserve">, </w:t>
            </w:r>
            <w:r w:rsidDel="00000000" w:rsidR="00000000" w:rsidRPr="00000000">
              <w:rPr>
                <w:i w:val="1"/>
                <w:iCs w:val="1"/>
                <w:sz w:val="24"/>
                <w:szCs w:val="24"/>
                <w:vertAlign w:val="baseline"/>
                <w:rtl w:val="0"/>
              </w:rPr>
              <w:t xml:space="preserve">Quality must comply with this Marketing Authorization</w:t>
            </w:r>
            <w:r w:rsidDel="00000000" w:rsidR="00000000" w:rsidRPr="00000000">
              <w:rPr>
                <w:rtl w:val="0"/>
              </w:rPr>
            </w:r>
          </w:p>
          <w:p w:rsidR="00000000" w:rsidDel="00000000" w:rsidP="00000000" w:rsidRDefault="00000000" w:rsidRPr="00000000" w14:paraId="00000021">
            <w:pPr>
              <w:spacing w:after="120" w:before="120" w:lineRule="auto"/>
              <w:rPr>
                <w:sz w:val="24"/>
                <w:szCs w:val="24"/>
                <w:vertAlign w:val="baseline"/>
              </w:rPr>
            </w:pPr>
            <w:r w:rsidDel="00000000" w:rsidR="00000000" w:rsidRPr="00000000">
              <w:rPr>
                <w:sz w:val="24"/>
                <w:szCs w:val="24"/>
                <w:vertAlign w:val="baseline"/>
                <w:rtl w:val="0"/>
              </w:rPr>
              <w:t xml:space="preserve">3. Kèm theo Giấy chứng nhận là mẫu nhãn sản phẩm/</w:t>
            </w:r>
            <w:r w:rsidDel="00000000" w:rsidR="00000000" w:rsidRPr="00000000">
              <w:rPr>
                <w:i w:val="1"/>
                <w:iCs w:val="1"/>
                <w:sz w:val="24"/>
                <w:szCs w:val="24"/>
                <w:vertAlign w:val="baseline"/>
                <w:rtl w:val="0"/>
              </w:rPr>
              <w:t xml:space="preserve"> The appropved labels are attached to this Marketing Authorization</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22">
            <w:pPr>
              <w:spacing w:after="120" w:before="120" w:lineRule="auto"/>
              <w:jc w:val="center"/>
              <w:rPr>
                <w:sz w:val="24"/>
                <w:szCs w:val="24"/>
                <w:vertAlign w:val="baseline"/>
              </w:rPr>
            </w:pPr>
            <w:r w:rsidDel="00000000" w:rsidR="00000000" w:rsidRPr="00000000">
              <w:rPr>
                <w:i w:val="1"/>
                <w:iCs w:val="1"/>
                <w:sz w:val="24"/>
                <w:szCs w:val="24"/>
                <w:vertAlign w:val="baseline"/>
                <w:rtl w:val="0"/>
              </w:rPr>
              <w:t xml:space="preserve">Hà Nội, ngày     tháng     năm 20....</w:t>
            </w:r>
            <w:r w:rsidDel="00000000" w:rsidR="00000000" w:rsidRPr="00000000">
              <w:rPr>
                <w:rtl w:val="0"/>
              </w:rPr>
            </w:r>
          </w:p>
          <w:p w:rsidR="00000000" w:rsidDel="00000000" w:rsidP="00000000" w:rsidRDefault="00000000" w:rsidRPr="00000000" w14:paraId="00000023">
            <w:pPr>
              <w:spacing w:after="120" w:before="120" w:lineRule="auto"/>
              <w:jc w:val="center"/>
              <w:rPr>
                <w:sz w:val="24"/>
                <w:szCs w:val="24"/>
                <w:vertAlign w:val="baseline"/>
              </w:rPr>
            </w:pPr>
            <w:r w:rsidDel="00000000" w:rsidR="00000000" w:rsidRPr="00000000">
              <w:rPr>
                <w:b w:val="1"/>
                <w:bCs w:val="1"/>
                <w:sz w:val="24"/>
                <w:szCs w:val="24"/>
                <w:vertAlign w:val="baseline"/>
                <w:rtl w:val="0"/>
              </w:rPr>
              <w:t xml:space="preserve">TỔNG CỤC TRƯỞNG</w:t>
            </w:r>
            <w:r w:rsidDel="00000000" w:rsidR="00000000" w:rsidRPr="00000000">
              <w:rPr>
                <w:rtl w:val="0"/>
              </w:rPr>
            </w:r>
          </w:p>
          <w:p w:rsidR="00000000" w:rsidDel="00000000" w:rsidP="00000000" w:rsidRDefault="00000000" w:rsidRPr="00000000" w14:paraId="00000024">
            <w:pPr>
              <w:spacing w:after="120" w:before="120" w:lineRule="auto"/>
              <w:jc w:val="center"/>
              <w:rPr>
                <w:sz w:val="24"/>
                <w:szCs w:val="24"/>
                <w:vertAlign w:val="baseline"/>
              </w:rPr>
            </w:pPr>
            <w:r w:rsidDel="00000000" w:rsidR="00000000" w:rsidRPr="00000000">
              <w:rPr>
                <w:b w:val="1"/>
                <w:bCs w:val="1"/>
                <w:sz w:val="24"/>
                <w:szCs w:val="24"/>
                <w:vertAlign w:val="baseline"/>
                <w:rtl w:val="0"/>
              </w:rPr>
              <w:t xml:space="preserve">DIRECTOR GENERAL</w:t>
            </w:r>
            <w:r w:rsidDel="00000000" w:rsidR="00000000" w:rsidRPr="00000000">
              <w:rPr>
                <w:rtl w:val="0"/>
              </w:rPr>
            </w:r>
          </w:p>
        </w:tc>
      </w:tr>
    </w:tbl>
    <w:p w:rsidR="00000000" w:rsidDel="00000000" w:rsidP="00000000" w:rsidRDefault="00000000" w:rsidRPr="00000000" w14:paraId="00000025">
      <w:pPr>
        <w:rPr>
          <w:sz w:val="24"/>
          <w:szCs w:val="24"/>
          <w:vertAlign w:val="baseline"/>
        </w:rPr>
      </w:pPr>
      <w:r w:rsidDel="00000000" w:rsidR="00000000" w:rsidRPr="00000000">
        <w:rPr>
          <w:rtl w:val="0"/>
        </w:rPr>
      </w:r>
    </w:p>
    <w:sectPr>
      <w:pgSz w:h="15840" w:w="12240" w:orient="portrait"/>
      <w:pgMar w:bottom="1134" w:top="1134" w:left="1701"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kSe9d6qSHZKvNWfKHEuge2+dgw==">CgMxLjA4AHIhMTY1RXNQUkp6SE11Q0pHcFRlMmEtWFRucHpjMzEtbDJo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