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51.0" w:type="dxa"/>
        <w:jc w:val="left"/>
        <w:tblInd w:w="-70.0" w:type="dxa"/>
        <w:tblLayout w:type="fixed"/>
        <w:tblLook w:val="0000"/>
      </w:tblPr>
      <w:tblGrid>
        <w:gridCol w:w="1771"/>
        <w:gridCol w:w="8080"/>
        <w:tblGridChange w:id="0">
          <w:tblGrid>
            <w:gridCol w:w="1771"/>
            <w:gridCol w:w="808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UNIVERSIDADE FEDERAL DE SANTA CATARINA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CENTRO TECNOLÓGICO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DEPARTAMENTO DE ENGENHARIA ELÉTRICA E ELETRÔNICA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sz w:val="32"/>
          <w:szCs w:val="32"/>
          <w:vertAlign w:val="baseline"/>
        </w:rPr>
      </w:pPr>
      <w:r w:rsidDel="00000000" w:rsidR="00000000" w:rsidRPr="00000000">
        <w:rPr>
          <w:sz w:val="32"/>
          <w:szCs w:val="32"/>
          <w:vertAlign w:val="baseline"/>
          <w:rtl w:val="0"/>
        </w:rPr>
        <w:t xml:space="preserve">SOLICITAÇÃO DE AFASTAMENTO</w:t>
      </w:r>
    </w:p>
    <w:p w:rsidR="00000000" w:rsidDel="00000000" w:rsidP="00000000" w:rsidRDefault="00000000" w:rsidRPr="00000000" w14:paraId="00000008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A">
      <w:pPr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Semestre Letivo: ______</w:t>
      </w:r>
    </w:p>
    <w:p w:rsidR="00000000" w:rsidDel="00000000" w:rsidP="00000000" w:rsidRDefault="00000000" w:rsidRPr="00000000" w14:paraId="0000000B">
      <w:pPr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Professor: _____________________________________________________________________</w:t>
      </w:r>
    </w:p>
    <w:p w:rsidR="00000000" w:rsidDel="00000000" w:rsidP="00000000" w:rsidRDefault="00000000" w:rsidRPr="00000000" w14:paraId="0000000C">
      <w:pPr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Período do afastamento: ___/___/___  a  ___/___/___ </w:t>
      </w:r>
    </w:p>
    <w:p w:rsidR="00000000" w:rsidDel="00000000" w:rsidP="00000000" w:rsidRDefault="00000000" w:rsidRPr="00000000" w14:paraId="0000000D">
      <w:pPr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Cidade/Estado onde será realizada a atividade:__________________________</w:t>
      </w:r>
    </w:p>
    <w:p w:rsidR="00000000" w:rsidDel="00000000" w:rsidP="00000000" w:rsidRDefault="00000000" w:rsidRPr="00000000" w14:paraId="0000000E">
      <w:pPr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Objetivo do Afastamento:</w:t>
        <w:tab/>
        <w:t xml:space="preserve">______________________________________________________</w:t>
      </w:r>
    </w:p>
    <w:p w:rsidR="00000000" w:rsidDel="00000000" w:rsidP="00000000" w:rsidRDefault="00000000" w:rsidRPr="00000000" w14:paraId="0000000F">
      <w:pPr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10">
      <w:pPr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11">
      <w:pPr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Obs: Quando for o caso, anexar carta, convite, carta de aceitação e/ou outros.</w:t>
      </w:r>
    </w:p>
    <w:p w:rsidR="00000000" w:rsidDel="00000000" w:rsidP="00000000" w:rsidRDefault="00000000" w:rsidRPr="00000000" w14:paraId="00000012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1. Substituição para atividades administrativas</w:t>
      </w:r>
    </w:p>
    <w:p w:rsidR="00000000" w:rsidDel="00000000" w:rsidP="00000000" w:rsidRDefault="00000000" w:rsidRPr="00000000" w14:paraId="00000014">
      <w:pPr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Cargo/Função:</w:t>
        <w:tab/>
        <w:t xml:space="preserve">___________________</w:t>
        <w:tab/>
        <w:t xml:space="preserve">Substituto:</w:t>
        <w:tab/>
        <w:t xml:space="preserve">________________________</w:t>
      </w:r>
    </w:p>
    <w:p w:rsidR="00000000" w:rsidDel="00000000" w:rsidP="00000000" w:rsidRDefault="00000000" w:rsidRPr="00000000" w14:paraId="00000015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2. Recuperação para Atividades Didáticas (Graduação e Pós-Graduação)</w:t>
      </w:r>
    </w:p>
    <w:tbl>
      <w:tblPr>
        <w:tblStyle w:val="Table2"/>
        <w:tblW w:w="9492.999999999996" w:type="dxa"/>
        <w:jc w:val="left"/>
        <w:tblInd w:w="-70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863"/>
        <w:gridCol w:w="863"/>
        <w:gridCol w:w="863"/>
        <w:gridCol w:w="863"/>
        <w:gridCol w:w="863"/>
        <w:gridCol w:w="863"/>
        <w:gridCol w:w="863"/>
        <w:gridCol w:w="863"/>
        <w:gridCol w:w="863"/>
        <w:gridCol w:w="863"/>
        <w:gridCol w:w="863"/>
        <w:tblGridChange w:id="0">
          <w:tblGrid>
            <w:gridCol w:w="863"/>
            <w:gridCol w:w="863"/>
            <w:gridCol w:w="863"/>
            <w:gridCol w:w="863"/>
            <w:gridCol w:w="863"/>
            <w:gridCol w:w="863"/>
            <w:gridCol w:w="863"/>
            <w:gridCol w:w="863"/>
            <w:gridCol w:w="863"/>
            <w:gridCol w:w="863"/>
            <w:gridCol w:w="863"/>
          </w:tblGrid>
        </w:tblGridChange>
      </w:tblGrid>
      <w:tr>
        <w:trPr>
          <w:cantSplit w:val="0"/>
          <w:tblHeader w:val="0"/>
        </w:trPr>
        <w:tc>
          <w:tcPr>
            <w:gridSpan w:val="11"/>
            <w:vAlign w:val="top"/>
          </w:tcPr>
          <w:p w:rsidR="00000000" w:rsidDel="00000000" w:rsidP="00000000" w:rsidRDefault="00000000" w:rsidRPr="00000000" w14:paraId="00000017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Disciplina 1: 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22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Aulas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Dia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2D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Hora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38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Recup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Dia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E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43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4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Hora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A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B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D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1"/>
            <w:vAlign w:val="top"/>
          </w:tcPr>
          <w:p w:rsidR="00000000" w:rsidDel="00000000" w:rsidP="00000000" w:rsidRDefault="00000000" w:rsidRPr="00000000" w14:paraId="0000004E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Professor:                                           Assinatura:</w:t>
            </w:r>
          </w:p>
        </w:tc>
      </w:tr>
    </w:tbl>
    <w:p w:rsidR="00000000" w:rsidDel="00000000" w:rsidP="00000000" w:rsidRDefault="00000000" w:rsidRPr="00000000" w14:paraId="00000059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492.999999999996" w:type="dxa"/>
        <w:jc w:val="left"/>
        <w:tblInd w:w="-70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863"/>
        <w:gridCol w:w="863"/>
        <w:gridCol w:w="863"/>
        <w:gridCol w:w="863"/>
        <w:gridCol w:w="863"/>
        <w:gridCol w:w="863"/>
        <w:gridCol w:w="863"/>
        <w:gridCol w:w="863"/>
        <w:gridCol w:w="863"/>
        <w:gridCol w:w="863"/>
        <w:gridCol w:w="863"/>
        <w:tblGridChange w:id="0">
          <w:tblGrid>
            <w:gridCol w:w="863"/>
            <w:gridCol w:w="863"/>
            <w:gridCol w:w="863"/>
            <w:gridCol w:w="863"/>
            <w:gridCol w:w="863"/>
            <w:gridCol w:w="863"/>
            <w:gridCol w:w="863"/>
            <w:gridCol w:w="863"/>
            <w:gridCol w:w="863"/>
            <w:gridCol w:w="863"/>
            <w:gridCol w:w="863"/>
          </w:tblGrid>
        </w:tblGridChange>
      </w:tblGrid>
      <w:tr>
        <w:trPr>
          <w:cantSplit w:val="0"/>
          <w:tblHeader w:val="0"/>
        </w:trPr>
        <w:tc>
          <w:tcPr>
            <w:gridSpan w:val="11"/>
            <w:vAlign w:val="top"/>
          </w:tcPr>
          <w:p w:rsidR="00000000" w:rsidDel="00000000" w:rsidP="00000000" w:rsidRDefault="00000000" w:rsidRPr="00000000" w14:paraId="0000005A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Disciplina 2: 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65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Aulas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6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Dia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7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8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9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A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B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C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D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70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1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Hora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2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3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4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5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6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7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8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7B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Recup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C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Dia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D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E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F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0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1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2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3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86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7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Hora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8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9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A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B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C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D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E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1"/>
            <w:vAlign w:val="top"/>
          </w:tcPr>
          <w:p w:rsidR="00000000" w:rsidDel="00000000" w:rsidP="00000000" w:rsidRDefault="00000000" w:rsidRPr="00000000" w14:paraId="00000091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Professor:                                           Assinatura:</w:t>
            </w:r>
          </w:p>
        </w:tc>
      </w:tr>
    </w:tbl>
    <w:p w:rsidR="00000000" w:rsidDel="00000000" w:rsidP="00000000" w:rsidRDefault="00000000" w:rsidRPr="00000000" w14:paraId="0000009C">
      <w:pPr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2246948</wp:posOffset>
                </wp:positionH>
                <wp:positionV relativeFrom="paragraph">
                  <wp:posOffset>183198</wp:posOffset>
                </wp:positionV>
                <wp:extent cx="2409825" cy="87185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145850" y="3348835"/>
                          <a:ext cx="2400300" cy="862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2246948</wp:posOffset>
                </wp:positionH>
                <wp:positionV relativeFrom="paragraph">
                  <wp:posOffset>183198</wp:posOffset>
                </wp:positionV>
                <wp:extent cx="2409825" cy="871855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09825" cy="8718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9D">
      <w:pPr>
        <w:jc w:val="right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Data: ___/___/___</w:t>
      </w:r>
    </w:p>
    <w:p w:rsidR="00000000" w:rsidDel="00000000" w:rsidP="00000000" w:rsidRDefault="00000000" w:rsidRPr="00000000" w14:paraId="0000009E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Assinatura do Professor Solicitante: </w:t>
      </w:r>
    </w:p>
    <w:p w:rsidR="00000000" w:rsidDel="00000000" w:rsidP="00000000" w:rsidRDefault="00000000" w:rsidRPr="00000000" w14:paraId="000000A0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1599248</wp:posOffset>
                </wp:positionH>
                <wp:positionV relativeFrom="paragraph">
                  <wp:posOffset>93028</wp:posOffset>
                </wp:positionV>
                <wp:extent cx="2409825" cy="87185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145850" y="3348835"/>
                          <a:ext cx="2400300" cy="862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1599248</wp:posOffset>
                </wp:positionH>
                <wp:positionV relativeFrom="paragraph">
                  <wp:posOffset>93028</wp:posOffset>
                </wp:positionV>
                <wp:extent cx="2409825" cy="87185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09825" cy="8718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A3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Autorização da Chefia:</w:t>
      </w:r>
    </w:p>
    <w:p w:rsidR="00000000" w:rsidDel="00000000" w:rsidP="00000000" w:rsidRDefault="00000000" w:rsidRPr="00000000" w14:paraId="000000A6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578.0" w:type="dxa"/>
        <w:jc w:val="left"/>
        <w:tblInd w:w="-108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9578"/>
        <w:tblGridChange w:id="0">
          <w:tblGrid>
            <w:gridCol w:w="9578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9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Para conhecimento do proponente: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A">
            <w:pPr>
              <w:numPr>
                <w:ilvl w:val="0"/>
                <w:numId w:val="1"/>
              </w:numPr>
              <w:ind w:left="283" w:hanging="283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As solicitações cujos formulários não estejam devidamente preenchidos e instruídos com os documentos comprobatórios de todo o período do afastamento será devolvido ao requerente.</w:t>
            </w:r>
          </w:p>
          <w:p w:rsidR="00000000" w:rsidDel="00000000" w:rsidP="00000000" w:rsidRDefault="00000000" w:rsidRPr="00000000" w14:paraId="000000AB">
            <w:pPr>
              <w:numPr>
                <w:ilvl w:val="0"/>
                <w:numId w:val="1"/>
              </w:numPr>
              <w:ind w:left="283" w:hanging="283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A apresentação do relatório de atividades desenvolvidas deverá ser entregue ao Chefe do Departamento ou à Chefia imediata até 15 (quinze) dias após a data oficial do retorno (art. 21, da Resolução nº 11/Cun/97).</w:t>
            </w:r>
          </w:p>
        </w:tc>
      </w:tr>
    </w:tbl>
    <w:p w:rsidR="00000000" w:rsidDel="00000000" w:rsidP="00000000" w:rsidRDefault="00000000" w:rsidRPr="00000000" w14:paraId="000000AC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sectPr>
      <w:pgSz w:h="16840" w:w="11907" w:orient="portrait"/>
      <w:pgMar w:bottom="426" w:top="567" w:left="1134" w:right="1275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■"/>
      <w:lvlJc w:val="left"/>
      <w:pPr>
        <w:ind w:left="283" w:hanging="283"/>
      </w:pPr>
      <w:rPr>
        <w:rFonts w:ascii="Noto Sans Symbols" w:cs="Noto Sans Symbols" w:eastAsia="Noto Sans Symbols" w:hAnsi="Noto Sans Symbols"/>
        <w:b w:val="0"/>
        <w:bCs w:val="0"/>
        <w:i w:val="0"/>
        <w:iCs w:val="0"/>
        <w:sz w:val="24"/>
        <w:szCs w:val="24"/>
        <w:u w:val="none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8"/>
        <w:szCs w:val="28"/>
        <w:lang w:val="pt_BR"/>
      </w:rPr>
    </w:rPrDefault>
    <w:pPrDefault>
      <w:pPr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cabe1">
    <w:name w:val="cabe1"/>
    <w:basedOn w:val="Normal"/>
    <w:next w:val="cabe1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hAnsi="Arial"/>
      <w:w w:val="100"/>
      <w:position w:val="-1"/>
      <w:sz w:val="26"/>
      <w:effect w:val="none"/>
      <w:vertAlign w:val="baseline"/>
      <w:cs w:val="0"/>
      <w:em w:val="none"/>
      <w:lang w:bidi="ar-SA" w:eastAsia="en-US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95g+fBm8bEzkstKLgwCWOjqLkw==">CgMxLjA4AHIhMTVFUTNaUFo3NUhpTnFLQUxoUTNhVENRSGx0OEg1LVRK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1997-06-27T17:23:00Z</dcterms:created>
  <dc:creator>Departamento de Engenharia Elétrica</dc:creator>
</cp:coreProperties>
</file>