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1FDA" w14:textId="0F15DD8D" w:rsidR="00ED15AB" w:rsidRDefault="00ED15AB" w:rsidP="00ED15AB">
      <w:pPr>
        <w:tabs>
          <w:tab w:val="left" w:pos="6225"/>
        </w:tabs>
        <w:ind w:left="202" w:firstLine="1958"/>
        <w:rPr>
          <w:rFonts w:ascii="DengXian Light" w:eastAsia="DengXian Light" w:hAnsi="DengXian Light" w:cs="DengXian Light"/>
          <w:b/>
          <w:bCs/>
          <w:spacing w:val="-10"/>
          <w:sz w:val="36"/>
          <w:szCs w:val="36"/>
        </w:rPr>
      </w:pPr>
      <w:r w:rsidRPr="00ED15AB">
        <w:rPr>
          <w:rFonts w:ascii="Times New Roman" w:eastAsia="SimSun" w:hAnsi="SimSun" w:cs="SimSun"/>
          <w:noProof/>
          <w:sz w:val="20"/>
        </w:rPr>
        <w:drawing>
          <wp:anchor distT="0" distB="0" distL="114300" distR="114300" simplePos="0" relativeHeight="251655680" behindDoc="0" locked="0" layoutInCell="1" allowOverlap="1" wp14:anchorId="54C4F310" wp14:editId="7F9B6882">
            <wp:simplePos x="0" y="0"/>
            <wp:positionH relativeFrom="column">
              <wp:posOffset>66675</wp:posOffset>
            </wp:positionH>
            <wp:positionV relativeFrom="paragraph">
              <wp:posOffset>-419033</wp:posOffset>
            </wp:positionV>
            <wp:extent cx="1109417" cy="1038225"/>
            <wp:effectExtent l="0" t="0" r="0" b="0"/>
            <wp:wrapNone/>
            <wp:docPr id="187303882" name="Image 1" descr="A close up of a 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close up of a sign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9417" cy="1038225"/>
                    </a:xfrm>
                    <a:prstGeom prst="rect">
                      <a:avLst/>
                    </a:prstGeom>
                  </pic:spPr>
                </pic:pic>
              </a:graphicData>
            </a:graphic>
          </wp:anchor>
        </w:drawing>
      </w:r>
      <w:r w:rsidRPr="00ED15AB">
        <w:rPr>
          <w:rFonts w:ascii="DengXian Light" w:eastAsia="DengXian Light" w:hAnsi="DengXian Light" w:cs="DengXian Light"/>
          <w:b/>
          <w:bCs/>
          <w:spacing w:val="-10"/>
          <w:sz w:val="36"/>
          <w:szCs w:val="36"/>
        </w:rPr>
        <w:t>报告封面</w:t>
      </w:r>
    </w:p>
    <w:p w14:paraId="5CCF9B98" w14:textId="77777777" w:rsidR="00ED15AB" w:rsidRPr="00ED15AB" w:rsidRDefault="00ED15AB" w:rsidP="00ED15AB">
      <w:pPr>
        <w:tabs>
          <w:tab w:val="left" w:pos="6225"/>
        </w:tabs>
        <w:ind w:left="202" w:firstLine="1958"/>
        <w:rPr>
          <w:rFonts w:ascii="DengXian Light" w:eastAsia="DengXian Light" w:hAnsi="DengXian Light" w:cs="DengXian Light"/>
          <w:b/>
          <w:bCs/>
          <w:spacing w:val="-10"/>
          <w:sz w:val="36"/>
          <w:szCs w:val="36"/>
        </w:rPr>
      </w:pPr>
    </w:p>
    <w:p w14:paraId="0F6AD70B" w14:textId="41C6A1A1" w:rsidR="00ED15AB" w:rsidRDefault="00ED15AB" w:rsidP="00ED15AB">
      <w:pPr>
        <w:spacing w:line="297" w:lineRule="exact"/>
        <w:ind w:left="112"/>
        <w:rPr>
          <w:rFonts w:ascii="SimSun" w:eastAsia="SimSun" w:hAnsi="SimSun" w:cs="SimSun"/>
          <w:spacing w:val="-2"/>
          <w:sz w:val="24"/>
          <w:szCs w:val="24"/>
        </w:rPr>
      </w:pPr>
      <w:r w:rsidRPr="00ED15AB">
        <w:rPr>
          <w:rFonts w:ascii="SimSun" w:eastAsia="SimSun" w:hAnsi="SimSun" w:cs="SimSun"/>
          <w:spacing w:val="-1"/>
          <w:sz w:val="24"/>
          <w:szCs w:val="24"/>
        </w:rPr>
        <w:t>所有的作业必须按规定的呈交日期准时交上给教务主任或办公室。请详填本表格，并连同您的作</w:t>
      </w:r>
      <w:r w:rsidRPr="00ED15AB">
        <w:rPr>
          <w:rFonts w:ascii="SimSun" w:eastAsia="SimSun" w:hAnsi="SimSun" w:cs="SimSun"/>
          <w:spacing w:val="-2"/>
          <w:sz w:val="24"/>
          <w:szCs w:val="24"/>
        </w:rPr>
        <w:t>业一同呈交！</w:t>
      </w:r>
    </w:p>
    <w:p w14:paraId="5F213B41" w14:textId="77777777" w:rsidR="00ED15AB" w:rsidRPr="00ED15AB" w:rsidRDefault="00ED15AB" w:rsidP="00ED15AB">
      <w:pPr>
        <w:spacing w:line="297" w:lineRule="exact"/>
        <w:ind w:left="112"/>
        <w:rPr>
          <w:rFonts w:ascii="SimSun" w:eastAsia="SimSun" w:hAnsi="SimSun" w:cs="SimSun"/>
          <w:sz w:val="24"/>
          <w:szCs w:val="24"/>
        </w:rPr>
      </w:pPr>
    </w:p>
    <w:tbl>
      <w:tblPr>
        <w:tblW w:w="852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4"/>
        <w:gridCol w:w="5400"/>
      </w:tblGrid>
      <w:tr w:rsidR="00ED15AB" w:rsidRPr="00ED15AB" w14:paraId="7203BB19" w14:textId="77777777" w:rsidTr="00F056C6">
        <w:trPr>
          <w:trHeight w:val="576"/>
        </w:trPr>
        <w:tc>
          <w:tcPr>
            <w:tcW w:w="3124" w:type="dxa"/>
            <w:vAlign w:val="center"/>
          </w:tcPr>
          <w:p w14:paraId="73A52017" w14:textId="44E35359" w:rsidR="00ED15AB" w:rsidRPr="00ED15AB" w:rsidRDefault="00ED15AB" w:rsidP="00ED15AB">
            <w:pPr>
              <w:spacing w:before="23" w:line="322" w:lineRule="exact"/>
              <w:ind w:left="3" w:right="1"/>
              <w:jc w:val="center"/>
              <w:rPr>
                <w:rFonts w:asciiTheme="minorEastAsia" w:eastAsiaTheme="minorEastAsia" w:hAnsiTheme="minorEastAsia" w:cs="SimSun"/>
                <w:b/>
                <w:bCs/>
                <w:sz w:val="24"/>
                <w:szCs w:val="24"/>
              </w:rPr>
            </w:pPr>
            <w:r w:rsidRPr="00ED15AB">
              <w:rPr>
                <w:rFonts w:asciiTheme="minorEastAsia" w:eastAsiaTheme="minorEastAsia" w:hAnsiTheme="minorEastAsia" w:cs="SimSun"/>
                <w:b/>
                <w:bCs/>
                <w:spacing w:val="-3"/>
                <w:sz w:val="24"/>
                <w:szCs w:val="24"/>
              </w:rPr>
              <w:t>学生姓名</w:t>
            </w:r>
          </w:p>
        </w:tc>
        <w:tc>
          <w:tcPr>
            <w:tcW w:w="5400" w:type="dxa"/>
            <w:vAlign w:val="center"/>
          </w:tcPr>
          <w:p w14:paraId="20CCF5F0" w14:textId="77777777" w:rsidR="00ED15AB" w:rsidRPr="00ED15AB" w:rsidRDefault="00ED15AB" w:rsidP="00ED15AB">
            <w:pPr>
              <w:rPr>
                <w:rFonts w:ascii="Times New Roman" w:eastAsia="SimSun" w:hAnsi="SimSun" w:cs="SimSun"/>
                <w:sz w:val="24"/>
              </w:rPr>
            </w:pPr>
          </w:p>
        </w:tc>
      </w:tr>
      <w:tr w:rsidR="00ED15AB" w:rsidRPr="00ED15AB" w14:paraId="3F122880" w14:textId="77777777" w:rsidTr="00F056C6">
        <w:trPr>
          <w:trHeight w:val="576"/>
        </w:trPr>
        <w:tc>
          <w:tcPr>
            <w:tcW w:w="3124" w:type="dxa"/>
            <w:vAlign w:val="center"/>
          </w:tcPr>
          <w:p w14:paraId="32F20CD4" w14:textId="7C67EDBA" w:rsidR="00ED15AB" w:rsidRPr="00ED15AB" w:rsidRDefault="00ED15AB" w:rsidP="00ED15AB">
            <w:pPr>
              <w:spacing w:before="2"/>
              <w:ind w:left="2" w:right="1"/>
              <w:jc w:val="center"/>
              <w:rPr>
                <w:rFonts w:asciiTheme="minorEastAsia" w:eastAsiaTheme="minorEastAsia" w:hAnsiTheme="minorEastAsia" w:cs="SimSun"/>
                <w:b/>
                <w:bCs/>
                <w:sz w:val="24"/>
                <w:szCs w:val="24"/>
              </w:rPr>
            </w:pPr>
            <w:r w:rsidRPr="00ED15AB">
              <w:rPr>
                <w:rFonts w:asciiTheme="minorEastAsia" w:eastAsiaTheme="minorEastAsia" w:hAnsiTheme="minorEastAsia" w:cs="SimSun"/>
                <w:b/>
                <w:bCs/>
                <w:spacing w:val="-4"/>
                <w:sz w:val="24"/>
                <w:szCs w:val="24"/>
              </w:rPr>
              <w:t>学生编号</w:t>
            </w:r>
          </w:p>
        </w:tc>
        <w:tc>
          <w:tcPr>
            <w:tcW w:w="5400" w:type="dxa"/>
            <w:vAlign w:val="center"/>
          </w:tcPr>
          <w:p w14:paraId="0AE2EFB2" w14:textId="77777777" w:rsidR="00ED15AB" w:rsidRPr="00ED15AB" w:rsidRDefault="00ED15AB" w:rsidP="00ED15AB">
            <w:pPr>
              <w:rPr>
                <w:rFonts w:ascii="Times New Roman" w:eastAsia="SimSun" w:hAnsi="SimSun" w:cs="SimSun"/>
                <w:sz w:val="24"/>
              </w:rPr>
            </w:pPr>
          </w:p>
        </w:tc>
      </w:tr>
      <w:tr w:rsidR="00ED15AB" w:rsidRPr="00ED15AB" w14:paraId="1A0C14D8" w14:textId="77777777" w:rsidTr="00F056C6">
        <w:trPr>
          <w:trHeight w:val="576"/>
        </w:trPr>
        <w:tc>
          <w:tcPr>
            <w:tcW w:w="3124" w:type="dxa"/>
            <w:vAlign w:val="center"/>
          </w:tcPr>
          <w:p w14:paraId="60D7CE85" w14:textId="77777777" w:rsidR="00ED15AB" w:rsidRPr="00F056C6" w:rsidRDefault="00ED15AB" w:rsidP="00ED15AB">
            <w:pPr>
              <w:spacing w:before="21" w:line="323" w:lineRule="exact"/>
              <w:ind w:left="3" w:right="1"/>
              <w:jc w:val="center"/>
              <w:rPr>
                <w:rFonts w:asciiTheme="minorEastAsia" w:eastAsiaTheme="minorEastAsia" w:hAnsiTheme="minorEastAsia" w:cs="SimSun"/>
                <w:b/>
                <w:bCs/>
                <w:spacing w:val="-3"/>
                <w:sz w:val="24"/>
                <w:szCs w:val="24"/>
              </w:rPr>
            </w:pPr>
            <w:r w:rsidRPr="00F056C6">
              <w:rPr>
                <w:rFonts w:asciiTheme="minorEastAsia" w:eastAsiaTheme="minorEastAsia" w:hAnsiTheme="minorEastAsia" w:cs="SimSun" w:hint="eastAsia"/>
                <w:b/>
                <w:bCs/>
                <w:spacing w:val="-3"/>
                <w:sz w:val="24"/>
                <w:szCs w:val="24"/>
              </w:rPr>
              <w:t>作业类型</w:t>
            </w:r>
          </w:p>
          <w:p w14:paraId="7BAD8BA9" w14:textId="2FC6B219" w:rsidR="00ED15AB" w:rsidRPr="00ED15AB" w:rsidRDefault="00ED15AB" w:rsidP="00F056C6">
            <w:pPr>
              <w:spacing w:before="21" w:line="323" w:lineRule="exact"/>
              <w:ind w:left="3" w:right="1"/>
              <w:jc w:val="center"/>
              <w:rPr>
                <w:rFonts w:asciiTheme="minorEastAsia" w:eastAsiaTheme="minorEastAsia" w:hAnsiTheme="minorEastAsia" w:cs="SimSun"/>
                <w:i/>
                <w:iCs/>
                <w:spacing w:val="-3"/>
              </w:rPr>
            </w:pPr>
            <w:r w:rsidRPr="00F056C6">
              <w:rPr>
                <w:rFonts w:asciiTheme="minorEastAsia" w:eastAsiaTheme="minorEastAsia" w:hAnsiTheme="minorEastAsia" w:cs="SimSun" w:hint="eastAsia"/>
                <w:i/>
                <w:iCs/>
                <w:spacing w:val="-3"/>
              </w:rPr>
              <w:t>（专文报告/阅读报告）</w:t>
            </w:r>
          </w:p>
        </w:tc>
        <w:tc>
          <w:tcPr>
            <w:tcW w:w="5400" w:type="dxa"/>
            <w:vAlign w:val="center"/>
          </w:tcPr>
          <w:p w14:paraId="4BD3DE83" w14:textId="77777777" w:rsidR="00ED15AB" w:rsidRPr="00ED15AB" w:rsidRDefault="00ED15AB" w:rsidP="00ED15AB">
            <w:pPr>
              <w:rPr>
                <w:rFonts w:ascii="Times New Roman" w:eastAsia="SimSun" w:hAnsi="SimSun" w:cs="SimSun"/>
                <w:sz w:val="24"/>
              </w:rPr>
            </w:pPr>
          </w:p>
        </w:tc>
      </w:tr>
      <w:tr w:rsidR="00ED15AB" w:rsidRPr="00ED15AB" w14:paraId="20E18583" w14:textId="77777777" w:rsidTr="00F056C6">
        <w:trPr>
          <w:trHeight w:val="576"/>
        </w:trPr>
        <w:tc>
          <w:tcPr>
            <w:tcW w:w="3124" w:type="dxa"/>
            <w:vAlign w:val="center"/>
          </w:tcPr>
          <w:p w14:paraId="76E5849B" w14:textId="1C8207D2" w:rsidR="00ED15AB" w:rsidRPr="00ED15AB" w:rsidRDefault="00ED15AB" w:rsidP="00ED15AB">
            <w:pPr>
              <w:ind w:left="2" w:right="1"/>
              <w:jc w:val="center"/>
              <w:rPr>
                <w:rFonts w:asciiTheme="minorEastAsia" w:eastAsiaTheme="minorEastAsia" w:hAnsiTheme="minorEastAsia" w:cs="SimSun"/>
                <w:b/>
                <w:bCs/>
                <w:sz w:val="24"/>
                <w:szCs w:val="24"/>
              </w:rPr>
            </w:pPr>
            <w:r w:rsidRPr="00ED15AB">
              <w:rPr>
                <w:rFonts w:asciiTheme="minorEastAsia" w:eastAsiaTheme="minorEastAsia" w:hAnsiTheme="minorEastAsia" w:cs="SimSun"/>
                <w:b/>
                <w:bCs/>
                <w:spacing w:val="-4"/>
                <w:sz w:val="24"/>
                <w:szCs w:val="24"/>
              </w:rPr>
              <w:t>学生</w:t>
            </w:r>
            <w:r w:rsidRPr="00F056C6">
              <w:rPr>
                <w:rFonts w:asciiTheme="minorEastAsia" w:eastAsiaTheme="minorEastAsia" w:hAnsiTheme="minorEastAsia" w:cs="SimSun" w:hint="eastAsia"/>
                <w:b/>
                <w:bCs/>
                <w:spacing w:val="-4"/>
                <w:sz w:val="24"/>
                <w:szCs w:val="24"/>
              </w:rPr>
              <w:t>电邮</w:t>
            </w:r>
          </w:p>
        </w:tc>
        <w:tc>
          <w:tcPr>
            <w:tcW w:w="5400" w:type="dxa"/>
            <w:vAlign w:val="center"/>
          </w:tcPr>
          <w:p w14:paraId="5E1D30AF" w14:textId="77777777" w:rsidR="00ED15AB" w:rsidRPr="00ED15AB" w:rsidRDefault="00ED15AB" w:rsidP="00ED15AB">
            <w:pPr>
              <w:rPr>
                <w:rFonts w:ascii="Times New Roman" w:eastAsia="SimSun" w:hAnsi="SimSun" w:cs="SimSun"/>
                <w:sz w:val="24"/>
              </w:rPr>
            </w:pPr>
          </w:p>
        </w:tc>
      </w:tr>
      <w:tr w:rsidR="00ED15AB" w:rsidRPr="00ED15AB" w14:paraId="4DF66259" w14:textId="77777777" w:rsidTr="00F056C6">
        <w:trPr>
          <w:trHeight w:val="576"/>
        </w:trPr>
        <w:tc>
          <w:tcPr>
            <w:tcW w:w="3124" w:type="dxa"/>
            <w:vAlign w:val="center"/>
          </w:tcPr>
          <w:p w14:paraId="06CBC790" w14:textId="77777777" w:rsidR="00ED15AB" w:rsidRPr="00ED15AB" w:rsidRDefault="00ED15AB" w:rsidP="00ED15AB">
            <w:pPr>
              <w:spacing w:before="2"/>
              <w:ind w:left="2" w:right="1"/>
              <w:jc w:val="center"/>
              <w:rPr>
                <w:rFonts w:asciiTheme="minorEastAsia" w:eastAsiaTheme="minorEastAsia" w:hAnsiTheme="minorEastAsia" w:cs="SimSun"/>
                <w:b/>
                <w:bCs/>
                <w:sz w:val="24"/>
                <w:szCs w:val="24"/>
              </w:rPr>
            </w:pPr>
            <w:r w:rsidRPr="00ED15AB">
              <w:rPr>
                <w:rFonts w:asciiTheme="minorEastAsia" w:eastAsiaTheme="minorEastAsia" w:hAnsiTheme="minorEastAsia" w:cs="SimSun"/>
                <w:b/>
                <w:bCs/>
                <w:spacing w:val="-4"/>
                <w:sz w:val="24"/>
                <w:szCs w:val="24"/>
              </w:rPr>
              <w:t>课程编码</w:t>
            </w:r>
          </w:p>
        </w:tc>
        <w:tc>
          <w:tcPr>
            <w:tcW w:w="5400" w:type="dxa"/>
            <w:vAlign w:val="center"/>
          </w:tcPr>
          <w:p w14:paraId="52B3920A" w14:textId="77777777" w:rsidR="00ED15AB" w:rsidRPr="00ED15AB" w:rsidRDefault="00ED15AB" w:rsidP="00ED15AB">
            <w:pPr>
              <w:rPr>
                <w:rFonts w:ascii="Times New Roman" w:eastAsia="SimSun" w:hAnsi="SimSun" w:cs="SimSun"/>
                <w:sz w:val="24"/>
              </w:rPr>
            </w:pPr>
          </w:p>
        </w:tc>
      </w:tr>
      <w:tr w:rsidR="00ED15AB" w:rsidRPr="00ED15AB" w14:paraId="50F601EC" w14:textId="77777777" w:rsidTr="00F056C6">
        <w:trPr>
          <w:trHeight w:val="576"/>
        </w:trPr>
        <w:tc>
          <w:tcPr>
            <w:tcW w:w="3124" w:type="dxa"/>
            <w:vAlign w:val="center"/>
          </w:tcPr>
          <w:p w14:paraId="0027CC93" w14:textId="77777777" w:rsidR="00ED15AB" w:rsidRPr="00ED15AB" w:rsidRDefault="00ED15AB" w:rsidP="00ED15AB">
            <w:pPr>
              <w:ind w:left="2" w:right="1"/>
              <w:jc w:val="center"/>
              <w:rPr>
                <w:rFonts w:asciiTheme="minorEastAsia" w:eastAsiaTheme="minorEastAsia" w:hAnsiTheme="minorEastAsia" w:cs="SimSun"/>
                <w:b/>
                <w:bCs/>
                <w:sz w:val="24"/>
                <w:szCs w:val="24"/>
              </w:rPr>
            </w:pPr>
            <w:r w:rsidRPr="00ED15AB">
              <w:rPr>
                <w:rFonts w:asciiTheme="minorEastAsia" w:eastAsiaTheme="minorEastAsia" w:hAnsiTheme="minorEastAsia" w:cs="SimSun"/>
                <w:b/>
                <w:bCs/>
                <w:spacing w:val="-4"/>
                <w:sz w:val="24"/>
                <w:szCs w:val="24"/>
              </w:rPr>
              <w:t>课程名称</w:t>
            </w:r>
          </w:p>
        </w:tc>
        <w:tc>
          <w:tcPr>
            <w:tcW w:w="5400" w:type="dxa"/>
            <w:vAlign w:val="center"/>
          </w:tcPr>
          <w:p w14:paraId="11DFC785" w14:textId="77777777" w:rsidR="00ED15AB" w:rsidRPr="00ED15AB" w:rsidRDefault="00ED15AB" w:rsidP="00ED15AB">
            <w:pPr>
              <w:rPr>
                <w:rFonts w:ascii="Times New Roman" w:eastAsia="SimSun" w:hAnsi="SimSun" w:cs="SimSun"/>
                <w:sz w:val="24"/>
              </w:rPr>
            </w:pPr>
          </w:p>
        </w:tc>
      </w:tr>
      <w:tr w:rsidR="00ED15AB" w:rsidRPr="00ED15AB" w14:paraId="7699553F" w14:textId="77777777" w:rsidTr="00F056C6">
        <w:trPr>
          <w:trHeight w:val="576"/>
        </w:trPr>
        <w:tc>
          <w:tcPr>
            <w:tcW w:w="3124" w:type="dxa"/>
            <w:vAlign w:val="center"/>
          </w:tcPr>
          <w:p w14:paraId="08B4A352" w14:textId="77777777" w:rsidR="00ED15AB" w:rsidRPr="00ED15AB" w:rsidRDefault="00ED15AB" w:rsidP="00ED15AB">
            <w:pPr>
              <w:spacing w:before="21"/>
              <w:ind w:left="3" w:right="1"/>
              <w:jc w:val="center"/>
              <w:rPr>
                <w:rFonts w:asciiTheme="minorEastAsia" w:eastAsiaTheme="minorEastAsia" w:hAnsiTheme="minorEastAsia" w:cs="SimSun"/>
                <w:b/>
                <w:bCs/>
                <w:sz w:val="24"/>
                <w:szCs w:val="24"/>
              </w:rPr>
            </w:pPr>
            <w:r w:rsidRPr="00ED15AB">
              <w:rPr>
                <w:rFonts w:asciiTheme="minorEastAsia" w:eastAsiaTheme="minorEastAsia" w:hAnsiTheme="minorEastAsia" w:cs="SimSun"/>
                <w:b/>
                <w:bCs/>
                <w:spacing w:val="-3"/>
                <w:sz w:val="24"/>
                <w:szCs w:val="24"/>
              </w:rPr>
              <w:t>课程讲师</w:t>
            </w:r>
          </w:p>
        </w:tc>
        <w:tc>
          <w:tcPr>
            <w:tcW w:w="5400" w:type="dxa"/>
            <w:vAlign w:val="center"/>
          </w:tcPr>
          <w:p w14:paraId="14EA2BA7" w14:textId="77777777" w:rsidR="00ED15AB" w:rsidRPr="00ED15AB" w:rsidRDefault="00ED15AB" w:rsidP="00ED15AB">
            <w:pPr>
              <w:rPr>
                <w:rFonts w:ascii="Times New Roman" w:eastAsia="SimSun" w:hAnsi="SimSun" w:cs="SimSun"/>
                <w:sz w:val="24"/>
              </w:rPr>
            </w:pPr>
          </w:p>
        </w:tc>
      </w:tr>
      <w:tr w:rsidR="00ED15AB" w:rsidRPr="00ED15AB" w14:paraId="7ED55697" w14:textId="77777777" w:rsidTr="00F056C6">
        <w:trPr>
          <w:trHeight w:val="576"/>
        </w:trPr>
        <w:tc>
          <w:tcPr>
            <w:tcW w:w="3124" w:type="dxa"/>
            <w:vAlign w:val="center"/>
          </w:tcPr>
          <w:p w14:paraId="736838D6" w14:textId="77777777" w:rsidR="00ED15AB" w:rsidRPr="00ED15AB" w:rsidRDefault="00ED15AB" w:rsidP="00ED15AB">
            <w:pPr>
              <w:spacing w:before="21"/>
              <w:ind w:left="3" w:right="1"/>
              <w:jc w:val="center"/>
              <w:rPr>
                <w:rFonts w:asciiTheme="minorEastAsia" w:eastAsiaTheme="minorEastAsia" w:hAnsiTheme="minorEastAsia" w:cs="SimSun"/>
                <w:b/>
                <w:bCs/>
                <w:sz w:val="24"/>
                <w:szCs w:val="24"/>
              </w:rPr>
            </w:pPr>
            <w:r w:rsidRPr="00ED15AB">
              <w:rPr>
                <w:rFonts w:asciiTheme="minorEastAsia" w:eastAsiaTheme="minorEastAsia" w:hAnsiTheme="minorEastAsia" w:cs="SimSun"/>
                <w:b/>
                <w:bCs/>
                <w:spacing w:val="-2"/>
                <w:sz w:val="24"/>
                <w:szCs w:val="24"/>
              </w:rPr>
              <w:t>上学期或下学期</w:t>
            </w:r>
          </w:p>
        </w:tc>
        <w:tc>
          <w:tcPr>
            <w:tcW w:w="5400" w:type="dxa"/>
            <w:vAlign w:val="center"/>
          </w:tcPr>
          <w:p w14:paraId="005959C4" w14:textId="77777777" w:rsidR="00ED15AB" w:rsidRPr="00ED15AB" w:rsidRDefault="00ED15AB" w:rsidP="00ED15AB">
            <w:pPr>
              <w:rPr>
                <w:rFonts w:ascii="Times New Roman" w:eastAsia="SimSun" w:hAnsi="SimSun" w:cs="SimSun"/>
                <w:sz w:val="24"/>
              </w:rPr>
            </w:pPr>
          </w:p>
        </w:tc>
      </w:tr>
      <w:tr w:rsidR="00ED15AB" w:rsidRPr="00ED15AB" w14:paraId="37F2AAF0" w14:textId="77777777" w:rsidTr="00F056C6">
        <w:trPr>
          <w:trHeight w:val="576"/>
        </w:trPr>
        <w:tc>
          <w:tcPr>
            <w:tcW w:w="3124" w:type="dxa"/>
            <w:vAlign w:val="center"/>
          </w:tcPr>
          <w:p w14:paraId="5967ED5F" w14:textId="77777777" w:rsidR="00ED15AB" w:rsidRPr="00ED15AB" w:rsidRDefault="00ED15AB" w:rsidP="00ED15AB">
            <w:pPr>
              <w:ind w:left="3" w:right="1"/>
              <w:jc w:val="center"/>
              <w:rPr>
                <w:rFonts w:asciiTheme="minorEastAsia" w:eastAsiaTheme="minorEastAsia" w:hAnsiTheme="minorEastAsia" w:cs="SimSun"/>
                <w:b/>
                <w:bCs/>
                <w:sz w:val="24"/>
                <w:szCs w:val="24"/>
              </w:rPr>
            </w:pPr>
            <w:r w:rsidRPr="00ED15AB">
              <w:rPr>
                <w:rFonts w:asciiTheme="minorEastAsia" w:eastAsiaTheme="minorEastAsia" w:hAnsiTheme="minorEastAsia" w:cs="SimSun"/>
                <w:b/>
                <w:bCs/>
                <w:spacing w:val="-6"/>
                <w:sz w:val="24"/>
                <w:szCs w:val="24"/>
              </w:rPr>
              <w:t>年份</w:t>
            </w:r>
          </w:p>
        </w:tc>
        <w:tc>
          <w:tcPr>
            <w:tcW w:w="5400" w:type="dxa"/>
            <w:vAlign w:val="center"/>
          </w:tcPr>
          <w:p w14:paraId="030A29CF" w14:textId="77777777" w:rsidR="00ED15AB" w:rsidRPr="00ED15AB" w:rsidRDefault="00ED15AB" w:rsidP="00ED15AB">
            <w:pPr>
              <w:rPr>
                <w:rFonts w:ascii="Times New Roman" w:eastAsia="SimSun" w:hAnsi="SimSun" w:cs="SimSun"/>
                <w:sz w:val="24"/>
              </w:rPr>
            </w:pPr>
          </w:p>
        </w:tc>
      </w:tr>
    </w:tbl>
    <w:p w14:paraId="0A0B847D" w14:textId="77777777" w:rsidR="00ED15AB" w:rsidRDefault="00ED15AB" w:rsidP="00ED15AB">
      <w:pPr>
        <w:adjustRightInd w:val="0"/>
        <w:snapToGrid w:val="0"/>
        <w:spacing w:line="120" w:lineRule="auto"/>
        <w:ind w:left="112"/>
        <w:rPr>
          <w:rFonts w:ascii="SimSun" w:eastAsia="SimSun" w:hAnsi="SimSun" w:cs="SimSun"/>
          <w:spacing w:val="-1"/>
          <w:sz w:val="24"/>
          <w:szCs w:val="24"/>
        </w:rPr>
      </w:pPr>
    </w:p>
    <w:p w14:paraId="7E2A7E9E" w14:textId="77777777" w:rsidR="00ED15AB" w:rsidRDefault="00ED15AB" w:rsidP="00ED15AB">
      <w:pPr>
        <w:adjustRightInd w:val="0"/>
        <w:snapToGrid w:val="0"/>
        <w:ind w:left="112"/>
        <w:rPr>
          <w:rFonts w:ascii="SimSun" w:eastAsia="SimSun" w:hAnsi="SimSun" w:cs="SimSun"/>
          <w:spacing w:val="-1"/>
          <w:sz w:val="24"/>
          <w:szCs w:val="24"/>
        </w:rPr>
      </w:pPr>
    </w:p>
    <w:p w14:paraId="257D605C" w14:textId="76E65A7E" w:rsidR="00ED15AB" w:rsidRPr="00ED15AB" w:rsidRDefault="00ED15AB" w:rsidP="00ED15AB">
      <w:pPr>
        <w:adjustRightInd w:val="0"/>
        <w:snapToGrid w:val="0"/>
        <w:ind w:left="112"/>
        <w:rPr>
          <w:rFonts w:ascii="SimSun" w:eastAsia="SimSun" w:hAnsi="SimSun" w:cs="SimSun"/>
          <w:sz w:val="24"/>
          <w:szCs w:val="24"/>
        </w:rPr>
      </w:pPr>
      <w:r w:rsidRPr="00ED15AB">
        <w:rPr>
          <w:rFonts w:ascii="SimSun" w:eastAsia="SimSun" w:hAnsi="SimSun" w:cs="SimSun"/>
          <w:spacing w:val="-1"/>
          <w:sz w:val="24"/>
          <w:szCs w:val="24"/>
        </w:rPr>
        <w:t>请在以下方格里勾选，表示你已经满足校方对作业的要求</w:t>
      </w:r>
    </w:p>
    <w:p w14:paraId="333AEFC1" w14:textId="77777777" w:rsidR="00ED15AB" w:rsidRDefault="00ED15AB" w:rsidP="00ED15AB">
      <w:pPr>
        <w:numPr>
          <w:ilvl w:val="0"/>
          <w:numId w:val="3"/>
        </w:numPr>
        <w:tabs>
          <w:tab w:val="left" w:pos="540"/>
        </w:tabs>
        <w:adjustRightInd w:val="0"/>
        <w:snapToGrid w:val="0"/>
        <w:spacing w:before="148"/>
        <w:ind w:left="540" w:hanging="360"/>
        <w:rPr>
          <w:rFonts w:ascii="SimSun" w:eastAsia="SimSun" w:hAnsi="SimSun" w:cs="SimSun"/>
          <w:sz w:val="24"/>
        </w:rPr>
      </w:pPr>
      <w:r w:rsidRPr="00ED15AB">
        <w:rPr>
          <w:rFonts w:ascii="SimSun" w:eastAsia="SimSun" w:hAnsi="SimSun" w:cs="SimSun"/>
          <w:spacing w:val="-1"/>
          <w:sz w:val="24"/>
        </w:rPr>
        <w:t>本作品乃本人独立完成，未曾与任何人串通合作，也非先前呈交过的资料</w:t>
      </w:r>
    </w:p>
    <w:p w14:paraId="442F4FED" w14:textId="77777777" w:rsidR="00ED15AB" w:rsidRDefault="00ED15AB" w:rsidP="00ED15AB">
      <w:pPr>
        <w:numPr>
          <w:ilvl w:val="0"/>
          <w:numId w:val="3"/>
        </w:numPr>
        <w:tabs>
          <w:tab w:val="left" w:pos="540"/>
        </w:tabs>
        <w:adjustRightInd w:val="0"/>
        <w:snapToGrid w:val="0"/>
        <w:spacing w:before="148"/>
        <w:ind w:left="540" w:hanging="360"/>
        <w:rPr>
          <w:rFonts w:ascii="SimSun" w:eastAsia="SimSun" w:hAnsi="SimSun" w:cs="SimSun"/>
          <w:sz w:val="24"/>
        </w:rPr>
      </w:pPr>
      <w:r w:rsidRPr="00ED15AB">
        <w:rPr>
          <w:rFonts w:ascii="SimSun" w:eastAsia="SimSun" w:hAnsi="SimSun" w:cs="SimSun"/>
          <w:spacing w:val="-1"/>
          <w:sz w:val="24"/>
        </w:rPr>
        <w:t>本人已采取适当及合理的防护措施，免于被其他学生抄袭！</w:t>
      </w:r>
    </w:p>
    <w:p w14:paraId="27CC0C32" w14:textId="77777777" w:rsidR="00ED15AB" w:rsidRDefault="00ED15AB" w:rsidP="00ED15AB">
      <w:pPr>
        <w:numPr>
          <w:ilvl w:val="0"/>
          <w:numId w:val="3"/>
        </w:numPr>
        <w:tabs>
          <w:tab w:val="left" w:pos="540"/>
        </w:tabs>
        <w:adjustRightInd w:val="0"/>
        <w:snapToGrid w:val="0"/>
        <w:spacing w:before="148"/>
        <w:ind w:left="540" w:hanging="360"/>
        <w:rPr>
          <w:rFonts w:ascii="SimSun" w:eastAsia="SimSun" w:hAnsi="SimSun" w:cs="SimSun"/>
          <w:sz w:val="24"/>
        </w:rPr>
      </w:pPr>
      <w:r w:rsidRPr="00ED15AB">
        <w:rPr>
          <w:rFonts w:ascii="SimSun" w:eastAsia="SimSun" w:hAnsi="SimSun" w:cs="SimSun"/>
          <w:spacing w:val="-2"/>
          <w:sz w:val="24"/>
        </w:rPr>
        <w:t>本作品并非由他处或他人抄袭而来，除非你已经知会该作品的作者。该作品也从未呈交其他机构做过评估</w:t>
      </w:r>
    </w:p>
    <w:p w14:paraId="3B49C4A6" w14:textId="77777777" w:rsidR="00ED15AB" w:rsidRPr="00ED15AB" w:rsidRDefault="00ED15AB" w:rsidP="00ED15AB">
      <w:pPr>
        <w:numPr>
          <w:ilvl w:val="0"/>
          <w:numId w:val="3"/>
        </w:numPr>
        <w:tabs>
          <w:tab w:val="left" w:pos="540"/>
        </w:tabs>
        <w:adjustRightInd w:val="0"/>
        <w:snapToGrid w:val="0"/>
        <w:spacing w:before="148"/>
        <w:ind w:left="540" w:hanging="360"/>
        <w:rPr>
          <w:rFonts w:ascii="SimSun" w:eastAsia="SimSun" w:hAnsi="SimSun" w:cs="SimSun"/>
          <w:sz w:val="24"/>
        </w:rPr>
      </w:pPr>
      <w:r w:rsidRPr="00ED15AB">
        <w:rPr>
          <w:rFonts w:ascii="SimSun" w:eastAsia="SimSun" w:hAnsi="SimSun" w:cs="SimSun"/>
          <w:spacing w:val="-2"/>
          <w:sz w:val="24"/>
        </w:rPr>
        <w:t>我的作品完全按照专文及文献引用的指南</w:t>
      </w:r>
    </w:p>
    <w:p w14:paraId="0C6BD5EB" w14:textId="77777777" w:rsidR="00ED15AB" w:rsidRDefault="00ED15AB" w:rsidP="00ED15AB">
      <w:pPr>
        <w:tabs>
          <w:tab w:val="left" w:pos="5023"/>
        </w:tabs>
        <w:spacing w:before="175"/>
        <w:ind w:left="112"/>
        <w:rPr>
          <w:rFonts w:ascii="SimSun" w:eastAsia="SimSun" w:hAnsi="SimSun" w:cs="SimSun"/>
          <w:b/>
          <w:spacing w:val="-2"/>
          <w:sz w:val="24"/>
        </w:rPr>
      </w:pPr>
    </w:p>
    <w:p w14:paraId="49DBC062" w14:textId="77777777" w:rsidR="00ED15AB" w:rsidRDefault="00ED15AB" w:rsidP="00ED15AB">
      <w:pPr>
        <w:tabs>
          <w:tab w:val="left" w:pos="5023"/>
        </w:tabs>
        <w:spacing w:before="175"/>
        <w:ind w:left="112"/>
        <w:rPr>
          <w:rFonts w:ascii="SimSun" w:eastAsia="SimSun" w:hAnsi="SimSun" w:cs="SimSun"/>
          <w:b/>
          <w:spacing w:val="-2"/>
          <w:sz w:val="24"/>
        </w:rPr>
      </w:pPr>
    </w:p>
    <w:p w14:paraId="071CCA70" w14:textId="77777777" w:rsidR="00ED15AB" w:rsidRDefault="00ED15AB" w:rsidP="00ED15AB">
      <w:pPr>
        <w:tabs>
          <w:tab w:val="left" w:pos="5023"/>
        </w:tabs>
        <w:spacing w:before="175"/>
        <w:ind w:left="112"/>
        <w:rPr>
          <w:rFonts w:ascii="SimSun" w:eastAsia="SimSun" w:hAnsi="SimSun" w:cs="SimSun"/>
          <w:b/>
          <w:spacing w:val="-2"/>
          <w:sz w:val="24"/>
        </w:rPr>
      </w:pPr>
    </w:p>
    <w:p w14:paraId="5F453E98" w14:textId="74AB422B" w:rsidR="00ED15AB" w:rsidRPr="00F056C6" w:rsidRDefault="00ED15AB" w:rsidP="00F056C6">
      <w:pPr>
        <w:tabs>
          <w:tab w:val="left" w:pos="5023"/>
        </w:tabs>
        <w:spacing w:before="175"/>
        <w:ind w:left="112"/>
        <w:rPr>
          <w:rFonts w:ascii="Arial" w:eastAsiaTheme="minorEastAsia" w:hAnsi="Arial" w:cs="SimSun"/>
          <w:b/>
          <w:sz w:val="24"/>
        </w:rPr>
      </w:pPr>
      <w:r>
        <w:rPr>
          <w:rFonts w:ascii="SimSun" w:eastAsia="SimSun" w:hAnsi="SimSun" w:cs="SimSun" w:hint="eastAsia"/>
          <w:b/>
          <w:spacing w:val="-2"/>
          <w:sz w:val="24"/>
        </w:rPr>
        <w:t>学生</w:t>
      </w:r>
      <w:r w:rsidRPr="00ED15AB">
        <w:rPr>
          <w:rFonts w:ascii="SimSun" w:eastAsia="SimSun" w:hAnsi="SimSun" w:cs="SimSun"/>
          <w:b/>
          <w:spacing w:val="-2"/>
          <w:sz w:val="24"/>
        </w:rPr>
        <w:t>签名</w:t>
      </w:r>
      <w:r w:rsidRPr="00ED15AB">
        <w:rPr>
          <w:rFonts w:ascii="Arial" w:eastAsia="Arial" w:hAnsi="Arial" w:cs="SimSun"/>
          <w:b/>
          <w:spacing w:val="-2"/>
          <w:sz w:val="24"/>
        </w:rPr>
        <w:t>:……………………………</w:t>
      </w:r>
      <w:r>
        <w:rPr>
          <w:rFonts w:ascii="Arial" w:eastAsiaTheme="minorEastAsia" w:hAnsi="Arial" w:cs="SimSun" w:hint="eastAsia"/>
          <w:b/>
          <w:spacing w:val="-2"/>
          <w:sz w:val="24"/>
        </w:rPr>
        <w:t xml:space="preserve">                         </w:t>
      </w:r>
      <w:r w:rsidRPr="00ED15AB">
        <w:rPr>
          <w:rFonts w:ascii="SimSun" w:eastAsia="SimSun" w:hAnsi="SimSun" w:cs="SimSun"/>
          <w:b/>
          <w:spacing w:val="-2"/>
          <w:sz w:val="24"/>
        </w:rPr>
        <w:t>日期</w:t>
      </w:r>
      <w:r w:rsidRPr="00ED15AB">
        <w:rPr>
          <w:rFonts w:ascii="Arial" w:eastAsia="Arial" w:hAnsi="Arial" w:cs="SimSun"/>
          <w:b/>
          <w:spacing w:val="-2"/>
          <w:sz w:val="24"/>
        </w:rPr>
        <w:t>:…………………………</w:t>
      </w:r>
    </w:p>
    <w:p w14:paraId="6E266529" w14:textId="3CA69F97" w:rsidR="00CF38E1" w:rsidRDefault="00000000">
      <w:pPr>
        <w:pStyle w:val="Title"/>
      </w:pPr>
      <w:r>
        <w:rPr>
          <w:spacing w:val="-2"/>
        </w:rPr>
        <w:lastRenderedPageBreak/>
        <w:t>专文阅读报告</w:t>
      </w:r>
    </w:p>
    <w:p w14:paraId="5203C83C" w14:textId="77777777" w:rsidR="00CF38E1" w:rsidRDefault="00CF38E1">
      <w:pPr>
        <w:pStyle w:val="BodyText"/>
        <w:spacing w:before="566"/>
        <w:rPr>
          <w:rFonts w:ascii="SimSun"/>
          <w:sz w:val="72"/>
        </w:rPr>
      </w:pPr>
    </w:p>
    <w:p w14:paraId="76259237" w14:textId="77777777" w:rsidR="00CF38E1" w:rsidRDefault="00000000">
      <w:pPr>
        <w:spacing w:before="1" w:line="357" w:lineRule="auto"/>
        <w:ind w:left="2171" w:right="2170"/>
        <w:jc w:val="center"/>
        <w:rPr>
          <w:sz w:val="40"/>
        </w:rPr>
      </w:pPr>
      <w:r>
        <w:rPr>
          <w:sz w:val="40"/>
        </w:rPr>
        <w:t>书名</w:t>
      </w:r>
      <w:r>
        <w:rPr>
          <w:rFonts w:ascii="SimSun" w:eastAsia="SimSun"/>
          <w:spacing w:val="-16"/>
          <w:sz w:val="40"/>
        </w:rPr>
        <w:t xml:space="preserve">： </w:t>
      </w:r>
      <w:r>
        <w:rPr>
          <w:sz w:val="40"/>
        </w:rPr>
        <w:t>创世记（卷四）</w:t>
      </w:r>
      <w:r>
        <w:rPr>
          <w:spacing w:val="-2"/>
          <w:sz w:val="40"/>
        </w:rPr>
        <w:t>作者</w:t>
      </w:r>
      <w:r>
        <w:rPr>
          <w:rFonts w:ascii="SimSun" w:eastAsia="SimSun"/>
          <w:spacing w:val="-2"/>
          <w:sz w:val="40"/>
        </w:rPr>
        <w:t>：</w:t>
      </w:r>
      <w:r>
        <w:rPr>
          <w:spacing w:val="-2"/>
          <w:sz w:val="40"/>
        </w:rPr>
        <w:t>邝炳钊</w:t>
      </w:r>
    </w:p>
    <w:p w14:paraId="1A6741D1" w14:textId="77777777" w:rsidR="00CF38E1" w:rsidRDefault="00CF38E1">
      <w:pPr>
        <w:pStyle w:val="BodyText"/>
        <w:rPr>
          <w:sz w:val="40"/>
        </w:rPr>
      </w:pPr>
    </w:p>
    <w:p w14:paraId="0654AFE4" w14:textId="77777777" w:rsidR="00CF38E1" w:rsidRDefault="00CF38E1">
      <w:pPr>
        <w:pStyle w:val="BodyText"/>
        <w:rPr>
          <w:sz w:val="40"/>
        </w:rPr>
      </w:pPr>
    </w:p>
    <w:p w14:paraId="79EC83CF" w14:textId="77777777" w:rsidR="00CF38E1" w:rsidRDefault="00CF38E1">
      <w:pPr>
        <w:pStyle w:val="BodyText"/>
        <w:rPr>
          <w:sz w:val="40"/>
        </w:rPr>
      </w:pPr>
    </w:p>
    <w:p w14:paraId="01898F12" w14:textId="77777777" w:rsidR="00CF38E1" w:rsidRDefault="00CF38E1">
      <w:pPr>
        <w:pStyle w:val="BodyText"/>
        <w:rPr>
          <w:sz w:val="40"/>
        </w:rPr>
      </w:pPr>
    </w:p>
    <w:p w14:paraId="15424430" w14:textId="77777777" w:rsidR="00CF38E1" w:rsidRDefault="00CF38E1">
      <w:pPr>
        <w:pStyle w:val="BodyText"/>
        <w:rPr>
          <w:sz w:val="40"/>
        </w:rPr>
      </w:pPr>
    </w:p>
    <w:p w14:paraId="2A3EA415" w14:textId="77777777" w:rsidR="00CF38E1" w:rsidRDefault="00CF38E1">
      <w:pPr>
        <w:pStyle w:val="BodyText"/>
        <w:rPr>
          <w:sz w:val="40"/>
        </w:rPr>
      </w:pPr>
    </w:p>
    <w:p w14:paraId="402972E9" w14:textId="77777777" w:rsidR="00CF38E1" w:rsidRDefault="00CF38E1">
      <w:pPr>
        <w:pStyle w:val="BodyText"/>
        <w:rPr>
          <w:sz w:val="40"/>
        </w:rPr>
      </w:pPr>
    </w:p>
    <w:p w14:paraId="112A3C76" w14:textId="77777777" w:rsidR="00CF38E1" w:rsidRDefault="00CF38E1">
      <w:pPr>
        <w:pStyle w:val="BodyText"/>
        <w:rPr>
          <w:sz w:val="40"/>
        </w:rPr>
      </w:pPr>
    </w:p>
    <w:p w14:paraId="1C5E3491" w14:textId="77777777" w:rsidR="00CF38E1" w:rsidRDefault="00CF38E1">
      <w:pPr>
        <w:pStyle w:val="BodyText"/>
        <w:spacing w:before="453"/>
        <w:rPr>
          <w:sz w:val="40"/>
        </w:rPr>
      </w:pPr>
    </w:p>
    <w:p w14:paraId="65134CE8" w14:textId="77777777" w:rsidR="00CF38E1" w:rsidRDefault="00000000">
      <w:pPr>
        <w:spacing w:before="1" w:line="405" w:lineRule="auto"/>
        <w:ind w:left="119" w:right="4901"/>
        <w:rPr>
          <w:rFonts w:ascii="SimSun" w:eastAsia="SimSun"/>
          <w:sz w:val="40"/>
        </w:rPr>
      </w:pPr>
      <w:r>
        <w:rPr>
          <w:rFonts w:ascii="SimSun" w:eastAsia="SimSun"/>
          <w:spacing w:val="-2"/>
          <w:sz w:val="40"/>
        </w:rPr>
        <w:t>缴交学生</w:t>
      </w:r>
      <w:r>
        <w:rPr>
          <w:rFonts w:ascii="SimSun" w:eastAsia="SimSun"/>
          <w:spacing w:val="-15"/>
          <w:w w:val="90"/>
          <w:sz w:val="40"/>
        </w:rPr>
        <w:t xml:space="preserve">: </w:t>
      </w:r>
      <w:r>
        <w:rPr>
          <w:rFonts w:ascii="SimSun" w:eastAsia="SimSun"/>
          <w:spacing w:val="-2"/>
          <w:sz w:val="40"/>
        </w:rPr>
        <w:t>林黄慧贞</w:t>
      </w:r>
      <w:r>
        <w:rPr>
          <w:rFonts w:ascii="SimSun" w:eastAsia="SimSun"/>
          <w:sz w:val="40"/>
        </w:rPr>
        <w:t>总字数</w:t>
      </w:r>
      <w:r>
        <w:rPr>
          <w:rFonts w:ascii="SimSun" w:eastAsia="SimSun"/>
          <w:spacing w:val="63"/>
          <w:w w:val="150"/>
          <w:sz w:val="40"/>
        </w:rPr>
        <w:t xml:space="preserve"> </w:t>
      </w:r>
      <w:r>
        <w:rPr>
          <w:rFonts w:ascii="SimSun" w:eastAsia="SimSun"/>
          <w:spacing w:val="-39"/>
          <w:w w:val="90"/>
          <w:sz w:val="40"/>
        </w:rPr>
        <w:t xml:space="preserve">: </w:t>
      </w:r>
      <w:r>
        <w:rPr>
          <w:rFonts w:ascii="SimSun" w:eastAsia="SimSun"/>
          <w:sz w:val="40"/>
        </w:rPr>
        <w:t>3,920</w:t>
      </w:r>
      <w:r>
        <w:rPr>
          <w:rFonts w:ascii="SimSun" w:eastAsia="SimSun"/>
          <w:spacing w:val="-51"/>
          <w:sz w:val="40"/>
        </w:rPr>
        <w:t xml:space="preserve"> 字</w:t>
      </w:r>
    </w:p>
    <w:p w14:paraId="307A3CE5" w14:textId="77777777" w:rsidR="00CF38E1" w:rsidRDefault="00000000">
      <w:pPr>
        <w:tabs>
          <w:tab w:val="left" w:pos="1759"/>
        </w:tabs>
        <w:spacing w:line="590" w:lineRule="exact"/>
        <w:ind w:left="119"/>
        <w:rPr>
          <w:rFonts w:ascii="SimSun" w:eastAsia="SimSun"/>
          <w:sz w:val="40"/>
        </w:rPr>
      </w:pPr>
      <w:r>
        <w:rPr>
          <w:rFonts w:ascii="SimSun" w:eastAsia="SimSun"/>
          <w:sz w:val="40"/>
        </w:rPr>
        <w:t>日</w:t>
      </w:r>
      <w:r>
        <w:rPr>
          <w:rFonts w:ascii="SimSun" w:eastAsia="SimSun"/>
          <w:spacing w:val="-10"/>
          <w:sz w:val="40"/>
        </w:rPr>
        <w:t>期</w:t>
      </w:r>
      <w:r>
        <w:rPr>
          <w:rFonts w:ascii="SimSun" w:eastAsia="SimSun"/>
          <w:sz w:val="40"/>
        </w:rPr>
        <w:tab/>
      </w:r>
      <w:r>
        <w:rPr>
          <w:rFonts w:ascii="SimSun" w:eastAsia="SimSun"/>
          <w:w w:val="90"/>
          <w:sz w:val="40"/>
        </w:rPr>
        <w:t>:</w:t>
      </w:r>
      <w:r>
        <w:rPr>
          <w:rFonts w:ascii="SimSun" w:eastAsia="SimSun"/>
          <w:spacing w:val="-30"/>
          <w:w w:val="90"/>
          <w:sz w:val="40"/>
        </w:rPr>
        <w:t xml:space="preserve"> </w:t>
      </w:r>
      <w:r>
        <w:rPr>
          <w:rFonts w:ascii="SimSun" w:eastAsia="SimSun"/>
          <w:w w:val="95"/>
          <w:sz w:val="40"/>
        </w:rPr>
        <w:t>2024</w:t>
      </w:r>
      <w:r>
        <w:rPr>
          <w:rFonts w:ascii="SimSun" w:eastAsia="SimSun"/>
          <w:spacing w:val="-91"/>
          <w:w w:val="95"/>
          <w:sz w:val="40"/>
        </w:rPr>
        <w:t xml:space="preserve"> </w:t>
      </w:r>
      <w:r>
        <w:rPr>
          <w:rFonts w:ascii="SimSun" w:eastAsia="SimSun"/>
          <w:w w:val="95"/>
          <w:sz w:val="40"/>
        </w:rPr>
        <w:t>年</w:t>
      </w:r>
      <w:r>
        <w:rPr>
          <w:rFonts w:ascii="SimSun" w:eastAsia="SimSun"/>
          <w:spacing w:val="-89"/>
          <w:w w:val="95"/>
          <w:sz w:val="40"/>
        </w:rPr>
        <w:t xml:space="preserve"> </w:t>
      </w:r>
      <w:r>
        <w:rPr>
          <w:rFonts w:ascii="SimSun" w:eastAsia="SimSun"/>
          <w:w w:val="95"/>
          <w:sz w:val="40"/>
        </w:rPr>
        <w:t>04</w:t>
      </w:r>
      <w:r>
        <w:rPr>
          <w:rFonts w:ascii="SimSun" w:eastAsia="SimSun"/>
          <w:spacing w:val="-91"/>
          <w:w w:val="95"/>
          <w:sz w:val="40"/>
        </w:rPr>
        <w:t xml:space="preserve"> </w:t>
      </w:r>
      <w:r>
        <w:rPr>
          <w:rFonts w:ascii="SimSun" w:eastAsia="SimSun"/>
          <w:w w:val="95"/>
          <w:sz w:val="40"/>
        </w:rPr>
        <w:t>月</w:t>
      </w:r>
      <w:r>
        <w:rPr>
          <w:rFonts w:ascii="SimSun" w:eastAsia="SimSun"/>
          <w:spacing w:val="-89"/>
          <w:w w:val="95"/>
          <w:sz w:val="40"/>
        </w:rPr>
        <w:t xml:space="preserve"> </w:t>
      </w:r>
      <w:r>
        <w:rPr>
          <w:w w:val="95"/>
          <w:sz w:val="40"/>
        </w:rPr>
        <w:t>21</w:t>
      </w:r>
      <w:r>
        <w:rPr>
          <w:spacing w:val="-13"/>
          <w:w w:val="95"/>
          <w:sz w:val="40"/>
        </w:rPr>
        <w:t xml:space="preserve"> </w:t>
      </w:r>
      <w:r>
        <w:rPr>
          <w:rFonts w:ascii="SimSun" w:eastAsia="SimSun"/>
          <w:spacing w:val="-10"/>
          <w:w w:val="95"/>
          <w:sz w:val="40"/>
        </w:rPr>
        <w:t>日</w:t>
      </w:r>
    </w:p>
    <w:p w14:paraId="5C7EE426" w14:textId="77777777" w:rsidR="00CF38E1" w:rsidRDefault="00CF38E1">
      <w:pPr>
        <w:spacing w:line="590" w:lineRule="exact"/>
        <w:rPr>
          <w:rFonts w:ascii="SimSun" w:eastAsia="SimSun"/>
          <w:sz w:val="40"/>
        </w:rPr>
        <w:sectPr w:rsidR="00CF38E1">
          <w:footerReference w:type="default" r:id="rId9"/>
          <w:type w:val="continuous"/>
          <w:pgSz w:w="11910" w:h="16840"/>
          <w:pgMar w:top="1920" w:right="1680" w:bottom="1840" w:left="1680" w:header="0" w:footer="1656" w:gutter="0"/>
          <w:pgNumType w:start="1"/>
          <w:cols w:space="720"/>
        </w:sectPr>
      </w:pPr>
    </w:p>
    <w:p w14:paraId="0B03602C" w14:textId="77777777" w:rsidR="00CF38E1" w:rsidRDefault="00000000">
      <w:pPr>
        <w:spacing w:line="517" w:lineRule="exact"/>
        <w:ind w:left="120"/>
        <w:rPr>
          <w:rFonts w:ascii="SimSun" w:eastAsia="SimSun"/>
          <w:sz w:val="40"/>
        </w:rPr>
      </w:pPr>
      <w:r>
        <w:rPr>
          <w:rFonts w:ascii="SimSun" w:eastAsia="SimSun"/>
          <w:spacing w:val="-5"/>
          <w:sz w:val="40"/>
          <w:u w:val="single"/>
        </w:rPr>
        <w:lastRenderedPageBreak/>
        <w:t>索引</w:t>
      </w:r>
    </w:p>
    <w:p w14:paraId="1B8D2DB6" w14:textId="77777777" w:rsidR="00CF38E1" w:rsidRDefault="00000000">
      <w:pPr>
        <w:pStyle w:val="ListParagraph"/>
        <w:numPr>
          <w:ilvl w:val="0"/>
          <w:numId w:val="2"/>
        </w:numPr>
        <w:tabs>
          <w:tab w:val="left" w:pos="478"/>
        </w:tabs>
        <w:spacing w:before="360"/>
        <w:ind w:left="478" w:hanging="358"/>
        <w:rPr>
          <w:rFonts w:ascii="SimSun" w:eastAsia="SimSun"/>
          <w:sz w:val="40"/>
        </w:rPr>
      </w:pPr>
      <w:r>
        <w:rPr>
          <w:rFonts w:ascii="SimSun" w:eastAsia="SimSun"/>
          <w:spacing w:val="-3"/>
          <w:sz w:val="40"/>
        </w:rPr>
        <w:t>作者描绘</w:t>
      </w:r>
    </w:p>
    <w:p w14:paraId="121F5BAA" w14:textId="77777777" w:rsidR="00CF38E1" w:rsidRDefault="00000000">
      <w:pPr>
        <w:pStyle w:val="ListParagraph"/>
        <w:numPr>
          <w:ilvl w:val="0"/>
          <w:numId w:val="2"/>
        </w:numPr>
        <w:tabs>
          <w:tab w:val="left" w:pos="477"/>
        </w:tabs>
        <w:spacing w:before="200"/>
        <w:ind w:left="477" w:hanging="358"/>
        <w:rPr>
          <w:rFonts w:ascii="SimSun" w:eastAsia="SimSun"/>
          <w:sz w:val="40"/>
        </w:rPr>
      </w:pPr>
      <w:r>
        <w:rPr>
          <w:rFonts w:ascii="SimSun" w:eastAsia="SimSun"/>
          <w:spacing w:val="-3"/>
          <w:sz w:val="40"/>
        </w:rPr>
        <w:t>读书总结</w:t>
      </w:r>
    </w:p>
    <w:p w14:paraId="580C333E" w14:textId="77777777" w:rsidR="00CF38E1" w:rsidRDefault="00000000">
      <w:pPr>
        <w:pStyle w:val="ListParagraph"/>
        <w:numPr>
          <w:ilvl w:val="0"/>
          <w:numId w:val="2"/>
        </w:numPr>
        <w:tabs>
          <w:tab w:val="left" w:pos="477"/>
        </w:tabs>
        <w:spacing w:before="200"/>
        <w:ind w:left="477" w:hanging="358"/>
        <w:rPr>
          <w:rFonts w:ascii="SimSun" w:eastAsia="SimSun"/>
          <w:sz w:val="40"/>
        </w:rPr>
      </w:pPr>
      <w:r>
        <w:rPr>
          <w:rFonts w:ascii="SimSun" w:eastAsia="SimSun"/>
          <w:spacing w:val="-3"/>
          <w:sz w:val="40"/>
        </w:rPr>
        <w:t>各章摘要</w:t>
      </w:r>
    </w:p>
    <w:p w14:paraId="6716AAFC" w14:textId="77777777" w:rsidR="00CF38E1" w:rsidRDefault="00000000">
      <w:pPr>
        <w:pStyle w:val="ListParagraph"/>
        <w:numPr>
          <w:ilvl w:val="0"/>
          <w:numId w:val="2"/>
        </w:numPr>
        <w:tabs>
          <w:tab w:val="left" w:pos="477"/>
        </w:tabs>
        <w:spacing w:before="200"/>
        <w:ind w:left="477" w:hanging="358"/>
        <w:rPr>
          <w:rFonts w:ascii="SimSun" w:eastAsia="SimSun"/>
          <w:sz w:val="40"/>
        </w:rPr>
      </w:pPr>
      <w:r>
        <w:rPr>
          <w:rFonts w:ascii="SimSun" w:eastAsia="SimSun"/>
          <w:spacing w:val="-4"/>
          <w:sz w:val="40"/>
        </w:rPr>
        <w:t>个人的回应</w:t>
      </w:r>
    </w:p>
    <w:p w14:paraId="6BAA811A" w14:textId="77777777" w:rsidR="00CF38E1" w:rsidRDefault="00000000">
      <w:pPr>
        <w:pStyle w:val="ListParagraph"/>
        <w:numPr>
          <w:ilvl w:val="0"/>
          <w:numId w:val="2"/>
        </w:numPr>
        <w:tabs>
          <w:tab w:val="left" w:pos="477"/>
        </w:tabs>
        <w:spacing w:before="200"/>
        <w:ind w:left="477" w:hanging="358"/>
        <w:rPr>
          <w:rFonts w:ascii="SimSun" w:eastAsia="SimSun"/>
          <w:sz w:val="40"/>
        </w:rPr>
      </w:pPr>
      <w:r>
        <w:rPr>
          <w:rFonts w:ascii="SimSun" w:eastAsia="SimSun"/>
          <w:spacing w:val="-3"/>
          <w:sz w:val="40"/>
        </w:rPr>
        <w:t>实际应用</w:t>
      </w:r>
    </w:p>
    <w:p w14:paraId="0727B072" w14:textId="77777777" w:rsidR="00CF38E1" w:rsidRDefault="00000000">
      <w:pPr>
        <w:pStyle w:val="ListParagraph"/>
        <w:numPr>
          <w:ilvl w:val="0"/>
          <w:numId w:val="2"/>
        </w:numPr>
        <w:tabs>
          <w:tab w:val="left" w:pos="477"/>
        </w:tabs>
        <w:spacing w:before="200"/>
        <w:ind w:left="477" w:hanging="358"/>
        <w:rPr>
          <w:rFonts w:ascii="SimSun" w:eastAsia="SimSun"/>
          <w:sz w:val="40"/>
        </w:rPr>
      </w:pPr>
      <w:r>
        <w:rPr>
          <w:rFonts w:ascii="SimSun" w:eastAsia="SimSun"/>
          <w:spacing w:val="-3"/>
          <w:sz w:val="40"/>
        </w:rPr>
        <w:t>参考书目</w:t>
      </w:r>
    </w:p>
    <w:p w14:paraId="18A8AB68" w14:textId="77777777" w:rsidR="00CF38E1" w:rsidRDefault="00CF38E1">
      <w:pPr>
        <w:rPr>
          <w:rFonts w:ascii="SimSun" w:eastAsia="SimSun"/>
          <w:sz w:val="40"/>
        </w:rPr>
        <w:sectPr w:rsidR="00CF38E1">
          <w:pgSz w:w="11910" w:h="16840"/>
          <w:pgMar w:top="1500" w:right="1680" w:bottom="1860" w:left="1680" w:header="0" w:footer="1656" w:gutter="0"/>
          <w:cols w:space="720"/>
        </w:sectPr>
      </w:pPr>
    </w:p>
    <w:p w14:paraId="19C46BC8" w14:textId="77777777" w:rsidR="00CF38E1" w:rsidRDefault="00000000">
      <w:pPr>
        <w:pStyle w:val="Heading1"/>
        <w:numPr>
          <w:ilvl w:val="1"/>
          <w:numId w:val="2"/>
        </w:numPr>
        <w:tabs>
          <w:tab w:val="left" w:pos="478"/>
        </w:tabs>
        <w:spacing w:before="48"/>
        <w:ind w:left="478" w:hanging="358"/>
      </w:pPr>
      <w:r>
        <w:rPr>
          <w:spacing w:val="-3"/>
        </w:rPr>
        <w:lastRenderedPageBreak/>
        <w:t>作者描绘</w:t>
      </w:r>
    </w:p>
    <w:p w14:paraId="1F679793" w14:textId="77777777" w:rsidR="00CF38E1" w:rsidRDefault="00000000">
      <w:pPr>
        <w:pStyle w:val="BodyText"/>
        <w:spacing w:before="220"/>
        <w:ind w:left="120"/>
        <w:rPr>
          <w:rFonts w:ascii="SimSun" w:eastAsia="SimSun"/>
        </w:rPr>
      </w:pPr>
      <w:r>
        <w:rPr>
          <w:rFonts w:ascii="SimSun" w:eastAsia="SimSun"/>
          <w:spacing w:val="-7"/>
          <w:u w:val="single"/>
        </w:rPr>
        <w:t xml:space="preserve">字数： </w:t>
      </w:r>
      <w:r>
        <w:rPr>
          <w:rFonts w:ascii="SimSun" w:eastAsia="SimSun"/>
          <w:u w:val="single"/>
        </w:rPr>
        <w:t>184</w:t>
      </w:r>
      <w:r>
        <w:rPr>
          <w:rFonts w:ascii="SimSun" w:eastAsia="SimSun"/>
          <w:spacing w:val="-24"/>
          <w:u w:val="single"/>
        </w:rPr>
        <w:t xml:space="preserve"> 个字</w:t>
      </w:r>
    </w:p>
    <w:p w14:paraId="642E938E" w14:textId="77777777" w:rsidR="00CF38E1" w:rsidRDefault="00CF38E1">
      <w:pPr>
        <w:pStyle w:val="BodyText"/>
        <w:rPr>
          <w:rFonts w:ascii="SimSun"/>
        </w:rPr>
      </w:pPr>
    </w:p>
    <w:p w14:paraId="69DF8E6B" w14:textId="77777777" w:rsidR="00CF38E1" w:rsidRDefault="00CF38E1">
      <w:pPr>
        <w:pStyle w:val="BodyText"/>
        <w:spacing w:before="247"/>
        <w:rPr>
          <w:rFonts w:ascii="SimSun"/>
        </w:rPr>
      </w:pPr>
    </w:p>
    <w:p w14:paraId="406784EC" w14:textId="77777777" w:rsidR="00CF38E1" w:rsidRDefault="00000000">
      <w:pPr>
        <w:pStyle w:val="BodyText"/>
        <w:spacing w:line="307" w:lineRule="auto"/>
        <w:ind w:left="120" w:right="264"/>
      </w:pPr>
      <w:r>
        <w:rPr>
          <w:spacing w:val="-2"/>
        </w:rPr>
        <w:t>邝炳钊博士曾获香港建道神学院神学士、美国布兰代斯大学哲学博士（主修古代近东文化）、美国丹佛神学院教牧博士候选人（主修婚姻及家庭辅导），并拥有多个文学、法律的学位及专业训练。邝博士曾任香港中国神学研究院辅</w:t>
      </w:r>
      <w:r>
        <w:rPr>
          <w:spacing w:val="80"/>
        </w:rPr>
        <w:t xml:space="preserve"> </w:t>
      </w:r>
      <w:r>
        <w:rPr>
          <w:spacing w:val="-2"/>
        </w:rPr>
        <w:t>导、实习、教务及神学硕士科主任各职，担任多家神学院的客座讲师、建道神学院驻院学者、明道社社长，曾在香港为执业大律师，为天道圣经注释丛书著有多本释经及研究书籍，著作众多。</w:t>
      </w:r>
    </w:p>
    <w:p w14:paraId="5E633AB5" w14:textId="77777777" w:rsidR="00CF38E1" w:rsidRDefault="00CF38E1">
      <w:pPr>
        <w:spacing w:line="307" w:lineRule="auto"/>
        <w:sectPr w:rsidR="00CF38E1">
          <w:pgSz w:w="11910" w:h="16840"/>
          <w:pgMar w:top="1440" w:right="1680" w:bottom="1860" w:left="1680" w:header="0" w:footer="1656" w:gutter="0"/>
          <w:cols w:space="720"/>
        </w:sectPr>
      </w:pPr>
    </w:p>
    <w:p w14:paraId="1FD01DF4" w14:textId="77777777" w:rsidR="00CF38E1" w:rsidRDefault="00000000">
      <w:pPr>
        <w:pStyle w:val="Heading1"/>
        <w:numPr>
          <w:ilvl w:val="1"/>
          <w:numId w:val="2"/>
        </w:numPr>
        <w:tabs>
          <w:tab w:val="left" w:pos="479"/>
        </w:tabs>
        <w:ind w:left="479" w:hanging="359"/>
      </w:pPr>
      <w:r>
        <w:rPr>
          <w:spacing w:val="-3"/>
        </w:rPr>
        <w:lastRenderedPageBreak/>
        <w:t>读书总结</w:t>
      </w:r>
    </w:p>
    <w:p w14:paraId="0E19D836" w14:textId="77777777" w:rsidR="00CF38E1" w:rsidRDefault="00000000">
      <w:pPr>
        <w:pStyle w:val="BodyText"/>
        <w:spacing w:before="251"/>
        <w:ind w:left="120"/>
      </w:pPr>
      <w:r>
        <w:rPr>
          <w:spacing w:val="13"/>
          <w:u w:val="single"/>
        </w:rPr>
        <w:t xml:space="preserve">字数： </w:t>
      </w:r>
      <w:r>
        <w:rPr>
          <w:u w:val="single"/>
        </w:rPr>
        <w:t>165</w:t>
      </w:r>
      <w:r>
        <w:rPr>
          <w:spacing w:val="-6"/>
          <w:u w:val="single"/>
        </w:rPr>
        <w:t xml:space="preserve"> 个字</w:t>
      </w:r>
    </w:p>
    <w:p w14:paraId="1088366F" w14:textId="77777777" w:rsidR="00CF38E1" w:rsidRDefault="00000000">
      <w:pPr>
        <w:pStyle w:val="BodyText"/>
        <w:spacing w:before="253" w:line="307" w:lineRule="auto"/>
        <w:ind w:left="120" w:right="264"/>
        <w:jc w:val="both"/>
      </w:pPr>
      <w:r>
        <w:rPr>
          <w:spacing w:val="-2"/>
        </w:rPr>
        <w:t>本书记录了创世记其中的十章（三十一至四十章），集中记载雅各的生平与他的家族至发展到约瑟被卖到埃及的经过。从神与亚伯拉罕立约至以色列国的建立，内容启示了以色列的由来。人在历史中不断犯错，但满有恩慈的上帝依然祝福祂的选民，谨守祂对亚伯拉罕的应许。本书作者在每一章的结尾都分别提供了旧约和新约中相关的经文和记载来加深归段经文的讲解和应用。</w:t>
      </w:r>
    </w:p>
    <w:p w14:paraId="549CF73F" w14:textId="77777777" w:rsidR="00CF38E1" w:rsidRDefault="00CF38E1">
      <w:pPr>
        <w:spacing w:line="307" w:lineRule="auto"/>
        <w:jc w:val="both"/>
        <w:sectPr w:rsidR="00CF38E1">
          <w:pgSz w:w="11910" w:h="16840"/>
          <w:pgMar w:top="1420" w:right="1680" w:bottom="1860" w:left="1680" w:header="0" w:footer="1656" w:gutter="0"/>
          <w:cols w:space="720"/>
        </w:sectPr>
      </w:pPr>
    </w:p>
    <w:p w14:paraId="24C60B33" w14:textId="77777777" w:rsidR="00CF38E1" w:rsidRDefault="00000000">
      <w:pPr>
        <w:pStyle w:val="Heading1"/>
        <w:numPr>
          <w:ilvl w:val="1"/>
          <w:numId w:val="2"/>
        </w:numPr>
        <w:tabs>
          <w:tab w:val="left" w:pos="479"/>
        </w:tabs>
        <w:ind w:left="479" w:hanging="359"/>
      </w:pPr>
      <w:r>
        <w:rPr>
          <w:spacing w:val="-3"/>
        </w:rPr>
        <w:lastRenderedPageBreak/>
        <w:t>各章摘要</w:t>
      </w:r>
    </w:p>
    <w:p w14:paraId="5CA858CD" w14:textId="77777777" w:rsidR="00CF38E1" w:rsidRDefault="00000000">
      <w:pPr>
        <w:pStyle w:val="BodyText"/>
        <w:spacing w:before="251"/>
        <w:ind w:left="120"/>
      </w:pPr>
      <w:r>
        <w:rPr>
          <w:u w:val="single"/>
        </w:rPr>
        <w:t>字数：2,397</w:t>
      </w:r>
      <w:r>
        <w:rPr>
          <w:spacing w:val="-8"/>
          <w:u w:val="single"/>
        </w:rPr>
        <w:t xml:space="preserve"> 字</w:t>
      </w:r>
    </w:p>
    <w:p w14:paraId="41638FEE" w14:textId="77777777" w:rsidR="00CF38E1" w:rsidRDefault="00000000">
      <w:pPr>
        <w:pStyle w:val="Heading1"/>
        <w:spacing w:before="253"/>
      </w:pPr>
      <w:r>
        <w:rPr>
          <w:spacing w:val="-1"/>
        </w:rPr>
        <w:t>第八篇：以撒、雅各的生平</w:t>
      </w:r>
    </w:p>
    <w:p w14:paraId="23958709" w14:textId="77777777" w:rsidR="00CF38E1" w:rsidRDefault="00000000">
      <w:pPr>
        <w:spacing w:before="251"/>
        <w:ind w:left="120"/>
        <w:rPr>
          <w:b/>
          <w:sz w:val="24"/>
        </w:rPr>
      </w:pPr>
      <w:r>
        <w:rPr>
          <w:b/>
          <w:sz w:val="24"/>
        </w:rPr>
        <w:t>玖：雅各离开拉班的家（</w:t>
      </w:r>
      <w:r>
        <w:rPr>
          <w:b/>
          <w:spacing w:val="-2"/>
          <w:sz w:val="24"/>
        </w:rPr>
        <w:t xml:space="preserve">三十一 </w:t>
      </w:r>
      <w:r>
        <w:rPr>
          <w:b/>
          <w:spacing w:val="-4"/>
          <w:sz w:val="24"/>
        </w:rPr>
        <w:t>1~55）</w:t>
      </w:r>
    </w:p>
    <w:p w14:paraId="3A6A3B7D" w14:textId="0F148F8E" w:rsidR="00CF38E1" w:rsidRDefault="00000000">
      <w:pPr>
        <w:pStyle w:val="BodyText"/>
        <w:spacing w:before="240" w:line="307" w:lineRule="auto"/>
        <w:ind w:left="120" w:right="132"/>
      </w:pPr>
      <w:r>
        <w:t>在上一章（三十章）</w:t>
      </w:r>
      <w:r>
        <w:rPr>
          <w:spacing w:val="-1"/>
        </w:rPr>
        <w:t>提到拉结与利亚之间为了生育互相争竞</w:t>
      </w:r>
      <w:r w:rsidR="00925DE2">
        <w:rPr>
          <w:rStyle w:val="FootnoteReference"/>
          <w:spacing w:val="-1"/>
        </w:rPr>
        <w:footnoteReference w:id="1"/>
      </w:r>
      <w:r>
        <w:t>，最后神应允拉结</w:t>
      </w:r>
      <w:r>
        <w:rPr>
          <w:spacing w:val="-2"/>
        </w:rPr>
        <w:t>使她能生育，她为雅各生下第十一个儿子约瑟后，雅各向拉班提出要离开他回到自己的家乡去，神指引雅各如何把拉班的牲畜繁殖，成为自己的产业。</w:t>
      </w:r>
    </w:p>
    <w:p w14:paraId="1878EE5F" w14:textId="463C874F" w:rsidR="00CF38E1" w:rsidRDefault="00000000">
      <w:pPr>
        <w:pStyle w:val="BodyText"/>
        <w:spacing w:before="163" w:line="297" w:lineRule="auto"/>
        <w:ind w:left="120" w:right="264"/>
      </w:pPr>
      <w:r>
        <w:rPr>
          <w:spacing w:val="-2"/>
        </w:rPr>
        <w:t>本章记载了雅各一家离开拉班的情景、拉班与雅各互相指控到彼此立约，最后</w:t>
      </w:r>
      <w:r>
        <w:t>雅各一家得以向着迦南地进发</w:t>
      </w:r>
      <w:r w:rsidR="00925DE2">
        <w:rPr>
          <w:rStyle w:val="FootnoteReference"/>
        </w:rPr>
        <w:footnoteReference w:id="2"/>
      </w:r>
      <w:r>
        <w:t>。</w:t>
      </w:r>
    </w:p>
    <w:p w14:paraId="725D82AF" w14:textId="77777777" w:rsidR="00CF38E1" w:rsidRDefault="00000000">
      <w:pPr>
        <w:pStyle w:val="Heading1"/>
        <w:spacing w:before="174"/>
        <w:ind w:left="119"/>
      </w:pPr>
      <w:r>
        <w:t>拾：雅各看见上帝的使者（</w:t>
      </w:r>
      <w:r>
        <w:rPr>
          <w:spacing w:val="-2"/>
        </w:rPr>
        <w:t xml:space="preserve">三十二 </w:t>
      </w:r>
      <w:r>
        <w:rPr>
          <w:spacing w:val="-4"/>
        </w:rPr>
        <w:t>1~2）</w:t>
      </w:r>
    </w:p>
    <w:p w14:paraId="086B5B0E" w14:textId="321DCF6E" w:rsidR="00CF38E1" w:rsidRDefault="00000000">
      <w:pPr>
        <w:pStyle w:val="BodyText"/>
        <w:spacing w:before="238"/>
        <w:ind w:left="120"/>
      </w:pPr>
      <w:r>
        <w:t>雅各回家要面对愤怒的以扫，神的使者显现给了雅各安慰，神一直与他同在</w:t>
      </w:r>
      <w:r w:rsidR="00925DE2">
        <w:rPr>
          <w:rStyle w:val="FootnoteReference"/>
        </w:rPr>
        <w:footnoteReference w:id="3"/>
      </w:r>
      <w:r>
        <w:rPr>
          <w:spacing w:val="-10"/>
        </w:rPr>
        <w:t>。</w:t>
      </w:r>
    </w:p>
    <w:p w14:paraId="1990D5B8" w14:textId="77777777" w:rsidR="00CF38E1" w:rsidRDefault="00000000">
      <w:pPr>
        <w:pStyle w:val="Heading1"/>
        <w:spacing w:before="253"/>
      </w:pPr>
      <w:r>
        <w:t>拾壹：雅各与以扫和好（</w:t>
      </w:r>
      <w:r>
        <w:rPr>
          <w:spacing w:val="-2"/>
        </w:rPr>
        <w:t xml:space="preserve">三十二 </w:t>
      </w:r>
      <w:r>
        <w:t>3~</w:t>
      </w:r>
      <w:r>
        <w:rPr>
          <w:spacing w:val="-2"/>
        </w:rPr>
        <w:t xml:space="preserve">三十三 </w:t>
      </w:r>
      <w:r>
        <w:rPr>
          <w:spacing w:val="-5"/>
        </w:rPr>
        <w:t>20）</w:t>
      </w:r>
    </w:p>
    <w:p w14:paraId="6463BF12" w14:textId="34C7A06D" w:rsidR="00CF38E1" w:rsidRDefault="00000000">
      <w:pPr>
        <w:pStyle w:val="BodyText"/>
        <w:spacing w:before="238" w:line="297" w:lineRule="auto"/>
        <w:ind w:left="120" w:right="132"/>
        <w:jc w:val="both"/>
      </w:pPr>
      <w:r>
        <w:rPr>
          <w:spacing w:val="-1"/>
        </w:rPr>
        <w:t>三十二章记载了雅各在见以扫之前所作的一切准备，又向耶和华求救</w:t>
      </w:r>
      <w:r w:rsidR="00925DE2">
        <w:rPr>
          <w:rStyle w:val="FootnoteReference"/>
          <w:spacing w:val="-1"/>
        </w:rPr>
        <w:footnoteReference w:id="4"/>
      </w:r>
      <w:r>
        <w:t>；当他过</w:t>
      </w:r>
      <w:r>
        <w:rPr>
          <w:spacing w:val="-1"/>
        </w:rPr>
        <w:t>雅博渡口的时候，神的使者来和他摔交</w:t>
      </w:r>
      <w:r w:rsidR="00925DE2">
        <w:rPr>
          <w:rStyle w:val="FootnoteReference"/>
          <w:spacing w:val="-1"/>
        </w:rPr>
        <w:footnoteReference w:id="5"/>
      </w:r>
      <w:r>
        <w:t>，在他的生命里留下烙印，让他此后不再依靠自己，乃是要依靠上帝</w:t>
      </w:r>
      <w:r w:rsidR="00925DE2">
        <w:rPr>
          <w:rStyle w:val="FootnoteReference"/>
        </w:rPr>
        <w:footnoteReference w:id="6"/>
      </w:r>
      <w:r>
        <w:t>。</w:t>
      </w:r>
    </w:p>
    <w:p w14:paraId="61A5FD76" w14:textId="7DBB1B49" w:rsidR="00CF38E1" w:rsidRDefault="00000000">
      <w:pPr>
        <w:pStyle w:val="BodyText"/>
        <w:spacing w:before="176" w:line="302" w:lineRule="auto"/>
        <w:ind w:left="119" w:right="264"/>
      </w:pPr>
      <w:r>
        <w:rPr>
          <w:spacing w:val="-2"/>
        </w:rPr>
        <w:t>三十三章叙述了雅各与以扫重逢时的画面，雅各以谦卑的态度，七次伏在地</w:t>
      </w:r>
      <w:r>
        <w:rPr>
          <w:spacing w:val="80"/>
        </w:rPr>
        <w:t xml:space="preserve"> </w:t>
      </w:r>
      <w:r>
        <w:rPr>
          <w:spacing w:val="-2"/>
        </w:rPr>
        <w:t>上，表现出他请求饶恕的诚意，最后获得以扫的原谅。雅各一家来到迦南地的</w:t>
      </w:r>
      <w:r>
        <w:t>示剑城安居下来</w:t>
      </w:r>
      <w:r w:rsidR="00925DE2">
        <w:rPr>
          <w:rStyle w:val="FootnoteReference"/>
        </w:rPr>
        <w:footnoteReference w:id="7"/>
      </w:r>
      <w:r>
        <w:t>。</w:t>
      </w:r>
    </w:p>
    <w:p w14:paraId="37F99599" w14:textId="77777777" w:rsidR="00CF38E1" w:rsidRDefault="00000000">
      <w:pPr>
        <w:pStyle w:val="Heading1"/>
        <w:spacing w:before="169"/>
      </w:pPr>
      <w:r>
        <w:t>拾贰：雅各的儿女和希未人（</w:t>
      </w:r>
      <w:r>
        <w:rPr>
          <w:spacing w:val="-2"/>
        </w:rPr>
        <w:t xml:space="preserve">三十四 </w:t>
      </w:r>
      <w:r>
        <w:rPr>
          <w:spacing w:val="-4"/>
        </w:rPr>
        <w:t>1~31）</w:t>
      </w:r>
    </w:p>
    <w:p w14:paraId="7CECE07A" w14:textId="25D3E326" w:rsidR="00CF38E1" w:rsidRDefault="00000000">
      <w:pPr>
        <w:pStyle w:val="BodyText"/>
        <w:spacing w:before="251" w:line="297" w:lineRule="auto"/>
        <w:ind w:left="120" w:right="132"/>
        <w:jc w:val="both"/>
      </w:pPr>
      <w:r>
        <w:rPr>
          <w:spacing w:val="-2"/>
        </w:rPr>
        <w:t>这章记载了希未人领袖哈抹的儿子示剑，污辱了雅各女儿底拿，示剑一心要娶</w:t>
      </w:r>
      <w:r>
        <w:t>她为妻，示剑父亲便与雅各提亲</w:t>
      </w:r>
      <w:r w:rsidR="00925DE2">
        <w:rPr>
          <w:rStyle w:val="FootnoteReference"/>
        </w:rPr>
        <w:footnoteReference w:id="8"/>
      </w:r>
      <w:r>
        <w:rPr>
          <w:spacing w:val="-1"/>
        </w:rPr>
        <w:t>，雅各儿子们向示剑和哈抹提出要示剑全城受</w:t>
      </w:r>
    </w:p>
    <w:p w14:paraId="03CB8355" w14:textId="77777777" w:rsidR="00CF38E1" w:rsidRDefault="00CF38E1">
      <w:pPr>
        <w:rPr>
          <w:sz w:val="16"/>
        </w:rPr>
        <w:sectPr w:rsidR="00CF38E1">
          <w:pgSz w:w="11910" w:h="16840"/>
          <w:pgMar w:top="1420" w:right="1680" w:bottom="1840" w:left="1680" w:header="0" w:footer="1656" w:gutter="0"/>
          <w:cols w:space="720"/>
        </w:sectPr>
      </w:pPr>
      <w:bookmarkStart w:id="0" w:name="_bookmark7"/>
      <w:bookmarkEnd w:id="0"/>
    </w:p>
    <w:p w14:paraId="317A160B" w14:textId="77777777" w:rsidR="00CF38E1" w:rsidRDefault="00000000">
      <w:pPr>
        <w:pStyle w:val="BodyText"/>
        <w:spacing w:before="73" w:line="302" w:lineRule="auto"/>
        <w:ind w:left="120" w:right="132"/>
      </w:pPr>
      <w:r>
        <w:rPr>
          <w:spacing w:val="-3"/>
        </w:rPr>
        <w:lastRenderedPageBreak/>
        <w:t xml:space="preserve">割礼为条件 </w:t>
      </w:r>
      <w:hyperlink w:anchor="_bookmark8" w:history="1">
        <w:r w:rsidR="00CF38E1">
          <w:rPr>
            <w:position w:val="12"/>
            <w:sz w:val="12"/>
          </w:rPr>
          <w:t>9</w:t>
        </w:r>
      </w:hyperlink>
      <w:r>
        <w:t>。结果，雅各的两个儿子西缅和利未趁着示剑众人受割礼后仍在疼</w:t>
      </w:r>
      <w:r>
        <w:rPr>
          <w:spacing w:val="-2"/>
        </w:rPr>
        <w:t>痛的时候，残酷地杀戮了示剑城的所有男人，掳掠了他们一切的货财、妻儿和</w:t>
      </w:r>
      <w:r>
        <w:t xml:space="preserve">房中所有的 </w:t>
      </w:r>
      <w:hyperlink w:anchor="_bookmark9" w:history="1">
        <w:r w:rsidR="00CF38E1">
          <w:rPr>
            <w:position w:val="12"/>
            <w:sz w:val="12"/>
          </w:rPr>
          <w:t>10</w:t>
        </w:r>
      </w:hyperlink>
      <w:r>
        <w:t xml:space="preserve">，把底拿带出来便走了。结果为雅各在迦南人和比利洗人中带来了臭名 </w:t>
      </w:r>
      <w:hyperlink w:anchor="_bookmark10" w:history="1">
        <w:r w:rsidR="00CF38E1">
          <w:rPr>
            <w:position w:val="12"/>
            <w:sz w:val="12"/>
          </w:rPr>
          <w:t>11</w:t>
        </w:r>
      </w:hyperlink>
      <w:r>
        <w:t>。</w:t>
      </w:r>
    </w:p>
    <w:p w14:paraId="33AC6662" w14:textId="77777777" w:rsidR="00CF38E1" w:rsidRDefault="00000000">
      <w:pPr>
        <w:pStyle w:val="Heading1"/>
        <w:spacing w:before="164"/>
      </w:pPr>
      <w:r>
        <w:t>拾叁：雅各与以撒的生平结束（</w:t>
      </w:r>
      <w:r>
        <w:rPr>
          <w:spacing w:val="-2"/>
        </w:rPr>
        <w:t xml:space="preserve">三十五 </w:t>
      </w:r>
      <w:r>
        <w:rPr>
          <w:spacing w:val="-4"/>
        </w:rPr>
        <w:t>1~29）</w:t>
      </w:r>
    </w:p>
    <w:p w14:paraId="77E094E4" w14:textId="77777777" w:rsidR="00CF38E1" w:rsidRDefault="00000000">
      <w:pPr>
        <w:pStyle w:val="BodyText"/>
        <w:spacing w:before="251" w:line="297" w:lineRule="auto"/>
        <w:ind w:left="120" w:right="264"/>
        <w:jc w:val="both"/>
      </w:pPr>
      <w:r>
        <w:rPr>
          <w:spacing w:val="-2"/>
        </w:rPr>
        <w:t>本章记载神要雅各家除去所有偶像，神重新了对雅各的应许，雅各家便离开伯</w:t>
      </w:r>
      <w:r>
        <w:t xml:space="preserve">特利往以法他去，拉结在途中生下便雅悯后离世，被埋葬 </w:t>
      </w:r>
      <w:hyperlink w:anchor="_bookmark11" w:history="1">
        <w:r w:rsidR="00CF38E1">
          <w:rPr>
            <w:position w:val="12"/>
            <w:sz w:val="12"/>
          </w:rPr>
          <w:t>12</w:t>
        </w:r>
      </w:hyperlink>
      <w:r>
        <w:t xml:space="preserve">。并记述了儿子流便与父亲的妾辟拉行淫 </w:t>
      </w:r>
      <w:hyperlink w:anchor="_bookmark12" w:history="1">
        <w:r w:rsidR="00CF38E1">
          <w:rPr>
            <w:position w:val="12"/>
            <w:sz w:val="12"/>
          </w:rPr>
          <w:t>13</w:t>
        </w:r>
      </w:hyperlink>
      <w:r>
        <w:t xml:space="preserve">。雅各来到了基列亞巴的幔利，他父亲以撒那里，以撒活到一百八十岁，年纪老迈，气绝而死，归到他的列祖那里 </w:t>
      </w:r>
      <w:hyperlink w:anchor="_bookmark13" w:history="1">
        <w:r w:rsidR="00CF38E1">
          <w:rPr>
            <w:position w:val="12"/>
            <w:sz w:val="12"/>
          </w:rPr>
          <w:t>14</w:t>
        </w:r>
      </w:hyperlink>
      <w:r>
        <w:t>。</w:t>
      </w:r>
    </w:p>
    <w:p w14:paraId="7DBCE01E" w14:textId="77777777" w:rsidR="00CF38E1" w:rsidRDefault="00000000">
      <w:pPr>
        <w:pStyle w:val="Heading1"/>
        <w:spacing w:before="177"/>
        <w:jc w:val="both"/>
      </w:pPr>
      <w:r>
        <w:t>拾肆：以扫家谱（</w:t>
      </w:r>
      <w:r>
        <w:rPr>
          <w:spacing w:val="-2"/>
        </w:rPr>
        <w:t xml:space="preserve">三十六 </w:t>
      </w:r>
      <w:r>
        <w:rPr>
          <w:spacing w:val="-4"/>
        </w:rPr>
        <w:t>1~43）</w:t>
      </w:r>
    </w:p>
    <w:p w14:paraId="51EED150" w14:textId="77777777" w:rsidR="00CF38E1" w:rsidRDefault="00000000">
      <w:pPr>
        <w:pStyle w:val="BodyText"/>
        <w:spacing w:before="251" w:line="304" w:lineRule="auto"/>
        <w:ind w:left="120" w:right="264"/>
        <w:jc w:val="both"/>
      </w:pPr>
      <w:r>
        <w:rPr>
          <w:spacing w:val="-2"/>
        </w:rPr>
        <w:t>本章是关乎以扫和西珥的家谱，以扫就是以东。本章记载了六个名单，包括以扫的儿子和孙子、以扫家的族长、西珥的儿孙、西珥的族长、以扫后代的以东君王。由家庭至宗族、部落、再成为国。由君王治理至十二个支派，再成为以</w:t>
      </w:r>
      <w:r>
        <w:t xml:space="preserve">色列国 </w:t>
      </w:r>
      <w:hyperlink w:anchor="_bookmark14" w:history="1">
        <w:r w:rsidR="00CF38E1">
          <w:rPr>
            <w:position w:val="12"/>
            <w:sz w:val="12"/>
          </w:rPr>
          <w:t>15</w:t>
        </w:r>
      </w:hyperlink>
      <w:r>
        <w:t>。</w:t>
      </w:r>
    </w:p>
    <w:p w14:paraId="51E0D1FD" w14:textId="77777777" w:rsidR="00CF38E1" w:rsidRDefault="00CF38E1">
      <w:pPr>
        <w:pStyle w:val="BodyText"/>
      </w:pPr>
    </w:p>
    <w:p w14:paraId="38E4AE47" w14:textId="77777777" w:rsidR="00CF38E1" w:rsidRDefault="00CF38E1">
      <w:pPr>
        <w:pStyle w:val="BodyText"/>
        <w:spacing w:before="89"/>
      </w:pPr>
    </w:p>
    <w:p w14:paraId="37FEABB1" w14:textId="77777777" w:rsidR="00CF38E1" w:rsidRDefault="00000000">
      <w:pPr>
        <w:pStyle w:val="Heading1"/>
        <w:spacing w:before="1"/>
      </w:pPr>
      <w:r>
        <w:rPr>
          <w:spacing w:val="-1"/>
        </w:rPr>
        <w:t>第九篇：雅各儿子的生平</w:t>
      </w:r>
    </w:p>
    <w:p w14:paraId="400D6D3B" w14:textId="77777777" w:rsidR="00CF38E1" w:rsidRDefault="00000000">
      <w:pPr>
        <w:spacing w:before="253"/>
        <w:ind w:left="120"/>
        <w:jc w:val="both"/>
        <w:rPr>
          <w:b/>
          <w:sz w:val="24"/>
        </w:rPr>
      </w:pPr>
      <w:r>
        <w:rPr>
          <w:b/>
          <w:spacing w:val="1"/>
          <w:sz w:val="24"/>
        </w:rPr>
        <w:t>壹： 雅各和儿子同在迦南</w:t>
      </w:r>
      <w:r>
        <w:rPr>
          <w:b/>
          <w:sz w:val="24"/>
        </w:rPr>
        <w:t>（三十七1~三十八</w:t>
      </w:r>
      <w:r>
        <w:rPr>
          <w:b/>
          <w:spacing w:val="-5"/>
          <w:sz w:val="24"/>
        </w:rPr>
        <w:t>30）</w:t>
      </w:r>
    </w:p>
    <w:p w14:paraId="5E2458A8" w14:textId="77777777" w:rsidR="00CF38E1" w:rsidRDefault="00000000">
      <w:pPr>
        <w:pStyle w:val="BodyText"/>
        <w:spacing w:before="251" w:line="297" w:lineRule="auto"/>
        <w:ind w:left="120" w:right="264"/>
      </w:pPr>
      <w:r>
        <w:rPr>
          <w:spacing w:val="-2"/>
        </w:rPr>
        <w:t>本章讲述雅各和十二个儿子同住在迦南，就是他父亲以撒寄居的地方，由于兄</w:t>
      </w:r>
      <w:r>
        <w:t xml:space="preserve">长们对约瑟的嫉妒 </w:t>
      </w:r>
      <w:hyperlink w:anchor="_bookmark15" w:history="1">
        <w:r w:rsidR="00CF38E1">
          <w:rPr>
            <w:position w:val="12"/>
            <w:sz w:val="12"/>
          </w:rPr>
          <w:t>16</w:t>
        </w:r>
      </w:hyperlink>
      <w:r>
        <w:t xml:space="preserve">，用计把他买給以实玛利人 </w:t>
      </w:r>
      <w:hyperlink w:anchor="_bookmark16" w:history="1">
        <w:r w:rsidR="00CF38E1">
          <w:rPr>
            <w:position w:val="12"/>
            <w:sz w:val="12"/>
          </w:rPr>
          <w:t>17</w:t>
        </w:r>
      </w:hyperlink>
      <w:r>
        <w:t xml:space="preserve">，再欺骗父亲雅各说约瑟已经遇害 </w:t>
      </w:r>
      <w:hyperlink w:anchor="_bookmark17" w:history="1">
        <w:r w:rsidR="00CF38E1">
          <w:rPr>
            <w:position w:val="12"/>
            <w:sz w:val="12"/>
          </w:rPr>
          <w:t>18</w:t>
        </w:r>
      </w:hyperlink>
      <w:r>
        <w:t>。</w:t>
      </w:r>
    </w:p>
    <w:p w14:paraId="336A1846" w14:textId="77777777" w:rsidR="00CF38E1" w:rsidRDefault="00CF38E1">
      <w:pPr>
        <w:pStyle w:val="BodyText"/>
        <w:rPr>
          <w:sz w:val="20"/>
        </w:rPr>
      </w:pPr>
    </w:p>
    <w:p w14:paraId="0831F6D9" w14:textId="77777777" w:rsidR="00CF38E1" w:rsidRDefault="00CF38E1">
      <w:pPr>
        <w:pStyle w:val="BodyText"/>
        <w:rPr>
          <w:sz w:val="20"/>
        </w:rPr>
      </w:pPr>
    </w:p>
    <w:p w14:paraId="7FD785E5" w14:textId="77777777" w:rsidR="00CF38E1" w:rsidRDefault="00CF38E1">
      <w:pPr>
        <w:pStyle w:val="BodyText"/>
        <w:rPr>
          <w:sz w:val="20"/>
        </w:rPr>
      </w:pPr>
    </w:p>
    <w:p w14:paraId="0A38A2B2" w14:textId="77777777" w:rsidR="00CF38E1" w:rsidRDefault="00000000">
      <w:pPr>
        <w:pStyle w:val="BodyText"/>
        <w:spacing w:before="181"/>
        <w:rPr>
          <w:sz w:val="20"/>
        </w:rPr>
      </w:pPr>
      <w:r>
        <w:rPr>
          <w:noProof/>
        </w:rPr>
        <mc:AlternateContent>
          <mc:Choice Requires="wps">
            <w:drawing>
              <wp:anchor distT="0" distB="0" distL="0" distR="0" simplePos="0" relativeHeight="487588352" behindDoc="1" locked="0" layoutInCell="1" allowOverlap="1" wp14:anchorId="3F8457C4" wp14:editId="5327E2CD">
                <wp:simplePos x="0" y="0"/>
                <wp:positionH relativeFrom="page">
                  <wp:posOffset>1143000</wp:posOffset>
                </wp:positionH>
                <wp:positionV relativeFrom="paragraph">
                  <wp:posOffset>302709</wp:posOffset>
                </wp:positionV>
                <wp:extent cx="182880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900C89" id="Graphic 3" o:spid="_x0000_s1026" style="position:absolute;margin-left:90pt;margin-top:23.85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" path="m1828800,l,,,7619r1828800,l1828800,xe" fillcolor="black" stroked="f">
                <v:path arrowok="t"/>
                <w10:wrap type="topAndBottom" anchorx="page"/>
              </v:shape>
            </w:pict>
          </mc:Fallback>
        </mc:AlternateContent>
      </w:r>
    </w:p>
    <w:p w14:paraId="39C64DEC" w14:textId="77777777" w:rsidR="00CF38E1" w:rsidRDefault="00CF38E1">
      <w:pPr>
        <w:pStyle w:val="BodyText"/>
        <w:spacing w:before="146"/>
        <w:rPr>
          <w:sz w:val="16"/>
        </w:rPr>
      </w:pPr>
    </w:p>
    <w:p w14:paraId="07A8269D" w14:textId="77777777" w:rsidR="00CF38E1" w:rsidRDefault="00000000">
      <w:pPr>
        <w:spacing w:before="1" w:line="223" w:lineRule="auto"/>
        <w:ind w:left="120"/>
        <w:rPr>
          <w:sz w:val="16"/>
        </w:rPr>
      </w:pPr>
      <w:bookmarkStart w:id="1" w:name="_bookmark8"/>
      <w:bookmarkEnd w:id="1"/>
      <w:r>
        <w:rPr>
          <w:position w:val="8"/>
          <w:sz w:val="8"/>
        </w:rPr>
        <w:t>9</w:t>
      </w:r>
      <w:r>
        <w:rPr>
          <w:spacing w:val="48"/>
          <w:position w:val="8"/>
          <w:sz w:val="8"/>
        </w:rPr>
        <w:t xml:space="preserve"> </w:t>
      </w:r>
      <w:r>
        <w:rPr>
          <w:sz w:val="16"/>
        </w:rPr>
        <w:t>邝炳钊著。《天道圣经注释-创世记 (卷四）</w:t>
      </w:r>
      <w:r>
        <w:rPr>
          <w:spacing w:val="-1"/>
          <w:sz w:val="16"/>
        </w:rPr>
        <w:t xml:space="preserve">》。(香港; 天道书楼有限公司, </w:t>
      </w:r>
      <w:r>
        <w:rPr>
          <w:sz w:val="16"/>
        </w:rPr>
        <w:t>2008</w:t>
      </w:r>
      <w:r>
        <w:rPr>
          <w:spacing w:val="-6"/>
          <w:sz w:val="16"/>
        </w:rPr>
        <w:t xml:space="preserve"> 年 </w:t>
      </w:r>
      <w:r>
        <w:rPr>
          <w:sz w:val="16"/>
        </w:rPr>
        <w:t>11</w:t>
      </w:r>
      <w:r>
        <w:rPr>
          <w:spacing w:val="-4"/>
          <w:sz w:val="16"/>
        </w:rPr>
        <w:t xml:space="preserve"> 月第 </w:t>
      </w:r>
      <w:r>
        <w:rPr>
          <w:sz w:val="16"/>
        </w:rPr>
        <w:t>3</w:t>
      </w:r>
      <w:r>
        <w:rPr>
          <w:spacing w:val="-4"/>
          <w:sz w:val="16"/>
        </w:rPr>
        <w:t xml:space="preserve"> 次印刷)页 </w:t>
      </w:r>
      <w:r>
        <w:rPr>
          <w:spacing w:val="-5"/>
          <w:sz w:val="16"/>
        </w:rPr>
        <w:t>180</w:t>
      </w:r>
    </w:p>
    <w:p w14:paraId="58DDFA46" w14:textId="77777777" w:rsidR="00CF38E1" w:rsidRDefault="00000000">
      <w:pPr>
        <w:spacing w:before="3" w:line="223" w:lineRule="auto"/>
        <w:ind w:left="120"/>
        <w:rPr>
          <w:sz w:val="16"/>
        </w:rPr>
      </w:pPr>
      <w:bookmarkStart w:id="2" w:name="_bookmark9"/>
      <w:bookmarkEnd w:id="2"/>
      <w:r>
        <w:rPr>
          <w:position w:val="8"/>
          <w:sz w:val="8"/>
        </w:rPr>
        <w:t>10</w:t>
      </w:r>
      <w:r>
        <w:rPr>
          <w:spacing w:val="48"/>
          <w:position w:val="8"/>
          <w:sz w:val="8"/>
        </w:rPr>
        <w:t xml:space="preserve"> </w:t>
      </w:r>
      <w:r>
        <w:rPr>
          <w:sz w:val="16"/>
        </w:rPr>
        <w:t>邝炳钊著。《天道圣经注释-创世记 (卷四）</w:t>
      </w:r>
      <w:r>
        <w:rPr>
          <w:spacing w:val="-1"/>
          <w:sz w:val="16"/>
        </w:rPr>
        <w:t xml:space="preserve">》。(香港; 天道书楼有限公司, </w:t>
      </w:r>
      <w:r>
        <w:rPr>
          <w:sz w:val="16"/>
        </w:rPr>
        <w:t>2008</w:t>
      </w:r>
      <w:r>
        <w:rPr>
          <w:spacing w:val="-6"/>
          <w:sz w:val="16"/>
        </w:rPr>
        <w:t xml:space="preserve"> 年 </w:t>
      </w:r>
      <w:r>
        <w:rPr>
          <w:sz w:val="16"/>
        </w:rPr>
        <w:t>11</w:t>
      </w:r>
      <w:r>
        <w:rPr>
          <w:spacing w:val="-4"/>
          <w:sz w:val="16"/>
        </w:rPr>
        <w:t xml:space="preserve"> 月第 </w:t>
      </w:r>
      <w:r>
        <w:rPr>
          <w:sz w:val="16"/>
        </w:rPr>
        <w:t>3</w:t>
      </w:r>
      <w:r>
        <w:rPr>
          <w:spacing w:val="-4"/>
          <w:sz w:val="16"/>
        </w:rPr>
        <w:t xml:space="preserve"> 次印刷)页 </w:t>
      </w:r>
      <w:r>
        <w:rPr>
          <w:spacing w:val="-5"/>
          <w:sz w:val="16"/>
        </w:rPr>
        <w:t>187</w:t>
      </w:r>
    </w:p>
    <w:p w14:paraId="56D733D5" w14:textId="77777777" w:rsidR="00CF38E1" w:rsidRDefault="00000000">
      <w:pPr>
        <w:spacing w:before="4" w:line="223" w:lineRule="auto"/>
        <w:ind w:left="120"/>
        <w:rPr>
          <w:sz w:val="16"/>
        </w:rPr>
      </w:pPr>
      <w:bookmarkStart w:id="3" w:name="_bookmark10"/>
      <w:bookmarkEnd w:id="3"/>
      <w:r>
        <w:rPr>
          <w:position w:val="8"/>
          <w:sz w:val="8"/>
        </w:rPr>
        <w:t>11</w:t>
      </w:r>
      <w:r>
        <w:rPr>
          <w:spacing w:val="39"/>
          <w:position w:val="8"/>
          <w:sz w:val="8"/>
        </w:rPr>
        <w:t xml:space="preserve"> </w:t>
      </w:r>
      <w:r>
        <w:rPr>
          <w:sz w:val="16"/>
        </w:rPr>
        <w:t>苏佐扬著。《默想旧约-摩西五经：创世记》。（香港；基督教天人社出版，1987</w:t>
      </w:r>
      <w:r>
        <w:rPr>
          <w:spacing w:val="-8"/>
          <w:sz w:val="16"/>
        </w:rPr>
        <w:t xml:space="preserve"> 年 </w:t>
      </w:r>
      <w:r>
        <w:rPr>
          <w:sz w:val="16"/>
        </w:rPr>
        <w:t>1</w:t>
      </w:r>
      <w:r>
        <w:rPr>
          <w:spacing w:val="-3"/>
          <w:sz w:val="16"/>
        </w:rPr>
        <w:t xml:space="preserve"> 月版。</w:t>
      </w:r>
      <w:r>
        <w:rPr>
          <w:sz w:val="16"/>
        </w:rPr>
        <w:t>）</w:t>
      </w:r>
      <w:r>
        <w:rPr>
          <w:spacing w:val="-5"/>
          <w:sz w:val="16"/>
        </w:rPr>
        <w:t>页 165</w:t>
      </w:r>
    </w:p>
    <w:p w14:paraId="18EC5B82" w14:textId="77777777" w:rsidR="00CF38E1" w:rsidRDefault="00000000">
      <w:pPr>
        <w:spacing w:before="2" w:line="228" w:lineRule="auto"/>
        <w:ind w:left="120"/>
        <w:rPr>
          <w:sz w:val="16"/>
        </w:rPr>
      </w:pPr>
      <w:bookmarkStart w:id="4" w:name="_bookmark11"/>
      <w:bookmarkEnd w:id="4"/>
      <w:r>
        <w:rPr>
          <w:position w:val="8"/>
          <w:sz w:val="8"/>
        </w:rPr>
        <w:t>12</w:t>
      </w:r>
      <w:r>
        <w:rPr>
          <w:spacing w:val="48"/>
          <w:position w:val="8"/>
          <w:sz w:val="8"/>
        </w:rPr>
        <w:t xml:space="preserve"> </w:t>
      </w:r>
      <w:r>
        <w:rPr>
          <w:sz w:val="16"/>
        </w:rPr>
        <w:t>邝炳钊著。《天道圣经注释-创世记 (卷四）</w:t>
      </w:r>
      <w:r>
        <w:rPr>
          <w:spacing w:val="-1"/>
          <w:sz w:val="16"/>
        </w:rPr>
        <w:t xml:space="preserve">》。(香港; 天道书楼有限公司, </w:t>
      </w:r>
      <w:r>
        <w:rPr>
          <w:sz w:val="16"/>
        </w:rPr>
        <w:t>2008</w:t>
      </w:r>
      <w:r>
        <w:rPr>
          <w:spacing w:val="-6"/>
          <w:sz w:val="16"/>
        </w:rPr>
        <w:t xml:space="preserve"> 年 </w:t>
      </w:r>
      <w:r>
        <w:rPr>
          <w:sz w:val="16"/>
        </w:rPr>
        <w:t>11</w:t>
      </w:r>
      <w:r>
        <w:rPr>
          <w:spacing w:val="-4"/>
          <w:sz w:val="16"/>
        </w:rPr>
        <w:t xml:space="preserve"> 月第 </w:t>
      </w:r>
      <w:r>
        <w:rPr>
          <w:sz w:val="16"/>
        </w:rPr>
        <w:t>3</w:t>
      </w:r>
      <w:r>
        <w:rPr>
          <w:spacing w:val="-4"/>
          <w:sz w:val="16"/>
        </w:rPr>
        <w:t xml:space="preserve"> 次印刷)页 </w:t>
      </w:r>
      <w:r>
        <w:rPr>
          <w:spacing w:val="-5"/>
          <w:sz w:val="16"/>
        </w:rPr>
        <w:t>228</w:t>
      </w:r>
    </w:p>
    <w:p w14:paraId="3E7F37A2" w14:textId="77777777" w:rsidR="00CF38E1" w:rsidRDefault="00000000">
      <w:pPr>
        <w:spacing w:before="5" w:line="223" w:lineRule="auto"/>
        <w:ind w:left="120"/>
        <w:rPr>
          <w:sz w:val="16"/>
        </w:rPr>
      </w:pPr>
      <w:bookmarkStart w:id="5" w:name="_bookmark12"/>
      <w:bookmarkEnd w:id="5"/>
      <w:r>
        <w:rPr>
          <w:position w:val="8"/>
          <w:sz w:val="8"/>
        </w:rPr>
        <w:t>13</w:t>
      </w:r>
      <w:r>
        <w:rPr>
          <w:spacing w:val="48"/>
          <w:position w:val="8"/>
          <w:sz w:val="8"/>
        </w:rPr>
        <w:t xml:space="preserve"> </w:t>
      </w:r>
      <w:r>
        <w:rPr>
          <w:sz w:val="16"/>
        </w:rPr>
        <w:t>邝炳钊著。《天道圣经注释-创世记 (卷四）</w:t>
      </w:r>
      <w:r>
        <w:rPr>
          <w:spacing w:val="-1"/>
          <w:sz w:val="16"/>
        </w:rPr>
        <w:t xml:space="preserve">》。(香港; 天道书楼有限公司, </w:t>
      </w:r>
      <w:r>
        <w:rPr>
          <w:sz w:val="16"/>
        </w:rPr>
        <w:t>2008</w:t>
      </w:r>
      <w:r>
        <w:rPr>
          <w:spacing w:val="-6"/>
          <w:sz w:val="16"/>
        </w:rPr>
        <w:t xml:space="preserve"> 年 </w:t>
      </w:r>
      <w:r>
        <w:rPr>
          <w:sz w:val="16"/>
        </w:rPr>
        <w:t>11</w:t>
      </w:r>
      <w:r>
        <w:rPr>
          <w:spacing w:val="-4"/>
          <w:sz w:val="16"/>
        </w:rPr>
        <w:t xml:space="preserve"> 月第 </w:t>
      </w:r>
      <w:r>
        <w:rPr>
          <w:sz w:val="16"/>
        </w:rPr>
        <w:t>3</w:t>
      </w:r>
      <w:r>
        <w:rPr>
          <w:spacing w:val="-4"/>
          <w:sz w:val="16"/>
        </w:rPr>
        <w:t xml:space="preserve"> 次印刷)页 </w:t>
      </w:r>
      <w:r>
        <w:rPr>
          <w:spacing w:val="-5"/>
          <w:sz w:val="16"/>
        </w:rPr>
        <w:t>234</w:t>
      </w:r>
    </w:p>
    <w:p w14:paraId="31861E8A" w14:textId="77777777" w:rsidR="00CF38E1" w:rsidRDefault="00000000">
      <w:pPr>
        <w:spacing w:before="4" w:line="223" w:lineRule="auto"/>
        <w:ind w:left="120"/>
        <w:rPr>
          <w:sz w:val="16"/>
        </w:rPr>
      </w:pPr>
      <w:bookmarkStart w:id="6" w:name="_bookmark13"/>
      <w:bookmarkEnd w:id="6"/>
      <w:r>
        <w:rPr>
          <w:position w:val="8"/>
          <w:sz w:val="8"/>
        </w:rPr>
        <w:t>14</w:t>
      </w:r>
      <w:r>
        <w:rPr>
          <w:spacing w:val="48"/>
          <w:position w:val="8"/>
          <w:sz w:val="8"/>
        </w:rPr>
        <w:t xml:space="preserve"> </w:t>
      </w:r>
      <w:r>
        <w:rPr>
          <w:sz w:val="16"/>
        </w:rPr>
        <w:t>邝炳钊著。《天道圣经注释-创世记 (卷四）</w:t>
      </w:r>
      <w:r>
        <w:rPr>
          <w:spacing w:val="-1"/>
          <w:sz w:val="16"/>
        </w:rPr>
        <w:t xml:space="preserve">》。(香港; 天道书楼有限公司, </w:t>
      </w:r>
      <w:r>
        <w:rPr>
          <w:sz w:val="16"/>
        </w:rPr>
        <w:t>2008</w:t>
      </w:r>
      <w:r>
        <w:rPr>
          <w:spacing w:val="-6"/>
          <w:sz w:val="16"/>
        </w:rPr>
        <w:t xml:space="preserve"> 年 </w:t>
      </w:r>
      <w:r>
        <w:rPr>
          <w:sz w:val="16"/>
        </w:rPr>
        <w:t>11</w:t>
      </w:r>
      <w:r>
        <w:rPr>
          <w:spacing w:val="-4"/>
          <w:sz w:val="16"/>
        </w:rPr>
        <w:t xml:space="preserve"> 月第 </w:t>
      </w:r>
      <w:r>
        <w:rPr>
          <w:sz w:val="16"/>
        </w:rPr>
        <w:t>3</w:t>
      </w:r>
      <w:r>
        <w:rPr>
          <w:spacing w:val="-4"/>
          <w:sz w:val="16"/>
        </w:rPr>
        <w:t xml:space="preserve"> 次印刷)页 </w:t>
      </w:r>
      <w:r>
        <w:rPr>
          <w:spacing w:val="-5"/>
          <w:sz w:val="16"/>
        </w:rPr>
        <w:t>238</w:t>
      </w:r>
    </w:p>
    <w:p w14:paraId="014E6210" w14:textId="77777777" w:rsidR="00CF38E1" w:rsidRDefault="00000000">
      <w:pPr>
        <w:spacing w:before="2" w:line="228" w:lineRule="auto"/>
        <w:ind w:left="120"/>
        <w:rPr>
          <w:sz w:val="16"/>
        </w:rPr>
      </w:pPr>
      <w:bookmarkStart w:id="7" w:name="_bookmark14"/>
      <w:bookmarkEnd w:id="7"/>
      <w:r>
        <w:rPr>
          <w:position w:val="8"/>
          <w:sz w:val="8"/>
        </w:rPr>
        <w:t>15</w:t>
      </w:r>
      <w:r>
        <w:rPr>
          <w:spacing w:val="48"/>
          <w:position w:val="8"/>
          <w:sz w:val="8"/>
        </w:rPr>
        <w:t xml:space="preserve"> </w:t>
      </w:r>
      <w:r>
        <w:rPr>
          <w:sz w:val="16"/>
        </w:rPr>
        <w:t>邝炳钊著。《天道圣经注释-创世记 (卷四）</w:t>
      </w:r>
      <w:r>
        <w:rPr>
          <w:spacing w:val="-1"/>
          <w:sz w:val="16"/>
        </w:rPr>
        <w:t xml:space="preserve">》。(香港; 天道书楼有限公司, </w:t>
      </w:r>
      <w:r>
        <w:rPr>
          <w:sz w:val="16"/>
        </w:rPr>
        <w:t>2008</w:t>
      </w:r>
      <w:r>
        <w:rPr>
          <w:spacing w:val="-6"/>
          <w:sz w:val="16"/>
        </w:rPr>
        <w:t xml:space="preserve"> 年 </w:t>
      </w:r>
      <w:r>
        <w:rPr>
          <w:sz w:val="16"/>
        </w:rPr>
        <w:t>11</w:t>
      </w:r>
      <w:r>
        <w:rPr>
          <w:spacing w:val="-4"/>
          <w:sz w:val="16"/>
        </w:rPr>
        <w:t xml:space="preserve"> 月第 </w:t>
      </w:r>
      <w:r>
        <w:rPr>
          <w:sz w:val="16"/>
        </w:rPr>
        <w:t>3</w:t>
      </w:r>
      <w:r>
        <w:rPr>
          <w:spacing w:val="-4"/>
          <w:sz w:val="16"/>
        </w:rPr>
        <w:t xml:space="preserve"> 次印刷)页 </w:t>
      </w:r>
      <w:r>
        <w:rPr>
          <w:spacing w:val="-5"/>
          <w:sz w:val="16"/>
        </w:rPr>
        <w:t>281</w:t>
      </w:r>
    </w:p>
    <w:p w14:paraId="3714AFB1" w14:textId="77777777" w:rsidR="00CF38E1" w:rsidRDefault="00000000">
      <w:pPr>
        <w:spacing w:before="5" w:line="223" w:lineRule="auto"/>
        <w:ind w:left="120"/>
        <w:rPr>
          <w:sz w:val="16"/>
        </w:rPr>
      </w:pPr>
      <w:bookmarkStart w:id="8" w:name="_bookmark15"/>
      <w:bookmarkEnd w:id="8"/>
      <w:r>
        <w:rPr>
          <w:spacing w:val="-2"/>
          <w:position w:val="8"/>
          <w:sz w:val="8"/>
        </w:rPr>
        <w:t>16</w:t>
      </w:r>
      <w:r>
        <w:rPr>
          <w:spacing w:val="72"/>
          <w:w w:val="150"/>
          <w:position w:val="8"/>
          <w:sz w:val="8"/>
        </w:rPr>
        <w:t xml:space="preserve"> </w:t>
      </w:r>
      <w:r>
        <w:rPr>
          <w:spacing w:val="-2"/>
          <w:sz w:val="16"/>
        </w:rPr>
        <w:t>罗伦瑞纳著。《创世记文学注释》。（香港；环球神经工会/天道书楼有限公司，1003 年十月初版。）</w:t>
      </w:r>
      <w:r>
        <w:rPr>
          <w:spacing w:val="4"/>
          <w:sz w:val="16"/>
        </w:rPr>
        <w:t xml:space="preserve">页 </w:t>
      </w:r>
      <w:r>
        <w:rPr>
          <w:spacing w:val="-5"/>
          <w:sz w:val="16"/>
        </w:rPr>
        <w:t>243</w:t>
      </w:r>
    </w:p>
    <w:p w14:paraId="2FA4F5C4" w14:textId="77777777" w:rsidR="00CF38E1" w:rsidRDefault="00000000">
      <w:pPr>
        <w:spacing w:before="3" w:line="223" w:lineRule="auto"/>
        <w:ind w:left="120"/>
        <w:rPr>
          <w:sz w:val="16"/>
        </w:rPr>
      </w:pPr>
      <w:bookmarkStart w:id="9" w:name="_bookmark16"/>
      <w:bookmarkEnd w:id="9"/>
      <w:r>
        <w:rPr>
          <w:position w:val="8"/>
          <w:sz w:val="8"/>
        </w:rPr>
        <w:t>17</w:t>
      </w:r>
      <w:r>
        <w:rPr>
          <w:spacing w:val="48"/>
          <w:position w:val="8"/>
          <w:sz w:val="8"/>
        </w:rPr>
        <w:t xml:space="preserve"> </w:t>
      </w:r>
      <w:r>
        <w:rPr>
          <w:sz w:val="16"/>
        </w:rPr>
        <w:t>邝炳钊著。《天道圣经注释-创世记 (卷四）</w:t>
      </w:r>
      <w:r>
        <w:rPr>
          <w:spacing w:val="-1"/>
          <w:sz w:val="16"/>
        </w:rPr>
        <w:t xml:space="preserve">》。(香港; 天道书楼有限公司, </w:t>
      </w:r>
      <w:r>
        <w:rPr>
          <w:sz w:val="16"/>
        </w:rPr>
        <w:t>2008</w:t>
      </w:r>
      <w:r>
        <w:rPr>
          <w:spacing w:val="-6"/>
          <w:sz w:val="16"/>
        </w:rPr>
        <w:t xml:space="preserve"> 年 </w:t>
      </w:r>
      <w:r>
        <w:rPr>
          <w:sz w:val="16"/>
        </w:rPr>
        <w:t>11</w:t>
      </w:r>
      <w:r>
        <w:rPr>
          <w:spacing w:val="-4"/>
          <w:sz w:val="16"/>
        </w:rPr>
        <w:t xml:space="preserve"> 月第 </w:t>
      </w:r>
      <w:r>
        <w:rPr>
          <w:sz w:val="16"/>
        </w:rPr>
        <w:t>3</w:t>
      </w:r>
      <w:r>
        <w:rPr>
          <w:spacing w:val="-4"/>
          <w:sz w:val="16"/>
        </w:rPr>
        <w:t xml:space="preserve"> 次印刷)页 </w:t>
      </w:r>
      <w:r>
        <w:rPr>
          <w:spacing w:val="-5"/>
          <w:sz w:val="16"/>
        </w:rPr>
        <w:t>317</w:t>
      </w:r>
    </w:p>
    <w:p w14:paraId="667524B0" w14:textId="77777777" w:rsidR="00CF38E1" w:rsidRDefault="00000000">
      <w:pPr>
        <w:ind w:left="120"/>
        <w:rPr>
          <w:sz w:val="16"/>
        </w:rPr>
      </w:pPr>
      <w:bookmarkStart w:id="10" w:name="_bookmark17"/>
      <w:bookmarkEnd w:id="10"/>
      <w:r>
        <w:rPr>
          <w:position w:val="8"/>
          <w:sz w:val="8"/>
        </w:rPr>
        <w:t>18</w:t>
      </w:r>
      <w:r>
        <w:rPr>
          <w:spacing w:val="48"/>
          <w:position w:val="8"/>
          <w:sz w:val="8"/>
        </w:rPr>
        <w:t xml:space="preserve"> </w:t>
      </w:r>
      <w:r>
        <w:rPr>
          <w:sz w:val="16"/>
        </w:rPr>
        <w:t>邝炳钊著。《天道圣经注释-创世记 (卷四）</w:t>
      </w:r>
      <w:r>
        <w:rPr>
          <w:spacing w:val="-1"/>
          <w:sz w:val="16"/>
        </w:rPr>
        <w:t xml:space="preserve">》。(香港; 天道书楼有限公司, </w:t>
      </w:r>
      <w:r>
        <w:rPr>
          <w:sz w:val="16"/>
        </w:rPr>
        <w:t>2008</w:t>
      </w:r>
      <w:r>
        <w:rPr>
          <w:spacing w:val="-6"/>
          <w:sz w:val="16"/>
        </w:rPr>
        <w:t xml:space="preserve"> 年 </w:t>
      </w:r>
      <w:r>
        <w:rPr>
          <w:sz w:val="16"/>
        </w:rPr>
        <w:t>11</w:t>
      </w:r>
      <w:r>
        <w:rPr>
          <w:spacing w:val="-4"/>
          <w:sz w:val="16"/>
        </w:rPr>
        <w:t xml:space="preserve"> 月第 </w:t>
      </w:r>
      <w:r>
        <w:rPr>
          <w:sz w:val="16"/>
        </w:rPr>
        <w:t>3</w:t>
      </w:r>
      <w:r>
        <w:rPr>
          <w:spacing w:val="-4"/>
          <w:sz w:val="16"/>
        </w:rPr>
        <w:t xml:space="preserve"> 次印刷)页 </w:t>
      </w:r>
      <w:r>
        <w:rPr>
          <w:spacing w:val="-5"/>
          <w:sz w:val="16"/>
        </w:rPr>
        <w:t>330</w:t>
      </w:r>
    </w:p>
    <w:p w14:paraId="370D4E87" w14:textId="77777777" w:rsidR="00CF38E1" w:rsidRDefault="00CF38E1">
      <w:pPr>
        <w:rPr>
          <w:sz w:val="16"/>
        </w:rPr>
        <w:sectPr w:rsidR="00CF38E1">
          <w:pgSz w:w="11910" w:h="16840"/>
          <w:pgMar w:top="1400" w:right="1680" w:bottom="1840" w:left="1680" w:header="0" w:footer="1656" w:gutter="0"/>
          <w:cols w:space="720"/>
        </w:sectPr>
      </w:pPr>
    </w:p>
    <w:p w14:paraId="148A5BAD" w14:textId="77777777" w:rsidR="00CF38E1" w:rsidRDefault="00000000">
      <w:pPr>
        <w:pStyle w:val="BodyText"/>
        <w:spacing w:before="73" w:line="297" w:lineRule="auto"/>
        <w:ind w:left="120" w:right="311"/>
        <w:jc w:val="both"/>
      </w:pPr>
      <w:r>
        <w:rPr>
          <w:spacing w:val="-1"/>
        </w:rPr>
        <w:lastRenderedPageBreak/>
        <w:t xml:space="preserve">三十八章记载了犹大娶了迦南女子为妻并生子 </w:t>
      </w:r>
      <w:hyperlink w:anchor="_bookmark18" w:history="1">
        <w:r w:rsidR="00CF38E1">
          <w:rPr>
            <w:position w:val="12"/>
            <w:sz w:val="12"/>
          </w:rPr>
          <w:t>19</w:t>
        </w:r>
      </w:hyperlink>
      <w:r>
        <w:t xml:space="preserve">，他为儿子娶了他玛，但因儿子们作恶到死了 </w:t>
      </w:r>
      <w:hyperlink w:anchor="_bookmark19" w:history="1">
        <w:r w:rsidR="00CF38E1">
          <w:rPr>
            <w:position w:val="12"/>
            <w:sz w:val="12"/>
          </w:rPr>
          <w:t>20</w:t>
        </w:r>
      </w:hyperlink>
      <w:r>
        <w:t xml:space="preserve">，犹大被骗后于他玛同寝 </w:t>
      </w:r>
      <w:hyperlink w:anchor="_bookmark20" w:history="1">
        <w:r w:rsidR="00CF38E1">
          <w:rPr>
            <w:position w:val="12"/>
            <w:sz w:val="12"/>
          </w:rPr>
          <w:t>21</w:t>
        </w:r>
      </w:hyperlink>
      <w:r>
        <w:t xml:space="preserve">，犹大为此仍错并通过他玛得到双胞胎 </w:t>
      </w:r>
      <w:hyperlink w:anchor="_bookmark21" w:history="1">
        <w:r w:rsidR="00CF38E1">
          <w:rPr>
            <w:position w:val="12"/>
            <w:sz w:val="12"/>
          </w:rPr>
          <w:t>22</w:t>
        </w:r>
      </w:hyperlink>
      <w:r>
        <w:t>。</w:t>
      </w:r>
    </w:p>
    <w:p w14:paraId="1AEBAC07" w14:textId="77777777" w:rsidR="00CF38E1" w:rsidRDefault="00000000">
      <w:pPr>
        <w:pStyle w:val="Heading1"/>
        <w:spacing w:before="175"/>
        <w:jc w:val="both"/>
      </w:pPr>
      <w:r>
        <w:t>贰：雅各爱儿约瑟在波提乏家的遭遇（</w:t>
      </w:r>
      <w:r>
        <w:rPr>
          <w:spacing w:val="-2"/>
        </w:rPr>
        <w:t xml:space="preserve">三十九 </w:t>
      </w:r>
      <w:r>
        <w:rPr>
          <w:spacing w:val="-4"/>
        </w:rPr>
        <w:t>1~23）</w:t>
      </w:r>
    </w:p>
    <w:p w14:paraId="5E335A83" w14:textId="77777777" w:rsidR="00CF38E1" w:rsidRDefault="00000000">
      <w:pPr>
        <w:pStyle w:val="BodyText"/>
        <w:spacing w:before="251" w:line="297" w:lineRule="auto"/>
        <w:ind w:left="120" w:right="264"/>
        <w:jc w:val="both"/>
      </w:pPr>
      <w:r>
        <w:rPr>
          <w:spacing w:val="-2"/>
        </w:rPr>
        <w:t>约瑟辗转被买到波提乏家为奴，因耶和华与他同在，他所做的尽都顺利，被波</w:t>
      </w:r>
      <w:r>
        <w:t xml:space="preserve">提乏器用，把一切的事都交给他管理 </w:t>
      </w:r>
      <w:hyperlink w:anchor="_bookmark22" w:history="1">
        <w:r w:rsidR="00CF38E1">
          <w:rPr>
            <w:position w:val="12"/>
            <w:sz w:val="12"/>
          </w:rPr>
          <w:t>23</w:t>
        </w:r>
      </w:hyperlink>
      <w:r>
        <w:t xml:space="preserve">，但因不接受波提乏妻子的勾引，纵然胜过主母的色诱，却被害入狱 </w:t>
      </w:r>
      <w:hyperlink w:anchor="_bookmark23" w:history="1">
        <w:r w:rsidR="00CF38E1">
          <w:rPr>
            <w:position w:val="12"/>
            <w:sz w:val="12"/>
          </w:rPr>
          <w:t>24</w:t>
        </w:r>
      </w:hyperlink>
      <w:r>
        <w:t>。</w:t>
      </w:r>
    </w:p>
    <w:p w14:paraId="732448DA" w14:textId="77777777" w:rsidR="00CF38E1" w:rsidRDefault="00000000">
      <w:pPr>
        <w:pStyle w:val="Heading1"/>
        <w:spacing w:before="176"/>
        <w:jc w:val="both"/>
      </w:pPr>
      <w:r>
        <w:t>叁：雅各爱儿约瑟在监狱的遭遇（</w:t>
      </w:r>
      <w:r>
        <w:rPr>
          <w:spacing w:val="-2"/>
        </w:rPr>
        <w:t xml:space="preserve">四十 </w:t>
      </w:r>
      <w:r>
        <w:rPr>
          <w:spacing w:val="-4"/>
        </w:rPr>
        <w:t>1~23）</w:t>
      </w:r>
    </w:p>
    <w:p w14:paraId="520BB74C" w14:textId="77777777" w:rsidR="00CF38E1" w:rsidRDefault="00000000">
      <w:pPr>
        <w:pStyle w:val="BodyText"/>
        <w:spacing w:before="253" w:line="297" w:lineRule="auto"/>
        <w:ind w:left="120" w:right="264"/>
        <w:jc w:val="both"/>
      </w:pPr>
      <w:r>
        <w:rPr>
          <w:spacing w:val="-2"/>
        </w:rPr>
        <w:t>本章记载约瑟在监狱遇到酒政和膳长，约瑟为他们解梦，请酒政离开监狱得了</w:t>
      </w:r>
      <w:r>
        <w:t xml:space="preserve">好处后，能在法老面前为他说好话，救他离开 </w:t>
      </w:r>
      <w:hyperlink w:anchor="_bookmark24" w:history="1">
        <w:r w:rsidR="00CF38E1">
          <w:rPr>
            <w:position w:val="12"/>
            <w:sz w:val="12"/>
          </w:rPr>
          <w:t>25</w:t>
        </w:r>
      </w:hyperlink>
      <w:r>
        <w:t xml:space="preserve">，最后他们的梦都应验，可惜酒政却忘了约瑟 </w:t>
      </w:r>
      <w:hyperlink w:anchor="_bookmark25" w:history="1">
        <w:r w:rsidR="00CF38E1">
          <w:rPr>
            <w:position w:val="12"/>
            <w:sz w:val="12"/>
          </w:rPr>
          <w:t>26</w:t>
        </w:r>
      </w:hyperlink>
      <w:r>
        <w:t>。</w:t>
      </w:r>
    </w:p>
    <w:p w14:paraId="2683D23A" w14:textId="77777777" w:rsidR="00CF38E1" w:rsidRDefault="00CF38E1">
      <w:pPr>
        <w:pStyle w:val="BodyText"/>
        <w:rPr>
          <w:sz w:val="20"/>
        </w:rPr>
      </w:pPr>
    </w:p>
    <w:p w14:paraId="2A24B8F6" w14:textId="77777777" w:rsidR="00CF38E1" w:rsidRDefault="00CF38E1">
      <w:pPr>
        <w:pStyle w:val="BodyText"/>
        <w:rPr>
          <w:sz w:val="20"/>
        </w:rPr>
      </w:pPr>
    </w:p>
    <w:p w14:paraId="5DD8908E" w14:textId="77777777" w:rsidR="00CF38E1" w:rsidRDefault="00CF38E1">
      <w:pPr>
        <w:pStyle w:val="BodyText"/>
        <w:rPr>
          <w:sz w:val="20"/>
        </w:rPr>
      </w:pPr>
    </w:p>
    <w:p w14:paraId="582E7399" w14:textId="77777777" w:rsidR="00CF38E1" w:rsidRDefault="00CF38E1">
      <w:pPr>
        <w:pStyle w:val="BodyText"/>
        <w:rPr>
          <w:sz w:val="20"/>
        </w:rPr>
      </w:pPr>
    </w:p>
    <w:p w14:paraId="09159086" w14:textId="77777777" w:rsidR="00CF38E1" w:rsidRDefault="00CF38E1">
      <w:pPr>
        <w:pStyle w:val="BodyText"/>
        <w:rPr>
          <w:sz w:val="20"/>
        </w:rPr>
      </w:pPr>
    </w:p>
    <w:p w14:paraId="1B56134A" w14:textId="77777777" w:rsidR="00CF38E1" w:rsidRDefault="00CF38E1">
      <w:pPr>
        <w:pStyle w:val="BodyText"/>
        <w:rPr>
          <w:sz w:val="20"/>
        </w:rPr>
      </w:pPr>
    </w:p>
    <w:p w14:paraId="502EB09C" w14:textId="77777777" w:rsidR="00CF38E1" w:rsidRDefault="00CF38E1">
      <w:pPr>
        <w:pStyle w:val="BodyText"/>
        <w:rPr>
          <w:sz w:val="20"/>
        </w:rPr>
      </w:pPr>
    </w:p>
    <w:p w14:paraId="2A3A2963" w14:textId="77777777" w:rsidR="00CF38E1" w:rsidRDefault="00CF38E1">
      <w:pPr>
        <w:pStyle w:val="BodyText"/>
        <w:rPr>
          <w:sz w:val="20"/>
        </w:rPr>
      </w:pPr>
    </w:p>
    <w:p w14:paraId="14529734" w14:textId="77777777" w:rsidR="00CF38E1" w:rsidRDefault="00CF38E1">
      <w:pPr>
        <w:pStyle w:val="BodyText"/>
        <w:rPr>
          <w:sz w:val="20"/>
        </w:rPr>
      </w:pPr>
    </w:p>
    <w:p w14:paraId="3F7F705F" w14:textId="77777777" w:rsidR="00CF38E1" w:rsidRDefault="00CF38E1">
      <w:pPr>
        <w:pStyle w:val="BodyText"/>
        <w:rPr>
          <w:sz w:val="20"/>
        </w:rPr>
      </w:pPr>
    </w:p>
    <w:p w14:paraId="1706B51F" w14:textId="77777777" w:rsidR="00CF38E1" w:rsidRDefault="00CF38E1">
      <w:pPr>
        <w:pStyle w:val="BodyText"/>
        <w:rPr>
          <w:sz w:val="20"/>
        </w:rPr>
      </w:pPr>
    </w:p>
    <w:p w14:paraId="775F1A1C" w14:textId="77777777" w:rsidR="00CF38E1" w:rsidRDefault="00CF38E1">
      <w:pPr>
        <w:pStyle w:val="BodyText"/>
        <w:rPr>
          <w:sz w:val="20"/>
        </w:rPr>
      </w:pPr>
    </w:p>
    <w:p w14:paraId="167998B0" w14:textId="77777777" w:rsidR="00CF38E1" w:rsidRDefault="00CF38E1">
      <w:pPr>
        <w:pStyle w:val="BodyText"/>
        <w:rPr>
          <w:sz w:val="20"/>
        </w:rPr>
      </w:pPr>
    </w:p>
    <w:p w14:paraId="51E35CCC" w14:textId="77777777" w:rsidR="00CF38E1" w:rsidRDefault="00CF38E1">
      <w:pPr>
        <w:pStyle w:val="BodyText"/>
        <w:rPr>
          <w:sz w:val="20"/>
        </w:rPr>
      </w:pPr>
    </w:p>
    <w:p w14:paraId="1A6BD52E" w14:textId="77777777" w:rsidR="00CF38E1" w:rsidRDefault="00CF38E1">
      <w:pPr>
        <w:pStyle w:val="BodyText"/>
        <w:rPr>
          <w:sz w:val="20"/>
        </w:rPr>
      </w:pPr>
    </w:p>
    <w:p w14:paraId="35DDFBBC" w14:textId="77777777" w:rsidR="00CF38E1" w:rsidRDefault="00CF38E1">
      <w:pPr>
        <w:pStyle w:val="BodyText"/>
        <w:rPr>
          <w:sz w:val="20"/>
        </w:rPr>
      </w:pPr>
    </w:p>
    <w:p w14:paraId="200F33B7" w14:textId="77777777" w:rsidR="00CF38E1" w:rsidRDefault="00CF38E1">
      <w:pPr>
        <w:pStyle w:val="BodyText"/>
        <w:rPr>
          <w:sz w:val="20"/>
        </w:rPr>
      </w:pPr>
    </w:p>
    <w:p w14:paraId="023FB3D9" w14:textId="77777777" w:rsidR="00CF38E1" w:rsidRDefault="00CF38E1">
      <w:pPr>
        <w:pStyle w:val="BodyText"/>
        <w:rPr>
          <w:sz w:val="20"/>
        </w:rPr>
      </w:pPr>
    </w:p>
    <w:p w14:paraId="60E3406E" w14:textId="77777777" w:rsidR="00CF38E1" w:rsidRDefault="00CF38E1">
      <w:pPr>
        <w:pStyle w:val="BodyText"/>
        <w:rPr>
          <w:sz w:val="20"/>
        </w:rPr>
      </w:pPr>
    </w:p>
    <w:p w14:paraId="092BA970" w14:textId="77777777" w:rsidR="00CF38E1" w:rsidRDefault="00CF38E1">
      <w:pPr>
        <w:pStyle w:val="BodyText"/>
        <w:rPr>
          <w:sz w:val="20"/>
        </w:rPr>
      </w:pPr>
    </w:p>
    <w:p w14:paraId="6B0FE043" w14:textId="77777777" w:rsidR="00CF38E1" w:rsidRDefault="00000000">
      <w:pPr>
        <w:pStyle w:val="BodyText"/>
        <w:spacing w:before="208"/>
        <w:rPr>
          <w:sz w:val="20"/>
        </w:rPr>
      </w:pPr>
      <w:r>
        <w:rPr>
          <w:noProof/>
        </w:rPr>
        <mc:AlternateContent>
          <mc:Choice Requires="wps">
            <w:drawing>
              <wp:anchor distT="0" distB="0" distL="0" distR="0" simplePos="0" relativeHeight="487588864" behindDoc="1" locked="0" layoutInCell="1" allowOverlap="1" wp14:anchorId="3C34C231" wp14:editId="4F0AA4F8">
                <wp:simplePos x="0" y="0"/>
                <wp:positionH relativeFrom="page">
                  <wp:posOffset>1143000</wp:posOffset>
                </wp:positionH>
                <wp:positionV relativeFrom="paragraph">
                  <wp:posOffset>319742</wp:posOffset>
                </wp:positionV>
                <wp:extent cx="1828800"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B66A81" id="Graphic 4" o:spid="_x0000_s1026" style="position:absolute;margin-left:90pt;margin-top:25.2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" path="m1828800,l,,,7607r1828800,l1828800,xe" fillcolor="black" stroked="f">
                <v:path arrowok="t"/>
                <w10:wrap type="topAndBottom" anchorx="page"/>
              </v:shape>
            </w:pict>
          </mc:Fallback>
        </mc:AlternateContent>
      </w:r>
    </w:p>
    <w:p w14:paraId="5B1B5B7B" w14:textId="77777777" w:rsidR="00CF38E1" w:rsidRDefault="00CF38E1">
      <w:pPr>
        <w:pStyle w:val="BodyText"/>
        <w:spacing w:before="143"/>
        <w:rPr>
          <w:sz w:val="16"/>
        </w:rPr>
      </w:pPr>
    </w:p>
    <w:p w14:paraId="43916250" w14:textId="77777777" w:rsidR="00CF38E1" w:rsidRDefault="00000000">
      <w:pPr>
        <w:spacing w:line="228" w:lineRule="auto"/>
        <w:ind w:left="120"/>
        <w:rPr>
          <w:sz w:val="16"/>
        </w:rPr>
      </w:pPr>
      <w:bookmarkStart w:id="11" w:name="_bookmark18"/>
      <w:bookmarkEnd w:id="11"/>
      <w:r>
        <w:rPr>
          <w:position w:val="8"/>
          <w:sz w:val="8"/>
        </w:rPr>
        <w:t>19</w:t>
      </w:r>
      <w:r>
        <w:rPr>
          <w:spacing w:val="48"/>
          <w:position w:val="8"/>
          <w:sz w:val="8"/>
        </w:rPr>
        <w:t xml:space="preserve"> </w:t>
      </w:r>
      <w:r>
        <w:rPr>
          <w:sz w:val="16"/>
        </w:rPr>
        <w:t>邝炳钊著。《天道圣经注释-创世记 (卷四）</w:t>
      </w:r>
      <w:r>
        <w:rPr>
          <w:spacing w:val="-1"/>
          <w:sz w:val="16"/>
        </w:rPr>
        <w:t xml:space="preserve">》。(香港; 天道书楼有限公司, </w:t>
      </w:r>
      <w:r>
        <w:rPr>
          <w:sz w:val="16"/>
        </w:rPr>
        <w:t>2008</w:t>
      </w:r>
      <w:r>
        <w:rPr>
          <w:spacing w:val="-6"/>
          <w:sz w:val="16"/>
        </w:rPr>
        <w:t xml:space="preserve"> 年 </w:t>
      </w:r>
      <w:r>
        <w:rPr>
          <w:sz w:val="16"/>
        </w:rPr>
        <w:t>11</w:t>
      </w:r>
      <w:r>
        <w:rPr>
          <w:spacing w:val="-4"/>
          <w:sz w:val="16"/>
        </w:rPr>
        <w:t xml:space="preserve"> 月第 </w:t>
      </w:r>
      <w:r>
        <w:rPr>
          <w:sz w:val="16"/>
        </w:rPr>
        <w:t>3</w:t>
      </w:r>
      <w:r>
        <w:rPr>
          <w:spacing w:val="-4"/>
          <w:sz w:val="16"/>
        </w:rPr>
        <w:t xml:space="preserve"> 次印刷)页 </w:t>
      </w:r>
      <w:r>
        <w:rPr>
          <w:spacing w:val="-5"/>
          <w:sz w:val="16"/>
        </w:rPr>
        <w:t>358</w:t>
      </w:r>
    </w:p>
    <w:p w14:paraId="3B756EBB" w14:textId="77777777" w:rsidR="00CF38E1" w:rsidRDefault="00000000">
      <w:pPr>
        <w:spacing w:before="5" w:line="223" w:lineRule="auto"/>
        <w:ind w:left="120"/>
        <w:rPr>
          <w:sz w:val="16"/>
        </w:rPr>
      </w:pPr>
      <w:bookmarkStart w:id="12" w:name="_bookmark19"/>
      <w:bookmarkEnd w:id="12"/>
      <w:r>
        <w:rPr>
          <w:position w:val="8"/>
          <w:sz w:val="8"/>
        </w:rPr>
        <w:t>20</w:t>
      </w:r>
      <w:r>
        <w:rPr>
          <w:spacing w:val="48"/>
          <w:position w:val="8"/>
          <w:sz w:val="8"/>
        </w:rPr>
        <w:t xml:space="preserve"> </w:t>
      </w:r>
      <w:r>
        <w:rPr>
          <w:sz w:val="16"/>
        </w:rPr>
        <w:t>邝炳钊著。《天道圣经注释-创世记 (卷四）</w:t>
      </w:r>
      <w:r>
        <w:rPr>
          <w:spacing w:val="-1"/>
          <w:sz w:val="16"/>
        </w:rPr>
        <w:t xml:space="preserve">》。(香港; 天道书楼有限公司, </w:t>
      </w:r>
      <w:r>
        <w:rPr>
          <w:sz w:val="16"/>
        </w:rPr>
        <w:t>2008</w:t>
      </w:r>
      <w:r>
        <w:rPr>
          <w:spacing w:val="-6"/>
          <w:sz w:val="16"/>
        </w:rPr>
        <w:t xml:space="preserve"> 年 </w:t>
      </w:r>
      <w:r>
        <w:rPr>
          <w:sz w:val="16"/>
        </w:rPr>
        <w:t>11</w:t>
      </w:r>
      <w:r>
        <w:rPr>
          <w:spacing w:val="-4"/>
          <w:sz w:val="16"/>
        </w:rPr>
        <w:t xml:space="preserve"> 月第 </w:t>
      </w:r>
      <w:r>
        <w:rPr>
          <w:sz w:val="16"/>
        </w:rPr>
        <w:t>3</w:t>
      </w:r>
      <w:r>
        <w:rPr>
          <w:spacing w:val="-4"/>
          <w:sz w:val="16"/>
        </w:rPr>
        <w:t xml:space="preserve"> 次印刷)页 </w:t>
      </w:r>
      <w:r>
        <w:rPr>
          <w:spacing w:val="-5"/>
          <w:sz w:val="16"/>
        </w:rPr>
        <w:t>363</w:t>
      </w:r>
    </w:p>
    <w:p w14:paraId="2325C358" w14:textId="77777777" w:rsidR="00CF38E1" w:rsidRDefault="00000000">
      <w:pPr>
        <w:spacing w:before="4" w:line="223" w:lineRule="auto"/>
        <w:ind w:left="120"/>
        <w:rPr>
          <w:sz w:val="16"/>
        </w:rPr>
      </w:pPr>
      <w:bookmarkStart w:id="13" w:name="_bookmark20"/>
      <w:bookmarkEnd w:id="13"/>
      <w:r>
        <w:rPr>
          <w:position w:val="8"/>
          <w:sz w:val="8"/>
        </w:rPr>
        <w:t>21</w:t>
      </w:r>
      <w:r>
        <w:rPr>
          <w:spacing w:val="48"/>
          <w:position w:val="8"/>
          <w:sz w:val="8"/>
        </w:rPr>
        <w:t xml:space="preserve"> </w:t>
      </w:r>
      <w:r>
        <w:rPr>
          <w:sz w:val="16"/>
        </w:rPr>
        <w:t>邝炳钊著。《天道圣经注释-创世记 (卷四）</w:t>
      </w:r>
      <w:r>
        <w:rPr>
          <w:spacing w:val="-1"/>
          <w:sz w:val="16"/>
        </w:rPr>
        <w:t xml:space="preserve">》。(香港; 天道书楼有限公司, </w:t>
      </w:r>
      <w:r>
        <w:rPr>
          <w:sz w:val="16"/>
        </w:rPr>
        <w:t>2008</w:t>
      </w:r>
      <w:r>
        <w:rPr>
          <w:spacing w:val="-6"/>
          <w:sz w:val="16"/>
        </w:rPr>
        <w:t xml:space="preserve"> 年 </w:t>
      </w:r>
      <w:r>
        <w:rPr>
          <w:sz w:val="16"/>
        </w:rPr>
        <w:t>11</w:t>
      </w:r>
      <w:r>
        <w:rPr>
          <w:spacing w:val="-4"/>
          <w:sz w:val="16"/>
        </w:rPr>
        <w:t xml:space="preserve"> 月第 </w:t>
      </w:r>
      <w:r>
        <w:rPr>
          <w:sz w:val="16"/>
        </w:rPr>
        <w:t>3</w:t>
      </w:r>
      <w:r>
        <w:rPr>
          <w:spacing w:val="-4"/>
          <w:sz w:val="16"/>
        </w:rPr>
        <w:t xml:space="preserve"> 次印刷)页 </w:t>
      </w:r>
      <w:r>
        <w:rPr>
          <w:spacing w:val="-5"/>
          <w:sz w:val="16"/>
        </w:rPr>
        <w:t>369</w:t>
      </w:r>
    </w:p>
    <w:p w14:paraId="7AC3BE6A" w14:textId="77777777" w:rsidR="00CF38E1" w:rsidRDefault="00000000">
      <w:pPr>
        <w:spacing w:before="3" w:line="223" w:lineRule="auto"/>
        <w:ind w:left="120"/>
        <w:rPr>
          <w:sz w:val="16"/>
        </w:rPr>
      </w:pPr>
      <w:bookmarkStart w:id="14" w:name="_bookmark21"/>
      <w:bookmarkEnd w:id="14"/>
      <w:r>
        <w:rPr>
          <w:position w:val="8"/>
          <w:sz w:val="8"/>
        </w:rPr>
        <w:t>22</w:t>
      </w:r>
      <w:r>
        <w:rPr>
          <w:spacing w:val="48"/>
          <w:position w:val="8"/>
          <w:sz w:val="8"/>
        </w:rPr>
        <w:t xml:space="preserve"> </w:t>
      </w:r>
      <w:r>
        <w:rPr>
          <w:sz w:val="16"/>
        </w:rPr>
        <w:t>邝炳钊著。《天道圣经注释-创世记 (卷四）</w:t>
      </w:r>
      <w:r>
        <w:rPr>
          <w:spacing w:val="-1"/>
          <w:sz w:val="16"/>
        </w:rPr>
        <w:t xml:space="preserve">》。(香港; 天道书楼有限公司, </w:t>
      </w:r>
      <w:r>
        <w:rPr>
          <w:sz w:val="16"/>
        </w:rPr>
        <w:t>2008</w:t>
      </w:r>
      <w:r>
        <w:rPr>
          <w:spacing w:val="-6"/>
          <w:sz w:val="16"/>
        </w:rPr>
        <w:t xml:space="preserve"> 年 </w:t>
      </w:r>
      <w:r>
        <w:rPr>
          <w:sz w:val="16"/>
        </w:rPr>
        <w:t>11</w:t>
      </w:r>
      <w:r>
        <w:rPr>
          <w:spacing w:val="-4"/>
          <w:sz w:val="16"/>
        </w:rPr>
        <w:t xml:space="preserve"> 月第 </w:t>
      </w:r>
      <w:r>
        <w:rPr>
          <w:sz w:val="16"/>
        </w:rPr>
        <w:t>3</w:t>
      </w:r>
      <w:r>
        <w:rPr>
          <w:spacing w:val="-4"/>
          <w:sz w:val="16"/>
        </w:rPr>
        <w:t xml:space="preserve"> 次印刷)页 </w:t>
      </w:r>
      <w:r>
        <w:rPr>
          <w:spacing w:val="-5"/>
          <w:sz w:val="16"/>
        </w:rPr>
        <w:t>379</w:t>
      </w:r>
    </w:p>
    <w:p w14:paraId="426CD23B" w14:textId="77777777" w:rsidR="00CF38E1" w:rsidRDefault="00000000">
      <w:pPr>
        <w:spacing w:before="2" w:line="228" w:lineRule="auto"/>
        <w:ind w:left="120"/>
        <w:rPr>
          <w:sz w:val="16"/>
        </w:rPr>
      </w:pPr>
      <w:bookmarkStart w:id="15" w:name="_bookmark22"/>
      <w:bookmarkEnd w:id="15"/>
      <w:r>
        <w:rPr>
          <w:position w:val="8"/>
          <w:sz w:val="8"/>
        </w:rPr>
        <w:t>23</w:t>
      </w:r>
      <w:r>
        <w:rPr>
          <w:spacing w:val="48"/>
          <w:position w:val="8"/>
          <w:sz w:val="8"/>
        </w:rPr>
        <w:t xml:space="preserve"> </w:t>
      </w:r>
      <w:r>
        <w:rPr>
          <w:sz w:val="16"/>
        </w:rPr>
        <w:t>邝炳钊著。《天道圣经注释-创世记 (卷四）</w:t>
      </w:r>
      <w:r>
        <w:rPr>
          <w:spacing w:val="-1"/>
          <w:sz w:val="16"/>
        </w:rPr>
        <w:t xml:space="preserve">》。(香港; 天道书楼有限公司, </w:t>
      </w:r>
      <w:r>
        <w:rPr>
          <w:sz w:val="16"/>
        </w:rPr>
        <w:t>2008</w:t>
      </w:r>
      <w:r>
        <w:rPr>
          <w:spacing w:val="-6"/>
          <w:sz w:val="16"/>
        </w:rPr>
        <w:t xml:space="preserve"> 年 </w:t>
      </w:r>
      <w:r>
        <w:rPr>
          <w:sz w:val="16"/>
        </w:rPr>
        <w:t>11</w:t>
      </w:r>
      <w:r>
        <w:rPr>
          <w:spacing w:val="-4"/>
          <w:sz w:val="16"/>
        </w:rPr>
        <w:t xml:space="preserve"> 月第 </w:t>
      </w:r>
      <w:r>
        <w:rPr>
          <w:sz w:val="16"/>
        </w:rPr>
        <w:t>3</w:t>
      </w:r>
      <w:r>
        <w:rPr>
          <w:spacing w:val="-4"/>
          <w:sz w:val="16"/>
        </w:rPr>
        <w:t xml:space="preserve"> 次印刷)页 </w:t>
      </w:r>
      <w:r>
        <w:rPr>
          <w:spacing w:val="-5"/>
          <w:sz w:val="16"/>
        </w:rPr>
        <w:t>407</w:t>
      </w:r>
    </w:p>
    <w:p w14:paraId="63CA06A9" w14:textId="77777777" w:rsidR="00CF38E1" w:rsidRDefault="00000000">
      <w:pPr>
        <w:spacing w:before="5" w:line="223" w:lineRule="auto"/>
        <w:ind w:left="120"/>
        <w:rPr>
          <w:sz w:val="16"/>
        </w:rPr>
      </w:pPr>
      <w:bookmarkStart w:id="16" w:name="_bookmark23"/>
      <w:bookmarkEnd w:id="16"/>
      <w:r>
        <w:rPr>
          <w:position w:val="8"/>
          <w:sz w:val="8"/>
        </w:rPr>
        <w:t>24</w:t>
      </w:r>
      <w:r>
        <w:rPr>
          <w:spacing w:val="48"/>
          <w:position w:val="8"/>
          <w:sz w:val="8"/>
        </w:rPr>
        <w:t xml:space="preserve"> </w:t>
      </w:r>
      <w:r>
        <w:rPr>
          <w:sz w:val="16"/>
        </w:rPr>
        <w:t>邝炳钊著。《天道圣经注释-创世记 (卷四）</w:t>
      </w:r>
      <w:r>
        <w:rPr>
          <w:spacing w:val="-1"/>
          <w:sz w:val="16"/>
        </w:rPr>
        <w:t xml:space="preserve">》。(香港; 天道书楼有限公司, </w:t>
      </w:r>
      <w:r>
        <w:rPr>
          <w:sz w:val="16"/>
        </w:rPr>
        <w:t>2008</w:t>
      </w:r>
      <w:r>
        <w:rPr>
          <w:spacing w:val="-6"/>
          <w:sz w:val="16"/>
        </w:rPr>
        <w:t xml:space="preserve"> 年 </w:t>
      </w:r>
      <w:r>
        <w:rPr>
          <w:sz w:val="16"/>
        </w:rPr>
        <w:t>11</w:t>
      </w:r>
      <w:r>
        <w:rPr>
          <w:spacing w:val="-4"/>
          <w:sz w:val="16"/>
        </w:rPr>
        <w:t xml:space="preserve"> 月第 </w:t>
      </w:r>
      <w:r>
        <w:rPr>
          <w:sz w:val="16"/>
        </w:rPr>
        <w:t>3</w:t>
      </w:r>
      <w:r>
        <w:rPr>
          <w:spacing w:val="-4"/>
          <w:sz w:val="16"/>
        </w:rPr>
        <w:t xml:space="preserve"> 次印刷)页 </w:t>
      </w:r>
      <w:r>
        <w:rPr>
          <w:spacing w:val="-5"/>
          <w:sz w:val="16"/>
        </w:rPr>
        <w:t>422</w:t>
      </w:r>
    </w:p>
    <w:p w14:paraId="586E6A71" w14:textId="77777777" w:rsidR="00CF38E1" w:rsidRDefault="00000000">
      <w:pPr>
        <w:spacing w:before="4" w:line="223" w:lineRule="auto"/>
        <w:ind w:left="120"/>
        <w:rPr>
          <w:sz w:val="16"/>
        </w:rPr>
      </w:pPr>
      <w:bookmarkStart w:id="17" w:name="_bookmark24"/>
      <w:bookmarkEnd w:id="17"/>
      <w:r>
        <w:rPr>
          <w:position w:val="8"/>
          <w:sz w:val="8"/>
        </w:rPr>
        <w:t>25</w:t>
      </w:r>
      <w:r>
        <w:rPr>
          <w:spacing w:val="48"/>
          <w:position w:val="8"/>
          <w:sz w:val="8"/>
        </w:rPr>
        <w:t xml:space="preserve"> </w:t>
      </w:r>
      <w:r>
        <w:rPr>
          <w:sz w:val="16"/>
        </w:rPr>
        <w:t>邝炳钊著。《天道圣经注释-创世记 (卷四）</w:t>
      </w:r>
      <w:r>
        <w:rPr>
          <w:spacing w:val="-1"/>
          <w:sz w:val="16"/>
        </w:rPr>
        <w:t xml:space="preserve">》。(香港; 天道书楼有限公司, </w:t>
      </w:r>
      <w:r>
        <w:rPr>
          <w:sz w:val="16"/>
        </w:rPr>
        <w:t>2008</w:t>
      </w:r>
      <w:r>
        <w:rPr>
          <w:spacing w:val="-6"/>
          <w:sz w:val="16"/>
        </w:rPr>
        <w:t xml:space="preserve"> 年 </w:t>
      </w:r>
      <w:r>
        <w:rPr>
          <w:sz w:val="16"/>
        </w:rPr>
        <w:t>11</w:t>
      </w:r>
      <w:r>
        <w:rPr>
          <w:spacing w:val="-4"/>
          <w:sz w:val="16"/>
        </w:rPr>
        <w:t xml:space="preserve"> 月第 </w:t>
      </w:r>
      <w:r>
        <w:rPr>
          <w:sz w:val="16"/>
        </w:rPr>
        <w:t>3</w:t>
      </w:r>
      <w:r>
        <w:rPr>
          <w:spacing w:val="-4"/>
          <w:sz w:val="16"/>
        </w:rPr>
        <w:t xml:space="preserve"> 次印刷)页 </w:t>
      </w:r>
      <w:r>
        <w:rPr>
          <w:spacing w:val="-5"/>
          <w:sz w:val="16"/>
        </w:rPr>
        <w:t>457</w:t>
      </w:r>
    </w:p>
    <w:p w14:paraId="1EF66438" w14:textId="77777777" w:rsidR="00CF38E1" w:rsidRDefault="00000000">
      <w:pPr>
        <w:ind w:left="120"/>
        <w:rPr>
          <w:sz w:val="16"/>
        </w:rPr>
      </w:pPr>
      <w:bookmarkStart w:id="18" w:name="_bookmark25"/>
      <w:bookmarkEnd w:id="18"/>
      <w:r>
        <w:rPr>
          <w:position w:val="8"/>
          <w:sz w:val="8"/>
        </w:rPr>
        <w:t>26</w:t>
      </w:r>
      <w:r>
        <w:rPr>
          <w:spacing w:val="48"/>
          <w:position w:val="8"/>
          <w:sz w:val="8"/>
        </w:rPr>
        <w:t xml:space="preserve"> </w:t>
      </w:r>
      <w:r>
        <w:rPr>
          <w:sz w:val="16"/>
        </w:rPr>
        <w:t>邝炳钊著。《天道圣经注释-创世记 (卷四）</w:t>
      </w:r>
      <w:r>
        <w:rPr>
          <w:spacing w:val="-1"/>
          <w:sz w:val="16"/>
        </w:rPr>
        <w:t xml:space="preserve">》。(香港; 天道书楼有限公司, </w:t>
      </w:r>
      <w:r>
        <w:rPr>
          <w:sz w:val="16"/>
        </w:rPr>
        <w:t>2008</w:t>
      </w:r>
      <w:r>
        <w:rPr>
          <w:spacing w:val="-6"/>
          <w:sz w:val="16"/>
        </w:rPr>
        <w:t xml:space="preserve"> 年 </w:t>
      </w:r>
      <w:r>
        <w:rPr>
          <w:sz w:val="16"/>
        </w:rPr>
        <w:t>11</w:t>
      </w:r>
      <w:r>
        <w:rPr>
          <w:spacing w:val="-4"/>
          <w:sz w:val="16"/>
        </w:rPr>
        <w:t xml:space="preserve"> 月第 </w:t>
      </w:r>
      <w:r>
        <w:rPr>
          <w:sz w:val="16"/>
        </w:rPr>
        <w:t>3</w:t>
      </w:r>
      <w:r>
        <w:rPr>
          <w:spacing w:val="-4"/>
          <w:sz w:val="16"/>
        </w:rPr>
        <w:t xml:space="preserve"> 次印刷)页 </w:t>
      </w:r>
      <w:r>
        <w:rPr>
          <w:spacing w:val="-5"/>
          <w:sz w:val="16"/>
        </w:rPr>
        <w:t>463</w:t>
      </w:r>
    </w:p>
    <w:p w14:paraId="6D6F72C9" w14:textId="77777777" w:rsidR="00CF38E1" w:rsidRDefault="00CF38E1">
      <w:pPr>
        <w:rPr>
          <w:sz w:val="16"/>
        </w:rPr>
        <w:sectPr w:rsidR="00CF38E1">
          <w:pgSz w:w="11910" w:h="16840"/>
          <w:pgMar w:top="1400" w:right="1680" w:bottom="1860" w:left="1680" w:header="0" w:footer="1656" w:gutter="0"/>
          <w:cols w:space="720"/>
        </w:sectPr>
      </w:pPr>
    </w:p>
    <w:p w14:paraId="67937CEE" w14:textId="77777777" w:rsidR="00CF38E1" w:rsidRDefault="00000000">
      <w:pPr>
        <w:pStyle w:val="Heading1"/>
        <w:numPr>
          <w:ilvl w:val="1"/>
          <w:numId w:val="2"/>
        </w:numPr>
        <w:tabs>
          <w:tab w:val="left" w:pos="434"/>
        </w:tabs>
        <w:ind w:left="434" w:hanging="314"/>
      </w:pPr>
      <w:r>
        <w:rPr>
          <w:spacing w:val="-2"/>
        </w:rPr>
        <w:lastRenderedPageBreak/>
        <w:t>个人的回应</w:t>
      </w:r>
    </w:p>
    <w:p w14:paraId="202CB6AA" w14:textId="77777777" w:rsidR="00CF38E1" w:rsidRDefault="00000000">
      <w:pPr>
        <w:pStyle w:val="BodyText"/>
        <w:spacing w:before="251"/>
        <w:ind w:left="120"/>
      </w:pPr>
      <w:r>
        <w:rPr>
          <w:spacing w:val="13"/>
          <w:u w:val="single"/>
        </w:rPr>
        <w:t xml:space="preserve">字数： </w:t>
      </w:r>
      <w:r>
        <w:rPr>
          <w:u w:val="single"/>
        </w:rPr>
        <w:t>672</w:t>
      </w:r>
      <w:r>
        <w:rPr>
          <w:spacing w:val="-6"/>
          <w:u w:val="single"/>
        </w:rPr>
        <w:t xml:space="preserve"> 个字</w:t>
      </w:r>
    </w:p>
    <w:p w14:paraId="6E68696D" w14:textId="77777777" w:rsidR="00CF38E1" w:rsidRDefault="00000000">
      <w:pPr>
        <w:pStyle w:val="ListParagraph"/>
        <w:numPr>
          <w:ilvl w:val="2"/>
          <w:numId w:val="2"/>
        </w:numPr>
        <w:tabs>
          <w:tab w:val="left" w:pos="479"/>
        </w:tabs>
        <w:spacing w:before="253"/>
        <w:ind w:left="479" w:hanging="359"/>
        <w:rPr>
          <w:sz w:val="24"/>
        </w:rPr>
      </w:pPr>
      <w:r>
        <w:rPr>
          <w:spacing w:val="-2"/>
          <w:sz w:val="24"/>
        </w:rPr>
        <w:t>教义的里清</w:t>
      </w:r>
    </w:p>
    <w:p w14:paraId="36A17A5A" w14:textId="77777777" w:rsidR="00CF38E1" w:rsidRDefault="00000000">
      <w:pPr>
        <w:pStyle w:val="BodyText"/>
        <w:spacing w:before="93" w:line="304" w:lineRule="auto"/>
        <w:ind w:left="840" w:right="264"/>
      </w:pPr>
      <w:r>
        <w:rPr>
          <w:spacing w:val="-2"/>
        </w:rPr>
        <w:t>从雅各欺骗哥哥和父亲得来长子的名分，他最终愿意向以扫认错求原</w:t>
      </w:r>
      <w:r>
        <w:rPr>
          <w:spacing w:val="80"/>
        </w:rPr>
        <w:t xml:space="preserve"> </w:t>
      </w:r>
      <w:r>
        <w:rPr>
          <w:spacing w:val="-2"/>
        </w:rPr>
        <w:t>谅，也改变了自我中心的性格，依然得到神的同在。但人生总有苦难，</w:t>
      </w:r>
      <w:r>
        <w:t xml:space="preserve">爱妻离世，爱儿约瑟被哥哥们卖掉而欺骗他是死了，终日悲伤难过 </w:t>
      </w:r>
      <w:hyperlink w:anchor="_bookmark26" w:history="1">
        <w:r w:rsidR="00CF38E1">
          <w:rPr>
            <w:position w:val="12"/>
            <w:sz w:val="12"/>
          </w:rPr>
          <w:t>27</w:t>
        </w:r>
      </w:hyperlink>
      <w:r>
        <w:t>，</w:t>
      </w:r>
      <w:r>
        <w:rPr>
          <w:spacing w:val="-2"/>
        </w:rPr>
        <w:t>儿子与妾行淫，晚年遇上饥荒，但神却早有预备，让约瑟成为家族的拯救。这些都反映了神的性情，绝对不以有罪为无罪，但当人有悔意，愿意为自己的罪负责，仍然得享神的祝福。</w:t>
      </w:r>
    </w:p>
    <w:p w14:paraId="6BDF9CFE" w14:textId="77777777" w:rsidR="00CF38E1" w:rsidRDefault="00CF38E1">
      <w:pPr>
        <w:pStyle w:val="BodyText"/>
        <w:spacing w:before="102"/>
      </w:pPr>
    </w:p>
    <w:p w14:paraId="7C96B55B" w14:textId="77777777" w:rsidR="00CF38E1" w:rsidRDefault="00000000">
      <w:pPr>
        <w:pStyle w:val="ListParagraph"/>
        <w:numPr>
          <w:ilvl w:val="2"/>
          <w:numId w:val="2"/>
        </w:numPr>
        <w:tabs>
          <w:tab w:val="left" w:pos="478"/>
        </w:tabs>
        <w:spacing w:before="1"/>
        <w:ind w:left="478" w:hanging="358"/>
        <w:rPr>
          <w:sz w:val="24"/>
        </w:rPr>
      </w:pPr>
      <w:r>
        <w:rPr>
          <w:spacing w:val="-2"/>
          <w:sz w:val="24"/>
        </w:rPr>
        <w:t>个人生命的长进</w:t>
      </w:r>
    </w:p>
    <w:p w14:paraId="3CB85247" w14:textId="77777777" w:rsidR="00CF38E1" w:rsidRDefault="00000000">
      <w:pPr>
        <w:pStyle w:val="BodyText"/>
        <w:spacing w:before="92" w:line="304" w:lineRule="auto"/>
        <w:ind w:left="840" w:right="264"/>
      </w:pPr>
      <w:r>
        <w:rPr>
          <w:spacing w:val="-2"/>
        </w:rPr>
        <w:t>约瑟被买到埃及，蒙神祝福他所做的，尽都顺利，但却受到主母引诱不果而被害下监，约瑟示范了因有神与他同在，他能胜过试探，即使下监</w:t>
      </w:r>
      <w:r>
        <w:t xml:space="preserve">仍有神的看顾，遇到酒政，成为往后做了埃及宰相的前因 </w:t>
      </w:r>
      <w:hyperlink w:anchor="_bookmark27" w:history="1">
        <w:r w:rsidR="00CF38E1">
          <w:rPr>
            <w:position w:val="12"/>
            <w:sz w:val="12"/>
          </w:rPr>
          <w:t>28</w:t>
        </w:r>
      </w:hyperlink>
      <w:r>
        <w:t>。这事告诉</w:t>
      </w:r>
      <w:r>
        <w:rPr>
          <w:spacing w:val="-2"/>
        </w:rPr>
        <w:t>我们，在我们的人生中尽管遇到苦难，并不等于神不再眷顾我们，而是凡事总有神的应允和心意，苦难背后神为我们预备了更大的使命和祝</w:t>
      </w:r>
      <w:r>
        <w:rPr>
          <w:spacing w:val="80"/>
        </w:rPr>
        <w:t xml:space="preserve"> </w:t>
      </w:r>
      <w:r>
        <w:rPr>
          <w:spacing w:val="-6"/>
        </w:rPr>
        <w:t>福。</w:t>
      </w:r>
    </w:p>
    <w:p w14:paraId="06394F21" w14:textId="77777777" w:rsidR="00CF38E1" w:rsidRDefault="00CF38E1">
      <w:pPr>
        <w:pStyle w:val="BodyText"/>
        <w:spacing w:before="103"/>
      </w:pPr>
    </w:p>
    <w:p w14:paraId="5F9D5697" w14:textId="77777777" w:rsidR="00CF38E1" w:rsidRDefault="00000000">
      <w:pPr>
        <w:pStyle w:val="ListParagraph"/>
        <w:numPr>
          <w:ilvl w:val="2"/>
          <w:numId w:val="2"/>
        </w:numPr>
        <w:tabs>
          <w:tab w:val="left" w:pos="479"/>
        </w:tabs>
        <w:ind w:left="479" w:hanging="359"/>
        <w:rPr>
          <w:sz w:val="24"/>
        </w:rPr>
      </w:pPr>
      <w:r>
        <w:rPr>
          <w:spacing w:val="-2"/>
          <w:sz w:val="24"/>
        </w:rPr>
        <w:t>个人态度的提醒</w:t>
      </w:r>
    </w:p>
    <w:p w14:paraId="2197860B" w14:textId="54EC075C" w:rsidR="00CF38E1" w:rsidRPr="00F056C6" w:rsidRDefault="00000000" w:rsidP="00F056C6">
      <w:pPr>
        <w:pStyle w:val="BodyText"/>
        <w:spacing w:before="251" w:line="304" w:lineRule="auto"/>
        <w:ind w:left="480" w:right="144"/>
      </w:pPr>
      <w:r>
        <w:rPr>
          <w:spacing w:val="-2"/>
        </w:rPr>
        <w:t>神呼召约瑟回到家乡并面对以扫，多年积累的仇恨有机会危害他自己和家人的生命，但因他顺服神的呼召，愿意承担责任，带着妻儿回去跟哥哥求宽</w:t>
      </w:r>
      <w:r>
        <w:rPr>
          <w:spacing w:val="80"/>
        </w:rPr>
        <w:t xml:space="preserve"> </w:t>
      </w:r>
      <w:r>
        <w:rPr>
          <w:spacing w:val="-2"/>
        </w:rPr>
        <w:t>恕。但雅各策略地部处如何先派仆人见以扫，道明来意，预备大量贵重的礼</w:t>
      </w:r>
      <w:r>
        <w:t xml:space="preserve">物，再把妻儿仆人分两队，七次伏地跪拜，最终与哥哥冰释前嫌 </w:t>
      </w:r>
      <w:hyperlink w:anchor="_bookmark28" w:history="1">
        <w:r w:rsidR="00CF38E1">
          <w:rPr>
            <w:position w:val="12"/>
            <w:sz w:val="12"/>
          </w:rPr>
          <w:t>29</w:t>
        </w:r>
      </w:hyperlink>
      <w:r>
        <w:t xml:space="preserve">。整件事让我看到一个人犯了错，必需勇于承担责任，诚心悔改，谦卑认罪 </w:t>
      </w:r>
      <w:hyperlink w:anchor="_bookmark29" w:history="1">
        <w:r w:rsidR="00CF38E1">
          <w:rPr>
            <w:position w:val="12"/>
            <w:sz w:val="12"/>
          </w:rPr>
          <w:t>30</w:t>
        </w:r>
      </w:hyperlink>
      <w:r>
        <w:t>，神必</w:t>
      </w:r>
      <w:r>
        <w:rPr>
          <w:spacing w:val="-2"/>
        </w:rPr>
        <w:t>喜悦，把咒诅化为祝福。</w:t>
      </w:r>
    </w:p>
    <w:p w14:paraId="4CFE18DB" w14:textId="77777777" w:rsidR="00CF38E1" w:rsidRDefault="00CF38E1">
      <w:pPr>
        <w:pStyle w:val="BodyText"/>
        <w:rPr>
          <w:sz w:val="20"/>
        </w:rPr>
      </w:pPr>
    </w:p>
    <w:p w14:paraId="4B0C60A0" w14:textId="77777777" w:rsidR="00CF38E1" w:rsidRDefault="00000000">
      <w:pPr>
        <w:pStyle w:val="BodyText"/>
        <w:spacing w:before="257"/>
        <w:rPr>
          <w:sz w:val="20"/>
        </w:rPr>
      </w:pPr>
      <w:r>
        <w:rPr>
          <w:noProof/>
        </w:rPr>
        <mc:AlternateContent>
          <mc:Choice Requires="wps">
            <w:drawing>
              <wp:anchor distT="0" distB="0" distL="0" distR="0" simplePos="0" relativeHeight="487589376" behindDoc="1" locked="0" layoutInCell="1" allowOverlap="1" wp14:anchorId="6667AFC2" wp14:editId="32CE945F">
                <wp:simplePos x="0" y="0"/>
                <wp:positionH relativeFrom="page">
                  <wp:posOffset>1143000</wp:posOffset>
                </wp:positionH>
                <wp:positionV relativeFrom="paragraph">
                  <wp:posOffset>350887</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6FF188" id="Graphic 5" o:spid="_x0000_s1026" style="position:absolute;margin-left:90pt;margin-top:27.65pt;width:2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" path="m1828800,l,,,7620r1828800,l1828800,xe" fillcolor="black" stroked="f">
                <v:path arrowok="t"/>
                <w10:wrap type="topAndBottom" anchorx="page"/>
              </v:shape>
            </w:pict>
          </mc:Fallback>
        </mc:AlternateContent>
      </w:r>
    </w:p>
    <w:p w14:paraId="34E3B683" w14:textId="77777777" w:rsidR="00CF38E1" w:rsidRDefault="00CF38E1">
      <w:pPr>
        <w:pStyle w:val="BodyText"/>
        <w:spacing w:before="140"/>
        <w:rPr>
          <w:sz w:val="16"/>
        </w:rPr>
      </w:pPr>
    </w:p>
    <w:p w14:paraId="1EDD9802" w14:textId="77777777" w:rsidR="00CF38E1" w:rsidRDefault="00000000">
      <w:pPr>
        <w:spacing w:line="230" w:lineRule="auto"/>
        <w:ind w:left="120"/>
        <w:rPr>
          <w:sz w:val="16"/>
        </w:rPr>
      </w:pPr>
      <w:bookmarkStart w:id="19" w:name="_bookmark26"/>
      <w:bookmarkEnd w:id="19"/>
      <w:r>
        <w:rPr>
          <w:position w:val="8"/>
          <w:sz w:val="8"/>
        </w:rPr>
        <w:t>27</w:t>
      </w:r>
      <w:r>
        <w:rPr>
          <w:spacing w:val="34"/>
          <w:position w:val="8"/>
          <w:sz w:val="8"/>
        </w:rPr>
        <w:t xml:space="preserve"> </w:t>
      </w:r>
      <w:r>
        <w:rPr>
          <w:sz w:val="16"/>
        </w:rPr>
        <w:t>赖建国著。《五经导论》。（香港；天道书楼有限公司，2011</w:t>
      </w:r>
      <w:r>
        <w:rPr>
          <w:spacing w:val="-3"/>
          <w:sz w:val="16"/>
        </w:rPr>
        <w:t xml:space="preserve"> 年十月出版。</w:t>
      </w:r>
      <w:r>
        <w:rPr>
          <w:sz w:val="16"/>
        </w:rPr>
        <w:t>）</w:t>
      </w:r>
      <w:r>
        <w:rPr>
          <w:spacing w:val="-6"/>
          <w:sz w:val="16"/>
        </w:rPr>
        <w:t xml:space="preserve">页 </w:t>
      </w:r>
      <w:r>
        <w:rPr>
          <w:spacing w:val="-5"/>
          <w:sz w:val="16"/>
        </w:rPr>
        <w:t>173</w:t>
      </w:r>
    </w:p>
    <w:p w14:paraId="361D4517" w14:textId="77777777" w:rsidR="00CF38E1" w:rsidRDefault="00000000">
      <w:pPr>
        <w:ind w:left="120"/>
        <w:rPr>
          <w:sz w:val="16"/>
        </w:rPr>
      </w:pPr>
      <w:bookmarkStart w:id="20" w:name="_bookmark27"/>
      <w:bookmarkEnd w:id="20"/>
      <w:r>
        <w:rPr>
          <w:position w:val="8"/>
          <w:sz w:val="8"/>
        </w:rPr>
        <w:t>28</w:t>
      </w:r>
      <w:r>
        <w:rPr>
          <w:spacing w:val="42"/>
          <w:position w:val="8"/>
          <w:sz w:val="8"/>
        </w:rPr>
        <w:t xml:space="preserve"> </w:t>
      </w:r>
      <w:r>
        <w:rPr>
          <w:sz w:val="16"/>
        </w:rPr>
        <w:t>郝思著，傅湘雯译。《郝思舊約神學》。美国；美国麦种传道会，2014</w:t>
      </w:r>
      <w:r>
        <w:rPr>
          <w:spacing w:val="-7"/>
          <w:sz w:val="16"/>
        </w:rPr>
        <w:t xml:space="preserve"> 年 </w:t>
      </w:r>
      <w:r>
        <w:rPr>
          <w:sz w:val="16"/>
        </w:rPr>
        <w:t>10</w:t>
      </w:r>
      <w:r>
        <w:rPr>
          <w:spacing w:val="-3"/>
          <w:sz w:val="16"/>
        </w:rPr>
        <w:t xml:space="preserve"> 月初版。</w:t>
      </w:r>
      <w:r>
        <w:rPr>
          <w:sz w:val="16"/>
        </w:rPr>
        <w:t>）</w:t>
      </w:r>
      <w:r>
        <w:rPr>
          <w:spacing w:val="-5"/>
          <w:sz w:val="16"/>
        </w:rPr>
        <w:t>页 123</w:t>
      </w:r>
    </w:p>
    <w:p w14:paraId="1BF05E52" w14:textId="77777777" w:rsidR="00CF38E1" w:rsidRDefault="00000000">
      <w:pPr>
        <w:spacing w:before="26" w:line="228" w:lineRule="auto"/>
        <w:ind w:left="120"/>
        <w:rPr>
          <w:sz w:val="16"/>
        </w:rPr>
      </w:pPr>
      <w:bookmarkStart w:id="21" w:name="_bookmark28"/>
      <w:bookmarkEnd w:id="21"/>
      <w:r>
        <w:rPr>
          <w:position w:val="8"/>
          <w:sz w:val="8"/>
        </w:rPr>
        <w:t>29</w:t>
      </w:r>
      <w:r>
        <w:rPr>
          <w:spacing w:val="34"/>
          <w:position w:val="8"/>
          <w:sz w:val="8"/>
        </w:rPr>
        <w:t xml:space="preserve"> </w:t>
      </w:r>
      <w:r>
        <w:rPr>
          <w:sz w:val="16"/>
        </w:rPr>
        <w:t>赖建国著。《五经导论》。（香港；天道书楼有限公司，2011</w:t>
      </w:r>
      <w:r>
        <w:rPr>
          <w:spacing w:val="-3"/>
          <w:sz w:val="16"/>
        </w:rPr>
        <w:t xml:space="preserve"> 年十月出版。</w:t>
      </w:r>
      <w:r>
        <w:rPr>
          <w:sz w:val="16"/>
        </w:rPr>
        <w:t>）</w:t>
      </w:r>
      <w:r>
        <w:rPr>
          <w:spacing w:val="-6"/>
          <w:sz w:val="16"/>
        </w:rPr>
        <w:t xml:space="preserve">页 </w:t>
      </w:r>
      <w:r>
        <w:rPr>
          <w:spacing w:val="-5"/>
          <w:sz w:val="16"/>
        </w:rPr>
        <w:t>172</w:t>
      </w:r>
    </w:p>
    <w:p w14:paraId="77BC210D" w14:textId="31C10510" w:rsidR="00F056C6" w:rsidRPr="00F056C6" w:rsidRDefault="00000000" w:rsidP="00F056C6">
      <w:pPr>
        <w:ind w:left="120"/>
        <w:rPr>
          <w:sz w:val="14"/>
        </w:rPr>
        <w:sectPr w:rsidR="00F056C6" w:rsidRPr="00F056C6">
          <w:pgSz w:w="11910" w:h="16840"/>
          <w:pgMar w:top="1920" w:right="1680" w:bottom="1860" w:left="1680" w:header="0" w:footer="1656" w:gutter="0"/>
          <w:cols w:space="720"/>
        </w:sectPr>
      </w:pPr>
      <w:bookmarkStart w:id="22" w:name="_bookmark29"/>
      <w:bookmarkEnd w:id="22"/>
      <w:r>
        <w:rPr>
          <w:position w:val="8"/>
          <w:sz w:val="8"/>
        </w:rPr>
        <w:t>30</w:t>
      </w:r>
      <w:r>
        <w:rPr>
          <w:spacing w:val="39"/>
          <w:position w:val="8"/>
          <w:sz w:val="8"/>
        </w:rPr>
        <w:t xml:space="preserve"> </w:t>
      </w:r>
      <w:r>
        <w:rPr>
          <w:sz w:val="16"/>
        </w:rPr>
        <w:t>苏佐扬著。《默想旧约-摩西五经：创世记》。（香港；基督教天人社出版，1987</w:t>
      </w:r>
      <w:r>
        <w:rPr>
          <w:spacing w:val="-8"/>
          <w:sz w:val="16"/>
        </w:rPr>
        <w:t xml:space="preserve"> 年 </w:t>
      </w:r>
      <w:r>
        <w:rPr>
          <w:sz w:val="16"/>
        </w:rPr>
        <w:t>1</w:t>
      </w:r>
      <w:r>
        <w:rPr>
          <w:spacing w:val="-3"/>
          <w:sz w:val="16"/>
        </w:rPr>
        <w:t xml:space="preserve"> 月版。</w:t>
      </w:r>
      <w:r>
        <w:rPr>
          <w:sz w:val="16"/>
        </w:rPr>
        <w:t>）</w:t>
      </w:r>
      <w:r>
        <w:rPr>
          <w:spacing w:val="-5"/>
          <w:sz w:val="16"/>
        </w:rPr>
        <w:t>页 164</w:t>
      </w:r>
    </w:p>
    <w:p w14:paraId="074CDFE5" w14:textId="6A7F3001" w:rsidR="00CF38E1" w:rsidRDefault="00000000">
      <w:pPr>
        <w:pStyle w:val="Heading1"/>
        <w:numPr>
          <w:ilvl w:val="1"/>
          <w:numId w:val="2"/>
        </w:numPr>
        <w:tabs>
          <w:tab w:val="left" w:pos="479"/>
        </w:tabs>
        <w:ind w:left="479" w:hanging="359"/>
      </w:pPr>
      <w:r>
        <w:rPr>
          <w:spacing w:val="-2"/>
        </w:rPr>
        <w:lastRenderedPageBreak/>
        <w:t>实际应用及反省</w:t>
      </w:r>
    </w:p>
    <w:p w14:paraId="2B360486" w14:textId="77777777" w:rsidR="00CF38E1" w:rsidRDefault="00000000">
      <w:pPr>
        <w:pStyle w:val="BodyText"/>
        <w:spacing w:before="251"/>
        <w:ind w:left="120"/>
      </w:pPr>
      <w:r>
        <w:rPr>
          <w:spacing w:val="13"/>
          <w:u w:val="single"/>
        </w:rPr>
        <w:t xml:space="preserve">字数： </w:t>
      </w:r>
      <w:r>
        <w:rPr>
          <w:u w:val="single"/>
        </w:rPr>
        <w:t>502</w:t>
      </w:r>
      <w:r>
        <w:rPr>
          <w:spacing w:val="-6"/>
          <w:u w:val="single"/>
        </w:rPr>
        <w:t xml:space="preserve"> 个字</w:t>
      </w:r>
    </w:p>
    <w:p w14:paraId="52584239" w14:textId="77777777" w:rsidR="00CF38E1" w:rsidRDefault="00000000">
      <w:pPr>
        <w:pStyle w:val="ListParagraph"/>
        <w:numPr>
          <w:ilvl w:val="2"/>
          <w:numId w:val="2"/>
        </w:numPr>
        <w:tabs>
          <w:tab w:val="left" w:pos="479"/>
        </w:tabs>
        <w:spacing w:before="253"/>
        <w:ind w:left="479" w:hanging="359"/>
        <w:rPr>
          <w:sz w:val="24"/>
        </w:rPr>
      </w:pPr>
      <w:r>
        <w:rPr>
          <w:spacing w:val="-1"/>
          <w:sz w:val="24"/>
        </w:rPr>
        <w:t>在教会、家庭或职场的实际应用</w:t>
      </w:r>
    </w:p>
    <w:p w14:paraId="1EF171BB" w14:textId="77777777" w:rsidR="00CF38E1" w:rsidRDefault="00000000">
      <w:pPr>
        <w:pStyle w:val="BodyText"/>
        <w:spacing w:before="93" w:line="307" w:lineRule="auto"/>
        <w:ind w:left="480" w:right="144"/>
      </w:pPr>
      <w:r>
        <w:rPr>
          <w:spacing w:val="-2"/>
        </w:rPr>
        <w:t>雅各和以扫的故事让我们看见神是复和的神。妈妈曾对弟弟施加体罚，俩人几十年来不沟通，弟弟也因嫉妒而恨我，但在去年妈妈临终前，我带领妈妈跟弟弟道歉，也协助妈妈作出原谅我们爸爸的祷告，妈妈才终于愿意接受耶稣，临终前享受到耶稣带给她灵里的自由，含笑离开世界回到天父的怀抱，当我离开香港到加拿大时，弟弟也抱着我哭来求我的原谅，神是多么的美</w:t>
      </w:r>
      <w:r>
        <w:rPr>
          <w:spacing w:val="80"/>
        </w:rPr>
        <w:t xml:space="preserve"> </w:t>
      </w:r>
      <w:r>
        <w:rPr>
          <w:spacing w:val="-6"/>
        </w:rPr>
        <w:t>善！</w:t>
      </w:r>
    </w:p>
    <w:p w14:paraId="2FA4D16D" w14:textId="77777777" w:rsidR="00CF38E1" w:rsidRDefault="00CF38E1">
      <w:pPr>
        <w:pStyle w:val="BodyText"/>
        <w:spacing w:before="96"/>
      </w:pPr>
    </w:p>
    <w:p w14:paraId="610308CE" w14:textId="77777777" w:rsidR="00CF38E1" w:rsidRDefault="00000000">
      <w:pPr>
        <w:pStyle w:val="ListParagraph"/>
        <w:numPr>
          <w:ilvl w:val="2"/>
          <w:numId w:val="2"/>
        </w:numPr>
        <w:tabs>
          <w:tab w:val="left" w:pos="478"/>
        </w:tabs>
        <w:ind w:left="478" w:hanging="358"/>
        <w:jc w:val="both"/>
        <w:rPr>
          <w:sz w:val="24"/>
        </w:rPr>
      </w:pPr>
      <w:r>
        <w:rPr>
          <w:spacing w:val="-1"/>
          <w:sz w:val="24"/>
        </w:rPr>
        <w:t>今日基督徒群体常忽略的观念，问题和现象</w:t>
      </w:r>
    </w:p>
    <w:p w14:paraId="4C75A83E" w14:textId="77777777" w:rsidR="00CF38E1" w:rsidRDefault="00000000">
      <w:pPr>
        <w:pStyle w:val="BodyText"/>
        <w:spacing w:before="93" w:line="307" w:lineRule="auto"/>
        <w:ind w:left="480" w:right="144"/>
        <w:jc w:val="both"/>
      </w:pPr>
      <w:r>
        <w:rPr>
          <w:spacing w:val="-2"/>
        </w:rPr>
        <w:t>今天许多基督徒在生命中遇到苦难时，常常问神到底在那里，为何神容许我们遇到挫折，但约瑟的遭遇让我们看见，每一个开始时看来是负面的事情，其实都是祝福来临的前奏，神永远的慈爱和信实，必会让信祂、顺服跟从祂的人最终得到祂应许的永恒盼望和生命，一切的苦难都会成为过去。</w:t>
      </w:r>
    </w:p>
    <w:p w14:paraId="58C43175" w14:textId="77777777" w:rsidR="00CF38E1" w:rsidRDefault="00CF38E1">
      <w:pPr>
        <w:pStyle w:val="BodyText"/>
        <w:spacing w:before="93"/>
      </w:pPr>
    </w:p>
    <w:p w14:paraId="79AA34A9" w14:textId="77777777" w:rsidR="00CF38E1" w:rsidRDefault="00000000">
      <w:pPr>
        <w:pStyle w:val="ListParagraph"/>
        <w:numPr>
          <w:ilvl w:val="2"/>
          <w:numId w:val="2"/>
        </w:numPr>
        <w:tabs>
          <w:tab w:val="left" w:pos="479"/>
        </w:tabs>
        <w:ind w:left="479" w:hanging="359"/>
        <w:jc w:val="both"/>
        <w:rPr>
          <w:sz w:val="24"/>
        </w:rPr>
      </w:pPr>
      <w:r>
        <w:rPr>
          <w:spacing w:val="-2"/>
          <w:sz w:val="24"/>
        </w:rPr>
        <w:t>对社区大环境的反省</w:t>
      </w:r>
    </w:p>
    <w:p w14:paraId="11B32B76" w14:textId="77777777" w:rsidR="00CF38E1" w:rsidRDefault="00000000">
      <w:pPr>
        <w:pStyle w:val="BodyText"/>
        <w:spacing w:before="93" w:line="307" w:lineRule="auto"/>
        <w:ind w:left="480" w:right="144"/>
        <w:jc w:val="both"/>
      </w:pPr>
      <w:r>
        <w:rPr>
          <w:spacing w:val="-2"/>
        </w:rPr>
        <w:t>今天社会上的爾虞我詐，为了自己的利益牺牲他人，剥夺他人原有的权利，就如雅各和犹大的错误行为让我们看见神绝不以有罪为无罪，纵然神早已为人预备了拯救和祝福，人总要为自己的过犯附上罪责。而有如约瑟般受欺压和不公平或不公义对待的人，神的公义将会临到，并且好戏总会在后头，只要坚守真理，不随从罪恶，神必保守我们在患难之后得着属天的祝福。</w:t>
      </w:r>
    </w:p>
    <w:p w14:paraId="21970F48" w14:textId="77777777" w:rsidR="00CF38E1" w:rsidRDefault="00CF38E1">
      <w:pPr>
        <w:spacing w:line="307" w:lineRule="auto"/>
        <w:jc w:val="both"/>
        <w:sectPr w:rsidR="00CF38E1">
          <w:pgSz w:w="11910" w:h="16840"/>
          <w:pgMar w:top="1420" w:right="1680" w:bottom="1860" w:left="1680" w:header="0" w:footer="1656" w:gutter="0"/>
          <w:cols w:space="720"/>
        </w:sectPr>
      </w:pPr>
    </w:p>
    <w:p w14:paraId="3B320696" w14:textId="77777777" w:rsidR="00CF38E1" w:rsidRDefault="00000000">
      <w:pPr>
        <w:pStyle w:val="Heading1"/>
        <w:numPr>
          <w:ilvl w:val="1"/>
          <w:numId w:val="2"/>
        </w:numPr>
        <w:tabs>
          <w:tab w:val="left" w:pos="479"/>
        </w:tabs>
        <w:ind w:left="479" w:hanging="359"/>
      </w:pPr>
      <w:r>
        <w:rPr>
          <w:spacing w:val="-3"/>
        </w:rPr>
        <w:lastRenderedPageBreak/>
        <w:t>参考书目</w:t>
      </w:r>
    </w:p>
    <w:p w14:paraId="093382A2" w14:textId="77777777" w:rsidR="00CF38E1" w:rsidRDefault="00CF38E1">
      <w:pPr>
        <w:pStyle w:val="BodyText"/>
        <w:spacing w:before="182"/>
        <w:rPr>
          <w:b/>
        </w:rPr>
      </w:pPr>
    </w:p>
    <w:p w14:paraId="18274809" w14:textId="77777777" w:rsidR="00CF38E1" w:rsidRDefault="00000000">
      <w:pPr>
        <w:pStyle w:val="ListParagraph"/>
        <w:numPr>
          <w:ilvl w:val="0"/>
          <w:numId w:val="1"/>
        </w:numPr>
        <w:tabs>
          <w:tab w:val="left" w:pos="479"/>
        </w:tabs>
        <w:spacing w:before="1"/>
        <w:ind w:left="479" w:hanging="359"/>
        <w:rPr>
          <w:sz w:val="24"/>
        </w:rPr>
      </w:pPr>
      <w:r>
        <w:rPr>
          <w:sz w:val="24"/>
        </w:rPr>
        <w:t>邝炳钊著。《天道圣经注释-创世记 (卷四）</w:t>
      </w:r>
      <w:r>
        <w:rPr>
          <w:spacing w:val="-1"/>
          <w:sz w:val="24"/>
        </w:rPr>
        <w:t>》。(香港; 天道书楼有限公司,</w:t>
      </w:r>
    </w:p>
    <w:p w14:paraId="36034A2D" w14:textId="77777777" w:rsidR="00CF38E1" w:rsidRDefault="00000000">
      <w:pPr>
        <w:pStyle w:val="BodyText"/>
        <w:spacing w:before="92"/>
        <w:ind w:left="480"/>
      </w:pPr>
      <w:r>
        <w:t>2008</w:t>
      </w:r>
      <w:r>
        <w:rPr>
          <w:spacing w:val="-7"/>
        </w:rPr>
        <w:t xml:space="preserve"> 年 </w:t>
      </w:r>
      <w:r>
        <w:t>11</w:t>
      </w:r>
      <w:r>
        <w:rPr>
          <w:spacing w:val="-4"/>
        </w:rPr>
        <w:t xml:space="preserve"> 月第 </w:t>
      </w:r>
      <w:r>
        <w:t>3</w:t>
      </w:r>
      <w:r>
        <w:rPr>
          <w:spacing w:val="-4"/>
        </w:rPr>
        <w:t xml:space="preserve"> 次印刷)</w:t>
      </w:r>
    </w:p>
    <w:p w14:paraId="37417012" w14:textId="77777777" w:rsidR="00CF38E1" w:rsidRDefault="00CF38E1">
      <w:pPr>
        <w:pStyle w:val="BodyText"/>
        <w:spacing w:before="185"/>
      </w:pPr>
    </w:p>
    <w:p w14:paraId="64754691" w14:textId="77777777" w:rsidR="00CF38E1" w:rsidRDefault="00000000">
      <w:pPr>
        <w:pStyle w:val="ListParagraph"/>
        <w:numPr>
          <w:ilvl w:val="0"/>
          <w:numId w:val="1"/>
        </w:numPr>
        <w:tabs>
          <w:tab w:val="left" w:pos="479"/>
        </w:tabs>
        <w:spacing w:line="307" w:lineRule="auto"/>
        <w:ind w:left="479" w:right="293"/>
        <w:rPr>
          <w:sz w:val="24"/>
        </w:rPr>
      </w:pPr>
      <w:r>
        <w:rPr>
          <w:spacing w:val="-2"/>
          <w:sz w:val="24"/>
        </w:rPr>
        <w:t>罗伦瑞纳著。《创世记文学注释》。（香港；环球神经工会/天道书楼有限</w:t>
      </w:r>
      <w:r>
        <w:rPr>
          <w:sz w:val="24"/>
        </w:rPr>
        <w:t>公司，1003 年十月初版。）</w:t>
      </w:r>
    </w:p>
    <w:p w14:paraId="02211553" w14:textId="77777777" w:rsidR="00CF38E1" w:rsidRDefault="00CF38E1">
      <w:pPr>
        <w:pStyle w:val="BodyText"/>
        <w:spacing w:before="93"/>
      </w:pPr>
    </w:p>
    <w:p w14:paraId="4A3BD32A" w14:textId="77777777" w:rsidR="00CF38E1" w:rsidRDefault="00000000">
      <w:pPr>
        <w:pStyle w:val="ListParagraph"/>
        <w:numPr>
          <w:ilvl w:val="0"/>
          <w:numId w:val="1"/>
        </w:numPr>
        <w:tabs>
          <w:tab w:val="left" w:pos="478"/>
        </w:tabs>
        <w:ind w:left="478" w:hanging="359"/>
        <w:rPr>
          <w:sz w:val="24"/>
        </w:rPr>
      </w:pPr>
      <w:r>
        <w:rPr>
          <w:sz w:val="24"/>
        </w:rPr>
        <w:t>丘恩处著。《中文圣经注释-创世记》。（香港；基督教文艺出版社</w:t>
      </w:r>
      <w:r>
        <w:rPr>
          <w:spacing w:val="-2"/>
          <w:sz w:val="24"/>
        </w:rPr>
        <w:t>，2001</w:t>
      </w:r>
    </w:p>
    <w:p w14:paraId="7420CD12" w14:textId="77777777" w:rsidR="00CF38E1" w:rsidRDefault="00000000">
      <w:pPr>
        <w:pStyle w:val="BodyText"/>
        <w:spacing w:before="93"/>
        <w:ind w:left="479"/>
      </w:pPr>
      <w:r>
        <w:rPr>
          <w:spacing w:val="-3"/>
        </w:rPr>
        <w:t xml:space="preserve">年 </w:t>
      </w:r>
      <w:r>
        <w:t>12</w:t>
      </w:r>
      <w:r>
        <w:rPr>
          <w:spacing w:val="-2"/>
        </w:rPr>
        <w:t xml:space="preserve"> 月再版。</w:t>
      </w:r>
      <w:r>
        <w:rPr>
          <w:spacing w:val="-10"/>
        </w:rPr>
        <w:t>）</w:t>
      </w:r>
    </w:p>
    <w:p w14:paraId="29682214" w14:textId="77777777" w:rsidR="00CF38E1" w:rsidRDefault="00CF38E1">
      <w:pPr>
        <w:pStyle w:val="BodyText"/>
        <w:spacing w:before="182"/>
      </w:pPr>
    </w:p>
    <w:p w14:paraId="1AF01A88" w14:textId="77777777" w:rsidR="00CF38E1" w:rsidRDefault="00000000">
      <w:pPr>
        <w:pStyle w:val="ListParagraph"/>
        <w:numPr>
          <w:ilvl w:val="0"/>
          <w:numId w:val="1"/>
        </w:numPr>
        <w:tabs>
          <w:tab w:val="left" w:pos="478"/>
        </w:tabs>
        <w:ind w:left="478" w:hanging="359"/>
        <w:rPr>
          <w:sz w:val="24"/>
        </w:rPr>
      </w:pPr>
      <w:r>
        <w:rPr>
          <w:sz w:val="24"/>
        </w:rPr>
        <w:t>邝炳钊著。《天道圣经注释-创世记 (卷四）</w:t>
      </w:r>
      <w:r>
        <w:rPr>
          <w:spacing w:val="-1"/>
          <w:sz w:val="24"/>
        </w:rPr>
        <w:t>》。(香港; 天道书楼有限公司,</w:t>
      </w:r>
    </w:p>
    <w:p w14:paraId="08368EE7" w14:textId="77777777" w:rsidR="00CF38E1" w:rsidRDefault="00000000">
      <w:pPr>
        <w:pStyle w:val="BodyText"/>
        <w:spacing w:before="93"/>
        <w:ind w:left="479"/>
      </w:pPr>
      <w:r>
        <w:t>2008</w:t>
      </w:r>
      <w:r>
        <w:rPr>
          <w:spacing w:val="-7"/>
        </w:rPr>
        <w:t xml:space="preserve"> 年 </w:t>
      </w:r>
      <w:r>
        <w:t>11</w:t>
      </w:r>
      <w:r>
        <w:rPr>
          <w:spacing w:val="-4"/>
        </w:rPr>
        <w:t xml:space="preserve"> 月第 </w:t>
      </w:r>
      <w:r>
        <w:t>3</w:t>
      </w:r>
      <w:r>
        <w:rPr>
          <w:spacing w:val="-4"/>
        </w:rPr>
        <w:t xml:space="preserve"> 次印刷)</w:t>
      </w:r>
    </w:p>
    <w:p w14:paraId="3014EFF0" w14:textId="77777777" w:rsidR="00CF38E1" w:rsidRDefault="00CF38E1">
      <w:pPr>
        <w:pStyle w:val="BodyText"/>
        <w:spacing w:before="182"/>
      </w:pPr>
    </w:p>
    <w:p w14:paraId="2E45909F" w14:textId="77777777" w:rsidR="00CF38E1" w:rsidRDefault="00000000">
      <w:pPr>
        <w:pStyle w:val="ListParagraph"/>
        <w:numPr>
          <w:ilvl w:val="0"/>
          <w:numId w:val="1"/>
        </w:numPr>
        <w:tabs>
          <w:tab w:val="left" w:pos="479"/>
        </w:tabs>
        <w:spacing w:line="307" w:lineRule="auto"/>
        <w:ind w:left="479" w:right="538"/>
        <w:rPr>
          <w:sz w:val="24"/>
        </w:rPr>
      </w:pPr>
      <w:r>
        <w:rPr>
          <w:sz w:val="24"/>
        </w:rPr>
        <w:t>赖建国著。《五经导论》。（香港；天道书楼有限公司，2011</w:t>
      </w:r>
      <w:r>
        <w:rPr>
          <w:spacing w:val="-4"/>
          <w:sz w:val="24"/>
        </w:rPr>
        <w:t xml:space="preserve"> 年十月出版。）</w:t>
      </w:r>
    </w:p>
    <w:p w14:paraId="3DC9F3B6" w14:textId="77777777" w:rsidR="00CF38E1" w:rsidRDefault="00CF38E1">
      <w:pPr>
        <w:pStyle w:val="BodyText"/>
        <w:spacing w:before="95"/>
      </w:pPr>
    </w:p>
    <w:p w14:paraId="07975FB1" w14:textId="77777777" w:rsidR="00CF38E1" w:rsidRDefault="00000000">
      <w:pPr>
        <w:pStyle w:val="ListParagraph"/>
        <w:numPr>
          <w:ilvl w:val="0"/>
          <w:numId w:val="1"/>
        </w:numPr>
        <w:tabs>
          <w:tab w:val="left" w:pos="479"/>
        </w:tabs>
        <w:spacing w:before="1" w:line="307" w:lineRule="auto"/>
        <w:ind w:left="479" w:right="530"/>
        <w:rPr>
          <w:sz w:val="24"/>
        </w:rPr>
      </w:pPr>
      <w:r>
        <w:rPr>
          <w:sz w:val="24"/>
        </w:rPr>
        <w:t>黄福光著。《五经神学》。（香港；香港浸信会神学院，2017</w:t>
      </w:r>
      <w:r>
        <w:rPr>
          <w:spacing w:val="-12"/>
          <w:sz w:val="24"/>
        </w:rPr>
        <w:t xml:space="preserve"> 年 </w:t>
      </w:r>
      <w:r>
        <w:rPr>
          <w:sz w:val="24"/>
        </w:rPr>
        <w:t>3</w:t>
      </w:r>
      <w:r>
        <w:rPr>
          <w:spacing w:val="-6"/>
          <w:sz w:val="24"/>
        </w:rPr>
        <w:t xml:space="preserve"> 月再</w:t>
      </w:r>
      <w:r>
        <w:rPr>
          <w:spacing w:val="-4"/>
          <w:sz w:val="24"/>
        </w:rPr>
        <w:t>版。）</w:t>
      </w:r>
    </w:p>
    <w:p w14:paraId="553EC338" w14:textId="77777777" w:rsidR="00CF38E1" w:rsidRDefault="00CF38E1">
      <w:pPr>
        <w:pStyle w:val="BodyText"/>
        <w:spacing w:before="93"/>
      </w:pPr>
    </w:p>
    <w:p w14:paraId="63D424D7" w14:textId="77777777" w:rsidR="00CF38E1" w:rsidRDefault="00000000">
      <w:pPr>
        <w:pStyle w:val="ListParagraph"/>
        <w:numPr>
          <w:ilvl w:val="0"/>
          <w:numId w:val="1"/>
        </w:numPr>
        <w:tabs>
          <w:tab w:val="left" w:pos="479"/>
        </w:tabs>
        <w:spacing w:line="307" w:lineRule="auto"/>
        <w:ind w:left="479" w:right="504"/>
        <w:rPr>
          <w:sz w:val="24"/>
        </w:rPr>
      </w:pPr>
      <w:r>
        <w:rPr>
          <w:spacing w:val="-2"/>
          <w:sz w:val="24"/>
        </w:rPr>
        <w:t>苏佐扬著。《默想旧约-摩西五经：创世记》。（香港；基督教天人社出</w:t>
      </w:r>
      <w:r>
        <w:rPr>
          <w:sz w:val="24"/>
        </w:rPr>
        <w:t>版，1987 年 1 月版。）</w:t>
      </w:r>
    </w:p>
    <w:p w14:paraId="5C9642B7" w14:textId="77777777" w:rsidR="00CF38E1" w:rsidRDefault="00CF38E1">
      <w:pPr>
        <w:pStyle w:val="BodyText"/>
        <w:spacing w:before="93"/>
      </w:pPr>
    </w:p>
    <w:p w14:paraId="0B8A54EE" w14:textId="77777777" w:rsidR="00CF38E1" w:rsidRDefault="00000000">
      <w:pPr>
        <w:pStyle w:val="ListParagraph"/>
        <w:numPr>
          <w:ilvl w:val="0"/>
          <w:numId w:val="1"/>
        </w:numPr>
        <w:tabs>
          <w:tab w:val="left" w:pos="478"/>
        </w:tabs>
        <w:ind w:left="478" w:hanging="359"/>
        <w:rPr>
          <w:sz w:val="24"/>
        </w:rPr>
      </w:pPr>
      <w:r>
        <w:rPr>
          <w:sz w:val="24"/>
        </w:rPr>
        <w:t>龙维忠著。《圣经释读：摩西五经》。（</w:t>
      </w:r>
      <w:r>
        <w:rPr>
          <w:spacing w:val="-1"/>
          <w:sz w:val="24"/>
        </w:rPr>
        <w:t>香港；香港基督教播道会联会，</w:t>
      </w:r>
    </w:p>
    <w:p w14:paraId="54E8D7E5" w14:textId="77777777" w:rsidR="00CF38E1" w:rsidRDefault="00000000">
      <w:pPr>
        <w:pStyle w:val="BodyText"/>
        <w:spacing w:before="92"/>
        <w:ind w:left="479"/>
      </w:pPr>
      <w:r>
        <w:t>2011</w:t>
      </w:r>
      <w:r>
        <w:rPr>
          <w:spacing w:val="-5"/>
        </w:rPr>
        <w:t xml:space="preserve"> 年 </w:t>
      </w:r>
      <w:r>
        <w:t>8</w:t>
      </w:r>
      <w:r>
        <w:rPr>
          <w:spacing w:val="-2"/>
        </w:rPr>
        <w:t xml:space="preserve"> 月初版第二次印刷。</w:t>
      </w:r>
      <w:r>
        <w:rPr>
          <w:spacing w:val="-10"/>
        </w:rPr>
        <w:t>）</w:t>
      </w:r>
    </w:p>
    <w:p w14:paraId="03AF5731" w14:textId="77777777" w:rsidR="00CF38E1" w:rsidRDefault="00CF38E1">
      <w:pPr>
        <w:pStyle w:val="BodyText"/>
        <w:spacing w:before="183"/>
      </w:pPr>
    </w:p>
    <w:p w14:paraId="78B0B4F6" w14:textId="77777777" w:rsidR="00CF38E1" w:rsidRDefault="00000000">
      <w:pPr>
        <w:pStyle w:val="ListParagraph"/>
        <w:numPr>
          <w:ilvl w:val="0"/>
          <w:numId w:val="1"/>
        </w:numPr>
        <w:tabs>
          <w:tab w:val="left" w:pos="478"/>
        </w:tabs>
        <w:ind w:left="478" w:hanging="359"/>
        <w:rPr>
          <w:sz w:val="24"/>
        </w:rPr>
      </w:pPr>
      <w:r>
        <w:rPr>
          <w:sz w:val="24"/>
        </w:rPr>
        <w:t>郝思著，傅湘雯译。《郝思舊約神學》。美国；美国麦种传道会，2014</w:t>
      </w:r>
      <w:r>
        <w:rPr>
          <w:spacing w:val="-9"/>
          <w:sz w:val="24"/>
        </w:rPr>
        <w:t xml:space="preserve"> 年</w:t>
      </w:r>
    </w:p>
    <w:p w14:paraId="2E1B2A1E" w14:textId="77777777" w:rsidR="00CF38E1" w:rsidRDefault="00000000">
      <w:pPr>
        <w:pStyle w:val="BodyText"/>
        <w:spacing w:before="92"/>
        <w:ind w:left="479"/>
      </w:pPr>
      <w:r>
        <w:t>10</w:t>
      </w:r>
      <w:r>
        <w:rPr>
          <w:spacing w:val="-2"/>
        </w:rPr>
        <w:t xml:space="preserve"> 月初版。</w:t>
      </w:r>
      <w:r>
        <w:rPr>
          <w:spacing w:val="-10"/>
        </w:rPr>
        <w:t>）</w:t>
      </w:r>
    </w:p>
    <w:sectPr w:rsidR="00CF38E1">
      <w:pgSz w:w="11910" w:h="16840"/>
      <w:pgMar w:top="1420" w:right="1680" w:bottom="1860" w:left="1680" w:header="0" w:footer="16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90169" w14:textId="77777777" w:rsidR="00293CBC" w:rsidRDefault="00293CBC">
      <w:r>
        <w:separator/>
      </w:r>
    </w:p>
  </w:endnote>
  <w:endnote w:type="continuationSeparator" w:id="0">
    <w:p w14:paraId="38CFAED0" w14:textId="77777777" w:rsidR="00293CBC" w:rsidRDefault="0029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5F11" w14:textId="77777777" w:rsidR="00CF38E1" w:rsidRDefault="00000000">
    <w:pPr>
      <w:pStyle w:val="BodyText"/>
      <w:spacing w:line="14" w:lineRule="auto"/>
      <w:rPr>
        <w:sz w:val="19"/>
      </w:rPr>
    </w:pPr>
    <w:r>
      <w:rPr>
        <w:noProof/>
      </w:rPr>
      <mc:AlternateContent>
        <mc:Choice Requires="wps">
          <w:drawing>
            <wp:anchor distT="0" distB="0" distL="0" distR="0" simplePos="0" relativeHeight="487440896" behindDoc="1" locked="0" layoutInCell="1" allowOverlap="1" wp14:anchorId="10241B69" wp14:editId="543C3F5E">
              <wp:simplePos x="0" y="0"/>
              <wp:positionH relativeFrom="page">
                <wp:posOffset>6022340</wp:posOffset>
              </wp:positionH>
              <wp:positionV relativeFrom="page">
                <wp:posOffset>9489082</wp:posOffset>
              </wp:positionV>
              <wp:extent cx="406400"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60020"/>
                      </a:xfrm>
                      <a:prstGeom prst="rect">
                        <a:avLst/>
                      </a:prstGeom>
                    </wps:spPr>
                    <wps:txbx>
                      <w:txbxContent>
                        <w:p w14:paraId="2657EA24" w14:textId="77777777" w:rsidR="00CF38E1" w:rsidRDefault="00000000">
                          <w:pPr>
                            <w:spacing w:line="251" w:lineRule="exact"/>
                            <w:ind w:left="20"/>
                            <w:rPr>
                              <w:sz w:val="20"/>
                            </w:rPr>
                          </w:pPr>
                          <w:r>
                            <w:rPr>
                              <w:spacing w:val="-2"/>
                              <w:sz w:val="20"/>
                            </w:rPr>
                            <w:t>第</w:t>
                          </w:r>
                          <w:r>
                            <w:rPr>
                              <w:rFonts w:ascii="Calibri" w:eastAsia="Calibri"/>
                              <w:spacing w:val="-2"/>
                              <w:sz w:val="20"/>
                            </w:rPr>
                            <w:fldChar w:fldCharType="begin"/>
                          </w:r>
                          <w:r>
                            <w:rPr>
                              <w:rFonts w:ascii="Calibri" w:eastAsia="Calibri"/>
                              <w:spacing w:val="-2"/>
                              <w:sz w:val="20"/>
                            </w:rPr>
                            <w:instrText xml:space="preserve"> PAGE </w:instrText>
                          </w:r>
                          <w:r>
                            <w:rPr>
                              <w:rFonts w:ascii="Calibri" w:eastAsia="Calibri"/>
                              <w:spacing w:val="-2"/>
                              <w:sz w:val="20"/>
                            </w:rPr>
                            <w:fldChar w:fldCharType="separate"/>
                          </w:r>
                          <w:r>
                            <w:rPr>
                              <w:rFonts w:ascii="Calibri" w:eastAsia="Calibri"/>
                              <w:spacing w:val="-2"/>
                              <w:sz w:val="20"/>
                            </w:rPr>
                            <w:t>10</w:t>
                          </w:r>
                          <w:r>
                            <w:rPr>
                              <w:rFonts w:ascii="Calibri" w:eastAsia="Calibri"/>
                              <w:spacing w:val="-2"/>
                              <w:sz w:val="20"/>
                            </w:rPr>
                            <w:fldChar w:fldCharType="end"/>
                          </w:r>
                          <w:r>
                            <w:rPr>
                              <w:spacing w:val="-10"/>
                              <w:sz w:val="20"/>
                            </w:rPr>
                            <w:t>页</w:t>
                          </w:r>
                        </w:p>
                      </w:txbxContent>
                    </wps:txbx>
                    <wps:bodyPr wrap="square" lIns="0" tIns="0" rIns="0" bIns="0" rtlCol="0">
                      <a:noAutofit/>
                    </wps:bodyPr>
                  </wps:wsp>
                </a:graphicData>
              </a:graphic>
            </wp:anchor>
          </w:drawing>
        </mc:Choice>
        <mc:Fallback>
          <w:pict>
            <v:shapetype w14:anchorId="10241B69" id="_x0000_t202" coordsize="21600,21600" o:spt="202" path="m,l,21600r21600,l21600,xe">
              <v:stroke joinstyle="miter"/>
              <v:path gradientshapeok="t" o:connecttype="rect"/>
            </v:shapetype>
            <v:shape id="Textbox 1" o:spid="_x0000_s1026" type="#_x0000_t202" style="position:absolute;margin-left:474.2pt;margin-top:747.15pt;width:32pt;height:12.6pt;z-index:-1587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" filled="f" stroked="f">
              <v:textbox inset="0,0,0,0">
                <w:txbxContent>
                  <w:p w14:paraId="2657EA24" w14:textId="77777777" w:rsidR="00CF38E1" w:rsidRDefault="00000000">
                    <w:pPr>
                      <w:spacing w:line="251" w:lineRule="exact"/>
                      <w:ind w:left="20"/>
                      <w:rPr>
                        <w:sz w:val="20"/>
                      </w:rPr>
                    </w:pPr>
                    <w:r>
                      <w:rPr>
                        <w:spacing w:val="-2"/>
                        <w:sz w:val="20"/>
                      </w:rPr>
                      <w:t>第</w:t>
                    </w:r>
                    <w:r>
                      <w:rPr>
                        <w:rFonts w:ascii="Calibri" w:eastAsia="Calibri"/>
                        <w:spacing w:val="-2"/>
                        <w:sz w:val="20"/>
                      </w:rPr>
                      <w:fldChar w:fldCharType="begin"/>
                    </w:r>
                    <w:r>
                      <w:rPr>
                        <w:rFonts w:ascii="Calibri" w:eastAsia="Calibri"/>
                        <w:spacing w:val="-2"/>
                        <w:sz w:val="20"/>
                      </w:rPr>
                      <w:instrText xml:space="preserve"> PAGE </w:instrText>
                    </w:r>
                    <w:r>
                      <w:rPr>
                        <w:rFonts w:ascii="Calibri" w:eastAsia="Calibri"/>
                        <w:spacing w:val="-2"/>
                        <w:sz w:val="20"/>
                      </w:rPr>
                      <w:fldChar w:fldCharType="separate"/>
                    </w:r>
                    <w:r>
                      <w:rPr>
                        <w:rFonts w:ascii="Calibri" w:eastAsia="Calibri"/>
                        <w:spacing w:val="-2"/>
                        <w:sz w:val="20"/>
                      </w:rPr>
                      <w:t>10</w:t>
                    </w:r>
                    <w:r>
                      <w:rPr>
                        <w:rFonts w:ascii="Calibri" w:eastAsia="Calibri"/>
                        <w:spacing w:val="-2"/>
                        <w:sz w:val="20"/>
                      </w:rPr>
                      <w:fldChar w:fldCharType="end"/>
                    </w:r>
                    <w:r>
                      <w:rPr>
                        <w:spacing w:val="-10"/>
                        <w:sz w:val="20"/>
                      </w:rPr>
                      <w:t>页</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38DDB" w14:textId="77777777" w:rsidR="00293CBC" w:rsidRDefault="00293CBC">
      <w:r>
        <w:separator/>
      </w:r>
    </w:p>
  </w:footnote>
  <w:footnote w:type="continuationSeparator" w:id="0">
    <w:p w14:paraId="1BBEAD61" w14:textId="77777777" w:rsidR="00293CBC" w:rsidRDefault="00293CBC">
      <w:r>
        <w:continuationSeparator/>
      </w:r>
    </w:p>
  </w:footnote>
  <w:footnote w:id="1">
    <w:p w14:paraId="22D3F209" w14:textId="28029E63" w:rsidR="00925DE2" w:rsidRPr="00925DE2" w:rsidRDefault="00925DE2" w:rsidP="00925DE2">
      <w:pPr>
        <w:rPr>
          <w:rFonts w:hint="eastAsia"/>
          <w:sz w:val="16"/>
          <w:szCs w:val="16"/>
        </w:rPr>
      </w:pPr>
      <w:r w:rsidRPr="00925DE2">
        <w:rPr>
          <w:rStyle w:val="FootnoteReference"/>
          <w:sz w:val="16"/>
          <w:szCs w:val="16"/>
        </w:rPr>
        <w:footnoteRef/>
      </w:r>
      <w:r w:rsidRPr="00925DE2">
        <w:rPr>
          <w:sz w:val="16"/>
          <w:szCs w:val="16"/>
        </w:rPr>
        <w:t xml:space="preserve"> </w:t>
      </w:r>
      <w:r w:rsidRPr="00925DE2">
        <w:rPr>
          <w:sz w:val="16"/>
          <w:szCs w:val="16"/>
        </w:rPr>
        <w:t>罗伦瑞纳著。《创世记文学注释》。（香港；环球神经工会/天道书楼有限公司，1003 年十月初版。）页 199</w:t>
      </w:r>
    </w:p>
  </w:footnote>
  <w:footnote w:id="2">
    <w:p w14:paraId="1B1FAF1A" w14:textId="22CE4D3A" w:rsidR="00925DE2" w:rsidRPr="00925DE2" w:rsidRDefault="00925DE2" w:rsidP="00925DE2">
      <w:pPr>
        <w:rPr>
          <w:rFonts w:hint="eastAsia"/>
          <w:sz w:val="16"/>
          <w:szCs w:val="16"/>
        </w:rPr>
      </w:pPr>
      <w:r w:rsidRPr="00925DE2">
        <w:rPr>
          <w:rStyle w:val="FootnoteReference"/>
          <w:sz w:val="16"/>
          <w:szCs w:val="16"/>
        </w:rPr>
        <w:footnoteRef/>
      </w:r>
      <w:r w:rsidRPr="00925DE2">
        <w:rPr>
          <w:sz w:val="16"/>
          <w:szCs w:val="16"/>
        </w:rPr>
        <w:t xml:space="preserve"> </w:t>
      </w:r>
      <w:r w:rsidRPr="00925DE2">
        <w:rPr>
          <w:sz w:val="16"/>
          <w:szCs w:val="16"/>
        </w:rPr>
        <w:t>邝炳钊著。《天道圣经注释-创世记 (卷四）》。(香港; 天道书楼有限公司, 2008 年 11 月第 3 次印刷)页 6</w:t>
      </w:r>
    </w:p>
  </w:footnote>
  <w:footnote w:id="3">
    <w:p w14:paraId="37B6FCCC" w14:textId="72FCBDAB" w:rsidR="00925DE2" w:rsidRPr="00925DE2" w:rsidRDefault="00925DE2" w:rsidP="00925DE2">
      <w:pPr>
        <w:rPr>
          <w:rFonts w:hint="eastAsia"/>
          <w:spacing w:val="-5"/>
          <w:sz w:val="16"/>
          <w:szCs w:val="16"/>
        </w:rPr>
      </w:pPr>
      <w:r w:rsidRPr="00925DE2">
        <w:rPr>
          <w:rStyle w:val="FootnoteReference"/>
          <w:sz w:val="16"/>
          <w:szCs w:val="16"/>
        </w:rPr>
        <w:footnoteRef/>
      </w:r>
      <w:r w:rsidRPr="00925DE2">
        <w:rPr>
          <w:sz w:val="16"/>
          <w:szCs w:val="16"/>
        </w:rPr>
        <w:t xml:space="preserve"> </w:t>
      </w:r>
      <w:r w:rsidRPr="00925DE2">
        <w:rPr>
          <w:sz w:val="16"/>
          <w:szCs w:val="16"/>
        </w:rPr>
        <w:t>邝炳钊著。《天道圣经注释-创世记 (卷四）</w:t>
      </w:r>
      <w:r w:rsidRPr="00925DE2">
        <w:rPr>
          <w:spacing w:val="-1"/>
          <w:sz w:val="16"/>
          <w:szCs w:val="16"/>
        </w:rPr>
        <w:t xml:space="preserve">》。(香港; 天道书楼有限公司, </w:t>
      </w:r>
      <w:r w:rsidRPr="00925DE2">
        <w:rPr>
          <w:sz w:val="16"/>
          <w:szCs w:val="16"/>
        </w:rPr>
        <w:t>2008</w:t>
      </w:r>
      <w:r w:rsidRPr="00925DE2">
        <w:rPr>
          <w:spacing w:val="-6"/>
          <w:sz w:val="16"/>
          <w:szCs w:val="16"/>
        </w:rPr>
        <w:t xml:space="preserve"> 年 </w:t>
      </w:r>
      <w:r w:rsidRPr="00925DE2">
        <w:rPr>
          <w:sz w:val="16"/>
          <w:szCs w:val="16"/>
        </w:rPr>
        <w:t>11</w:t>
      </w:r>
      <w:r w:rsidRPr="00925DE2">
        <w:rPr>
          <w:spacing w:val="-4"/>
          <w:sz w:val="16"/>
          <w:szCs w:val="16"/>
        </w:rPr>
        <w:t xml:space="preserve"> 月第 </w:t>
      </w:r>
      <w:r w:rsidRPr="00925DE2">
        <w:rPr>
          <w:sz w:val="16"/>
          <w:szCs w:val="16"/>
        </w:rPr>
        <w:t>3</w:t>
      </w:r>
      <w:r w:rsidRPr="00925DE2">
        <w:rPr>
          <w:spacing w:val="-4"/>
          <w:sz w:val="16"/>
          <w:szCs w:val="16"/>
        </w:rPr>
        <w:t xml:space="preserve"> 次印刷)页 </w:t>
      </w:r>
      <w:r w:rsidRPr="00925DE2">
        <w:rPr>
          <w:spacing w:val="-5"/>
          <w:sz w:val="16"/>
          <w:szCs w:val="16"/>
        </w:rPr>
        <w:t>69</w:t>
      </w:r>
    </w:p>
  </w:footnote>
  <w:footnote w:id="4">
    <w:p w14:paraId="3CE82FB1" w14:textId="762D1462" w:rsidR="00925DE2" w:rsidRPr="00925DE2" w:rsidRDefault="00925DE2" w:rsidP="00925DE2">
      <w:pPr>
        <w:rPr>
          <w:rFonts w:hint="eastAsia"/>
          <w:sz w:val="16"/>
          <w:szCs w:val="16"/>
        </w:rPr>
      </w:pPr>
      <w:r w:rsidRPr="00925DE2">
        <w:rPr>
          <w:rStyle w:val="FootnoteReference"/>
          <w:sz w:val="16"/>
          <w:szCs w:val="16"/>
        </w:rPr>
        <w:footnoteRef/>
      </w:r>
      <w:r w:rsidRPr="00925DE2">
        <w:rPr>
          <w:sz w:val="16"/>
          <w:szCs w:val="16"/>
        </w:rPr>
        <w:t xml:space="preserve"> </w:t>
      </w:r>
      <w:r w:rsidRPr="00925DE2">
        <w:rPr>
          <w:sz w:val="16"/>
          <w:szCs w:val="16"/>
        </w:rPr>
        <w:t>邝炳钊著。《天道圣经注释-创世记 (卷四）</w:t>
      </w:r>
      <w:r w:rsidRPr="00925DE2">
        <w:rPr>
          <w:spacing w:val="-1"/>
          <w:sz w:val="16"/>
          <w:szCs w:val="16"/>
        </w:rPr>
        <w:t xml:space="preserve">》。(香港; 天道书楼有限公司, </w:t>
      </w:r>
      <w:r w:rsidRPr="00925DE2">
        <w:rPr>
          <w:sz w:val="16"/>
          <w:szCs w:val="16"/>
        </w:rPr>
        <w:t>2008</w:t>
      </w:r>
      <w:r w:rsidRPr="00925DE2">
        <w:rPr>
          <w:spacing w:val="-6"/>
          <w:sz w:val="16"/>
          <w:szCs w:val="16"/>
        </w:rPr>
        <w:t xml:space="preserve"> 年 </w:t>
      </w:r>
      <w:r w:rsidRPr="00925DE2">
        <w:rPr>
          <w:sz w:val="16"/>
          <w:szCs w:val="16"/>
        </w:rPr>
        <w:t>11</w:t>
      </w:r>
      <w:r w:rsidRPr="00925DE2">
        <w:rPr>
          <w:spacing w:val="-4"/>
          <w:sz w:val="16"/>
          <w:szCs w:val="16"/>
        </w:rPr>
        <w:t xml:space="preserve"> 月第 </w:t>
      </w:r>
      <w:r w:rsidRPr="00925DE2">
        <w:rPr>
          <w:sz w:val="16"/>
          <w:szCs w:val="16"/>
        </w:rPr>
        <w:t>3</w:t>
      </w:r>
      <w:r w:rsidRPr="00925DE2">
        <w:rPr>
          <w:spacing w:val="-4"/>
          <w:sz w:val="16"/>
          <w:szCs w:val="16"/>
        </w:rPr>
        <w:t xml:space="preserve"> 次印刷)页 </w:t>
      </w:r>
      <w:r w:rsidRPr="00925DE2">
        <w:rPr>
          <w:spacing w:val="-5"/>
          <w:sz w:val="16"/>
          <w:szCs w:val="16"/>
        </w:rPr>
        <w:t>86</w:t>
      </w:r>
    </w:p>
  </w:footnote>
  <w:footnote w:id="5">
    <w:p w14:paraId="23BBFB98" w14:textId="3392DB45" w:rsidR="00925DE2" w:rsidRPr="00925DE2" w:rsidRDefault="00925DE2" w:rsidP="00925DE2">
      <w:pPr>
        <w:rPr>
          <w:rFonts w:hint="eastAsia"/>
          <w:sz w:val="16"/>
          <w:szCs w:val="16"/>
        </w:rPr>
      </w:pPr>
      <w:r w:rsidRPr="00925DE2">
        <w:rPr>
          <w:rStyle w:val="FootnoteReference"/>
          <w:sz w:val="16"/>
          <w:szCs w:val="16"/>
        </w:rPr>
        <w:footnoteRef/>
      </w:r>
      <w:r w:rsidRPr="00925DE2">
        <w:rPr>
          <w:sz w:val="16"/>
          <w:szCs w:val="16"/>
        </w:rPr>
        <w:t xml:space="preserve"> </w:t>
      </w:r>
      <w:r w:rsidRPr="00925DE2">
        <w:rPr>
          <w:sz w:val="16"/>
          <w:szCs w:val="16"/>
        </w:rPr>
        <w:t>邝炳钊著。《天道圣经注释-创世记 (卷四）》。(香港; 天道书楼有限公司, 2008 年 11 月第 3 次印刷)页 113</w:t>
      </w:r>
    </w:p>
  </w:footnote>
  <w:footnote w:id="6">
    <w:p w14:paraId="69624120" w14:textId="67876EBF" w:rsidR="00925DE2" w:rsidRPr="00925DE2" w:rsidRDefault="00925DE2" w:rsidP="00925DE2">
      <w:pPr>
        <w:rPr>
          <w:rFonts w:hint="eastAsia"/>
          <w:sz w:val="16"/>
          <w:szCs w:val="16"/>
        </w:rPr>
      </w:pPr>
      <w:r w:rsidRPr="00925DE2">
        <w:rPr>
          <w:rStyle w:val="FootnoteReference"/>
          <w:sz w:val="16"/>
          <w:szCs w:val="16"/>
        </w:rPr>
        <w:footnoteRef/>
      </w:r>
      <w:r w:rsidRPr="00925DE2">
        <w:rPr>
          <w:sz w:val="16"/>
          <w:szCs w:val="16"/>
        </w:rPr>
        <w:t xml:space="preserve"> </w:t>
      </w:r>
      <w:r w:rsidRPr="00925DE2">
        <w:rPr>
          <w:sz w:val="16"/>
          <w:szCs w:val="16"/>
        </w:rPr>
        <w:t>邝炳钊著。《天道圣经注释-创世记 (卷四）》。(香港; 天道书楼有限公司, 2008 年 11 月第 3 次印刷)页 113</w:t>
      </w:r>
    </w:p>
  </w:footnote>
  <w:footnote w:id="7">
    <w:p w14:paraId="0E12A9FF" w14:textId="3FAFEB0D" w:rsidR="00925DE2" w:rsidRPr="00925DE2" w:rsidRDefault="00925DE2" w:rsidP="00925DE2">
      <w:pPr>
        <w:rPr>
          <w:rFonts w:hint="eastAsia"/>
          <w:sz w:val="16"/>
          <w:szCs w:val="16"/>
        </w:rPr>
      </w:pPr>
      <w:r w:rsidRPr="00925DE2">
        <w:rPr>
          <w:rStyle w:val="FootnoteReference"/>
          <w:sz w:val="16"/>
          <w:szCs w:val="16"/>
        </w:rPr>
        <w:footnoteRef/>
      </w:r>
      <w:r w:rsidRPr="00925DE2">
        <w:rPr>
          <w:sz w:val="16"/>
          <w:szCs w:val="16"/>
        </w:rPr>
        <w:t xml:space="preserve"> </w:t>
      </w:r>
      <w:r w:rsidRPr="00925DE2">
        <w:rPr>
          <w:sz w:val="16"/>
          <w:szCs w:val="16"/>
        </w:rPr>
        <w:t>邝炳钊著。《天道圣经注释-创世记 (卷四）》。(香港; 天道书楼有限公司, 2008 年 11 月第 3 次印刷)页 147</w:t>
      </w:r>
    </w:p>
  </w:footnote>
  <w:footnote w:id="8">
    <w:p w14:paraId="4CBDECC4" w14:textId="5D8291AD" w:rsidR="00925DE2" w:rsidRDefault="00925DE2" w:rsidP="00925DE2">
      <w:pPr>
        <w:rPr>
          <w:rFonts w:hint="eastAsia"/>
        </w:rPr>
      </w:pPr>
      <w:r w:rsidRPr="00925DE2">
        <w:rPr>
          <w:rStyle w:val="FootnoteReference"/>
          <w:sz w:val="16"/>
          <w:szCs w:val="16"/>
        </w:rPr>
        <w:footnoteRef/>
      </w:r>
      <w:r w:rsidRPr="00925DE2">
        <w:rPr>
          <w:sz w:val="16"/>
          <w:szCs w:val="16"/>
        </w:rPr>
        <w:t xml:space="preserve"> </w:t>
      </w:r>
      <w:r w:rsidRPr="00925DE2">
        <w:rPr>
          <w:sz w:val="16"/>
          <w:szCs w:val="16"/>
        </w:rPr>
        <w:t>邝炳钊著。《天道圣经注释-创世记 (卷四）》。(香港; 天道书楼有限公司, 2008 年 11 月第 3 次印刷)页 173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27F21"/>
    <w:multiLevelType w:val="hybridMultilevel"/>
    <w:tmpl w:val="E94CA858"/>
    <w:lvl w:ilvl="0" w:tplc="C2D87042">
      <w:start w:val="1"/>
      <w:numFmt w:val="decimal"/>
      <w:lvlText w:val="%1."/>
      <w:lvlJc w:val="left"/>
      <w:pPr>
        <w:ind w:left="479" w:hanging="360"/>
      </w:pPr>
      <w:rPr>
        <w:rFonts w:ascii="Calibri" w:eastAsia="Calibri" w:hAnsi="Calibri" w:cs="Calibri" w:hint="default"/>
        <w:b w:val="0"/>
        <w:bCs w:val="0"/>
        <w:i w:val="0"/>
        <w:iCs w:val="0"/>
        <w:spacing w:val="0"/>
        <w:w w:val="100"/>
        <w:sz w:val="40"/>
        <w:szCs w:val="40"/>
        <w:lang w:val="en-US" w:eastAsia="zh-CN" w:bidi="ar-SA"/>
      </w:rPr>
    </w:lvl>
    <w:lvl w:ilvl="1" w:tplc="0E5E6A66">
      <w:start w:val="1"/>
      <w:numFmt w:val="decimal"/>
      <w:lvlText w:val="%2."/>
      <w:lvlJc w:val="left"/>
      <w:pPr>
        <w:ind w:left="480" w:hanging="360"/>
      </w:pPr>
      <w:rPr>
        <w:rFonts w:ascii="DengXian" w:eastAsia="DengXian" w:hAnsi="DengXian" w:cs="DengXian" w:hint="default"/>
        <w:b/>
        <w:bCs/>
        <w:i w:val="0"/>
        <w:iCs w:val="0"/>
        <w:spacing w:val="-1"/>
        <w:w w:val="88"/>
        <w:sz w:val="24"/>
        <w:szCs w:val="24"/>
        <w:lang w:val="en-US" w:eastAsia="zh-CN" w:bidi="ar-SA"/>
      </w:rPr>
    </w:lvl>
    <w:lvl w:ilvl="2" w:tplc="27DA64D8">
      <w:start w:val="1"/>
      <w:numFmt w:val="lowerLetter"/>
      <w:lvlText w:val="%3."/>
      <w:lvlJc w:val="left"/>
      <w:pPr>
        <w:ind w:left="480" w:hanging="360"/>
      </w:pPr>
      <w:rPr>
        <w:rFonts w:ascii="DengXian" w:eastAsia="DengXian" w:hAnsi="DengXian" w:cs="DengXian" w:hint="default"/>
        <w:b w:val="0"/>
        <w:bCs w:val="0"/>
        <w:i w:val="0"/>
        <w:iCs w:val="0"/>
        <w:spacing w:val="-1"/>
        <w:w w:val="100"/>
        <w:sz w:val="24"/>
        <w:szCs w:val="24"/>
        <w:lang w:val="en-US" w:eastAsia="zh-CN" w:bidi="ar-SA"/>
      </w:rPr>
    </w:lvl>
    <w:lvl w:ilvl="3" w:tplc="102A8478">
      <w:numFmt w:val="bullet"/>
      <w:lvlText w:val="•"/>
      <w:lvlJc w:val="left"/>
      <w:pPr>
        <w:ind w:left="2899" w:hanging="360"/>
      </w:pPr>
      <w:rPr>
        <w:rFonts w:hint="default"/>
        <w:lang w:val="en-US" w:eastAsia="zh-CN" w:bidi="ar-SA"/>
      </w:rPr>
    </w:lvl>
    <w:lvl w:ilvl="4" w:tplc="552ABF12">
      <w:numFmt w:val="bullet"/>
      <w:lvlText w:val="•"/>
      <w:lvlJc w:val="left"/>
      <w:pPr>
        <w:ind w:left="3706" w:hanging="360"/>
      </w:pPr>
      <w:rPr>
        <w:rFonts w:hint="default"/>
        <w:lang w:val="en-US" w:eastAsia="zh-CN" w:bidi="ar-SA"/>
      </w:rPr>
    </w:lvl>
    <w:lvl w:ilvl="5" w:tplc="C8A86E06">
      <w:numFmt w:val="bullet"/>
      <w:lvlText w:val="•"/>
      <w:lvlJc w:val="left"/>
      <w:pPr>
        <w:ind w:left="4513" w:hanging="360"/>
      </w:pPr>
      <w:rPr>
        <w:rFonts w:hint="default"/>
        <w:lang w:val="en-US" w:eastAsia="zh-CN" w:bidi="ar-SA"/>
      </w:rPr>
    </w:lvl>
    <w:lvl w:ilvl="6" w:tplc="5FDAA50C">
      <w:numFmt w:val="bullet"/>
      <w:lvlText w:val="•"/>
      <w:lvlJc w:val="left"/>
      <w:pPr>
        <w:ind w:left="5319" w:hanging="360"/>
      </w:pPr>
      <w:rPr>
        <w:rFonts w:hint="default"/>
        <w:lang w:val="en-US" w:eastAsia="zh-CN" w:bidi="ar-SA"/>
      </w:rPr>
    </w:lvl>
    <w:lvl w:ilvl="7" w:tplc="666E27CE">
      <w:numFmt w:val="bullet"/>
      <w:lvlText w:val="•"/>
      <w:lvlJc w:val="left"/>
      <w:pPr>
        <w:ind w:left="6126" w:hanging="360"/>
      </w:pPr>
      <w:rPr>
        <w:rFonts w:hint="default"/>
        <w:lang w:val="en-US" w:eastAsia="zh-CN" w:bidi="ar-SA"/>
      </w:rPr>
    </w:lvl>
    <w:lvl w:ilvl="8" w:tplc="8F1A7EF2">
      <w:numFmt w:val="bullet"/>
      <w:lvlText w:val="•"/>
      <w:lvlJc w:val="left"/>
      <w:pPr>
        <w:ind w:left="6933" w:hanging="360"/>
      </w:pPr>
      <w:rPr>
        <w:rFonts w:hint="default"/>
        <w:lang w:val="en-US" w:eastAsia="zh-CN" w:bidi="ar-SA"/>
      </w:rPr>
    </w:lvl>
  </w:abstractNum>
  <w:abstractNum w:abstractNumId="1" w15:restartNumberingAfterBreak="0">
    <w:nsid w:val="527A5DD4"/>
    <w:multiLevelType w:val="hybridMultilevel"/>
    <w:tmpl w:val="AF76E4A0"/>
    <w:lvl w:ilvl="0" w:tplc="71D09EFA">
      <w:numFmt w:val="bullet"/>
      <w:lvlText w:val="□"/>
      <w:lvlJc w:val="left"/>
      <w:pPr>
        <w:ind w:left="1245" w:hanging="567"/>
      </w:pPr>
      <w:rPr>
        <w:rFonts w:ascii="Arial" w:eastAsia="Arial" w:hAnsi="Arial" w:cs="Arial" w:hint="default"/>
        <w:b w:val="0"/>
        <w:bCs w:val="0"/>
        <w:i w:val="0"/>
        <w:iCs w:val="0"/>
        <w:spacing w:val="0"/>
        <w:w w:val="100"/>
        <w:sz w:val="40"/>
        <w:szCs w:val="40"/>
        <w:lang w:val="en-US" w:eastAsia="zh-CN" w:bidi="ar-SA"/>
      </w:rPr>
    </w:lvl>
    <w:lvl w:ilvl="1" w:tplc="4BB0241E">
      <w:numFmt w:val="bullet"/>
      <w:lvlText w:val="•"/>
      <w:lvlJc w:val="left"/>
      <w:pPr>
        <w:ind w:left="2156" w:hanging="567"/>
      </w:pPr>
      <w:rPr>
        <w:rFonts w:hint="default"/>
        <w:lang w:val="en-US" w:eastAsia="zh-CN" w:bidi="ar-SA"/>
      </w:rPr>
    </w:lvl>
    <w:lvl w:ilvl="2" w:tplc="F9189104">
      <w:numFmt w:val="bullet"/>
      <w:lvlText w:val="•"/>
      <w:lvlJc w:val="left"/>
      <w:pPr>
        <w:ind w:left="3073" w:hanging="567"/>
      </w:pPr>
      <w:rPr>
        <w:rFonts w:hint="default"/>
        <w:lang w:val="en-US" w:eastAsia="zh-CN" w:bidi="ar-SA"/>
      </w:rPr>
    </w:lvl>
    <w:lvl w:ilvl="3" w:tplc="DE4A6E18">
      <w:numFmt w:val="bullet"/>
      <w:lvlText w:val="•"/>
      <w:lvlJc w:val="left"/>
      <w:pPr>
        <w:ind w:left="3989" w:hanging="567"/>
      </w:pPr>
      <w:rPr>
        <w:rFonts w:hint="default"/>
        <w:lang w:val="en-US" w:eastAsia="zh-CN" w:bidi="ar-SA"/>
      </w:rPr>
    </w:lvl>
    <w:lvl w:ilvl="4" w:tplc="09404926">
      <w:numFmt w:val="bullet"/>
      <w:lvlText w:val="•"/>
      <w:lvlJc w:val="left"/>
      <w:pPr>
        <w:ind w:left="4906" w:hanging="567"/>
      </w:pPr>
      <w:rPr>
        <w:rFonts w:hint="default"/>
        <w:lang w:val="en-US" w:eastAsia="zh-CN" w:bidi="ar-SA"/>
      </w:rPr>
    </w:lvl>
    <w:lvl w:ilvl="5" w:tplc="8A9ADA68">
      <w:numFmt w:val="bullet"/>
      <w:lvlText w:val="•"/>
      <w:lvlJc w:val="left"/>
      <w:pPr>
        <w:ind w:left="5823" w:hanging="567"/>
      </w:pPr>
      <w:rPr>
        <w:rFonts w:hint="default"/>
        <w:lang w:val="en-US" w:eastAsia="zh-CN" w:bidi="ar-SA"/>
      </w:rPr>
    </w:lvl>
    <w:lvl w:ilvl="6" w:tplc="6722164E">
      <w:numFmt w:val="bullet"/>
      <w:lvlText w:val="•"/>
      <w:lvlJc w:val="left"/>
      <w:pPr>
        <w:ind w:left="6739" w:hanging="567"/>
      </w:pPr>
      <w:rPr>
        <w:rFonts w:hint="default"/>
        <w:lang w:val="en-US" w:eastAsia="zh-CN" w:bidi="ar-SA"/>
      </w:rPr>
    </w:lvl>
    <w:lvl w:ilvl="7" w:tplc="0450C906">
      <w:numFmt w:val="bullet"/>
      <w:lvlText w:val="•"/>
      <w:lvlJc w:val="left"/>
      <w:pPr>
        <w:ind w:left="7656" w:hanging="567"/>
      </w:pPr>
      <w:rPr>
        <w:rFonts w:hint="default"/>
        <w:lang w:val="en-US" w:eastAsia="zh-CN" w:bidi="ar-SA"/>
      </w:rPr>
    </w:lvl>
    <w:lvl w:ilvl="8" w:tplc="8DD83D56">
      <w:numFmt w:val="bullet"/>
      <w:lvlText w:val="•"/>
      <w:lvlJc w:val="left"/>
      <w:pPr>
        <w:ind w:left="8573" w:hanging="567"/>
      </w:pPr>
      <w:rPr>
        <w:rFonts w:hint="default"/>
        <w:lang w:val="en-US" w:eastAsia="zh-CN" w:bidi="ar-SA"/>
      </w:rPr>
    </w:lvl>
  </w:abstractNum>
  <w:abstractNum w:abstractNumId="2" w15:restartNumberingAfterBreak="0">
    <w:nsid w:val="65B9328B"/>
    <w:multiLevelType w:val="hybridMultilevel"/>
    <w:tmpl w:val="9A567AB4"/>
    <w:lvl w:ilvl="0" w:tplc="C122C8F6">
      <w:start w:val="1"/>
      <w:numFmt w:val="decimal"/>
      <w:lvlText w:val="%1."/>
      <w:lvlJc w:val="left"/>
      <w:pPr>
        <w:ind w:left="480" w:hanging="360"/>
      </w:pPr>
      <w:rPr>
        <w:rFonts w:ascii="DengXian" w:eastAsia="DengXian" w:hAnsi="DengXian" w:cs="DengXian" w:hint="default"/>
        <w:b w:val="0"/>
        <w:bCs w:val="0"/>
        <w:i w:val="0"/>
        <w:iCs w:val="0"/>
        <w:spacing w:val="0"/>
        <w:w w:val="100"/>
        <w:sz w:val="24"/>
        <w:szCs w:val="24"/>
        <w:lang w:val="en-US" w:eastAsia="zh-CN" w:bidi="ar-SA"/>
      </w:rPr>
    </w:lvl>
    <w:lvl w:ilvl="1" w:tplc="0C22CFAE">
      <w:numFmt w:val="bullet"/>
      <w:lvlText w:val="•"/>
      <w:lvlJc w:val="left"/>
      <w:pPr>
        <w:ind w:left="1286" w:hanging="360"/>
      </w:pPr>
      <w:rPr>
        <w:rFonts w:hint="default"/>
        <w:lang w:val="en-US" w:eastAsia="zh-CN" w:bidi="ar-SA"/>
      </w:rPr>
    </w:lvl>
    <w:lvl w:ilvl="2" w:tplc="D284A2A6">
      <w:numFmt w:val="bullet"/>
      <w:lvlText w:val="•"/>
      <w:lvlJc w:val="left"/>
      <w:pPr>
        <w:ind w:left="2093" w:hanging="360"/>
      </w:pPr>
      <w:rPr>
        <w:rFonts w:hint="default"/>
        <w:lang w:val="en-US" w:eastAsia="zh-CN" w:bidi="ar-SA"/>
      </w:rPr>
    </w:lvl>
    <w:lvl w:ilvl="3" w:tplc="38B61E9A">
      <w:numFmt w:val="bullet"/>
      <w:lvlText w:val="•"/>
      <w:lvlJc w:val="left"/>
      <w:pPr>
        <w:ind w:left="2899" w:hanging="360"/>
      </w:pPr>
      <w:rPr>
        <w:rFonts w:hint="default"/>
        <w:lang w:val="en-US" w:eastAsia="zh-CN" w:bidi="ar-SA"/>
      </w:rPr>
    </w:lvl>
    <w:lvl w:ilvl="4" w:tplc="5E4CF8EE">
      <w:numFmt w:val="bullet"/>
      <w:lvlText w:val="•"/>
      <w:lvlJc w:val="left"/>
      <w:pPr>
        <w:ind w:left="3706" w:hanging="360"/>
      </w:pPr>
      <w:rPr>
        <w:rFonts w:hint="default"/>
        <w:lang w:val="en-US" w:eastAsia="zh-CN" w:bidi="ar-SA"/>
      </w:rPr>
    </w:lvl>
    <w:lvl w:ilvl="5" w:tplc="8CE00070">
      <w:numFmt w:val="bullet"/>
      <w:lvlText w:val="•"/>
      <w:lvlJc w:val="left"/>
      <w:pPr>
        <w:ind w:left="4513" w:hanging="360"/>
      </w:pPr>
      <w:rPr>
        <w:rFonts w:hint="default"/>
        <w:lang w:val="en-US" w:eastAsia="zh-CN" w:bidi="ar-SA"/>
      </w:rPr>
    </w:lvl>
    <w:lvl w:ilvl="6" w:tplc="235E49F4">
      <w:numFmt w:val="bullet"/>
      <w:lvlText w:val="•"/>
      <w:lvlJc w:val="left"/>
      <w:pPr>
        <w:ind w:left="5319" w:hanging="360"/>
      </w:pPr>
      <w:rPr>
        <w:rFonts w:hint="default"/>
        <w:lang w:val="en-US" w:eastAsia="zh-CN" w:bidi="ar-SA"/>
      </w:rPr>
    </w:lvl>
    <w:lvl w:ilvl="7" w:tplc="AE7E82CC">
      <w:numFmt w:val="bullet"/>
      <w:lvlText w:val="•"/>
      <w:lvlJc w:val="left"/>
      <w:pPr>
        <w:ind w:left="6126" w:hanging="360"/>
      </w:pPr>
      <w:rPr>
        <w:rFonts w:hint="default"/>
        <w:lang w:val="en-US" w:eastAsia="zh-CN" w:bidi="ar-SA"/>
      </w:rPr>
    </w:lvl>
    <w:lvl w:ilvl="8" w:tplc="61F09F62">
      <w:numFmt w:val="bullet"/>
      <w:lvlText w:val="•"/>
      <w:lvlJc w:val="left"/>
      <w:pPr>
        <w:ind w:left="6933" w:hanging="360"/>
      </w:pPr>
      <w:rPr>
        <w:rFonts w:hint="default"/>
        <w:lang w:val="en-US" w:eastAsia="zh-CN" w:bidi="ar-SA"/>
      </w:rPr>
    </w:lvl>
  </w:abstractNum>
  <w:num w:numId="1" w16cid:durableId="1452675663">
    <w:abstractNumId w:val="2"/>
  </w:num>
  <w:num w:numId="2" w16cid:durableId="1866168863">
    <w:abstractNumId w:val="0"/>
  </w:num>
  <w:num w:numId="3" w16cid:durableId="1196042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F38E1"/>
    <w:rsid w:val="00293CBC"/>
    <w:rsid w:val="00446019"/>
    <w:rsid w:val="006738CD"/>
    <w:rsid w:val="00925DE2"/>
    <w:rsid w:val="009357D6"/>
    <w:rsid w:val="00C73CAE"/>
    <w:rsid w:val="00CF38E1"/>
    <w:rsid w:val="00DF3B45"/>
    <w:rsid w:val="00ED15AB"/>
    <w:rsid w:val="00F056C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4F44"/>
  <w15:docId w15:val="{8D0B430B-49A5-4B58-8FBB-29762F6D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engXian" w:eastAsia="DengXian" w:hAnsi="DengXian" w:cs="DengXian"/>
      <w:lang w:eastAsia="zh-CN"/>
    </w:rPr>
  </w:style>
  <w:style w:type="paragraph" w:styleId="Heading1">
    <w:name w:val="heading 1"/>
    <w:basedOn w:val="Normal"/>
    <w:uiPriority w:val="9"/>
    <w:qFormat/>
    <w:pPr>
      <w:spacing w:before="66"/>
      <w:ind w:left="1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64"/>
      <w:jc w:val="center"/>
    </w:pPr>
    <w:rPr>
      <w:rFonts w:ascii="SimSun" w:eastAsia="SimSun" w:hAnsi="SimSun" w:cs="SimSun"/>
      <w:sz w:val="72"/>
      <w:szCs w:val="72"/>
    </w:rPr>
  </w:style>
  <w:style w:type="paragraph" w:styleId="ListParagraph">
    <w:name w:val="List Paragraph"/>
    <w:basedOn w:val="Normal"/>
    <w:uiPriority w:val="1"/>
    <w:qFormat/>
    <w:pPr>
      <w:ind w:left="479" w:hanging="359"/>
    </w:pPr>
  </w:style>
  <w:style w:type="paragraph" w:customStyle="1" w:styleId="TableParagraph">
    <w:name w:val="Table Paragraph"/>
    <w:basedOn w:val="Normal"/>
    <w:uiPriority w:val="1"/>
    <w:qFormat/>
  </w:style>
  <w:style w:type="paragraph" w:styleId="EndnoteText">
    <w:name w:val="endnote text"/>
    <w:basedOn w:val="Normal"/>
    <w:link w:val="EndnoteTextChar"/>
    <w:uiPriority w:val="99"/>
    <w:semiHidden/>
    <w:unhideWhenUsed/>
    <w:rsid w:val="009357D6"/>
    <w:rPr>
      <w:sz w:val="20"/>
      <w:szCs w:val="20"/>
    </w:rPr>
  </w:style>
  <w:style w:type="character" w:customStyle="1" w:styleId="EndnoteTextChar">
    <w:name w:val="Endnote Text Char"/>
    <w:basedOn w:val="DefaultParagraphFont"/>
    <w:link w:val="EndnoteText"/>
    <w:uiPriority w:val="99"/>
    <w:semiHidden/>
    <w:rsid w:val="009357D6"/>
    <w:rPr>
      <w:rFonts w:ascii="DengXian" w:eastAsia="DengXian" w:hAnsi="DengXian" w:cs="DengXian"/>
      <w:sz w:val="20"/>
      <w:szCs w:val="20"/>
      <w:lang w:eastAsia="zh-CN"/>
    </w:rPr>
  </w:style>
  <w:style w:type="character" w:styleId="EndnoteReference">
    <w:name w:val="endnote reference"/>
    <w:basedOn w:val="DefaultParagraphFont"/>
    <w:uiPriority w:val="99"/>
    <w:semiHidden/>
    <w:unhideWhenUsed/>
    <w:rsid w:val="009357D6"/>
    <w:rPr>
      <w:vertAlign w:val="superscript"/>
    </w:rPr>
  </w:style>
  <w:style w:type="paragraph" w:styleId="FootnoteText">
    <w:name w:val="footnote text"/>
    <w:basedOn w:val="Normal"/>
    <w:link w:val="FootnoteTextChar"/>
    <w:uiPriority w:val="99"/>
    <w:semiHidden/>
    <w:unhideWhenUsed/>
    <w:rsid w:val="00925DE2"/>
    <w:rPr>
      <w:sz w:val="20"/>
      <w:szCs w:val="20"/>
    </w:rPr>
  </w:style>
  <w:style w:type="character" w:customStyle="1" w:styleId="FootnoteTextChar">
    <w:name w:val="Footnote Text Char"/>
    <w:basedOn w:val="DefaultParagraphFont"/>
    <w:link w:val="FootnoteText"/>
    <w:uiPriority w:val="99"/>
    <w:semiHidden/>
    <w:rsid w:val="00925DE2"/>
    <w:rPr>
      <w:rFonts w:ascii="DengXian" w:eastAsia="DengXian" w:hAnsi="DengXian" w:cs="DengXian"/>
      <w:sz w:val="20"/>
      <w:szCs w:val="20"/>
      <w:lang w:eastAsia="zh-CN"/>
    </w:rPr>
  </w:style>
  <w:style w:type="character" w:styleId="FootnoteReference">
    <w:name w:val="footnote reference"/>
    <w:basedOn w:val="DefaultParagraphFont"/>
    <w:uiPriority w:val="99"/>
    <w:semiHidden/>
    <w:unhideWhenUsed/>
    <w:rsid w:val="00925D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13395-5377-465C-B86C-992C0D96F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Ching Carmen Lam Wong</dc:creator>
  <dc:description/>
  <cp:lastModifiedBy>Tung Ling</cp:lastModifiedBy>
  <cp:revision>5</cp:revision>
  <dcterms:created xsi:type="dcterms:W3CDTF">2025-01-10T07:01:00Z</dcterms:created>
  <dcterms:modified xsi:type="dcterms:W3CDTF">2025-01-10T07:27:00Z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Creator">
    <vt:lpwstr>Acrobat PDFMaker 22 for Word</vt:lpwstr>
  </property>
  <property fmtid="{D5CDD505-2E9C-101B-9397-08002B2CF9AE}" pid="4" name="LastSaved">
    <vt:filetime>2025-01-10T00:00:00Z</vt:filetime>
  </property>
  <property fmtid="{D5CDD505-2E9C-101B-9397-08002B2CF9AE}" pid="5" name="Producer">
    <vt:lpwstr>Adobe PDF Library 22.1.117</vt:lpwstr>
  </property>
  <property fmtid="{D5CDD505-2E9C-101B-9397-08002B2CF9AE}" pid="6" name="SourceModified">
    <vt:lpwstr>D:20240423101950</vt:lpwstr>
  </property>
</Properties>
</file>