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7C2D12"/>
          <w:sz w:val="36"/>
        </w:rPr>
        <w:t>نموذج حصر كميات</w:t>
      </w:r>
    </w:p>
    <w:p>
      <w:pPr>
        <w:jc w:val="center"/>
      </w:pPr>
      <w:r>
        <w:rPr>
          <w:rFonts w:ascii="Arial" w:hAnsi="Arial" w:eastAsia="Arial"/>
          <w:sz w:val="20"/>
        </w:rPr>
        <w:t>جاهز لقياس الكميات وحساب كميات الأعمال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1"/>
        <w:gridCol w:w="2221"/>
        <w:gridCol w:w="2221"/>
        <w:gridCol w:w="2221"/>
        <w:gridCol w:w="2221"/>
      </w:tblGrid>
      <w:tr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اسم المشروع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رقم البند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تاريخ الحصر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مُعد الحصر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مراجعة</w:t>
            </w:r>
          </w:p>
        </w:tc>
      </w:tr>
      <w:tr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87"/>
        <w:gridCol w:w="1587"/>
        <w:gridCol w:w="1587"/>
        <w:gridCol w:w="1587"/>
        <w:gridCol w:w="1587"/>
        <w:gridCol w:w="1587"/>
        <w:gridCol w:w="1587"/>
      </w:tblGrid>
      <w:tr>
        <w:tc>
          <w:tcPr>
            <w:tcW w:type="dxa" w:w="567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</w:t>
            </w:r>
          </w:p>
        </w:tc>
        <w:tc>
          <w:tcPr>
            <w:tcW w:type="dxa" w:w="3118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وصف البند</w:t>
            </w:r>
          </w:p>
        </w:tc>
        <w:tc>
          <w:tcPr>
            <w:tcW w:type="dxa" w:w="1247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وحدة القياس</w:t>
            </w:r>
          </w:p>
        </w:tc>
        <w:tc>
          <w:tcPr>
            <w:tcW w:type="dxa" w:w="1247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الكمية</w:t>
            </w:r>
          </w:p>
        </w:tc>
        <w:tc>
          <w:tcPr>
            <w:tcW w:type="dxa" w:w="1474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سعر الوحدة</w:t>
            </w:r>
          </w:p>
        </w:tc>
        <w:tc>
          <w:tcPr>
            <w:tcW w:type="dxa" w:w="1474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إجمالي السعر</w:t>
            </w:r>
          </w:p>
        </w:tc>
        <w:tc>
          <w:tcPr>
            <w:tcW w:type="dxa" w:w="1701"/>
            <w:vAlign w:val="center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ملاحظات</w:t>
            </w:r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/>
          </w:p>
        </w:tc>
        <w:tc>
          <w:tcPr>
            <w:tcW w:type="dxa" w:w="1587"/>
            <w:vAlign w:val="center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right"/>
            </w:pPr>
            <w:r/>
          </w:p>
        </w:tc>
      </w:tr>
    </w:tbl>
    <w:p>
      <w:pPr>
        <w:jc w:val="right"/>
      </w:pPr>
      <w:r>
        <w:br/>
        <w:t>إعداد: ____________________        اعتماد المدير: ____________________        التاريخ: ___/___/____</w:t>
      </w:r>
    </w:p>
    <w:sectPr w:rsidR="00FC693F" w:rsidRPr="0006063C" w:rsidSect="00034616">
      <w:pgSz w:w="12240" w:h="15840"/>
      <w:pgMar w:top="624" w:right="567" w:bottom="62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