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800"/>
        <w:jc w:val="cente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CỘNG HÒA XÃ HỘI CHỦ NGHĨA VIỆT NAM</w:t>
      </w:r>
    </w:p>
    <w:p w:rsidR="00000000" w:rsidDel="00000000" w:rsidP="00000000" w:rsidRDefault="00000000" w:rsidRPr="00000000" w14:paraId="00000002">
      <w:pPr>
        <w:ind w:right="-800"/>
        <w:jc w:val="cente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Độc lập – Tự do – Hạnh phúc</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1908312</wp:posOffset>
                </wp:positionH>
                <wp:positionV relativeFrom="paragraph">
                  <wp:posOffset>203780</wp:posOffset>
                </wp:positionV>
                <wp:extent cx="1958009" cy="12700"/>
                <wp:effectExtent b="0" l="0" r="0" t="0"/>
                <wp:wrapNone/>
                <wp:docPr id="2" name=""/>
                <a:graphic>
                  <a:graphicData uri="http://schemas.microsoft.com/office/word/2010/wordprocessingShape">
                    <wps:wsp>
                      <wps:cNvCnPr/>
                      <wps:spPr>
                        <a:xfrm>
                          <a:off x="4366996" y="3780000"/>
                          <a:ext cx="1958009"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1908312</wp:posOffset>
                </wp:positionH>
                <wp:positionV relativeFrom="paragraph">
                  <wp:posOffset>203780</wp:posOffset>
                </wp:positionV>
                <wp:extent cx="1958009"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958009" cy="12700"/>
                        </a:xfrm>
                        <a:prstGeom prst="rect"/>
                        <a:ln/>
                      </pic:spPr>
                    </pic:pic>
                  </a:graphicData>
                </a:graphic>
              </wp:anchor>
            </w:drawing>
          </mc:Fallback>
        </mc:AlternateContent>
      </w:r>
    </w:p>
    <w:p w:rsidR="00000000" w:rsidDel="00000000" w:rsidP="00000000" w:rsidRDefault="00000000" w:rsidRPr="00000000" w14:paraId="00000003">
      <w:pPr>
        <w:ind w:right="-800"/>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04">
      <w:pPr>
        <w:ind w:right="-800"/>
        <w:jc w:val="cente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ĐƠN YÊU CẦU</w:t>
      </w:r>
    </w:p>
    <w:p w:rsidR="00000000" w:rsidDel="00000000" w:rsidP="00000000" w:rsidRDefault="00000000" w:rsidRPr="00000000" w14:paraId="00000005">
      <w:pPr>
        <w:ind w:right="-800"/>
        <w:jc w:val="cente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GIẢI QUYẾT TRANH CHẤP LAO ĐỘNG CÁ NHÂN</w:t>
      </w:r>
    </w:p>
    <w:p w:rsidR="00000000" w:rsidDel="00000000" w:rsidP="00000000" w:rsidRDefault="00000000" w:rsidRPr="00000000" w14:paraId="00000006">
      <w:pPr>
        <w:ind w:left="1031" w:right="-800" w:hanging="1431"/>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Kính gửi: - Hòa giải viên lao động - Phòng Lao động,  Thương binh và Xã hội, Ủy ban nhân dân </w:t>
      </w:r>
      <w:r w:rsidDel="00000000" w:rsidR="00000000" w:rsidRPr="00000000">
        <w:rPr>
          <w:rFonts w:ascii="Times New Roman" w:cs="Times New Roman" w:eastAsia="Times New Roman" w:hAnsi="Times New Roman"/>
          <w:b w:val="1"/>
          <w:bCs w:val="1"/>
          <w:sz w:val="26"/>
          <w:szCs w:val="26"/>
          <w:rtl w:val="0"/>
        </w:rPr>
        <w:t xml:space="preserve">tỉnh/TP</w:t>
      </w:r>
      <w:r w:rsidDel="00000000" w:rsidR="00000000" w:rsidRPr="00000000">
        <w:rPr>
          <w:rFonts w:ascii="Times New Roman" w:cs="Times New Roman" w:eastAsia="Times New Roman" w:hAnsi="Times New Roman"/>
          <w:b w:val="1"/>
          <w:bCs w:val="1"/>
          <w:color w:val="000000"/>
          <w:sz w:val="26"/>
          <w:szCs w:val="26"/>
          <w:rtl w:val="0"/>
        </w:rPr>
        <w:t xml:space="preserve">; hoặc </w:t>
      </w:r>
    </w:p>
    <w:p w:rsidR="00000000" w:rsidDel="00000000" w:rsidP="00000000" w:rsidRDefault="00000000" w:rsidRPr="00000000" w14:paraId="00000007">
      <w:pPr>
        <w:ind w:left="376" w:right="-800" w:firstLine="389.99999999999994"/>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 Hội đồng trọng tài lao động tỉnh/thành phố …………………………….</w:t>
      </w:r>
      <w:r w:rsidDel="00000000" w:rsidR="00000000" w:rsidRPr="00000000">
        <w:rPr>
          <w:rtl w:val="0"/>
        </w:rPr>
      </w:r>
    </w:p>
    <w:p w:rsidR="00000000" w:rsidDel="00000000" w:rsidP="00000000" w:rsidRDefault="00000000" w:rsidRPr="00000000" w14:paraId="00000008">
      <w:pPr>
        <w:ind w:right="-800"/>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09">
      <w:pPr>
        <w:ind w:left="-784" w:right="-800" w:firstLine="385"/>
        <w:jc w:val="both"/>
        <w:rPr>
          <w:rFonts w:ascii="Times New Roman" w:cs="Times New Roman" w:eastAsia="Times New Roman" w:hAnsi="Times New Roman"/>
          <w:color w:val="000000"/>
          <w:sz w:val="26"/>
          <w:szCs w:val="26"/>
        </w:rPr>
      </w:pPr>
      <w:bookmarkStart w:colFirst="0" w:colLast="0" w:name="_heading=h.9ezcnb7159i9" w:id="0"/>
      <w:bookmarkEnd w:id="0"/>
      <w:r w:rsidDel="00000000" w:rsidR="00000000" w:rsidRPr="00000000">
        <w:rPr>
          <w:rFonts w:ascii="Times New Roman" w:cs="Times New Roman" w:eastAsia="Times New Roman" w:hAnsi="Times New Roman"/>
          <w:color w:val="000000"/>
          <w:sz w:val="26"/>
          <w:szCs w:val="26"/>
          <w:rtl w:val="0"/>
        </w:rPr>
        <w:t xml:space="preserve">[Lưu ý, các tranh chấp lao động sau đây sẽ không bắt buộc phải qua thủ tục hòa giải với Hòa giải viên lao động, bao gồm: (a) Về xử lý kỷ luật lao động theo hình thức sa thải hoặc trường hợp bị đơn phương chấm dứt hợp đồng lao động; (b) Về bồi thường thiệt hại, trợ cấp khi chấm dứt hợp đồng lao động; (c) Giữa người giúp việc gia đình với người sử dụng lao động; (d) Về bảo hiểm xã hội theo quy định của pháp luật về bảo hiểm xã hội, về bảo hiểm y tế theo quy định của pháp luật về bảo hiểm y tế, về bảo hiểm thất nghiệp theo quy định của pháp luật về việc làm, về bảo hiểm tai nạn lao động, bệnh nghề nghiệp theo quy định của pháp luật về an toàn, vệ sinh lao động; (e) Về bồi thường thiệt hại giữa người lao động với doanh nghiệp, tổ chức đưa người lao động đi làm việc ở nước ngoài theo hợp đồng; và (f) Giữa người lao động thuê lại với người sử dụng lao động thuê lại.</w:t>
      </w:r>
    </w:p>
    <w:p w:rsidR="00000000" w:rsidDel="00000000" w:rsidP="00000000" w:rsidRDefault="00000000" w:rsidRPr="00000000" w14:paraId="0000000A">
      <w:pPr>
        <w:ind w:left="-784" w:right="-800" w:firstLine="385"/>
        <w:jc w:val="both"/>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0B">
      <w:pPr>
        <w:numPr>
          <w:ilvl w:val="0"/>
          <w:numId w:val="1"/>
        </w:numPr>
        <w:ind w:left="-784" w:right="-800" w:firstLine="385"/>
        <w:jc w:val="both"/>
        <w:rPr>
          <w:rFonts w:ascii="Times New Roman" w:cs="Times New Roman" w:eastAsia="Times New Roman" w:hAnsi="Times New Roman"/>
          <w:b w:val="1"/>
          <w:bCs w:val="1"/>
          <w:color w:val="2e75b5"/>
          <w:sz w:val="26"/>
          <w:szCs w:val="26"/>
        </w:rPr>
      </w:pPr>
      <w:bookmarkStart w:colFirst="0" w:colLast="0" w:name="_heading=h.20gtdzyutiih" w:id="1"/>
      <w:bookmarkEnd w:id="1"/>
      <w:r w:rsidDel="00000000" w:rsidR="00000000" w:rsidRPr="00000000">
        <w:rPr>
          <w:rFonts w:ascii="Times New Roman" w:cs="Times New Roman" w:eastAsia="Times New Roman" w:hAnsi="Times New Roman"/>
          <w:b w:val="1"/>
          <w:bCs w:val="1"/>
          <w:color w:val="2e75b5"/>
          <w:sz w:val="26"/>
          <w:szCs w:val="26"/>
          <w:rtl w:val="0"/>
        </w:rPr>
        <w:t xml:space="preserve">Người làm đơn</w:t>
      </w:r>
    </w:p>
    <w:p w:rsidR="00000000" w:rsidDel="00000000" w:rsidP="00000000" w:rsidRDefault="00000000" w:rsidRPr="00000000" w14:paraId="0000000C">
      <w:pPr>
        <w:ind w:left="-488" w:right="-800" w:firstLine="39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[Nếu người lao động làm đơn]</w:t>
      </w:r>
    </w:p>
    <w:p w:rsidR="00000000" w:rsidDel="00000000" w:rsidP="00000000" w:rsidRDefault="00000000" w:rsidRPr="00000000" w14:paraId="0000000D">
      <w:pPr>
        <w:spacing w:after="60" w:before="60" w:lineRule="auto"/>
        <w:ind w:left="-2" w:right="-800" w:hanging="398"/>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Họ và tên :……………………………………………………………………………………</w:t>
      </w:r>
      <w:r w:rsidDel="00000000" w:rsidR="00000000" w:rsidRPr="00000000">
        <w:rPr>
          <w:rtl w:val="0"/>
        </w:rPr>
      </w:r>
    </w:p>
    <w:p w:rsidR="00000000" w:rsidDel="00000000" w:rsidP="00000000" w:rsidRDefault="00000000" w:rsidRPr="00000000" w14:paraId="0000000E">
      <w:pPr>
        <w:spacing w:after="60" w:before="60" w:lineRule="auto"/>
        <w:ind w:left="-2" w:right="-800" w:hanging="398"/>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[Giấy CMND]/[Căn cước công dân]/: ……………..….....</w:t>
      </w:r>
      <w:r w:rsidDel="00000000" w:rsidR="00000000" w:rsidRPr="00000000">
        <w:rPr>
          <w:rFonts w:ascii="Times New Roman" w:cs="Times New Roman" w:eastAsia="Times New Roman" w:hAnsi="Times New Roman"/>
          <w:b w:val="1"/>
          <w:bCs w:val="1"/>
          <w:color w:val="000000"/>
          <w:sz w:val="26"/>
          <w:szCs w:val="26"/>
          <w:rtl w:val="0"/>
        </w:rPr>
        <w:t xml:space="preserve"> </w:t>
      </w:r>
      <w:r w:rsidDel="00000000" w:rsidR="00000000" w:rsidRPr="00000000">
        <w:rPr>
          <w:rFonts w:ascii="Times New Roman" w:cs="Times New Roman" w:eastAsia="Times New Roman" w:hAnsi="Times New Roman"/>
          <w:color w:val="000000"/>
          <w:sz w:val="26"/>
          <w:szCs w:val="26"/>
          <w:rtl w:val="0"/>
        </w:rPr>
        <w:t xml:space="preserve">do ……………………….…cấp </w:t>
      </w:r>
    </w:p>
    <w:p w:rsidR="00000000" w:rsidDel="00000000" w:rsidP="00000000" w:rsidRDefault="00000000" w:rsidRPr="00000000" w14:paraId="0000000F">
      <w:pPr>
        <w:spacing w:after="60" w:before="60" w:lineRule="auto"/>
        <w:ind w:left="-2" w:right="-800" w:hanging="398"/>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[Hộ chiếu]                      [ngày] [tháng] [năm]……………………………….</w:t>
      </w:r>
    </w:p>
    <w:p w:rsidR="00000000" w:rsidDel="00000000" w:rsidP="00000000" w:rsidRDefault="00000000" w:rsidRPr="00000000" w14:paraId="00000010">
      <w:pPr>
        <w:spacing w:after="60" w:before="60" w:lineRule="auto"/>
        <w:ind w:left="-2" w:right="-800" w:hanging="398"/>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Địa chỉ cư trú : ………………………………………………………………………..…….</w:t>
      </w:r>
    </w:p>
    <w:p w:rsidR="00000000" w:rsidDel="00000000" w:rsidP="00000000" w:rsidRDefault="00000000" w:rsidRPr="00000000" w14:paraId="00000011">
      <w:pPr>
        <w:spacing w:after="60" w:before="60" w:lineRule="auto"/>
        <w:ind w:left="-2" w:right="-800" w:hanging="398"/>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Số điện thoại:…………………………………………………………………..…………….</w:t>
      </w:r>
      <w:r w:rsidDel="00000000" w:rsidR="00000000" w:rsidRPr="00000000">
        <w:rPr>
          <w:rtl w:val="0"/>
        </w:rPr>
      </w:r>
    </w:p>
    <w:p w:rsidR="00000000" w:rsidDel="00000000" w:rsidP="00000000" w:rsidRDefault="00000000" w:rsidRPr="00000000" w14:paraId="00000012">
      <w:pPr>
        <w:spacing w:after="60" w:before="60" w:lineRule="auto"/>
        <w:ind w:left="-782" w:right="-800" w:firstLine="382"/>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Hiện đang làm việc tại [Tên Công ty] theo hợp đồng lao động [xác định thời hạn] [không xác định thời hạn] [theo mùa vụ hoặc theo một công việc nhất định có thời hạn dưới 12 tháng] số……….. ký [ngày] [tháng] [năm]và phụ lục hợp đồng lao động số…………. ký [ngày] [tháng] [năm], chức vụ……………………………………………………………………….…</w:t>
      </w:r>
      <w:r w:rsidDel="00000000" w:rsidR="00000000" w:rsidRPr="00000000">
        <w:rPr>
          <w:rtl w:val="0"/>
        </w:rPr>
      </w:r>
    </w:p>
    <w:p w:rsidR="00000000" w:rsidDel="00000000" w:rsidP="00000000" w:rsidRDefault="00000000" w:rsidRPr="00000000" w14:paraId="00000013">
      <w:pPr>
        <w:spacing w:after="60" w:before="60" w:lineRule="auto"/>
        <w:ind w:left="-782" w:right="-800" w:firstLine="382"/>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[Nếu người sử dụng lao động làm đơn]</w:t>
      </w:r>
    </w:p>
    <w:p w:rsidR="00000000" w:rsidDel="00000000" w:rsidP="00000000" w:rsidRDefault="00000000" w:rsidRPr="00000000" w14:paraId="00000014">
      <w:pPr>
        <w:spacing w:after="60" w:before="60" w:lineRule="auto"/>
        <w:ind w:left="-782" w:right="-800" w:firstLine="382"/>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Tên Công ty :…………………………………………………………..……………………. </w:t>
      </w:r>
      <w:r w:rsidDel="00000000" w:rsidR="00000000" w:rsidRPr="00000000">
        <w:rPr>
          <w:rtl w:val="0"/>
        </w:rPr>
      </w:r>
    </w:p>
    <w:p w:rsidR="00000000" w:rsidDel="00000000" w:rsidP="00000000" w:rsidRDefault="00000000" w:rsidRPr="00000000" w14:paraId="00000015">
      <w:pPr>
        <w:spacing w:after="60" w:before="60" w:lineRule="auto"/>
        <w:ind w:left="-782" w:right="-800" w:firstLine="382"/>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Mã số doanh nghiệp                                  : [Số] do [cơ quan cấp cấp</w:t>
      </w:r>
    </w:p>
    <w:p w:rsidR="00000000" w:rsidDel="00000000" w:rsidP="00000000" w:rsidRDefault="00000000" w:rsidRPr="00000000" w14:paraId="00000016">
      <w:pPr>
        <w:spacing w:after="60" w:before="60" w:lineRule="auto"/>
        <w:ind w:right="-800" w:firstLine="598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lần đầu ngày……., đăng ký</w:t>
      </w:r>
    </w:p>
    <w:p w:rsidR="00000000" w:rsidDel="00000000" w:rsidP="00000000" w:rsidRDefault="00000000" w:rsidRPr="00000000" w14:paraId="00000017">
      <w:pPr>
        <w:spacing w:after="60" w:before="60" w:lineRule="auto"/>
        <w:ind w:right="-800" w:firstLine="611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thay đổi lần thứ….… [ngày]          </w:t>
      </w:r>
    </w:p>
    <w:p w:rsidR="00000000" w:rsidDel="00000000" w:rsidP="00000000" w:rsidRDefault="00000000" w:rsidRPr="00000000" w14:paraId="00000018">
      <w:pPr>
        <w:spacing w:after="60" w:before="60" w:lineRule="auto"/>
        <w:ind w:right="-800" w:firstLine="611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[tháng] [năm]</w:t>
      </w:r>
    </w:p>
    <w:p w:rsidR="00000000" w:rsidDel="00000000" w:rsidP="00000000" w:rsidRDefault="00000000" w:rsidRPr="00000000" w14:paraId="00000019">
      <w:pPr>
        <w:spacing w:after="60" w:before="60" w:lineRule="auto"/>
        <w:ind w:left="-2" w:right="-800" w:hanging="398"/>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Địa chỉ trụ sở chính :…………………………………………………..……………………</w:t>
      </w:r>
      <w:r w:rsidDel="00000000" w:rsidR="00000000" w:rsidRPr="00000000">
        <w:rPr>
          <w:rtl w:val="0"/>
        </w:rPr>
      </w:r>
    </w:p>
    <w:p w:rsidR="00000000" w:rsidDel="00000000" w:rsidP="00000000" w:rsidRDefault="00000000" w:rsidRPr="00000000" w14:paraId="0000001A">
      <w:pPr>
        <w:spacing w:after="60" w:before="60" w:lineRule="auto"/>
        <w:ind w:left="-2" w:right="-800" w:hanging="398"/>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Đại diện theo pháp luật:……………………………………… …………………………..…</w:t>
      </w:r>
      <w:r w:rsidDel="00000000" w:rsidR="00000000" w:rsidRPr="00000000">
        <w:rPr>
          <w:rtl w:val="0"/>
        </w:rPr>
      </w:r>
    </w:p>
    <w:p w:rsidR="00000000" w:rsidDel="00000000" w:rsidP="00000000" w:rsidRDefault="00000000" w:rsidRPr="00000000" w14:paraId="0000001B">
      <w:pPr>
        <w:spacing w:after="60" w:before="60" w:lineRule="auto"/>
        <w:ind w:left="-2" w:right="-800" w:hanging="398"/>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Hoặc</w:t>
      </w:r>
    </w:p>
    <w:p w:rsidR="00000000" w:rsidDel="00000000" w:rsidP="00000000" w:rsidRDefault="00000000" w:rsidRPr="00000000" w14:paraId="0000001C">
      <w:pPr>
        <w:spacing w:after="60" w:before="60" w:lineRule="auto"/>
        <w:ind w:left="-2" w:right="-800" w:hanging="398"/>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Đại diện theo ủy quyền          : [Tên] – Chức vụ:……..……………………..……..</w:t>
      </w:r>
    </w:p>
    <w:p w:rsidR="00000000" w:rsidDel="00000000" w:rsidP="00000000" w:rsidRDefault="00000000" w:rsidRPr="00000000" w14:paraId="0000001D">
      <w:pPr>
        <w:spacing w:after="60" w:before="60" w:lineRule="auto"/>
        <w:ind w:right="-800" w:firstLine="351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căn cứ theo Giấy ủy </w:t>
      </w:r>
    </w:p>
    <w:p w:rsidR="00000000" w:rsidDel="00000000" w:rsidP="00000000" w:rsidRDefault="00000000" w:rsidRPr="00000000" w14:paraId="0000001E">
      <w:pPr>
        <w:spacing w:after="60" w:before="60" w:lineRule="auto"/>
        <w:ind w:right="-800" w:firstLine="351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quyền số…………………………………..………. </w:t>
      </w:r>
    </w:p>
    <w:p w:rsidR="00000000" w:rsidDel="00000000" w:rsidP="00000000" w:rsidRDefault="00000000" w:rsidRPr="00000000" w14:paraId="0000001F">
      <w:pPr>
        <w:spacing w:after="60" w:before="60" w:lineRule="auto"/>
        <w:ind w:right="-800" w:firstLine="351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[ngày] [tháng] [năm]</w:t>
      </w:r>
    </w:p>
    <w:p w:rsidR="00000000" w:rsidDel="00000000" w:rsidP="00000000" w:rsidRDefault="00000000" w:rsidRPr="00000000" w14:paraId="00000020">
      <w:pPr>
        <w:numPr>
          <w:ilvl w:val="0"/>
          <w:numId w:val="1"/>
        </w:numPr>
        <w:spacing w:after="60" w:before="60" w:lineRule="auto"/>
        <w:ind w:left="-784" w:right="-800" w:firstLine="385"/>
        <w:rPr>
          <w:rFonts w:ascii="Times New Roman" w:cs="Times New Roman" w:eastAsia="Times New Roman" w:hAnsi="Times New Roman"/>
          <w:b w:val="1"/>
          <w:bCs w:val="1"/>
          <w:color w:val="2e75b5"/>
          <w:sz w:val="26"/>
          <w:szCs w:val="26"/>
        </w:rPr>
      </w:pPr>
      <w:bookmarkStart w:colFirst="0" w:colLast="0" w:name="_heading=h.mdhje3tvi5k3" w:id="2"/>
      <w:bookmarkEnd w:id="2"/>
      <w:r w:rsidDel="00000000" w:rsidR="00000000" w:rsidRPr="00000000">
        <w:rPr>
          <w:rFonts w:ascii="Times New Roman" w:cs="Times New Roman" w:eastAsia="Times New Roman" w:hAnsi="Times New Roman"/>
          <w:b w:val="1"/>
          <w:bCs w:val="1"/>
          <w:color w:val="2e75b5"/>
          <w:sz w:val="26"/>
          <w:szCs w:val="26"/>
          <w:rtl w:val="0"/>
        </w:rPr>
        <w:t xml:space="preserve">Nội dung tranh chấp lao động</w:t>
      </w:r>
    </w:p>
    <w:p w:rsidR="00000000" w:rsidDel="00000000" w:rsidP="00000000" w:rsidRDefault="00000000" w:rsidRPr="00000000" w14:paraId="00000021">
      <w:pPr>
        <w:spacing w:after="60" w:before="60" w:lineRule="auto"/>
        <w:ind w:left="-488" w:right="-800" w:firstLine="39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[Ghi cụ thể nội dung, diễn biến tranh chấp lao động].</w:t>
      </w:r>
    </w:p>
    <w:p w:rsidR="00000000" w:rsidDel="00000000" w:rsidP="00000000" w:rsidRDefault="00000000" w:rsidRPr="00000000" w14:paraId="00000022">
      <w:pPr>
        <w:numPr>
          <w:ilvl w:val="0"/>
          <w:numId w:val="1"/>
        </w:numPr>
        <w:spacing w:after="60" w:before="60" w:lineRule="auto"/>
        <w:ind w:left="-2" w:right="-800" w:hanging="398"/>
        <w:rPr>
          <w:rFonts w:ascii="Times New Roman" w:cs="Times New Roman" w:eastAsia="Times New Roman" w:hAnsi="Times New Roman"/>
          <w:b w:val="1"/>
          <w:bCs w:val="1"/>
          <w:color w:val="2e75b5"/>
          <w:sz w:val="26"/>
          <w:szCs w:val="26"/>
        </w:rPr>
      </w:pPr>
      <w:bookmarkStart w:colFirst="0" w:colLast="0" w:name="_heading=h.o2uewmx1fhzj" w:id="3"/>
      <w:bookmarkEnd w:id="3"/>
      <w:r w:rsidDel="00000000" w:rsidR="00000000" w:rsidRPr="00000000">
        <w:rPr>
          <w:rFonts w:ascii="Times New Roman" w:cs="Times New Roman" w:eastAsia="Times New Roman" w:hAnsi="Times New Roman"/>
          <w:b w:val="1"/>
          <w:bCs w:val="1"/>
          <w:color w:val="2e75b5"/>
          <w:sz w:val="26"/>
          <w:szCs w:val="26"/>
          <w:rtl w:val="0"/>
        </w:rPr>
        <w:t xml:space="preserve">Yêu cầu giải quyết tranh chấp lao động</w:t>
      </w:r>
    </w:p>
    <w:p w:rsidR="00000000" w:rsidDel="00000000" w:rsidP="00000000" w:rsidRDefault="00000000" w:rsidRPr="00000000" w14:paraId="00000023">
      <w:pPr>
        <w:spacing w:after="60" w:before="60" w:lineRule="auto"/>
        <w:ind w:left="-704" w:right="-800" w:firstLine="304"/>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Bằng đơn này, [tôi/chúng tôi] kính đề nghị [Hòa giải viên lao động của Phòng Lao động, Thương binh và Xã hội, Ủy ban nhân dân [cấp </w:t>
      </w:r>
      <w:r w:rsidDel="00000000" w:rsidR="00000000" w:rsidRPr="00000000">
        <w:rPr>
          <w:rFonts w:ascii="Times New Roman" w:cs="Times New Roman" w:eastAsia="Times New Roman" w:hAnsi="Times New Roman"/>
          <w:sz w:val="26"/>
          <w:szCs w:val="26"/>
          <w:rtl w:val="0"/>
        </w:rPr>
        <w:t xml:space="preserve">tỉnh/TP</w:t>
      </w:r>
      <w:r w:rsidDel="00000000" w:rsidR="00000000" w:rsidRPr="00000000">
        <w:rPr>
          <w:rFonts w:ascii="Times New Roman" w:cs="Times New Roman" w:eastAsia="Times New Roman" w:hAnsi="Times New Roman"/>
          <w:color w:val="000000"/>
          <w:sz w:val="26"/>
          <w:szCs w:val="26"/>
          <w:rtl w:val="0"/>
        </w:rPr>
        <w:t xml:space="preserve">] hoặc [Hội đồng trọng tài lao động tỉnh/thành phố……………….….] xem xét giải quyết cho yêu cầu của [tôi/chúng tôi] như sau:</w:t>
      </w:r>
    </w:p>
    <w:p w:rsidR="00000000" w:rsidDel="00000000" w:rsidP="00000000" w:rsidRDefault="00000000" w:rsidRPr="00000000" w14:paraId="00000024">
      <w:pPr>
        <w:spacing w:after="60" w:before="60" w:lineRule="auto"/>
        <w:ind w:left="-800" w:right="-800" w:firstLine="398"/>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[Nêu cụ thể yêu cầu của người làm đơn].</w:t>
      </w:r>
    </w:p>
    <w:p w:rsidR="00000000" w:rsidDel="00000000" w:rsidP="00000000" w:rsidRDefault="00000000" w:rsidRPr="00000000" w14:paraId="00000025">
      <w:pPr>
        <w:numPr>
          <w:ilvl w:val="0"/>
          <w:numId w:val="1"/>
        </w:numPr>
        <w:spacing w:after="60" w:before="60" w:lineRule="auto"/>
        <w:ind w:left="-2" w:right="-800" w:hanging="398"/>
        <w:jc w:val="both"/>
        <w:rPr>
          <w:rFonts w:ascii="Times New Roman" w:cs="Times New Roman" w:eastAsia="Times New Roman" w:hAnsi="Times New Roman"/>
          <w:b w:val="1"/>
          <w:bCs w:val="1"/>
          <w:color w:val="2e75b5"/>
          <w:sz w:val="26"/>
          <w:szCs w:val="26"/>
        </w:rPr>
      </w:pPr>
      <w:bookmarkStart w:colFirst="0" w:colLast="0" w:name="_heading=h.fmcprjxkkaoi" w:id="4"/>
      <w:bookmarkEnd w:id="4"/>
      <w:r w:rsidDel="00000000" w:rsidR="00000000" w:rsidRPr="00000000">
        <w:rPr>
          <w:rFonts w:ascii="Times New Roman" w:cs="Times New Roman" w:eastAsia="Times New Roman" w:hAnsi="Times New Roman"/>
          <w:b w:val="1"/>
          <w:bCs w:val="1"/>
          <w:color w:val="2e75b5"/>
          <w:sz w:val="26"/>
          <w:szCs w:val="26"/>
          <w:rtl w:val="0"/>
        </w:rPr>
        <w:t xml:space="preserve">Căn cứ của yêu cầu</w:t>
      </w:r>
    </w:p>
    <w:p w:rsidR="00000000" w:rsidDel="00000000" w:rsidP="00000000" w:rsidRDefault="00000000" w:rsidRPr="00000000" w14:paraId="00000026">
      <w:pPr>
        <w:spacing w:after="60" w:before="60" w:lineRule="auto"/>
        <w:ind w:left="-704" w:right="-800" w:firstLine="304"/>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[Nêu rõ các căn cứ pháp luật áp dụng đối với yêu cầu nêu trên. </w:t>
      </w:r>
    </w:p>
    <w:p w:rsidR="00000000" w:rsidDel="00000000" w:rsidP="00000000" w:rsidRDefault="00000000" w:rsidRPr="00000000" w14:paraId="00000027">
      <w:pPr>
        <w:spacing w:after="60" w:before="60" w:lineRule="auto"/>
        <w:ind w:left="-704" w:right="-800" w:firstLine="304"/>
        <w:jc w:val="both"/>
        <w:rPr>
          <w:rFonts w:ascii="Times New Roman" w:cs="Times New Roman" w:eastAsia="Times New Roman" w:hAnsi="Times New Roman"/>
          <w:b w:val="1"/>
          <w:bCs w:val="1"/>
          <w:color w:val="2e75b5"/>
          <w:sz w:val="26"/>
          <w:szCs w:val="26"/>
        </w:rPr>
      </w:pPr>
      <w:r w:rsidDel="00000000" w:rsidR="00000000" w:rsidRPr="00000000">
        <w:rPr>
          <w:rFonts w:ascii="Times New Roman" w:cs="Times New Roman" w:eastAsia="Times New Roman" w:hAnsi="Times New Roman"/>
          <w:b w:val="1"/>
          <w:bCs w:val="1"/>
          <w:color w:val="2e75b5"/>
          <w:sz w:val="26"/>
          <w:szCs w:val="26"/>
          <w:rtl w:val="0"/>
        </w:rPr>
        <w:t xml:space="preserve">Các tài liệu, chứng cứ liên quan đến vụ việc</w:t>
      </w:r>
    </w:p>
    <w:p w:rsidR="00000000" w:rsidDel="00000000" w:rsidP="00000000" w:rsidRDefault="00000000" w:rsidRPr="00000000" w14:paraId="00000028">
      <w:pPr>
        <w:numPr>
          <w:ilvl w:val="0"/>
          <w:numId w:val="2"/>
        </w:numPr>
        <w:spacing w:after="60" w:before="60" w:lineRule="auto"/>
        <w:ind w:left="-704" w:right="-800" w:firstLine="304"/>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Liệt kê các tài liệu liên quan đính kèm theo đơn yêu cầu này].</w:t>
      </w:r>
    </w:p>
    <w:p w:rsidR="00000000" w:rsidDel="00000000" w:rsidP="00000000" w:rsidRDefault="00000000" w:rsidRPr="00000000" w14:paraId="00000029">
      <w:pPr>
        <w:numPr>
          <w:ilvl w:val="0"/>
          <w:numId w:val="2"/>
        </w:numPr>
        <w:spacing w:after="60" w:before="60" w:lineRule="auto"/>
        <w:ind w:left="-5" w:right="-800" w:hanging="395"/>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[Liệt kê các tài liệu liên quan đính kèm theo đơn yêu cầu này]</w:t>
      </w:r>
    </w:p>
    <w:p w:rsidR="00000000" w:rsidDel="00000000" w:rsidP="00000000" w:rsidRDefault="00000000" w:rsidRPr="00000000" w14:paraId="0000002A">
      <w:pPr>
        <w:numPr>
          <w:ilvl w:val="0"/>
          <w:numId w:val="2"/>
        </w:numPr>
        <w:spacing w:after="60" w:before="60" w:lineRule="auto"/>
        <w:ind w:left="-5" w:right="-800" w:hanging="395"/>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2B">
      <w:pPr>
        <w:spacing w:after="60" w:before="60" w:lineRule="auto"/>
        <w:ind w:left="-704" w:right="-800" w:firstLine="247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[Nơi làm đơn], [ngày] [tháng] [năm]</w:t>
      </w:r>
    </w:p>
    <w:p w:rsidR="00000000" w:rsidDel="00000000" w:rsidP="00000000" w:rsidRDefault="00000000" w:rsidRPr="00000000" w14:paraId="0000002C">
      <w:pPr>
        <w:spacing w:after="60" w:before="60" w:lineRule="auto"/>
        <w:ind w:left="-704" w:right="-800" w:firstLine="351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Người yêu cầu</w:t>
      </w:r>
    </w:p>
    <w:p w:rsidR="00000000" w:rsidDel="00000000" w:rsidP="00000000" w:rsidRDefault="00000000" w:rsidRPr="00000000" w14:paraId="0000002D">
      <w:pPr>
        <w:spacing w:after="60" w:before="60" w:lineRule="auto"/>
        <w:ind w:right="-800" w:firstLine="169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[Người lao động ký và ghi rõ họ và tên </w:t>
      </w:r>
    </w:p>
    <w:p w:rsidR="00000000" w:rsidDel="00000000" w:rsidP="00000000" w:rsidRDefault="00000000" w:rsidRPr="00000000" w14:paraId="0000002E">
      <w:pPr>
        <w:spacing w:after="60" w:before="60" w:lineRule="auto"/>
        <w:ind w:right="-800" w:firstLine="143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hoặc đại diện hợp pháp của Công ty ký, ghi</w:t>
      </w:r>
    </w:p>
    <w:p w:rsidR="00000000" w:rsidDel="00000000" w:rsidP="00000000" w:rsidRDefault="00000000" w:rsidRPr="00000000" w14:paraId="0000002F">
      <w:pPr>
        <w:spacing w:after="60" w:before="60" w:lineRule="auto"/>
        <w:ind w:right="-800" w:firstLine="13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rõ họ và tên và đóng dấu]</w:t>
      </w:r>
    </w:p>
    <w:p w:rsidR="00000000" w:rsidDel="00000000" w:rsidP="00000000" w:rsidRDefault="00000000" w:rsidRPr="00000000" w14:paraId="00000030">
      <w:pPr>
        <w:spacing w:after="60" w:before="60" w:lineRule="auto"/>
        <w:ind w:right="-800" w:firstLine="130"/>
        <w:jc w:val="both"/>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31">
      <w:pPr>
        <w:spacing w:after="60" w:before="60" w:lineRule="auto"/>
        <w:ind w:right="-800" w:firstLine="130"/>
        <w:jc w:val="both"/>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32">
      <w:pPr>
        <w:spacing w:after="60" w:before="60" w:lineRule="auto"/>
        <w:ind w:right="-800" w:firstLine="130"/>
        <w:jc w:val="both"/>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33">
      <w:pPr>
        <w:spacing w:after="60" w:before="60" w:lineRule="auto"/>
        <w:ind w:right="-800" w:firstLine="130"/>
        <w:jc w:val="both"/>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34">
      <w:pPr>
        <w:spacing w:after="60" w:before="60" w:lineRule="auto"/>
        <w:ind w:right="-800" w:firstLine="130"/>
        <w:jc w:val="both"/>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35">
      <w:pPr>
        <w:spacing w:after="60" w:before="60" w:lineRule="auto"/>
        <w:ind w:right="-800" w:firstLine="130"/>
        <w:jc w:val="both"/>
        <w:rPr>
          <w:rFonts w:ascii="Times New Roman" w:cs="Times New Roman" w:eastAsia="Times New Roman" w:hAnsi="Times New Roman"/>
          <w:color w:val="000000"/>
          <w:sz w:val="26"/>
          <w:szCs w:val="2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1154113</wp:posOffset>
                </wp:positionH>
                <wp:positionV relativeFrom="paragraph">
                  <wp:posOffset>147638</wp:posOffset>
                </wp:positionV>
                <wp:extent cx="2403475" cy="22225"/>
                <wp:effectExtent b="0" l="0" r="0" t="0"/>
                <wp:wrapNone/>
                <wp:docPr id="1" name=""/>
                <a:graphic>
                  <a:graphicData uri="http://schemas.microsoft.com/office/word/2010/wordprocessingShape">
                    <wps:wsp>
                      <wps:cNvCnPr/>
                      <wps:spPr>
                        <a:xfrm flipH="1" rot="10800000">
                          <a:off x="4149025" y="3773650"/>
                          <a:ext cx="2393950" cy="1270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1154113</wp:posOffset>
                </wp:positionH>
                <wp:positionV relativeFrom="paragraph">
                  <wp:posOffset>147638</wp:posOffset>
                </wp:positionV>
                <wp:extent cx="2403475" cy="22225"/>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403475" cy="22225"/>
                        </a:xfrm>
                        <a:prstGeom prst="rect"/>
                        <a:ln/>
                      </pic:spPr>
                    </pic:pic>
                  </a:graphicData>
                </a:graphic>
              </wp:anchor>
            </w:drawing>
          </mc:Fallback>
        </mc:AlternateContent>
      </w:r>
    </w:p>
    <w:p w:rsidR="00000000" w:rsidDel="00000000" w:rsidP="00000000" w:rsidRDefault="00000000" w:rsidRPr="00000000" w14:paraId="00000036">
      <w:pPr>
        <w:ind w:firstLine="3120"/>
        <w:rPr/>
      </w:pPr>
      <w:r w:rsidDel="00000000" w:rsidR="00000000" w:rsidRPr="00000000">
        <w:rPr>
          <w:rFonts w:ascii="Times New Roman" w:cs="Times New Roman" w:eastAsia="Times New Roman" w:hAnsi="Times New Roman"/>
          <w:color w:val="000000"/>
          <w:sz w:val="26"/>
          <w:szCs w:val="26"/>
          <w:rtl w:val="0"/>
        </w:rPr>
        <w:t xml:space="preserve">[Họ và tên]</w:t>
      </w:r>
      <w:r w:rsidDel="00000000" w:rsidR="00000000" w:rsidRPr="00000000">
        <w:rPr>
          <w:rtl w:val="0"/>
        </w:rPr>
      </w:r>
    </w:p>
    <w:sectPr>
      <w:pgSz w:h="16838" w:w="11906"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0" w:firstLine="0"/>
      </w:pPr>
      <w:rPr/>
    </w:lvl>
    <w:lvl w:ilvl="1">
      <w:start w:val="1"/>
      <w:numFmt w:val="decimal"/>
      <w:lvlText w:val="%1.%2."/>
      <w:lvlJc w:val="left"/>
      <w:pPr>
        <w:ind w:left="0" w:firstLine="0"/>
      </w:pPr>
      <w:rPr/>
    </w:lvl>
    <w:lvl w:ilvl="2">
      <w:start w:val="1"/>
      <w:numFmt w:val="decimal"/>
      <w:lvlText w:val="%1.%2.%3."/>
      <w:lvlJc w:val="left"/>
      <w:pPr>
        <w:ind w:left="0" w:firstLine="0"/>
      </w:pPr>
      <w:rPr/>
    </w:lvl>
    <w:lvl w:ilvl="3">
      <w:start w:val="1"/>
      <w:numFmt w:val="decimal"/>
      <w:lvlText w:val="%1.%2.%3.%4."/>
      <w:lvlJc w:val="left"/>
      <w:pPr>
        <w:ind w:left="0" w:firstLine="0"/>
      </w:pPr>
      <w:rPr/>
    </w:lvl>
    <w:lvl w:ilvl="4">
      <w:start w:val="1"/>
      <w:numFmt w:val="decimal"/>
      <w:lvlText w:val="%1.%2.%3.%4.%5."/>
      <w:lvlJc w:val="left"/>
      <w:pPr>
        <w:ind w:left="0" w:firstLine="0"/>
      </w:pPr>
      <w:rPr/>
    </w:lvl>
    <w:lvl w:ilvl="5">
      <w:start w:val="1"/>
      <w:numFmt w:val="decimal"/>
      <w:lvlText w:val="%1.%2.%3.%4.%5.%6."/>
      <w:lvlJc w:val="left"/>
      <w:pPr>
        <w:ind w:left="0" w:firstLine="0"/>
      </w:pPr>
      <w:rPr/>
    </w:lvl>
    <w:lvl w:ilvl="6">
      <w:start w:val="1"/>
      <w:numFmt w:val="decimal"/>
      <w:lvlText w:val="%1.%2.%3.%4.%5.%6.%7."/>
      <w:lvlJc w:val="left"/>
      <w:pPr>
        <w:ind w:left="0" w:firstLine="0"/>
      </w:pPr>
      <w:rPr/>
    </w:lvl>
    <w:lvl w:ilvl="7">
      <w:start w:val="1"/>
      <w:numFmt w:val="decimal"/>
      <w:lvlText w:val="%1.%2.%3.%4.%5.%6.%7.%8."/>
      <w:lvlJc w:val="left"/>
      <w:pPr>
        <w:ind w:left="0" w:firstLine="0"/>
      </w:pPr>
      <w:rPr/>
    </w:lvl>
    <w:lvl w:ilvl="8">
      <w:start w:val="1"/>
      <w:numFmt w:val="decimal"/>
      <w:lvlText w:val="%1.%2.%3.%4.%5.%6.%7.%8.%9."/>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8Q3u4jzJwImSdBtM23gX1I42gg==">CgMxLjAyDmguOWV6Y25iNzE1OWk5Mg5oLjIwZ3Rkenl1dGlpaDIOaC5tZGhqZTN0dmk1azMyDmgubzJ1ZXdteDFmaHpqMg5oLmZtY3Byanhra2FvaTgAciExNFlDM3lRLXh3QVNGVUl6c1VKTTIwa3pPZGR1LW9Rc2U=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1033-11.2.0.9052</vt:lpwstr>
  </property>
</Properties>
</file>