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CỘNG‍ HÒA‍ XÃ‍ HỘI‍ CHỦ‍ NGHĨA‍ VIỆT‍ NAM‍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Độc‍ lập‍-‍ Tự‍ do‍-‍ Hạnh‍ phúc‍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…,‍‍ ngày‍ …‍‍ tháng‍ …‍‍ năm‍ 2025‍.‍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ĐƠN‍ TỐ‍ GIÁC‍ TỘI‍ PHẠM‍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Kính‍ gửi‍:‍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Cơ‍ quan‍ Cảnh‍ sát‍ Điều‍ tra‍ …‍.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Viện‍ kiểm‍ sát‍ nhân‍ dân‍ …‍.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Tôi‍ tên‍ là‍:‍ …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Sinh‍ năm‍:‍ …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CMND/CCCD‍ số‍:‍ …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Địa‍ chỉ‍ cư‍ trú‍:‍ …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Số‍ điện‍ thoại‍:‍ …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Tôi‍ làm‍ đơn‍ này‍ tố‍ giác‍ hành‍ vi‍ phạm‍ tội‍ liên‍ quan‍ đến‍ ma‍ túy‍ như‍ sau‍:‍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1‍.‍ Người‍ bị‍ tố‍ giác‍:‍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Họ‍,‍ tên‍:‍ …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Địa‍ chỉ‍:‍ …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Hành‍ vi‍:‍ …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2‍.‍ Nội‍ dung‍ sự‍ việc‍:‍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Vào‍ khoảng‍ thời‍ gian‍:‍ …‍,‍ tại‍:‍ …‍,‍ tôi‍ phát‍ hiện‍ …‍.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Hành‍ vi‍ nêu‍ trên‍ có‍ dấu‍ hiệu‍ của‍ tội‍ …‍,‍ quy‍ định‍ tại‍ Bộ‍ luật‍ Hình‍ sự‍.‍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3‍.‍ Chứng‍ cứ‍,‍ tài‍ liệu‍ kèm‍ theo‍:‍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…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-‍‍ …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Tôi‍ cam‍ kết‍ những‍ thông‍ tin‍ trên‍ là‍ đúng‍ sự‍ thật‍.‍ Đề‍ nghị‍ Quý‍ Cơ‍ quan‍ xem‍ xét‍,‍ xác‍ minh‍,‍ xử‍ lý‍ theo‍ quy‍ định‍.‍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4zjwcejbstp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Người‍ làm‍ đơn‍:‍</w:t>
      </w:r>
    </w:p>
    <w:p w:rsidR="00000000" w:rsidDel="00000000" w:rsidP="00000000" w:rsidRDefault="00000000" w:rsidRPr="00000000" w14:paraId="0000001E">
      <w:pPr>
        <w:jc w:val="right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(Ký‍,‍ ghi‍ rõ‍ họ‍ tên)‍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QFux/PMLar/nu0UhTEXs20B8dA==">CgMxLjAyDmguNHpqd2NlamJzdHBzOAByITEzU2Fwai02REEwVmltUW10WlZNRjhXdnZkQ0UyQkliLQ==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