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Benefits Manager </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Template during the Interview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4"/>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4"/>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4"/>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4"/>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pStyle w:val="Heading1"/>
        <w:jc w:val="left"/>
        <w:rPr/>
      </w:pPr>
      <w:bookmarkStart w:colFirst="0" w:colLast="0" w:name="_ysemuhxkux1o" w:id="2"/>
      <w:bookmarkEnd w:id="2"/>
      <w:r w:rsidDel="00000000" w:rsidR="00000000" w:rsidRPr="00000000">
        <w:rPr>
          <w:rtl w:val="0"/>
        </w:rPr>
      </w:r>
    </w:p>
    <w:p w:rsidR="00000000" w:rsidDel="00000000" w:rsidP="00000000" w:rsidRDefault="00000000" w:rsidRPr="00000000" w14:paraId="00000012">
      <w:pPr>
        <w:pStyle w:val="Heading1"/>
        <w:rPr/>
      </w:pPr>
      <w:bookmarkStart w:colFirst="0" w:colLast="0" w:name="_41zr4fq0fdbf" w:id="3"/>
      <w:bookmarkEnd w:id="3"/>
      <w:r w:rsidDel="00000000" w:rsidR="00000000" w:rsidRPr="00000000">
        <w:rPr>
          <w:rtl w:val="0"/>
        </w:rPr>
        <w:t xml:space="preserve">Competencies Required For Benefits Manager </w:t>
      </w:r>
    </w:p>
    <w:p w:rsidR="00000000" w:rsidDel="00000000" w:rsidP="00000000" w:rsidRDefault="00000000" w:rsidRPr="00000000" w14:paraId="00000013">
      <w:pPr>
        <w:pStyle w:val="Heading2"/>
        <w:rPr/>
      </w:pPr>
      <w:bookmarkStart w:colFirst="0" w:colLast="0" w:name="_synk8fxtdfk" w:id="4"/>
      <w:bookmarkEnd w:id="4"/>
      <w:r w:rsidDel="00000000" w:rsidR="00000000" w:rsidRPr="00000000">
        <w:rPr>
          <w:rtl w:val="0"/>
        </w:rPr>
        <w:t xml:space="preserve">Technical Competency Requirements: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6"/>
        </w:numPr>
        <w:pBdr>
          <w:top w:color="auto" w:space="0" w:sz="0" w:val="none"/>
          <w:bottom w:color="auto" w:space="0" w:sz="0" w:val="none"/>
          <w:right w:color="auto" w:space="0" w:sz="0" w:val="none"/>
          <w:between w:color="auto" w:space="0" w:sz="0" w:val="none"/>
        </w:pBdr>
        <w:ind w:left="1080" w:hanging="360"/>
        <w:rPr>
          <w:rFonts w:ascii="Arial" w:cs="Arial" w:eastAsia="Arial" w:hAnsi="Arial"/>
          <w:b w:val="0"/>
          <w:bCs w:val="0"/>
          <w:i w:val="0"/>
          <w:iCs w:val="0"/>
        </w:rPr>
      </w:pPr>
      <w:r w:rsidDel="00000000" w:rsidR="00000000" w:rsidRPr="00000000">
        <w:rPr>
          <w:rtl w:val="0"/>
        </w:rPr>
        <w:t xml:space="preserve">Develops and implements benefits programs and policies. </w:t>
      </w:r>
    </w:p>
    <w:p w:rsidR="00000000" w:rsidDel="00000000" w:rsidP="00000000" w:rsidRDefault="00000000" w:rsidRPr="00000000" w14:paraId="00000016">
      <w:pPr>
        <w:numPr>
          <w:ilvl w:val="0"/>
          <w:numId w:val="6"/>
        </w:numPr>
        <w:pBdr>
          <w:top w:color="auto" w:space="0" w:sz="0" w:val="none"/>
          <w:bottom w:color="auto" w:space="0" w:sz="0" w:val="none"/>
          <w:right w:color="auto" w:space="0" w:sz="0" w:val="none"/>
          <w:between w:color="auto" w:space="0" w:sz="0" w:val="none"/>
        </w:pBdr>
        <w:ind w:left="1080" w:hanging="360"/>
        <w:rPr>
          <w:rFonts w:ascii="Arial" w:cs="Arial" w:eastAsia="Arial" w:hAnsi="Arial"/>
          <w:b w:val="0"/>
          <w:bCs w:val="0"/>
          <w:i w:val="0"/>
          <w:iCs w:val="0"/>
        </w:rPr>
      </w:pPr>
      <w:r w:rsidDel="00000000" w:rsidR="00000000" w:rsidRPr="00000000">
        <w:rPr>
          <w:rtl w:val="0"/>
        </w:rPr>
        <w:t xml:space="preserve">Analyzes benefits usage and cost data to inform program decisions. </w:t>
      </w:r>
    </w:p>
    <w:p w:rsidR="00000000" w:rsidDel="00000000" w:rsidP="00000000" w:rsidRDefault="00000000" w:rsidRPr="00000000" w14:paraId="00000017">
      <w:pPr>
        <w:numPr>
          <w:ilvl w:val="0"/>
          <w:numId w:val="6"/>
        </w:numPr>
        <w:pBdr>
          <w:top w:color="auto" w:space="0" w:sz="0" w:val="none"/>
          <w:bottom w:color="auto" w:space="0" w:sz="0" w:val="none"/>
          <w:right w:color="auto" w:space="0" w:sz="0" w:val="none"/>
          <w:between w:color="auto" w:space="0" w:sz="0" w:val="none"/>
        </w:pBdr>
        <w:ind w:left="1080" w:hanging="360"/>
        <w:rPr>
          <w:rFonts w:ascii="Arial" w:cs="Arial" w:eastAsia="Arial" w:hAnsi="Arial"/>
          <w:b w:val="0"/>
          <w:bCs w:val="0"/>
          <w:i w:val="0"/>
          <w:iCs w:val="0"/>
        </w:rPr>
      </w:pPr>
      <w:r w:rsidDel="00000000" w:rsidR="00000000" w:rsidRPr="00000000">
        <w:rPr>
          <w:rtl w:val="0"/>
        </w:rPr>
        <w:t xml:space="preserve">Negotiates contracts with benefit providers and vendors. </w:t>
      </w:r>
    </w:p>
    <w:p w:rsidR="00000000" w:rsidDel="00000000" w:rsidP="00000000" w:rsidRDefault="00000000" w:rsidRPr="00000000" w14:paraId="00000018">
      <w:pPr>
        <w:numPr>
          <w:ilvl w:val="0"/>
          <w:numId w:val="7"/>
        </w:numPr>
        <w:pBdr>
          <w:top w:color="auto" w:space="0" w:sz="0" w:val="none"/>
          <w:bottom w:color="auto" w:space="0" w:sz="0" w:val="none"/>
          <w:right w:color="auto" w:space="0" w:sz="0" w:val="none"/>
          <w:between w:color="auto" w:space="0" w:sz="0" w:val="none"/>
        </w:pBdr>
        <w:ind w:left="1080" w:hanging="360"/>
        <w:rPr>
          <w:rFonts w:ascii="Arial" w:cs="Arial" w:eastAsia="Arial" w:hAnsi="Arial"/>
          <w:b w:val="0"/>
          <w:bCs w:val="0"/>
          <w:i w:val="0"/>
          <w:iCs w:val="0"/>
        </w:rPr>
      </w:pPr>
      <w:r w:rsidDel="00000000" w:rsidR="00000000" w:rsidRPr="00000000">
        <w:rPr>
          <w:rtl w:val="0"/>
        </w:rPr>
        <w:t xml:space="preserve">Ensures compliance with applicable laws and regulations. </w:t>
      </w:r>
    </w:p>
    <w:p w:rsidR="00000000" w:rsidDel="00000000" w:rsidP="00000000" w:rsidRDefault="00000000" w:rsidRPr="00000000" w14:paraId="00000019">
      <w:pPr>
        <w:numPr>
          <w:ilvl w:val="0"/>
          <w:numId w:val="7"/>
        </w:numPr>
        <w:pBdr>
          <w:top w:color="auto" w:space="0" w:sz="0" w:val="none"/>
          <w:bottom w:color="auto" w:space="0" w:sz="0" w:val="none"/>
          <w:right w:color="auto" w:space="0" w:sz="0" w:val="none"/>
          <w:between w:color="auto" w:space="0" w:sz="0" w:val="none"/>
        </w:pBdr>
        <w:ind w:left="1080" w:hanging="360"/>
        <w:rPr>
          <w:rFonts w:ascii="Arial" w:cs="Arial" w:eastAsia="Arial" w:hAnsi="Arial"/>
          <w:b w:val="0"/>
          <w:bCs w:val="0"/>
          <w:i w:val="0"/>
          <w:iCs w:val="0"/>
        </w:rPr>
      </w:pPr>
      <w:r w:rsidDel="00000000" w:rsidR="00000000" w:rsidRPr="00000000">
        <w:rPr>
          <w:rtl w:val="0"/>
        </w:rPr>
        <w:t xml:space="preserve">Uses HRIS and benefits administration software to manage employee information. </w:t>
      </w:r>
    </w:p>
    <w:p w:rsidR="00000000" w:rsidDel="00000000" w:rsidP="00000000" w:rsidRDefault="00000000" w:rsidRPr="00000000" w14:paraId="0000001A">
      <w:pPr>
        <w:pStyle w:val="Heading2"/>
        <w:rPr/>
      </w:pPr>
      <w:bookmarkStart w:colFirst="0" w:colLast="0" w:name="_qyj9rqhriyxj" w:id="5"/>
      <w:bookmarkEnd w:id="5"/>
      <w:r w:rsidDel="00000000" w:rsidR="00000000" w:rsidRPr="00000000">
        <w:rPr>
          <w:rtl w:val="0"/>
        </w:rPr>
        <w:t xml:space="preserve">Behavioral Competency Requirements: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2"/>
        </w:numPr>
        <w:pBdr>
          <w:top w:color="auto" w:space="0" w:sz="0" w:val="none"/>
          <w:bottom w:color="auto" w:space="0" w:sz="0" w:val="none"/>
          <w:right w:color="auto" w:space="0" w:sz="0" w:val="none"/>
          <w:between w:color="auto" w:space="0" w:sz="0" w:val="none"/>
        </w:pBdr>
        <w:ind w:left="1080" w:hanging="360"/>
        <w:rPr>
          <w:rFonts w:ascii="Arial" w:cs="Arial" w:eastAsia="Arial" w:hAnsi="Arial"/>
        </w:rPr>
      </w:pPr>
      <w:r w:rsidDel="00000000" w:rsidR="00000000" w:rsidRPr="00000000">
        <w:rPr>
          <w:rtl w:val="0"/>
        </w:rPr>
        <w:t xml:space="preserve">Leads and manages benefits team and projects. </w:t>
      </w:r>
    </w:p>
    <w:p w:rsidR="00000000" w:rsidDel="00000000" w:rsidP="00000000" w:rsidRDefault="00000000" w:rsidRPr="00000000" w14:paraId="0000001D">
      <w:pPr>
        <w:numPr>
          <w:ilvl w:val="0"/>
          <w:numId w:val="2"/>
        </w:numPr>
        <w:pBdr>
          <w:top w:color="auto" w:space="0" w:sz="0" w:val="none"/>
          <w:bottom w:color="auto" w:space="0" w:sz="0" w:val="none"/>
          <w:right w:color="auto" w:space="0" w:sz="0" w:val="none"/>
          <w:between w:color="auto" w:space="0" w:sz="0" w:val="none"/>
        </w:pBdr>
        <w:ind w:left="1080" w:hanging="360"/>
        <w:rPr>
          <w:rFonts w:ascii="Arial" w:cs="Arial" w:eastAsia="Arial" w:hAnsi="Arial"/>
        </w:rPr>
      </w:pPr>
      <w:r w:rsidDel="00000000" w:rsidR="00000000" w:rsidRPr="00000000">
        <w:rPr>
          <w:rtl w:val="0"/>
        </w:rPr>
        <w:t xml:space="preserve">Demonstrates strong analytical and problem-solving skills. </w:t>
      </w:r>
    </w:p>
    <w:p w:rsidR="00000000" w:rsidDel="00000000" w:rsidP="00000000" w:rsidRDefault="00000000" w:rsidRPr="00000000" w14:paraId="0000001E">
      <w:pPr>
        <w:numPr>
          <w:ilvl w:val="0"/>
          <w:numId w:val="2"/>
        </w:numPr>
        <w:pBdr>
          <w:top w:color="auto" w:space="0" w:sz="0" w:val="none"/>
          <w:bottom w:color="auto" w:space="0" w:sz="0" w:val="none"/>
          <w:right w:color="auto" w:space="0" w:sz="0" w:val="none"/>
          <w:between w:color="auto" w:space="0" w:sz="0" w:val="none"/>
        </w:pBdr>
        <w:ind w:left="1080" w:hanging="360"/>
        <w:rPr>
          <w:rFonts w:ascii="Arial" w:cs="Arial" w:eastAsia="Arial" w:hAnsi="Arial"/>
        </w:rPr>
      </w:pPr>
      <w:r w:rsidDel="00000000" w:rsidR="00000000" w:rsidRPr="00000000">
        <w:rPr>
          <w:rtl w:val="0"/>
        </w:rPr>
        <w:t xml:space="preserve">Negotiates effectively with vendors and internal stakeholders. </w:t>
      </w:r>
    </w:p>
    <w:p w:rsidR="00000000" w:rsidDel="00000000" w:rsidP="00000000" w:rsidRDefault="00000000" w:rsidRPr="00000000" w14:paraId="0000001F">
      <w:pPr>
        <w:numPr>
          <w:ilvl w:val="0"/>
          <w:numId w:val="2"/>
        </w:numPr>
        <w:pBdr>
          <w:top w:color="auto" w:space="0" w:sz="0" w:val="none"/>
          <w:bottom w:color="auto" w:space="0" w:sz="0" w:val="none"/>
          <w:right w:color="auto" w:space="0" w:sz="0" w:val="none"/>
          <w:between w:color="auto" w:space="0" w:sz="0" w:val="none"/>
        </w:pBdr>
        <w:ind w:left="1080" w:hanging="360"/>
        <w:rPr>
          <w:rFonts w:ascii="Arial" w:cs="Arial" w:eastAsia="Arial" w:hAnsi="Arial"/>
        </w:rPr>
      </w:pPr>
      <w:r w:rsidDel="00000000" w:rsidR="00000000" w:rsidRPr="00000000">
        <w:rPr>
          <w:rtl w:val="0"/>
        </w:rPr>
        <w:t xml:space="preserve">Communicates effectively and professionally with employees at all levels. </w:t>
      </w:r>
    </w:p>
    <w:p w:rsidR="00000000" w:rsidDel="00000000" w:rsidP="00000000" w:rsidRDefault="00000000" w:rsidRPr="00000000" w14:paraId="00000020">
      <w:pPr>
        <w:numPr>
          <w:ilvl w:val="0"/>
          <w:numId w:val="1"/>
        </w:numPr>
        <w:pBdr>
          <w:top w:color="auto" w:space="0" w:sz="0" w:val="none"/>
          <w:bottom w:color="auto" w:space="0" w:sz="0" w:val="none"/>
          <w:right w:color="auto" w:space="0" w:sz="0" w:val="none"/>
          <w:between w:color="auto" w:space="0" w:sz="0" w:val="none"/>
        </w:pBdr>
        <w:ind w:left="1080" w:hanging="360"/>
        <w:rPr>
          <w:rFonts w:ascii="Arial" w:cs="Arial" w:eastAsia="Arial" w:hAnsi="Arial"/>
        </w:rPr>
      </w:pPr>
      <w:r w:rsidDel="00000000" w:rsidR="00000000" w:rsidRPr="00000000">
        <w:rPr>
          <w:rtl w:val="0"/>
        </w:rPr>
        <w:t xml:space="preserve">Builds and maintains positive relationships with internal and external stakeholders.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rPr/>
      </w:pPr>
      <w:bookmarkStart w:colFirst="0" w:colLast="0" w:name="_2dxmbrtftbcu" w:id="6"/>
      <w:bookmarkEnd w:id="6"/>
      <w:r w:rsidDel="00000000" w:rsidR="00000000" w:rsidRPr="00000000">
        <w:rPr>
          <w:rtl w:val="0"/>
        </w:rPr>
        <w:t xml:space="preserve">Section 2: First Group Based Exercise-1</w:t>
      </w:r>
    </w:p>
    <w:p w:rsidR="00000000" w:rsidDel="00000000" w:rsidP="00000000" w:rsidRDefault="00000000" w:rsidRPr="00000000" w14:paraId="0000002B">
      <w:pPr>
        <w:pStyle w:val="Heading2"/>
        <w:spacing w:after="240" w:before="240" w:lineRule="auto"/>
        <w:rPr/>
      </w:pPr>
      <w:bookmarkStart w:colFirst="0" w:colLast="0" w:name="_cbmput9sol95" w:id="7"/>
      <w:bookmarkEnd w:id="7"/>
      <w:r w:rsidDel="00000000" w:rsidR="00000000" w:rsidRPr="00000000">
        <w:rPr>
          <w:rtl w:val="0"/>
        </w:rPr>
        <w:t xml:space="preserve">Activity Description: Group discussion</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 Benefits Program Design Project</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Objective: </w:t>
      </w:r>
      <w:r w:rsidDel="00000000" w:rsidR="00000000" w:rsidRPr="00000000">
        <w:rPr>
          <w:rtl w:val="0"/>
        </w:rPr>
        <w:t xml:space="preserve">Assess the participant's ability to develop and implement benefits programs and policies, analyze benefits usage and cost data, negotiate contracts with benefit providers and vendors, and ensure compliance with applicable laws and regulations.</w:t>
      </w:r>
    </w:p>
    <w:p w:rsidR="00000000" w:rsidDel="00000000" w:rsidP="00000000" w:rsidRDefault="00000000" w:rsidRPr="00000000" w14:paraId="0000002E">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Competencies that will be assessed:</w:t>
      </w:r>
    </w:p>
    <w:p w:rsidR="00000000" w:rsidDel="00000000" w:rsidP="00000000" w:rsidRDefault="00000000" w:rsidRPr="00000000" w14:paraId="0000002F">
      <w:pPr>
        <w:numPr>
          <w:ilvl w:val="0"/>
          <w:numId w:val="3"/>
        </w:numPr>
        <w:spacing w:after="0" w:afterAutospacing="0" w:lineRule="auto"/>
        <w:ind w:left="720" w:hanging="360"/>
        <w:rPr>
          <w:sz w:val="22"/>
          <w:szCs w:val="22"/>
        </w:rPr>
      </w:pPr>
      <w:r w:rsidDel="00000000" w:rsidR="00000000" w:rsidRPr="00000000">
        <w:rPr>
          <w:rtl w:val="0"/>
        </w:rPr>
        <w:t xml:space="preserve">Develops and implements benefits programs and policies</w:t>
      </w:r>
    </w:p>
    <w:p w:rsidR="00000000" w:rsidDel="00000000" w:rsidP="00000000" w:rsidRDefault="00000000" w:rsidRPr="00000000" w14:paraId="00000030">
      <w:pPr>
        <w:numPr>
          <w:ilvl w:val="0"/>
          <w:numId w:val="3"/>
        </w:numPr>
        <w:spacing w:after="0" w:afterAutospacing="0" w:lineRule="auto"/>
        <w:ind w:left="720" w:hanging="360"/>
        <w:rPr>
          <w:sz w:val="22"/>
          <w:szCs w:val="22"/>
        </w:rPr>
      </w:pPr>
      <w:r w:rsidDel="00000000" w:rsidR="00000000" w:rsidRPr="00000000">
        <w:rPr>
          <w:rtl w:val="0"/>
        </w:rPr>
        <w:t xml:space="preserve">Analyzes benefits usage and cost data to inform program decisions</w:t>
      </w:r>
    </w:p>
    <w:p w:rsidR="00000000" w:rsidDel="00000000" w:rsidP="00000000" w:rsidRDefault="00000000" w:rsidRPr="00000000" w14:paraId="00000031">
      <w:pPr>
        <w:numPr>
          <w:ilvl w:val="0"/>
          <w:numId w:val="3"/>
        </w:numPr>
        <w:spacing w:after="0" w:afterAutospacing="0" w:lineRule="auto"/>
        <w:ind w:left="720" w:hanging="360"/>
        <w:rPr>
          <w:sz w:val="22"/>
          <w:szCs w:val="22"/>
        </w:rPr>
      </w:pPr>
      <w:r w:rsidDel="00000000" w:rsidR="00000000" w:rsidRPr="00000000">
        <w:rPr>
          <w:rtl w:val="0"/>
        </w:rPr>
        <w:t xml:space="preserve">Negotiates contracts with benefit providers and vendors</w:t>
      </w:r>
    </w:p>
    <w:p w:rsidR="00000000" w:rsidDel="00000000" w:rsidP="00000000" w:rsidRDefault="00000000" w:rsidRPr="00000000" w14:paraId="00000032">
      <w:pPr>
        <w:numPr>
          <w:ilvl w:val="0"/>
          <w:numId w:val="3"/>
        </w:numPr>
        <w:spacing w:after="240" w:lineRule="auto"/>
        <w:ind w:left="720" w:hanging="360"/>
        <w:rPr>
          <w:sz w:val="22"/>
          <w:szCs w:val="22"/>
        </w:rPr>
      </w:pPr>
      <w:r w:rsidDel="00000000" w:rsidR="00000000" w:rsidRPr="00000000">
        <w:rPr>
          <w:rtl w:val="0"/>
        </w:rPr>
        <w:t xml:space="preserve">Ensures compliance with applicable laws and regulations</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4">
      <w:pPr>
        <w:numPr>
          <w:ilvl w:val="0"/>
          <w:numId w:val="11"/>
        </w:numPr>
        <w:spacing w:after="0" w:afterAutospacing="0" w:lineRule="auto"/>
        <w:ind w:left="720" w:hanging="360"/>
        <w:rPr>
          <w:sz w:val="22"/>
          <w:szCs w:val="22"/>
        </w:rPr>
      </w:pPr>
      <w:r w:rsidDel="00000000" w:rsidR="00000000" w:rsidRPr="00000000">
        <w:rPr>
          <w:rtl w:val="0"/>
        </w:rPr>
        <w:t xml:space="preserve">Divide participants into groups of 4-5 members.</w:t>
      </w:r>
    </w:p>
    <w:p w:rsidR="00000000" w:rsidDel="00000000" w:rsidP="00000000" w:rsidRDefault="00000000" w:rsidRPr="00000000" w14:paraId="00000035">
      <w:pPr>
        <w:numPr>
          <w:ilvl w:val="0"/>
          <w:numId w:val="11"/>
        </w:numPr>
        <w:spacing w:after="0" w:afterAutospacing="0" w:lineRule="auto"/>
        <w:ind w:left="720" w:hanging="360"/>
        <w:rPr>
          <w:sz w:val="22"/>
          <w:szCs w:val="22"/>
        </w:rPr>
      </w:pPr>
      <w:r w:rsidDel="00000000" w:rsidR="00000000" w:rsidRPr="00000000">
        <w:rPr>
          <w:rtl w:val="0"/>
        </w:rPr>
        <w:t xml:space="preserve">Provide each group with a case study scenario that outlines the organization's benefits needs, budget, and legal requirements.</w:t>
      </w:r>
    </w:p>
    <w:p w:rsidR="00000000" w:rsidDel="00000000" w:rsidP="00000000" w:rsidRDefault="00000000" w:rsidRPr="00000000" w14:paraId="00000036">
      <w:pPr>
        <w:numPr>
          <w:ilvl w:val="0"/>
          <w:numId w:val="11"/>
        </w:numPr>
        <w:spacing w:after="0" w:afterAutospacing="0" w:lineRule="auto"/>
        <w:ind w:left="720" w:hanging="360"/>
        <w:rPr>
          <w:sz w:val="22"/>
          <w:szCs w:val="22"/>
        </w:rPr>
      </w:pPr>
      <w:r w:rsidDel="00000000" w:rsidR="00000000" w:rsidRPr="00000000">
        <w:rPr>
          <w:rtl w:val="0"/>
        </w:rPr>
        <w:t xml:space="preserve">Instruct the groups to work together to design a comprehensive benefits program that addresses the needs of the organization while adhering to legal requirements and budget constraints.</w:t>
      </w:r>
    </w:p>
    <w:p w:rsidR="00000000" w:rsidDel="00000000" w:rsidP="00000000" w:rsidRDefault="00000000" w:rsidRPr="00000000" w14:paraId="00000037">
      <w:pPr>
        <w:numPr>
          <w:ilvl w:val="0"/>
          <w:numId w:val="11"/>
        </w:numPr>
        <w:spacing w:after="0" w:afterAutospacing="0" w:lineRule="auto"/>
        <w:ind w:left="720" w:hanging="360"/>
        <w:rPr>
          <w:sz w:val="22"/>
          <w:szCs w:val="22"/>
        </w:rPr>
      </w:pPr>
      <w:r w:rsidDel="00000000" w:rsidR="00000000" w:rsidRPr="00000000">
        <w:rPr>
          <w:rtl w:val="0"/>
        </w:rPr>
        <w:t xml:space="preserve">Assign a group leader to each group and provide them with the job aids required to perform the activity.</w:t>
      </w:r>
    </w:p>
    <w:p w:rsidR="00000000" w:rsidDel="00000000" w:rsidP="00000000" w:rsidRDefault="00000000" w:rsidRPr="00000000" w14:paraId="00000038">
      <w:pPr>
        <w:numPr>
          <w:ilvl w:val="0"/>
          <w:numId w:val="11"/>
        </w:numPr>
        <w:spacing w:after="0" w:afterAutospacing="0" w:lineRule="auto"/>
        <w:ind w:left="720" w:hanging="360"/>
        <w:rPr>
          <w:sz w:val="22"/>
          <w:szCs w:val="22"/>
        </w:rPr>
      </w:pPr>
      <w:r w:rsidDel="00000000" w:rsidR="00000000" w:rsidRPr="00000000">
        <w:rPr>
          <w:rtl w:val="0"/>
        </w:rPr>
        <w:t xml:space="preserve">Assess each group's ability to develop and implement benefits programs and policies, analyze benefits usage and cost data, negotiate contracts with benefit providers and vendors, and ensure compliance with applicable laws and regulations.</w:t>
      </w:r>
    </w:p>
    <w:p w:rsidR="00000000" w:rsidDel="00000000" w:rsidP="00000000" w:rsidRDefault="00000000" w:rsidRPr="00000000" w14:paraId="00000039">
      <w:pPr>
        <w:numPr>
          <w:ilvl w:val="0"/>
          <w:numId w:val="11"/>
        </w:numPr>
        <w:spacing w:after="240" w:lineRule="auto"/>
        <w:ind w:left="720" w:hanging="360"/>
        <w:rPr>
          <w:sz w:val="22"/>
          <w:szCs w:val="22"/>
        </w:rPr>
      </w:pPr>
      <w:r w:rsidDel="00000000" w:rsidR="00000000" w:rsidRPr="00000000">
        <w:rPr>
          <w:rtl w:val="0"/>
        </w:rPr>
        <w:t xml:space="preserve">Observe the group dynamics, communication, and problem-solving skills of each group member.</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Instructions for the participants:</w:t>
      </w:r>
      <w:r w:rsidDel="00000000" w:rsidR="00000000" w:rsidRPr="00000000">
        <w:rPr>
          <w:rtl w:val="0"/>
        </w:rPr>
      </w:r>
    </w:p>
    <w:p w:rsidR="00000000" w:rsidDel="00000000" w:rsidP="00000000" w:rsidRDefault="00000000" w:rsidRPr="00000000" w14:paraId="0000003B">
      <w:pPr>
        <w:numPr>
          <w:ilvl w:val="0"/>
          <w:numId w:val="13"/>
        </w:numPr>
        <w:spacing w:after="0" w:afterAutospacing="0" w:lineRule="auto"/>
        <w:ind w:left="720" w:hanging="360"/>
        <w:rPr>
          <w:sz w:val="22"/>
          <w:szCs w:val="22"/>
        </w:rPr>
      </w:pPr>
      <w:r w:rsidDel="00000000" w:rsidR="00000000" w:rsidRPr="00000000">
        <w:rPr>
          <w:rtl w:val="0"/>
        </w:rPr>
        <w:t xml:space="preserve">Read the instructions carefully and clarify any doubts before starting the exercise.</w:t>
      </w:r>
    </w:p>
    <w:p w:rsidR="00000000" w:rsidDel="00000000" w:rsidP="00000000" w:rsidRDefault="00000000" w:rsidRPr="00000000" w14:paraId="0000003C">
      <w:pPr>
        <w:numPr>
          <w:ilvl w:val="0"/>
          <w:numId w:val="13"/>
        </w:numPr>
        <w:spacing w:after="0" w:afterAutospacing="0" w:lineRule="auto"/>
        <w:ind w:left="720" w:hanging="360"/>
        <w:rPr>
          <w:sz w:val="22"/>
          <w:szCs w:val="22"/>
        </w:rPr>
      </w:pPr>
      <w:r w:rsidDel="00000000" w:rsidR="00000000" w:rsidRPr="00000000">
        <w:rPr>
          <w:rtl w:val="0"/>
        </w:rPr>
        <w:t xml:space="preserve">Work collaboratively with the team members to achieve the exercise objectives.</w:t>
      </w:r>
    </w:p>
    <w:p w:rsidR="00000000" w:rsidDel="00000000" w:rsidP="00000000" w:rsidRDefault="00000000" w:rsidRPr="00000000" w14:paraId="0000003D">
      <w:pPr>
        <w:numPr>
          <w:ilvl w:val="0"/>
          <w:numId w:val="13"/>
        </w:numPr>
        <w:spacing w:after="0" w:afterAutospacing="0" w:lineRule="auto"/>
        <w:ind w:left="720" w:hanging="360"/>
        <w:rPr>
          <w:sz w:val="22"/>
          <w:szCs w:val="22"/>
        </w:rPr>
      </w:pPr>
      <w:r w:rsidDel="00000000" w:rsidR="00000000" w:rsidRPr="00000000">
        <w:rPr>
          <w:rtl w:val="0"/>
        </w:rPr>
        <w:t xml:space="preserve">Use the job aids provided to complete the tasks.</w:t>
      </w:r>
    </w:p>
    <w:p w:rsidR="00000000" w:rsidDel="00000000" w:rsidP="00000000" w:rsidRDefault="00000000" w:rsidRPr="00000000" w14:paraId="0000003E">
      <w:pPr>
        <w:numPr>
          <w:ilvl w:val="0"/>
          <w:numId w:val="13"/>
        </w:numPr>
        <w:spacing w:after="0" w:afterAutospacing="0" w:lineRule="auto"/>
        <w:ind w:left="720" w:hanging="360"/>
        <w:rPr>
          <w:sz w:val="22"/>
          <w:szCs w:val="22"/>
        </w:rPr>
      </w:pPr>
      <w:r w:rsidDel="00000000" w:rsidR="00000000" w:rsidRPr="00000000">
        <w:rPr>
          <w:rtl w:val="0"/>
        </w:rPr>
        <w:t xml:space="preserve">Maintain a professional demeanor throughout the exercise.</w:t>
      </w:r>
    </w:p>
    <w:p w:rsidR="00000000" w:rsidDel="00000000" w:rsidP="00000000" w:rsidRDefault="00000000" w:rsidRPr="00000000" w14:paraId="0000003F">
      <w:pPr>
        <w:numPr>
          <w:ilvl w:val="0"/>
          <w:numId w:val="13"/>
        </w:numPr>
        <w:spacing w:after="240" w:lineRule="auto"/>
        <w:ind w:left="720" w:hanging="360"/>
        <w:rPr>
          <w:sz w:val="22"/>
          <w:szCs w:val="22"/>
        </w:rPr>
      </w:pPr>
      <w:r w:rsidDel="00000000" w:rsidR="00000000" w:rsidRPr="00000000">
        <w:rPr>
          <w:rtl w:val="0"/>
        </w:rPr>
        <w:t xml:space="preserve">Communicate effectively with team members and customers as required.</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List of Job Aids that will be required to perform the activity:</w:t>
      </w:r>
      <w:r w:rsidDel="00000000" w:rsidR="00000000" w:rsidRPr="00000000">
        <w:rPr>
          <w:rtl w:val="0"/>
        </w:rPr>
      </w:r>
    </w:p>
    <w:p w:rsidR="00000000" w:rsidDel="00000000" w:rsidP="00000000" w:rsidRDefault="00000000" w:rsidRPr="00000000" w14:paraId="00000041">
      <w:pPr>
        <w:pStyle w:val="Heading2"/>
        <w:numPr>
          <w:ilvl w:val="0"/>
          <w:numId w:val="8"/>
        </w:numPr>
        <w:spacing w:after="0" w:afterAutospacing="0" w:before="0" w:lineRule="auto"/>
        <w:ind w:left="720" w:hanging="360"/>
        <w:rPr>
          <w:b w:val="0"/>
          <w:bCs w:val="0"/>
          <w:i w:val="0"/>
          <w:iCs w:val="0"/>
          <w:sz w:val="22"/>
          <w:szCs w:val="22"/>
        </w:rPr>
      </w:pPr>
      <w:bookmarkStart w:colFirst="0" w:colLast="0" w:name="_uzfyntqpxamk" w:id="8"/>
      <w:bookmarkEnd w:id="8"/>
      <w:r w:rsidDel="00000000" w:rsidR="00000000" w:rsidRPr="00000000">
        <w:rPr>
          <w:b w:val="0"/>
          <w:bCs w:val="0"/>
          <w:i w:val="0"/>
          <w:iCs w:val="0"/>
          <w:rtl w:val="0"/>
        </w:rPr>
        <w:t xml:space="preserve">Benefits program design checklist</w:t>
      </w:r>
    </w:p>
    <w:p w:rsidR="00000000" w:rsidDel="00000000" w:rsidP="00000000" w:rsidRDefault="00000000" w:rsidRPr="00000000" w14:paraId="00000042">
      <w:pPr>
        <w:pStyle w:val="Heading2"/>
        <w:numPr>
          <w:ilvl w:val="0"/>
          <w:numId w:val="8"/>
        </w:numPr>
        <w:spacing w:after="0" w:afterAutospacing="0" w:before="0" w:lineRule="auto"/>
        <w:ind w:left="720" w:hanging="360"/>
        <w:rPr>
          <w:b w:val="0"/>
          <w:bCs w:val="0"/>
          <w:i w:val="0"/>
          <w:iCs w:val="0"/>
          <w:sz w:val="22"/>
          <w:szCs w:val="22"/>
        </w:rPr>
      </w:pPr>
      <w:bookmarkStart w:colFirst="0" w:colLast="0" w:name="_uzfyntqpxamk" w:id="8"/>
      <w:bookmarkEnd w:id="8"/>
      <w:r w:rsidDel="00000000" w:rsidR="00000000" w:rsidRPr="00000000">
        <w:rPr>
          <w:b w:val="0"/>
          <w:bCs w:val="0"/>
          <w:i w:val="0"/>
          <w:iCs w:val="0"/>
          <w:rtl w:val="0"/>
        </w:rPr>
        <w:t xml:space="preserve">Benefits cost and usage data report</w:t>
      </w:r>
    </w:p>
    <w:p w:rsidR="00000000" w:rsidDel="00000000" w:rsidP="00000000" w:rsidRDefault="00000000" w:rsidRPr="00000000" w14:paraId="00000043">
      <w:pPr>
        <w:pStyle w:val="Heading2"/>
        <w:numPr>
          <w:ilvl w:val="0"/>
          <w:numId w:val="8"/>
        </w:numPr>
        <w:spacing w:after="0" w:afterAutospacing="0" w:before="0" w:lineRule="auto"/>
        <w:ind w:left="720" w:hanging="360"/>
        <w:rPr>
          <w:b w:val="0"/>
          <w:bCs w:val="0"/>
          <w:i w:val="0"/>
          <w:iCs w:val="0"/>
          <w:sz w:val="22"/>
          <w:szCs w:val="22"/>
        </w:rPr>
      </w:pPr>
      <w:bookmarkStart w:colFirst="0" w:colLast="0" w:name="_uzfyntqpxamk" w:id="8"/>
      <w:bookmarkEnd w:id="8"/>
      <w:r w:rsidDel="00000000" w:rsidR="00000000" w:rsidRPr="00000000">
        <w:rPr>
          <w:b w:val="0"/>
          <w:bCs w:val="0"/>
          <w:i w:val="0"/>
          <w:iCs w:val="0"/>
          <w:rtl w:val="0"/>
        </w:rPr>
        <w:t xml:space="preserve">Legal compliance checklist</w:t>
      </w:r>
    </w:p>
    <w:p w:rsidR="00000000" w:rsidDel="00000000" w:rsidP="00000000" w:rsidRDefault="00000000" w:rsidRPr="00000000" w14:paraId="00000044">
      <w:pPr>
        <w:pStyle w:val="Heading2"/>
        <w:numPr>
          <w:ilvl w:val="0"/>
          <w:numId w:val="8"/>
        </w:numPr>
        <w:spacing w:after="240" w:before="0" w:lineRule="auto"/>
        <w:ind w:left="720" w:hanging="360"/>
        <w:rPr>
          <w:b w:val="0"/>
          <w:bCs w:val="0"/>
          <w:i w:val="0"/>
          <w:iCs w:val="0"/>
          <w:sz w:val="22"/>
          <w:szCs w:val="22"/>
        </w:rPr>
      </w:pPr>
      <w:bookmarkStart w:colFirst="0" w:colLast="0" w:name="_agkfdjfb69au" w:id="9"/>
      <w:bookmarkEnd w:id="9"/>
      <w:r w:rsidDel="00000000" w:rsidR="00000000" w:rsidRPr="00000000">
        <w:rPr>
          <w:b w:val="0"/>
          <w:bCs w:val="0"/>
          <w:i w:val="0"/>
          <w:iCs w:val="0"/>
          <w:rtl w:val="0"/>
        </w:rPr>
        <w:t xml:space="preserve">Contract negotiation guide</w:t>
      </w:r>
    </w:p>
    <w:p w:rsidR="00000000" w:rsidDel="00000000" w:rsidP="00000000" w:rsidRDefault="00000000" w:rsidRPr="00000000" w14:paraId="00000045">
      <w:pPr>
        <w:pStyle w:val="Heading2"/>
        <w:rPr>
          <w:b w:val="0"/>
          <w:bCs w:val="0"/>
          <w:i w:val="0"/>
          <w:iCs w:val="0"/>
        </w:rPr>
      </w:pPr>
      <w:bookmarkStart w:colFirst="0" w:colLast="0" w:name="_uzfyntqpxamk" w:id="8"/>
      <w:bookmarkEnd w:id="8"/>
      <w:r w:rsidDel="00000000" w:rsidR="00000000" w:rsidRPr="00000000">
        <w:rPr>
          <w:rtl w:val="0"/>
        </w:rPr>
      </w:r>
    </w:p>
    <w:p w:rsidR="00000000" w:rsidDel="00000000" w:rsidP="00000000" w:rsidRDefault="00000000" w:rsidRPr="00000000" w14:paraId="00000046">
      <w:pPr>
        <w:pStyle w:val="Heading2"/>
        <w:rPr/>
      </w:pPr>
      <w:bookmarkStart w:colFirst="0" w:colLast="0" w:name="_57kfk2y8s5s2" w:id="10"/>
      <w:bookmarkEnd w:id="10"/>
      <w:r w:rsidDel="00000000" w:rsidR="00000000" w:rsidRPr="00000000">
        <w:rPr>
          <w:rtl w:val="0"/>
        </w:rPr>
        <w:t xml:space="preserve">Assessment Center Activity Assessor Evaluation Form</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r>
    </w:tbl>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Rating Scale:</w:t>
      </w:r>
    </w:p>
    <w:p w:rsidR="00000000" w:rsidDel="00000000" w:rsidP="00000000" w:rsidRDefault="00000000" w:rsidRPr="00000000" w14:paraId="00000054">
      <w:pPr>
        <w:rPr/>
      </w:pPr>
      <w:r w:rsidDel="00000000" w:rsidR="00000000" w:rsidRPr="00000000">
        <w:rPr>
          <w:rtl w:val="0"/>
        </w:rPr>
        <w:t xml:space="preserve">1 = Below Expectations</w:t>
      </w:r>
    </w:p>
    <w:p w:rsidR="00000000" w:rsidDel="00000000" w:rsidP="00000000" w:rsidRDefault="00000000" w:rsidRPr="00000000" w14:paraId="00000055">
      <w:pPr>
        <w:rPr/>
      </w:pPr>
      <w:r w:rsidDel="00000000" w:rsidR="00000000" w:rsidRPr="00000000">
        <w:rPr>
          <w:rtl w:val="0"/>
        </w:rPr>
        <w:t xml:space="preserve">2 = Meets Expectations</w:t>
      </w:r>
    </w:p>
    <w:p w:rsidR="00000000" w:rsidDel="00000000" w:rsidP="00000000" w:rsidRDefault="00000000" w:rsidRPr="00000000" w14:paraId="00000056">
      <w:pPr>
        <w:rPr/>
      </w:pPr>
      <w:r w:rsidDel="00000000" w:rsidR="00000000" w:rsidRPr="00000000">
        <w:rPr>
          <w:rtl w:val="0"/>
        </w:rPr>
        <w:t xml:space="preserve">3 = Exceeds Expectations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40" w:lineRule="auto"/>
              <w:rPr/>
            </w:pPr>
            <w:r w:rsidDel="00000000" w:rsidR="00000000" w:rsidRPr="00000000">
              <w:rPr>
                <w:rtl w:val="0"/>
              </w:rPr>
              <w:t xml:space="preserve">Develops and implements benefits programs and policies</w:t>
            </w:r>
          </w:p>
          <w:p w:rsidR="00000000" w:rsidDel="00000000" w:rsidP="00000000" w:rsidRDefault="00000000" w:rsidRPr="00000000" w14:paraId="00000062">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line="240" w:lineRule="auto"/>
              <w:rPr/>
            </w:pPr>
            <w:r w:rsidDel="00000000" w:rsidR="00000000" w:rsidRPr="00000000">
              <w:rPr>
                <w:rtl w:val="0"/>
              </w:rPr>
              <w:t xml:space="preserve">Ensures compliance with applicable laws and regulations</w:t>
            </w:r>
          </w:p>
          <w:p w:rsidR="00000000" w:rsidDel="00000000" w:rsidP="00000000" w:rsidRDefault="00000000" w:rsidRPr="00000000" w14:paraId="00000066">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spacing w:line="240" w:lineRule="auto"/>
              <w:rPr/>
            </w:pPr>
            <w:r w:rsidDel="00000000" w:rsidR="00000000" w:rsidRPr="00000000">
              <w:rPr>
                <w:rtl w:val="0"/>
              </w:rPr>
              <w:t xml:space="preserve">Negotiates contracts with benefit providers and vendors</w:t>
            </w:r>
          </w:p>
          <w:p w:rsidR="00000000" w:rsidDel="00000000" w:rsidP="00000000" w:rsidRDefault="00000000" w:rsidRPr="00000000" w14:paraId="0000006A">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spacing w:line="240" w:lineRule="auto"/>
              <w:rPr/>
            </w:pPr>
            <w:r w:rsidDel="00000000" w:rsidR="00000000" w:rsidRPr="00000000">
              <w:rPr>
                <w:rtl w:val="0"/>
              </w:rPr>
              <w:t xml:space="preserve">Analyzes benefits usage and cost data to inform program decisions</w:t>
            </w:r>
          </w:p>
          <w:p w:rsidR="00000000" w:rsidDel="00000000" w:rsidP="00000000" w:rsidRDefault="00000000" w:rsidRPr="00000000" w14:paraId="0000006E">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77">
      <w:pPr>
        <w:rPr>
          <w:b w:val="1"/>
          <w:bCs w:val="1"/>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p w:rsidR="00000000" w:rsidDel="00000000" w:rsidP="00000000" w:rsidRDefault="00000000" w:rsidRPr="00000000" w14:paraId="0000007D">
            <w:pPr>
              <w:widowControl w:val="0"/>
              <w:spacing w:line="240" w:lineRule="auto"/>
              <w:rPr/>
            </w:pPr>
            <w:r w:rsidDel="00000000" w:rsidR="00000000" w:rsidRPr="00000000">
              <w:rPr>
                <w:rtl w:val="0"/>
              </w:rPr>
            </w:r>
          </w:p>
        </w:tc>
      </w:tr>
    </w:tbl>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rPr>
          <w:rtl w:val="0"/>
        </w:rPr>
      </w:r>
    </w:p>
    <w:p w:rsidR="00000000" w:rsidDel="00000000" w:rsidP="00000000" w:rsidRDefault="00000000" w:rsidRPr="00000000" w14:paraId="00000080">
      <w:pPr>
        <w:rPr>
          <w:b w:val="1"/>
          <w:bCs w:val="1"/>
        </w:rPr>
      </w:pPr>
      <w:r w:rsidDel="00000000" w:rsidR="00000000" w:rsidRPr="00000000">
        <w:rPr>
          <w:b w:val="1"/>
          <w:bCs w:val="1"/>
          <w:rtl w:val="0"/>
        </w:rPr>
        <w:t xml:space="preserve">Observations: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90">
      <w:pPr>
        <w:rPr>
          <w:b w:val="1"/>
          <w:bCs w:val="1"/>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rtl w:val="0"/>
        </w:rPr>
      </w:r>
    </w:p>
    <w:p w:rsidR="00000000" w:rsidDel="00000000" w:rsidP="00000000" w:rsidRDefault="00000000" w:rsidRPr="00000000" w14:paraId="00000092">
      <w:pPr>
        <w:pStyle w:val="Heading1"/>
        <w:rPr/>
      </w:pPr>
      <w:bookmarkStart w:colFirst="0" w:colLast="0" w:name="_p1buzjlu78ge" w:id="11"/>
      <w:bookmarkEnd w:id="11"/>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rPr/>
      </w:pPr>
      <w:bookmarkStart w:colFirst="0" w:colLast="0" w:name="_mainw1vhosr2" w:id="12"/>
      <w:bookmarkEnd w:id="12"/>
      <w:r w:rsidDel="00000000" w:rsidR="00000000" w:rsidRPr="00000000">
        <w:rPr>
          <w:rtl w:val="0"/>
        </w:rPr>
        <w:t xml:space="preserve">Section 3: Group Based Exercise-2</w:t>
      </w:r>
    </w:p>
    <w:p w:rsidR="00000000" w:rsidDel="00000000" w:rsidP="00000000" w:rsidRDefault="00000000" w:rsidRPr="00000000" w14:paraId="00000094">
      <w:pPr>
        <w:spacing w:after="240" w:before="240" w:lineRule="auto"/>
        <w:rPr/>
      </w:pPr>
      <w:r w:rsidDel="00000000" w:rsidR="00000000" w:rsidRPr="00000000">
        <w:rPr>
          <w:b w:val="1"/>
          <w:bCs w:val="1"/>
          <w:rtl w:val="0"/>
        </w:rPr>
        <w:t xml:space="preserve">Activity Description :</w:t>
      </w:r>
      <w:r w:rsidDel="00000000" w:rsidR="00000000" w:rsidRPr="00000000">
        <w:rPr>
          <w:rtl w:val="0"/>
        </w:rPr>
        <w:t xml:space="preserve"> Role play</w:t>
      </w:r>
    </w:p>
    <w:p w:rsidR="00000000" w:rsidDel="00000000" w:rsidP="00000000" w:rsidRDefault="00000000" w:rsidRPr="00000000" w14:paraId="00000095">
      <w:pPr>
        <w:spacing w:after="240" w:before="240" w:lineRule="auto"/>
        <w:rPr>
          <w:b w:val="1"/>
          <w:bCs w:val="1"/>
        </w:rPr>
      </w:pPr>
      <w:r w:rsidDel="00000000" w:rsidR="00000000" w:rsidRPr="00000000">
        <w:rPr>
          <w:b w:val="1"/>
          <w:bCs w:val="1"/>
          <w:rtl w:val="0"/>
        </w:rPr>
        <w:t xml:space="preserve">Name of Group Based Exercise: </w:t>
      </w:r>
      <w:r w:rsidDel="00000000" w:rsidR="00000000" w:rsidRPr="00000000">
        <w:rPr>
          <w:rtl w:val="0"/>
        </w:rPr>
        <w:t xml:space="preserve">Benefits Issue Resolution Role-Play</w:t>
      </w:r>
      <w:r w:rsidDel="00000000" w:rsidR="00000000" w:rsidRPr="00000000">
        <w:rPr>
          <w:rtl w:val="0"/>
        </w:rPr>
      </w:r>
    </w:p>
    <w:p w:rsidR="00000000" w:rsidDel="00000000" w:rsidP="00000000" w:rsidRDefault="00000000" w:rsidRPr="00000000" w14:paraId="00000096">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ability to identify and resolve benefits-related issues, lead and manage benefits team and projects, communicate effectively and professionally with employees at all levels, and build and maintain positive relationships with internal and external stakeholders.</w:t>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98">
      <w:pPr>
        <w:numPr>
          <w:ilvl w:val="0"/>
          <w:numId w:val="5"/>
        </w:numPr>
        <w:spacing w:after="0" w:afterAutospacing="0" w:lineRule="auto"/>
        <w:ind w:left="720" w:hanging="360"/>
        <w:rPr/>
      </w:pPr>
      <w:r w:rsidDel="00000000" w:rsidR="00000000" w:rsidRPr="00000000">
        <w:rPr>
          <w:rtl w:val="0"/>
        </w:rPr>
        <w:t xml:space="preserve">Identifies and resolves benefits-related issues and escalates as necessary</w:t>
      </w:r>
    </w:p>
    <w:p w:rsidR="00000000" w:rsidDel="00000000" w:rsidP="00000000" w:rsidRDefault="00000000" w:rsidRPr="00000000" w14:paraId="00000099">
      <w:pPr>
        <w:numPr>
          <w:ilvl w:val="0"/>
          <w:numId w:val="5"/>
        </w:numPr>
        <w:spacing w:after="0" w:afterAutospacing="0" w:lineRule="auto"/>
        <w:ind w:left="720" w:hanging="360"/>
        <w:rPr/>
      </w:pPr>
      <w:r w:rsidDel="00000000" w:rsidR="00000000" w:rsidRPr="00000000">
        <w:rPr>
          <w:rtl w:val="0"/>
        </w:rPr>
        <w:t xml:space="preserve">Leads and manages benefits team and projects</w:t>
      </w:r>
    </w:p>
    <w:p w:rsidR="00000000" w:rsidDel="00000000" w:rsidP="00000000" w:rsidRDefault="00000000" w:rsidRPr="00000000" w14:paraId="0000009A">
      <w:pPr>
        <w:numPr>
          <w:ilvl w:val="0"/>
          <w:numId w:val="5"/>
        </w:numPr>
        <w:spacing w:after="0" w:afterAutospacing="0" w:lineRule="auto"/>
        <w:ind w:left="720" w:hanging="360"/>
        <w:rPr/>
      </w:pPr>
      <w:r w:rsidDel="00000000" w:rsidR="00000000" w:rsidRPr="00000000">
        <w:rPr>
          <w:rtl w:val="0"/>
        </w:rPr>
        <w:t xml:space="preserve">Communicates effectively and professionally with employees at all levels</w:t>
      </w:r>
    </w:p>
    <w:p w:rsidR="00000000" w:rsidDel="00000000" w:rsidP="00000000" w:rsidRDefault="00000000" w:rsidRPr="00000000" w14:paraId="0000009B">
      <w:pPr>
        <w:numPr>
          <w:ilvl w:val="0"/>
          <w:numId w:val="5"/>
        </w:numPr>
        <w:spacing w:after="240" w:lineRule="auto"/>
        <w:ind w:left="720" w:hanging="360"/>
        <w:rPr/>
      </w:pPr>
      <w:r w:rsidDel="00000000" w:rsidR="00000000" w:rsidRPr="00000000">
        <w:rPr>
          <w:rtl w:val="0"/>
        </w:rPr>
        <w:t xml:space="preserve">Builds and maintains positive relationships with internal and external stakeholders</w:t>
      </w:r>
    </w:p>
    <w:p w:rsidR="00000000" w:rsidDel="00000000" w:rsidP="00000000" w:rsidRDefault="00000000" w:rsidRPr="00000000" w14:paraId="0000009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9D">
      <w:pPr>
        <w:numPr>
          <w:ilvl w:val="0"/>
          <w:numId w:val="12"/>
        </w:numPr>
        <w:spacing w:after="0" w:afterAutospacing="0" w:lineRule="auto"/>
        <w:ind w:left="720" w:hanging="360"/>
        <w:rPr>
          <w:sz w:val="22"/>
          <w:szCs w:val="22"/>
        </w:rPr>
      </w:pPr>
      <w:r w:rsidDel="00000000" w:rsidR="00000000" w:rsidRPr="00000000">
        <w:rPr>
          <w:rtl w:val="0"/>
        </w:rPr>
        <w:t xml:space="preserve">Divide participants into groups of 3-4 members.</w:t>
      </w:r>
    </w:p>
    <w:p w:rsidR="00000000" w:rsidDel="00000000" w:rsidP="00000000" w:rsidRDefault="00000000" w:rsidRPr="00000000" w14:paraId="0000009E">
      <w:pPr>
        <w:numPr>
          <w:ilvl w:val="0"/>
          <w:numId w:val="12"/>
        </w:numPr>
        <w:spacing w:after="0" w:afterAutospacing="0" w:lineRule="auto"/>
        <w:ind w:left="720" w:hanging="360"/>
        <w:rPr>
          <w:sz w:val="22"/>
          <w:szCs w:val="22"/>
        </w:rPr>
      </w:pPr>
      <w:r w:rsidDel="00000000" w:rsidR="00000000" w:rsidRPr="00000000">
        <w:rPr>
          <w:rtl w:val="0"/>
        </w:rPr>
        <w:t xml:space="preserve">Assign each group a scenario that outlines a benefits-related issue that requires resolution.</w:t>
      </w:r>
    </w:p>
    <w:p w:rsidR="00000000" w:rsidDel="00000000" w:rsidP="00000000" w:rsidRDefault="00000000" w:rsidRPr="00000000" w14:paraId="0000009F">
      <w:pPr>
        <w:numPr>
          <w:ilvl w:val="0"/>
          <w:numId w:val="12"/>
        </w:numPr>
        <w:spacing w:after="0" w:afterAutospacing="0" w:lineRule="auto"/>
        <w:ind w:left="720" w:hanging="360"/>
        <w:rPr>
          <w:sz w:val="22"/>
          <w:szCs w:val="22"/>
        </w:rPr>
      </w:pPr>
      <w:r w:rsidDel="00000000" w:rsidR="00000000" w:rsidRPr="00000000">
        <w:rPr>
          <w:rtl w:val="0"/>
        </w:rPr>
        <w:t xml:space="preserve">Instruct the groups to work together to role-play the scenario, with one participant playing the role of the benefits manager and the others playing the roles of employees or external stakeholders.</w:t>
      </w:r>
    </w:p>
    <w:p w:rsidR="00000000" w:rsidDel="00000000" w:rsidP="00000000" w:rsidRDefault="00000000" w:rsidRPr="00000000" w14:paraId="000000A0">
      <w:pPr>
        <w:numPr>
          <w:ilvl w:val="0"/>
          <w:numId w:val="12"/>
        </w:numPr>
        <w:spacing w:after="0" w:afterAutospacing="0" w:lineRule="auto"/>
        <w:ind w:left="720" w:hanging="360"/>
        <w:rPr>
          <w:sz w:val="22"/>
          <w:szCs w:val="22"/>
        </w:rPr>
      </w:pPr>
      <w:r w:rsidDel="00000000" w:rsidR="00000000" w:rsidRPr="00000000">
        <w:rPr>
          <w:rtl w:val="0"/>
        </w:rPr>
        <w:t xml:space="preserve">Assess each participant's ability to identify and resolve benefits-related issues, lead and manage benefits team and projects, communicate effectively and professionally with employees at all levels, and build and maintain positive relationships with internal and external stakeholders.</w:t>
      </w:r>
    </w:p>
    <w:p w:rsidR="00000000" w:rsidDel="00000000" w:rsidP="00000000" w:rsidRDefault="00000000" w:rsidRPr="00000000" w14:paraId="000000A1">
      <w:pPr>
        <w:numPr>
          <w:ilvl w:val="0"/>
          <w:numId w:val="12"/>
        </w:numPr>
        <w:spacing w:after="240" w:lineRule="auto"/>
        <w:ind w:left="720" w:hanging="360"/>
        <w:rPr>
          <w:sz w:val="22"/>
          <w:szCs w:val="22"/>
        </w:rPr>
      </w:pPr>
      <w:r w:rsidDel="00000000" w:rsidR="00000000" w:rsidRPr="00000000">
        <w:rPr>
          <w:rtl w:val="0"/>
        </w:rPr>
        <w:t xml:space="preserve">Observe the group dynamics, communication, and problem-solving skills of each group member.</w:t>
      </w:r>
    </w:p>
    <w:p w:rsidR="00000000" w:rsidDel="00000000" w:rsidP="00000000" w:rsidRDefault="00000000" w:rsidRPr="00000000" w14:paraId="000000A2">
      <w:pPr>
        <w:spacing w:after="240" w:lineRule="auto"/>
        <w:ind w:left="0" w:firstLine="0"/>
        <w:rPr/>
      </w:pPr>
      <w:r w:rsidDel="00000000" w:rsidR="00000000" w:rsidRPr="00000000">
        <w:rPr>
          <w:rtl w:val="0"/>
        </w:rPr>
      </w:r>
    </w:p>
    <w:p w:rsidR="00000000" w:rsidDel="00000000" w:rsidP="00000000" w:rsidRDefault="00000000" w:rsidRPr="00000000" w14:paraId="000000A3">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A4">
      <w:pPr>
        <w:numPr>
          <w:ilvl w:val="0"/>
          <w:numId w:val="10"/>
        </w:numPr>
        <w:spacing w:after="0" w:afterAutospacing="0" w:lineRule="auto"/>
        <w:ind w:left="720" w:hanging="360"/>
        <w:rPr>
          <w:sz w:val="22"/>
          <w:szCs w:val="22"/>
        </w:rPr>
      </w:pPr>
      <w:r w:rsidDel="00000000" w:rsidR="00000000" w:rsidRPr="00000000">
        <w:rPr>
          <w:rtl w:val="0"/>
        </w:rPr>
        <w:t xml:space="preserve">Read the scenario provided by the assessor.</w:t>
      </w:r>
    </w:p>
    <w:p w:rsidR="00000000" w:rsidDel="00000000" w:rsidP="00000000" w:rsidRDefault="00000000" w:rsidRPr="00000000" w14:paraId="000000A5">
      <w:pPr>
        <w:numPr>
          <w:ilvl w:val="0"/>
          <w:numId w:val="10"/>
        </w:numPr>
        <w:spacing w:after="0" w:afterAutospacing="0" w:lineRule="auto"/>
        <w:ind w:left="720" w:hanging="360"/>
        <w:rPr>
          <w:sz w:val="22"/>
          <w:szCs w:val="22"/>
        </w:rPr>
      </w:pPr>
      <w:r w:rsidDel="00000000" w:rsidR="00000000" w:rsidRPr="00000000">
        <w:rPr>
          <w:rtl w:val="0"/>
        </w:rPr>
        <w:t xml:space="preserve">Assign roles and responsibilities to each group member based on their strengths and competencies.</w:t>
      </w:r>
    </w:p>
    <w:p w:rsidR="00000000" w:rsidDel="00000000" w:rsidP="00000000" w:rsidRDefault="00000000" w:rsidRPr="00000000" w14:paraId="000000A6">
      <w:pPr>
        <w:numPr>
          <w:ilvl w:val="0"/>
          <w:numId w:val="10"/>
        </w:numPr>
        <w:spacing w:after="0" w:afterAutospacing="0" w:lineRule="auto"/>
        <w:ind w:left="720" w:hanging="360"/>
        <w:rPr>
          <w:sz w:val="22"/>
          <w:szCs w:val="22"/>
        </w:rPr>
      </w:pPr>
      <w:r w:rsidDel="00000000" w:rsidR="00000000" w:rsidRPr="00000000">
        <w:rPr>
          <w:rtl w:val="0"/>
        </w:rPr>
        <w:t xml:space="preserve">Role-play the scenario, with one participant playing the role of the benefits manager and the others playing the roles of employees or external stakeholders.</w:t>
      </w:r>
    </w:p>
    <w:p w:rsidR="00000000" w:rsidDel="00000000" w:rsidP="00000000" w:rsidRDefault="00000000" w:rsidRPr="00000000" w14:paraId="000000A7">
      <w:pPr>
        <w:numPr>
          <w:ilvl w:val="0"/>
          <w:numId w:val="10"/>
        </w:numPr>
        <w:spacing w:after="0" w:afterAutospacing="0" w:lineRule="auto"/>
        <w:ind w:left="720" w:hanging="360"/>
        <w:rPr>
          <w:sz w:val="22"/>
          <w:szCs w:val="22"/>
        </w:rPr>
      </w:pPr>
      <w:r w:rsidDel="00000000" w:rsidR="00000000" w:rsidRPr="00000000">
        <w:rPr>
          <w:rtl w:val="0"/>
        </w:rPr>
        <w:t xml:space="preserve">Communicate effectively and professionally with each other and build and maintain positive relationships with internal and external stakeholders.</w:t>
      </w:r>
    </w:p>
    <w:p w:rsidR="00000000" w:rsidDel="00000000" w:rsidP="00000000" w:rsidRDefault="00000000" w:rsidRPr="00000000" w14:paraId="000000A8">
      <w:pPr>
        <w:numPr>
          <w:ilvl w:val="0"/>
          <w:numId w:val="10"/>
        </w:numPr>
        <w:spacing w:after="240" w:lineRule="auto"/>
        <w:ind w:left="720" w:hanging="360"/>
        <w:rPr>
          <w:sz w:val="22"/>
          <w:szCs w:val="22"/>
        </w:rPr>
      </w:pPr>
      <w:r w:rsidDel="00000000" w:rsidR="00000000" w:rsidRPr="00000000">
        <w:rPr>
          <w:rtl w:val="0"/>
        </w:rPr>
        <w:t xml:space="preserve">Use the job aids provided by the assessor to support your decision-making process.</w:t>
      </w:r>
    </w:p>
    <w:p w:rsidR="00000000" w:rsidDel="00000000" w:rsidP="00000000" w:rsidRDefault="00000000" w:rsidRPr="00000000" w14:paraId="000000A9">
      <w:pPr>
        <w:spacing w:after="240" w:lineRule="auto"/>
        <w:ind w:left="0" w:firstLine="0"/>
        <w:rPr/>
      </w:pPr>
      <w:r w:rsidDel="00000000" w:rsidR="00000000" w:rsidRPr="00000000">
        <w:rPr>
          <w:rtl w:val="0"/>
        </w:rPr>
      </w:r>
    </w:p>
    <w:p w:rsidR="00000000" w:rsidDel="00000000" w:rsidP="00000000" w:rsidRDefault="00000000" w:rsidRPr="00000000" w14:paraId="000000AA">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AB">
      <w:pPr>
        <w:numPr>
          <w:ilvl w:val="0"/>
          <w:numId w:val="9"/>
        </w:numPr>
        <w:spacing w:after="0" w:afterAutospacing="0" w:lineRule="auto"/>
        <w:ind w:left="720" w:hanging="360"/>
        <w:rPr>
          <w:sz w:val="22"/>
          <w:szCs w:val="22"/>
        </w:rPr>
      </w:pPr>
      <w:r w:rsidDel="00000000" w:rsidR="00000000" w:rsidRPr="00000000">
        <w:rPr>
          <w:rtl w:val="0"/>
        </w:rPr>
        <w:t xml:space="preserve">Benefits issue resolution checklist</w:t>
      </w:r>
    </w:p>
    <w:p w:rsidR="00000000" w:rsidDel="00000000" w:rsidP="00000000" w:rsidRDefault="00000000" w:rsidRPr="00000000" w14:paraId="000000AC">
      <w:pPr>
        <w:numPr>
          <w:ilvl w:val="0"/>
          <w:numId w:val="9"/>
        </w:numPr>
        <w:spacing w:after="0" w:afterAutospacing="0" w:lineRule="auto"/>
        <w:ind w:left="720" w:hanging="360"/>
        <w:rPr>
          <w:sz w:val="22"/>
          <w:szCs w:val="22"/>
        </w:rPr>
      </w:pPr>
      <w:r w:rsidDel="00000000" w:rsidR="00000000" w:rsidRPr="00000000">
        <w:rPr>
          <w:rtl w:val="0"/>
        </w:rPr>
        <w:t xml:space="preserve">Benefits communication guide</w:t>
      </w:r>
    </w:p>
    <w:p w:rsidR="00000000" w:rsidDel="00000000" w:rsidP="00000000" w:rsidRDefault="00000000" w:rsidRPr="00000000" w14:paraId="000000AD">
      <w:pPr>
        <w:numPr>
          <w:ilvl w:val="0"/>
          <w:numId w:val="9"/>
        </w:numPr>
        <w:spacing w:after="0" w:afterAutospacing="0" w:lineRule="auto"/>
        <w:ind w:left="720" w:hanging="360"/>
        <w:rPr>
          <w:sz w:val="22"/>
          <w:szCs w:val="22"/>
        </w:rPr>
      </w:pPr>
      <w:r w:rsidDel="00000000" w:rsidR="00000000" w:rsidRPr="00000000">
        <w:rPr>
          <w:rtl w:val="0"/>
        </w:rPr>
        <w:t xml:space="preserve">Stakeholder management guide</w:t>
      </w:r>
    </w:p>
    <w:p w:rsidR="00000000" w:rsidDel="00000000" w:rsidP="00000000" w:rsidRDefault="00000000" w:rsidRPr="00000000" w14:paraId="000000AE">
      <w:pPr>
        <w:numPr>
          <w:ilvl w:val="0"/>
          <w:numId w:val="9"/>
        </w:numPr>
        <w:spacing w:after="240" w:lineRule="auto"/>
        <w:ind w:left="720" w:hanging="360"/>
        <w:rPr>
          <w:sz w:val="22"/>
          <w:szCs w:val="22"/>
        </w:rPr>
      </w:pPr>
      <w:r w:rsidDel="00000000" w:rsidR="00000000" w:rsidRPr="00000000">
        <w:rPr>
          <w:rtl w:val="0"/>
        </w:rPr>
        <w:t xml:space="preserve">Project management tool</w:t>
      </w:r>
    </w:p>
    <w:p w:rsidR="00000000" w:rsidDel="00000000" w:rsidP="00000000" w:rsidRDefault="00000000" w:rsidRPr="00000000" w14:paraId="000000AF">
      <w:pPr>
        <w:spacing w:after="240" w:before="240" w:lineRule="auto"/>
        <w:rPr/>
      </w:pPr>
      <w:r w:rsidDel="00000000" w:rsidR="00000000" w:rsidRPr="00000000">
        <w:rPr>
          <w:rtl w:val="0"/>
        </w:rPr>
      </w:r>
    </w:p>
    <w:p w:rsidR="00000000" w:rsidDel="00000000" w:rsidP="00000000" w:rsidRDefault="00000000" w:rsidRPr="00000000" w14:paraId="000000B0">
      <w:pPr>
        <w:pStyle w:val="Heading2"/>
        <w:rPr/>
      </w:pPr>
      <w:bookmarkStart w:colFirst="0" w:colLast="0" w:name="_pf4ga9clzi61" w:id="13"/>
      <w:bookmarkEnd w:id="13"/>
      <w:r w:rsidDel="00000000" w:rsidR="00000000" w:rsidRPr="00000000">
        <w:rPr>
          <w:rtl w:val="0"/>
        </w:rPr>
        <w:t xml:space="preserve">Assessment Center Activity Assessor Evaluation Form</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r>
          </w:p>
        </w:tc>
      </w:tr>
    </w:tbl>
    <w:p w:rsidR="00000000" w:rsidDel="00000000" w:rsidP="00000000" w:rsidRDefault="00000000" w:rsidRPr="00000000" w14:paraId="000000B9">
      <w:pPr>
        <w:rPr>
          <w:b w:val="1"/>
          <w:bCs w:val="1"/>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Rating Scale:</w:t>
      </w:r>
    </w:p>
    <w:p w:rsidR="00000000" w:rsidDel="00000000" w:rsidP="00000000" w:rsidRDefault="00000000" w:rsidRPr="00000000" w14:paraId="000000BF">
      <w:pPr>
        <w:rPr/>
      </w:pPr>
      <w:r w:rsidDel="00000000" w:rsidR="00000000" w:rsidRPr="00000000">
        <w:rPr>
          <w:rtl w:val="0"/>
        </w:rPr>
        <w:t xml:space="preserve">1 = Below Expectations</w:t>
      </w:r>
    </w:p>
    <w:p w:rsidR="00000000" w:rsidDel="00000000" w:rsidP="00000000" w:rsidRDefault="00000000" w:rsidRPr="00000000" w14:paraId="000000C0">
      <w:pPr>
        <w:rPr/>
      </w:pPr>
      <w:r w:rsidDel="00000000" w:rsidR="00000000" w:rsidRPr="00000000">
        <w:rPr>
          <w:rtl w:val="0"/>
        </w:rPr>
        <w:t xml:space="preserve">2 = Meets Expectations</w:t>
      </w:r>
    </w:p>
    <w:p w:rsidR="00000000" w:rsidDel="00000000" w:rsidP="00000000" w:rsidRDefault="00000000" w:rsidRPr="00000000" w14:paraId="000000C1">
      <w:pPr>
        <w:rPr/>
      </w:pPr>
      <w:r w:rsidDel="00000000" w:rsidR="00000000" w:rsidRPr="00000000">
        <w:rPr>
          <w:rtl w:val="0"/>
        </w:rPr>
        <w:t xml:space="preserve">3 = Exceeds Expectations</w:t>
      </w:r>
    </w:p>
    <w:p w:rsidR="00000000" w:rsidDel="00000000" w:rsidP="00000000" w:rsidRDefault="00000000" w:rsidRPr="00000000" w14:paraId="000000C2">
      <w:pPr>
        <w:rPr/>
      </w:pPr>
      <w:r w:rsidDel="00000000" w:rsidR="00000000" w:rsidRPr="00000000">
        <w:rPr>
          <w:rtl w:val="0"/>
        </w:rPr>
      </w:r>
    </w:p>
    <w:tbl>
      <w:tblPr>
        <w:tblStyle w:val="Table6"/>
        <w:tblW w:w="98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0"/>
        <w:gridCol w:w="1155"/>
        <w:gridCol w:w="4290"/>
        <w:tblGridChange w:id="0">
          <w:tblGrid>
            <w:gridCol w:w="4440"/>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line="240" w:lineRule="auto"/>
              <w:rPr/>
            </w:pPr>
            <w:r w:rsidDel="00000000" w:rsidR="00000000" w:rsidRPr="00000000">
              <w:rPr>
                <w:rtl w:val="0"/>
              </w:rPr>
              <w:t xml:space="preserve">Identifies and resolves benefits-related issues and escalates as necessary</w:t>
            </w:r>
          </w:p>
          <w:p w:rsidR="00000000" w:rsidDel="00000000" w:rsidP="00000000" w:rsidRDefault="00000000" w:rsidRPr="00000000" w14:paraId="000000C7">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spacing w:line="240" w:lineRule="auto"/>
              <w:rPr/>
            </w:pPr>
            <w:r w:rsidDel="00000000" w:rsidR="00000000" w:rsidRPr="00000000">
              <w:rPr>
                <w:rtl w:val="0"/>
              </w:rPr>
              <w:t xml:space="preserve">Builds and maintains positive relationships with internal and external stakeholders</w:t>
            </w:r>
          </w:p>
          <w:p w:rsidR="00000000" w:rsidDel="00000000" w:rsidP="00000000" w:rsidRDefault="00000000" w:rsidRPr="00000000" w14:paraId="000000CB">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240" w:lineRule="auto"/>
              <w:rPr/>
            </w:pPr>
            <w:r w:rsidDel="00000000" w:rsidR="00000000" w:rsidRPr="00000000">
              <w:rPr>
                <w:rtl w:val="0"/>
              </w:rPr>
              <w:t xml:space="preserve">Communicates effectively and professionally with employees at all levels</w:t>
            </w:r>
          </w:p>
          <w:p w:rsidR="00000000" w:rsidDel="00000000" w:rsidP="00000000" w:rsidRDefault="00000000" w:rsidRPr="00000000" w14:paraId="000000CF">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240" w:lineRule="auto"/>
              <w:rPr/>
            </w:pPr>
            <w:r w:rsidDel="00000000" w:rsidR="00000000" w:rsidRPr="00000000">
              <w:rPr>
                <w:rtl w:val="0"/>
              </w:rPr>
              <w:t xml:space="preserve">Leads and manages benefits team and projects</w:t>
            </w:r>
          </w:p>
          <w:p w:rsidR="00000000" w:rsidDel="00000000" w:rsidP="00000000" w:rsidRDefault="00000000" w:rsidRPr="00000000" w14:paraId="000000D3">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DB">
      <w:pPr>
        <w:rPr>
          <w:b w:val="1"/>
          <w:bCs w:val="1"/>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DD">
      <w:pPr>
        <w:rPr>
          <w:b w:val="1"/>
          <w:bCs w:val="1"/>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pPr>
            <w:r w:rsidDel="00000000" w:rsidR="00000000" w:rsidRPr="00000000">
              <w:rPr>
                <w:rtl w:val="0"/>
              </w:rPr>
            </w:r>
          </w:p>
          <w:p w:rsidR="00000000" w:rsidDel="00000000" w:rsidP="00000000" w:rsidRDefault="00000000" w:rsidRPr="00000000" w14:paraId="000000E1">
            <w:pPr>
              <w:widowControl w:val="0"/>
              <w:spacing w:line="240" w:lineRule="auto"/>
              <w:rPr/>
            </w:pPr>
            <w:r w:rsidDel="00000000" w:rsidR="00000000" w:rsidRPr="00000000">
              <w:rPr>
                <w:rtl w:val="0"/>
              </w:rPr>
            </w:r>
          </w:p>
        </w:tc>
      </w:tr>
    </w:tbl>
    <w:p w:rsidR="00000000" w:rsidDel="00000000" w:rsidP="00000000" w:rsidRDefault="00000000" w:rsidRPr="00000000" w14:paraId="000000E2">
      <w:pPr>
        <w:rPr>
          <w:b w:val="1"/>
          <w:bCs w:val="1"/>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rtl w:val="0"/>
        </w:rPr>
      </w:r>
    </w:p>
    <w:p w:rsidR="00000000" w:rsidDel="00000000" w:rsidP="00000000" w:rsidRDefault="00000000" w:rsidRPr="00000000" w14:paraId="000000E4">
      <w:pPr>
        <w:rPr>
          <w:b w:val="1"/>
          <w:bCs w:val="1"/>
        </w:rPr>
      </w:pPr>
      <w:r w:rsidDel="00000000" w:rsidR="00000000" w:rsidRPr="00000000">
        <w:rPr>
          <w:b w:val="1"/>
          <w:bCs w:val="1"/>
          <w:rtl w:val="0"/>
        </w:rPr>
        <w:t xml:space="preserve">Observations: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EA">
      <w:pPr>
        <w:rPr>
          <w:b w:val="1"/>
          <w:bCs w:val="1"/>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F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Verdan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Verdana" w:cs="Verdana" w:eastAsia="Verdana" w:hAnsi="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Verdana" w:cs="Verdana" w:eastAsia="Verdana" w:hAnsi="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