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tbl>
      <w:tblPr>
        <w:tblStyle w:val="Table1"/>
        <w:tblW w:w="1023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2385"/>
        <w:gridCol w:w="7845"/>
        <w:tblGridChange w:id="0">
          <w:tblGrid>
            <w:gridCol w:w="2385"/>
            <w:gridCol w:w="7845"/>
          </w:tblGrid>
        </w:tblGridChange>
      </w:tblGrid>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02">
            <w:pPr>
              <w:widowControl w:val="0"/>
              <w:spacing w:line="240" w:lineRule="auto"/>
              <w:rPr/>
            </w:pPr>
            <w:r w:rsidDel="00000000" w:rsidR="00000000" w:rsidRPr="00000000">
              <w:rPr/>
              <w:drawing>
                <wp:inline distB="114300" distT="114300" distL="114300" distR="114300">
                  <wp:extent cx="1193438" cy="1389083"/>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193438" cy="1389083"/>
                          </a:xfrm>
                          <a:prstGeom prst="rect"/>
                          <a:ln/>
                        </pic:spPr>
                      </pic:pic>
                    </a:graphicData>
                  </a:graphic>
                </wp:inline>
              </w:drawing>
            </w:r>
            <w:r w:rsidDel="00000000" w:rsidR="00000000" w:rsidRPr="00000000">
              <w:rPr>
                <w:rtl w:val="0"/>
              </w:rPr>
            </w:r>
          </w:p>
        </w:tc>
        <w:tc>
          <w:tcPr>
            <w:shd w:fill="auto" w:val="clear"/>
            <w:tcMar>
              <w:top w:w="0.0" w:type="dxa"/>
              <w:left w:w="0.0" w:type="dxa"/>
              <w:bottom w:w="0.0" w:type="dxa"/>
              <w:right w:w="0.0" w:type="dxa"/>
            </w:tcMar>
            <w:vAlign w:val="top"/>
          </w:tcPr>
          <w:p w:rsidR="00000000" w:rsidDel="00000000" w:rsidP="00000000" w:rsidRDefault="00000000" w:rsidRPr="00000000" w14:paraId="00000003">
            <w:pPr>
              <w:pStyle w:val="Title"/>
              <w:widowControl w:val="0"/>
              <w:spacing w:line="240" w:lineRule="auto"/>
              <w:rPr>
                <w:sz w:val="46"/>
                <w:szCs w:val="46"/>
              </w:rPr>
            </w:pPr>
            <w:bookmarkStart w:colFirst="0" w:colLast="0" w:name="_erb1bdlsn24d" w:id="0"/>
            <w:bookmarkEnd w:id="0"/>
            <w:r w:rsidDel="00000000" w:rsidR="00000000" w:rsidRPr="00000000">
              <w:rPr>
                <w:sz w:val="46"/>
                <w:szCs w:val="46"/>
                <w:rtl w:val="0"/>
              </w:rPr>
              <w:t xml:space="preserve">Jonas Pedersen</w:t>
            </w:r>
          </w:p>
          <w:p w:rsidR="00000000" w:rsidDel="00000000" w:rsidP="00000000" w:rsidRDefault="00000000" w:rsidRPr="00000000" w14:paraId="00000004">
            <w:pPr>
              <w:spacing w:line="240" w:lineRule="auto"/>
              <w:rPr/>
            </w:pPr>
            <w:r w:rsidDel="00000000" w:rsidR="00000000" w:rsidRPr="00000000">
              <w:rPr>
                <w:rtl w:val="0"/>
              </w:rPr>
              <w:t xml:space="preserve">Chauffør</w:t>
            </w: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right="0"/>
              <w:jc w:val="left"/>
              <w:rPr>
                <w:sz w:val="18"/>
                <w:szCs w:val="18"/>
              </w:rPr>
            </w:pPr>
            <w:r w:rsidDel="00000000" w:rsidR="00000000" w:rsidRPr="00000000">
              <w:rPr>
                <w:sz w:val="18"/>
                <w:szCs w:val="18"/>
                <w:rtl w:val="0"/>
              </w:rPr>
              <w:t xml:space="preserve">Vesterbrogade 42</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right="0"/>
              <w:jc w:val="left"/>
              <w:rPr>
                <w:sz w:val="18"/>
                <w:szCs w:val="18"/>
              </w:rPr>
            </w:pPr>
            <w:r w:rsidDel="00000000" w:rsidR="00000000" w:rsidRPr="00000000">
              <w:rPr>
                <w:sz w:val="18"/>
                <w:szCs w:val="18"/>
                <w:rtl w:val="0"/>
              </w:rPr>
              <w:t xml:space="preserve">1620 København V, Danmark</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right="0"/>
              <w:jc w:val="left"/>
              <w:rPr>
                <w:sz w:val="18"/>
                <w:szCs w:val="18"/>
              </w:rPr>
            </w:pPr>
            <w:r w:rsidDel="00000000" w:rsidR="00000000" w:rsidRPr="00000000">
              <w:rPr>
                <w:sz w:val="18"/>
                <w:szCs w:val="18"/>
                <w:rtl w:val="0"/>
              </w:rPr>
              <w:t xml:space="preserve">+45 21 34 56 78</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right="0"/>
              <w:jc w:val="left"/>
              <w:rPr>
                <w:sz w:val="18"/>
                <w:szCs w:val="18"/>
              </w:rPr>
            </w:pPr>
            <w:r w:rsidDel="00000000" w:rsidR="00000000" w:rsidRPr="00000000">
              <w:rPr>
                <w:sz w:val="18"/>
                <w:szCs w:val="18"/>
                <w:rtl w:val="0"/>
              </w:rPr>
              <w:t xml:space="preserve">jonas.pedersen@eksempelmail.dk • linkedin.com/in/jonaspedersen</w:t>
            </w:r>
          </w:p>
        </w:tc>
      </w:tr>
    </w:tbl>
    <w:p w:rsidR="00000000" w:rsidDel="00000000" w:rsidP="00000000" w:rsidRDefault="00000000" w:rsidRPr="00000000" w14:paraId="0000000A">
      <w:pPr>
        <w:rPr/>
      </w:pPr>
      <w:r w:rsidDel="00000000" w:rsidR="00000000" w:rsidRPr="00000000">
        <w:rPr>
          <w:rtl w:val="0"/>
        </w:rPr>
      </w:r>
    </w:p>
    <w:tbl>
      <w:tblPr>
        <w:tblStyle w:val="Table2"/>
        <w:tblW w:w="10163.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163"/>
        <w:tblGridChange w:id="0">
          <w:tblGrid>
            <w:gridCol w:w="10163"/>
          </w:tblGrid>
        </w:tblGridChange>
      </w:tblGrid>
      <w:tr>
        <w:trPr>
          <w:cantSplit w:val="0"/>
          <w:tblHeader w:val="0"/>
        </w:trPr>
        <w:tc>
          <w:tcPr>
            <w:tcBorders>
              <w:top w:color="ffffff" w:space="0" w:sz="8" w:val="single"/>
              <w:left w:color="ffffff" w:space="0" w:sz="8" w:val="single"/>
              <w:right w:color="ffffff" w:space="0" w:sz="8" w:val="single"/>
            </w:tcBorders>
            <w:shd w:fill="auto"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b w:val="1"/>
                <w:bCs w:val="1"/>
                <w:sz w:val="18"/>
                <w:szCs w:val="18"/>
                <w:rtl w:val="0"/>
              </w:rPr>
              <w:t xml:space="preserve">Profil</w:t>
            </w:r>
            <w:r w:rsidDel="00000000" w:rsidR="00000000" w:rsidRPr="00000000">
              <w:rPr>
                <w:rtl w:val="0"/>
              </w:rPr>
            </w:r>
          </w:p>
        </w:tc>
      </w:tr>
    </w:tbl>
    <w:p w:rsidR="00000000" w:rsidDel="00000000" w:rsidP="00000000" w:rsidRDefault="00000000" w:rsidRPr="00000000" w14:paraId="0000000C">
      <w:pPr>
        <w:spacing w:line="24.000000000000004" w:lineRule="auto"/>
        <w:rPr>
          <w:sz w:val="18"/>
          <w:szCs w:val="18"/>
        </w:rPr>
      </w:pPr>
      <w:r w:rsidDel="00000000" w:rsidR="00000000" w:rsidRPr="00000000">
        <w:rPr>
          <w:rtl w:val="0"/>
        </w:rPr>
      </w:r>
    </w:p>
    <w:tbl>
      <w:tblPr>
        <w:tblStyle w:val="Table3"/>
        <w:tblW w:w="999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9990"/>
        <w:tblGridChange w:id="0">
          <w:tblGrid>
            <w:gridCol w:w="999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D">
            <w:pPr>
              <w:widowControl w:val="0"/>
              <w:spacing w:line="360" w:lineRule="auto"/>
              <w:rPr>
                <w:sz w:val="18"/>
                <w:szCs w:val="18"/>
              </w:rPr>
            </w:pPr>
            <w:r w:rsidDel="00000000" w:rsidR="00000000" w:rsidRPr="00000000">
              <w:rPr>
                <w:sz w:val="18"/>
                <w:szCs w:val="18"/>
                <w:rtl w:val="0"/>
              </w:rPr>
              <w:t xml:space="preserve">Chauffør med 6 års erfaring inden for distribution, varelevering og kundekontakt. Vant til daglige ruter, læsning og losning, scannerhåndtering og dokumentation af leverancer. Arbejder stabilt, serviceminded og med fokus på sikker kørsel, præcision og at overholde aftalte leveringstider.</w:t>
            </w:r>
          </w:p>
        </w:tc>
      </w:tr>
    </w:tbl>
    <w:p w:rsidR="00000000" w:rsidDel="00000000" w:rsidP="00000000" w:rsidRDefault="00000000" w:rsidRPr="00000000" w14:paraId="0000000E">
      <w:pPr>
        <w:rPr>
          <w:sz w:val="18"/>
          <w:szCs w:val="18"/>
        </w:rPr>
      </w:pPr>
      <w:r w:rsidDel="00000000" w:rsidR="00000000" w:rsidRPr="00000000">
        <w:rPr>
          <w:rtl w:val="0"/>
        </w:rPr>
      </w:r>
    </w:p>
    <w:tbl>
      <w:tblPr>
        <w:tblStyle w:val="Table4"/>
        <w:tblW w:w="10163.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163"/>
        <w:tblGridChange w:id="0">
          <w:tblGrid>
            <w:gridCol w:w="10163"/>
          </w:tblGrid>
        </w:tblGridChange>
      </w:tblGrid>
      <w:tr>
        <w:trPr>
          <w:cantSplit w:val="0"/>
          <w:tblHeader w:val="0"/>
        </w:trPr>
        <w:tc>
          <w:tcPr>
            <w:tcBorders>
              <w:top w:color="ffffff" w:space="0" w:sz="8" w:val="single"/>
              <w:left w:color="ffffff" w:space="0" w:sz="8" w:val="single"/>
              <w:right w:color="ffffff" w:space="0" w:sz="8" w:val="single"/>
            </w:tcBorders>
            <w:shd w:fill="auto"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0F">
            <w:pPr>
              <w:widowControl w:val="0"/>
              <w:spacing w:line="240" w:lineRule="auto"/>
              <w:rPr>
                <w:sz w:val="18"/>
                <w:szCs w:val="18"/>
              </w:rPr>
            </w:pPr>
            <w:r w:rsidDel="00000000" w:rsidR="00000000" w:rsidRPr="00000000">
              <w:rPr>
                <w:b w:val="1"/>
                <w:bCs w:val="1"/>
                <w:sz w:val="18"/>
                <w:szCs w:val="18"/>
                <w:rtl w:val="0"/>
              </w:rPr>
              <w:t xml:space="preserve">Kompetencer</w:t>
            </w:r>
            <w:r w:rsidDel="00000000" w:rsidR="00000000" w:rsidRPr="00000000">
              <w:rPr>
                <w:rtl w:val="0"/>
              </w:rPr>
            </w:r>
          </w:p>
        </w:tc>
      </w:tr>
    </w:tbl>
    <w:p w:rsidR="00000000" w:rsidDel="00000000" w:rsidP="00000000" w:rsidRDefault="00000000" w:rsidRPr="00000000" w14:paraId="00000010">
      <w:pPr>
        <w:spacing w:line="24.000000000000004" w:lineRule="auto"/>
        <w:rPr>
          <w:sz w:val="18"/>
          <w:szCs w:val="18"/>
        </w:rPr>
      </w:pPr>
      <w:r w:rsidDel="00000000" w:rsidR="00000000" w:rsidRPr="00000000">
        <w:rPr>
          <w:rtl w:val="0"/>
        </w:rPr>
      </w:r>
    </w:p>
    <w:tbl>
      <w:tblPr>
        <w:tblStyle w:val="Table5"/>
        <w:tblW w:w="10155.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8730"/>
        <w:gridCol w:w="255"/>
        <w:gridCol w:w="1170"/>
        <w:tblGridChange w:id="0">
          <w:tblGrid>
            <w:gridCol w:w="8730"/>
            <w:gridCol w:w="255"/>
            <w:gridCol w:w="1170"/>
          </w:tblGrid>
        </w:tblGridChange>
      </w:tblGrid>
      <w:tr>
        <w:trPr>
          <w:cantSplit w:val="0"/>
          <w:trHeight w:val="380" w:hRule="atLeast"/>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11">
            <w:pPr>
              <w:widowControl w:val="0"/>
              <w:spacing w:line="360" w:lineRule="auto"/>
              <w:rPr>
                <w:sz w:val="18"/>
                <w:szCs w:val="18"/>
              </w:rPr>
            </w:pPr>
            <w:r w:rsidDel="00000000" w:rsidR="00000000" w:rsidRPr="00000000">
              <w:rPr>
                <w:sz w:val="18"/>
                <w:szCs w:val="18"/>
                <w:rtl w:val="0"/>
              </w:rPr>
              <w:t xml:space="preserve">Distribution • Varelevering • Ruteplanlægning • Kundekontakt • Læsning og losning • Leveringsdokumentation • Scannerhåndtering • Sikker kørsel • Tidsstyring • Kørekort C</w:t>
            </w:r>
          </w:p>
        </w:tc>
      </w:tr>
    </w:tbl>
    <w:p w:rsidR="00000000" w:rsidDel="00000000" w:rsidP="00000000" w:rsidRDefault="00000000" w:rsidRPr="00000000" w14:paraId="00000014">
      <w:pPr>
        <w:rPr>
          <w:sz w:val="18"/>
          <w:szCs w:val="18"/>
        </w:rPr>
      </w:pPr>
      <w:r w:rsidDel="00000000" w:rsidR="00000000" w:rsidRPr="00000000">
        <w:rPr>
          <w:rtl w:val="0"/>
        </w:rPr>
      </w:r>
    </w:p>
    <w:tbl>
      <w:tblPr>
        <w:tblStyle w:val="Table6"/>
        <w:tblW w:w="10163.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163"/>
        <w:tblGridChange w:id="0">
          <w:tblGrid>
            <w:gridCol w:w="10163"/>
          </w:tblGrid>
        </w:tblGridChange>
      </w:tblGrid>
      <w:tr>
        <w:trPr>
          <w:cantSplit w:val="0"/>
          <w:tblHeader w:val="0"/>
        </w:trPr>
        <w:tc>
          <w:tcPr>
            <w:tcBorders>
              <w:top w:color="ffffff" w:space="0" w:sz="8" w:val="single"/>
              <w:left w:color="ffffff" w:space="0" w:sz="8" w:val="single"/>
              <w:right w:color="ffffff" w:space="0" w:sz="8" w:val="single"/>
            </w:tcBorders>
            <w:shd w:fill="auto"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15">
            <w:pPr>
              <w:widowControl w:val="0"/>
              <w:spacing w:line="240" w:lineRule="auto"/>
              <w:rPr>
                <w:sz w:val="18"/>
                <w:szCs w:val="18"/>
              </w:rPr>
            </w:pPr>
            <w:r w:rsidDel="00000000" w:rsidR="00000000" w:rsidRPr="00000000">
              <w:rPr>
                <w:b w:val="1"/>
                <w:bCs w:val="1"/>
                <w:sz w:val="18"/>
                <w:szCs w:val="18"/>
                <w:rtl w:val="0"/>
              </w:rPr>
              <w:t xml:space="preserve">Erhvervserfaring</w:t>
            </w:r>
            <w:r w:rsidDel="00000000" w:rsidR="00000000" w:rsidRPr="00000000">
              <w:rPr>
                <w:rtl w:val="0"/>
              </w:rPr>
            </w:r>
          </w:p>
        </w:tc>
      </w:tr>
    </w:tbl>
    <w:p w:rsidR="00000000" w:rsidDel="00000000" w:rsidP="00000000" w:rsidRDefault="00000000" w:rsidRPr="00000000" w14:paraId="00000016">
      <w:pPr>
        <w:spacing w:line="24.000000000000004" w:lineRule="auto"/>
        <w:rPr>
          <w:sz w:val="18"/>
          <w:szCs w:val="18"/>
        </w:rPr>
      </w:pPr>
      <w:r w:rsidDel="00000000" w:rsidR="00000000" w:rsidRPr="00000000">
        <w:rPr>
          <w:rtl w:val="0"/>
        </w:rPr>
      </w:r>
    </w:p>
    <w:tbl>
      <w:tblPr>
        <w:tblStyle w:val="Table7"/>
        <w:tblW w:w="1014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1050"/>
        <w:gridCol w:w="7815"/>
        <w:gridCol w:w="1275"/>
        <w:tblGridChange w:id="0">
          <w:tblGrid>
            <w:gridCol w:w="1050"/>
            <w:gridCol w:w="7815"/>
            <w:gridCol w:w="1275"/>
          </w:tblGrid>
        </w:tblGridChange>
      </w:tblGrid>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17">
            <w:pPr>
              <w:widowControl w:val="0"/>
              <w:spacing w:line="192.00000000000003" w:lineRule="auto"/>
              <w:jc w:val="center"/>
              <w:rPr>
                <w:sz w:val="18"/>
                <w:szCs w:val="18"/>
              </w:rPr>
            </w:pPr>
            <w:r w:rsidDel="00000000" w:rsidR="00000000" w:rsidRPr="00000000">
              <w:rPr>
                <w:sz w:val="18"/>
                <w:szCs w:val="18"/>
                <w:rtl w:val="0"/>
              </w:rPr>
              <w:t xml:space="preserve">nu</w:t>
            </w:r>
          </w:p>
          <w:p w:rsidR="00000000" w:rsidDel="00000000" w:rsidP="00000000" w:rsidRDefault="00000000" w:rsidRPr="00000000" w14:paraId="00000018">
            <w:pPr>
              <w:widowControl w:val="0"/>
              <w:spacing w:line="192.00000000000003" w:lineRule="auto"/>
              <w:jc w:val="center"/>
              <w:rPr>
                <w:sz w:val="18"/>
                <w:szCs w:val="18"/>
              </w:rPr>
            </w:pPr>
            <w:r w:rsidDel="00000000" w:rsidR="00000000" w:rsidRPr="00000000">
              <w:rPr>
                <w:sz w:val="18"/>
                <w:szCs w:val="18"/>
                <w:rtl w:val="0"/>
              </w:rPr>
              <w:t xml:space="preserve">- </w:t>
            </w:r>
          </w:p>
          <w:p w:rsidR="00000000" w:rsidDel="00000000" w:rsidP="00000000" w:rsidRDefault="00000000" w:rsidRPr="00000000" w14:paraId="00000019">
            <w:pPr>
              <w:widowControl w:val="0"/>
              <w:spacing w:line="360" w:lineRule="auto"/>
              <w:jc w:val="center"/>
              <w:rPr>
                <w:sz w:val="18"/>
                <w:szCs w:val="18"/>
              </w:rPr>
            </w:pPr>
            <w:r w:rsidDel="00000000" w:rsidR="00000000" w:rsidRPr="00000000">
              <w:rPr>
                <w:sz w:val="18"/>
                <w:szCs w:val="18"/>
                <w:rtl w:val="0"/>
              </w:rPr>
              <w:t xml:space="preserve">2021</w:t>
            </w:r>
          </w:p>
        </w:tc>
        <w:tc>
          <w:tcPr>
            <w:shd w:fill="auto" w:val="clear"/>
            <w:tcMar>
              <w:top w:w="100.0" w:type="dxa"/>
              <w:left w:w="100.0" w:type="dxa"/>
              <w:bottom w:w="100.0" w:type="dxa"/>
              <w:right w:w="100.0" w:type="dxa"/>
            </w:tcMar>
            <w:vAlign w:val="top"/>
          </w:tcPr>
          <w:p w:rsidR="00000000" w:rsidDel="00000000" w:rsidP="00000000" w:rsidRDefault="00000000" w:rsidRPr="00000000" w14:paraId="0000001A">
            <w:pPr>
              <w:widowControl w:val="0"/>
              <w:spacing w:line="360" w:lineRule="auto"/>
              <w:rPr>
                <w:i w:val="1"/>
                <w:iCs w:val="1"/>
                <w:sz w:val="18"/>
                <w:szCs w:val="18"/>
              </w:rPr>
            </w:pPr>
            <w:r w:rsidDel="00000000" w:rsidR="00000000" w:rsidRPr="00000000">
              <w:rPr>
                <w:b w:val="1"/>
                <w:bCs w:val="1"/>
                <w:sz w:val="18"/>
                <w:szCs w:val="18"/>
                <w:rtl w:val="0"/>
              </w:rPr>
              <w:t xml:space="preserve">Chauffør  </w:t>
            </w:r>
            <w:r w:rsidDel="00000000" w:rsidR="00000000" w:rsidRPr="00000000">
              <w:rPr>
                <w:sz w:val="18"/>
                <w:szCs w:val="18"/>
                <w:rtl w:val="0"/>
              </w:rPr>
              <w:t xml:space="preserve">- </w:t>
            </w:r>
            <w:r w:rsidDel="00000000" w:rsidR="00000000" w:rsidRPr="00000000">
              <w:rPr>
                <w:i w:val="1"/>
                <w:iCs w:val="1"/>
                <w:sz w:val="18"/>
                <w:szCs w:val="18"/>
                <w:rtl w:val="0"/>
              </w:rPr>
              <w:t xml:space="preserve">Nordfragt Distribution ApS</w:t>
            </w:r>
          </w:p>
          <w:p w:rsidR="00000000" w:rsidDel="00000000" w:rsidP="00000000" w:rsidRDefault="00000000" w:rsidRPr="00000000" w14:paraId="0000001B">
            <w:pPr>
              <w:widowControl w:val="0"/>
              <w:spacing w:line="360" w:lineRule="auto"/>
              <w:rPr>
                <w:sz w:val="18"/>
                <w:szCs w:val="18"/>
              </w:rPr>
            </w:pPr>
            <w:r w:rsidDel="00000000" w:rsidR="00000000" w:rsidRPr="00000000">
              <w:rPr>
                <w:sz w:val="18"/>
                <w:szCs w:val="18"/>
                <w:rtl w:val="0"/>
              </w:rPr>
              <w:t xml:space="preserve">Kører daglige distributionsruter til erhvervs- og privatkunder.</w:t>
            </w:r>
          </w:p>
          <w:p w:rsidR="00000000" w:rsidDel="00000000" w:rsidP="00000000" w:rsidRDefault="00000000" w:rsidRPr="00000000" w14:paraId="0000001C">
            <w:pPr>
              <w:widowControl w:val="0"/>
              <w:spacing w:line="360" w:lineRule="auto"/>
              <w:rPr>
                <w:sz w:val="18"/>
                <w:szCs w:val="18"/>
              </w:rPr>
            </w:pPr>
            <w:r w:rsidDel="00000000" w:rsidR="00000000" w:rsidRPr="00000000">
              <w:rPr>
                <w:sz w:val="18"/>
                <w:szCs w:val="18"/>
                <w:rtl w:val="0"/>
              </w:rPr>
              <w:t xml:space="preserve">Står for læsning, sikring og levering af varer.</w:t>
            </w:r>
          </w:p>
          <w:p w:rsidR="00000000" w:rsidDel="00000000" w:rsidP="00000000" w:rsidRDefault="00000000" w:rsidRPr="00000000" w14:paraId="0000001D">
            <w:pPr>
              <w:widowControl w:val="0"/>
              <w:spacing w:line="360" w:lineRule="auto"/>
              <w:rPr>
                <w:sz w:val="18"/>
                <w:szCs w:val="18"/>
              </w:rPr>
            </w:pPr>
            <w:r w:rsidDel="00000000" w:rsidR="00000000" w:rsidRPr="00000000">
              <w:rPr>
                <w:sz w:val="18"/>
                <w:szCs w:val="18"/>
                <w:rtl w:val="0"/>
              </w:rPr>
              <w:t xml:space="preserve">Registrerer leverancer digitalt og håndterer scanner og fragtpapirer.</w:t>
            </w:r>
          </w:p>
          <w:p w:rsidR="00000000" w:rsidDel="00000000" w:rsidP="00000000" w:rsidRDefault="00000000" w:rsidRPr="00000000" w14:paraId="0000001E">
            <w:pPr>
              <w:widowControl w:val="0"/>
              <w:spacing w:line="360" w:lineRule="auto"/>
              <w:rPr>
                <w:b w:val="1"/>
                <w:bCs w:val="1"/>
                <w:sz w:val="18"/>
                <w:szCs w:val="18"/>
              </w:rPr>
            </w:pPr>
            <w:r w:rsidDel="00000000" w:rsidR="00000000" w:rsidRPr="00000000">
              <w:rPr>
                <w:sz w:val="18"/>
                <w:szCs w:val="18"/>
                <w:rtl w:val="0"/>
              </w:rPr>
              <w:t xml:space="preserve">Har løbende kundekontakt ved levering.</w:t>
            </w: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01F">
            <w:pPr>
              <w:widowControl w:val="0"/>
              <w:spacing w:line="240" w:lineRule="auto"/>
              <w:jc w:val="center"/>
              <w:rPr>
                <w:sz w:val="16"/>
                <w:szCs w:val="16"/>
              </w:rPr>
            </w:pPr>
            <w:r w:rsidDel="00000000" w:rsidR="00000000" w:rsidRPr="00000000">
              <w:rPr>
                <w:sz w:val="16"/>
                <w:szCs w:val="16"/>
                <w:rtl w:val="0"/>
              </w:rPr>
              <w:t xml:space="preserve">København</w:t>
            </w:r>
          </w:p>
          <w:p w:rsidR="00000000" w:rsidDel="00000000" w:rsidP="00000000" w:rsidRDefault="00000000" w:rsidRPr="00000000" w14:paraId="00000020">
            <w:pPr>
              <w:widowControl w:val="0"/>
              <w:spacing w:line="240" w:lineRule="auto"/>
              <w:jc w:val="center"/>
              <w:rPr>
                <w:sz w:val="16"/>
                <w:szCs w:val="16"/>
              </w:rPr>
            </w:pPr>
            <w:r w:rsidDel="00000000" w:rsidR="00000000" w:rsidRPr="00000000">
              <w:rPr>
                <w:sz w:val="16"/>
                <w:szCs w:val="16"/>
                <w:rtl w:val="0"/>
              </w:rPr>
              <w:t xml:space="preserve">Danmark</w:t>
            </w:r>
          </w:p>
        </w:tc>
      </w:tr>
    </w:tbl>
    <w:p w:rsidR="00000000" w:rsidDel="00000000" w:rsidP="00000000" w:rsidRDefault="00000000" w:rsidRPr="00000000" w14:paraId="00000021">
      <w:pPr>
        <w:spacing w:line="24.000000000000004" w:lineRule="auto"/>
        <w:rPr>
          <w:sz w:val="18"/>
          <w:szCs w:val="18"/>
        </w:rPr>
      </w:pPr>
      <w:r w:rsidDel="00000000" w:rsidR="00000000" w:rsidRPr="00000000">
        <w:rPr>
          <w:rtl w:val="0"/>
        </w:rPr>
      </w:r>
    </w:p>
    <w:tbl>
      <w:tblPr>
        <w:tblStyle w:val="Table8"/>
        <w:tblW w:w="1014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1050"/>
        <w:gridCol w:w="7815"/>
        <w:gridCol w:w="1275"/>
        <w:tblGridChange w:id="0">
          <w:tblGrid>
            <w:gridCol w:w="1050"/>
            <w:gridCol w:w="7815"/>
            <w:gridCol w:w="1275"/>
          </w:tblGrid>
        </w:tblGridChange>
      </w:tblGrid>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22">
            <w:pPr>
              <w:widowControl w:val="0"/>
              <w:spacing w:line="192.00000000000003" w:lineRule="auto"/>
              <w:jc w:val="center"/>
              <w:rPr>
                <w:sz w:val="18"/>
                <w:szCs w:val="18"/>
              </w:rPr>
            </w:pPr>
            <w:r w:rsidDel="00000000" w:rsidR="00000000" w:rsidRPr="00000000">
              <w:rPr>
                <w:sz w:val="18"/>
                <w:szCs w:val="18"/>
                <w:rtl w:val="0"/>
              </w:rPr>
              <w:t xml:space="preserve">2021</w:t>
            </w:r>
          </w:p>
          <w:p w:rsidR="00000000" w:rsidDel="00000000" w:rsidP="00000000" w:rsidRDefault="00000000" w:rsidRPr="00000000" w14:paraId="00000023">
            <w:pPr>
              <w:widowControl w:val="0"/>
              <w:spacing w:line="192.00000000000003" w:lineRule="auto"/>
              <w:jc w:val="center"/>
              <w:rPr>
                <w:sz w:val="18"/>
                <w:szCs w:val="18"/>
              </w:rPr>
            </w:pPr>
            <w:r w:rsidDel="00000000" w:rsidR="00000000" w:rsidRPr="00000000">
              <w:rPr>
                <w:sz w:val="18"/>
                <w:szCs w:val="18"/>
                <w:rtl w:val="0"/>
              </w:rPr>
              <w:t xml:space="preserve">- </w:t>
            </w:r>
          </w:p>
          <w:p w:rsidR="00000000" w:rsidDel="00000000" w:rsidP="00000000" w:rsidRDefault="00000000" w:rsidRPr="00000000" w14:paraId="00000024">
            <w:pPr>
              <w:widowControl w:val="0"/>
              <w:spacing w:line="360" w:lineRule="auto"/>
              <w:jc w:val="center"/>
              <w:rPr>
                <w:sz w:val="18"/>
                <w:szCs w:val="18"/>
              </w:rPr>
            </w:pPr>
            <w:r w:rsidDel="00000000" w:rsidR="00000000" w:rsidRPr="00000000">
              <w:rPr>
                <w:sz w:val="18"/>
                <w:szCs w:val="18"/>
                <w:rtl w:val="0"/>
              </w:rPr>
              <w:t xml:space="preserve">2018</w:t>
            </w:r>
          </w:p>
        </w:tc>
        <w:tc>
          <w:tcPr>
            <w:shd w:fill="auto" w:val="clear"/>
            <w:tcMar>
              <w:top w:w="100.0" w:type="dxa"/>
              <w:left w:w="100.0" w:type="dxa"/>
              <w:bottom w:w="100.0" w:type="dxa"/>
              <w:right w:w="100.0" w:type="dxa"/>
            </w:tcMar>
            <w:vAlign w:val="top"/>
          </w:tcPr>
          <w:p w:rsidR="00000000" w:rsidDel="00000000" w:rsidP="00000000" w:rsidRDefault="00000000" w:rsidRPr="00000000" w14:paraId="00000025">
            <w:pPr>
              <w:widowControl w:val="0"/>
              <w:spacing w:line="360" w:lineRule="auto"/>
              <w:rPr>
                <w:i w:val="1"/>
                <w:iCs w:val="1"/>
                <w:sz w:val="18"/>
                <w:szCs w:val="18"/>
              </w:rPr>
            </w:pPr>
            <w:r w:rsidDel="00000000" w:rsidR="00000000" w:rsidRPr="00000000">
              <w:rPr>
                <w:b w:val="1"/>
                <w:bCs w:val="1"/>
                <w:sz w:val="18"/>
                <w:szCs w:val="18"/>
                <w:rtl w:val="0"/>
              </w:rPr>
              <w:t xml:space="preserve">Distributionschauffør </w:t>
            </w:r>
            <w:r w:rsidDel="00000000" w:rsidR="00000000" w:rsidRPr="00000000">
              <w:rPr>
                <w:sz w:val="18"/>
                <w:szCs w:val="18"/>
                <w:rtl w:val="0"/>
              </w:rPr>
              <w:t xml:space="preserve">- </w:t>
            </w:r>
            <w:r w:rsidDel="00000000" w:rsidR="00000000" w:rsidRPr="00000000">
              <w:rPr>
                <w:i w:val="1"/>
                <w:iCs w:val="1"/>
                <w:sz w:val="18"/>
                <w:szCs w:val="18"/>
                <w:rtl w:val="0"/>
              </w:rPr>
              <w:t xml:space="preserve">City Transport A/S</w:t>
            </w:r>
          </w:p>
          <w:p w:rsidR="00000000" w:rsidDel="00000000" w:rsidP="00000000" w:rsidRDefault="00000000" w:rsidRPr="00000000" w14:paraId="00000026">
            <w:pPr>
              <w:widowControl w:val="0"/>
              <w:spacing w:line="360" w:lineRule="auto"/>
              <w:rPr>
                <w:sz w:val="18"/>
                <w:szCs w:val="18"/>
              </w:rPr>
            </w:pPr>
            <w:r w:rsidDel="00000000" w:rsidR="00000000" w:rsidRPr="00000000">
              <w:rPr>
                <w:sz w:val="18"/>
                <w:szCs w:val="18"/>
                <w:rtl w:val="0"/>
              </w:rPr>
              <w:t xml:space="preserve">Leverede stykgods og paller til kunder på Sjælland.</w:t>
            </w:r>
          </w:p>
          <w:p w:rsidR="00000000" w:rsidDel="00000000" w:rsidP="00000000" w:rsidRDefault="00000000" w:rsidRPr="00000000" w14:paraId="00000027">
            <w:pPr>
              <w:widowControl w:val="0"/>
              <w:spacing w:line="360" w:lineRule="auto"/>
              <w:rPr>
                <w:sz w:val="18"/>
                <w:szCs w:val="18"/>
              </w:rPr>
            </w:pPr>
            <w:r w:rsidDel="00000000" w:rsidR="00000000" w:rsidRPr="00000000">
              <w:rPr>
                <w:sz w:val="18"/>
                <w:szCs w:val="18"/>
                <w:rtl w:val="0"/>
              </w:rPr>
              <w:t xml:space="preserve">Planlagde ruter og koordinerede ændringer med disponent.</w:t>
            </w:r>
          </w:p>
          <w:p w:rsidR="00000000" w:rsidDel="00000000" w:rsidP="00000000" w:rsidRDefault="00000000" w:rsidRPr="00000000" w14:paraId="00000028">
            <w:pPr>
              <w:widowControl w:val="0"/>
              <w:spacing w:line="360" w:lineRule="auto"/>
              <w:rPr>
                <w:sz w:val="18"/>
                <w:szCs w:val="18"/>
              </w:rPr>
            </w:pPr>
            <w:r w:rsidDel="00000000" w:rsidR="00000000" w:rsidRPr="00000000">
              <w:rPr>
                <w:sz w:val="18"/>
                <w:szCs w:val="18"/>
                <w:rtl w:val="0"/>
              </w:rPr>
              <w:t xml:space="preserve">Kontrollerede gods, fragtbreve og leveringskvitteringer.</w:t>
            </w: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029">
            <w:pPr>
              <w:widowControl w:val="0"/>
              <w:spacing w:line="240" w:lineRule="auto"/>
              <w:jc w:val="center"/>
              <w:rPr>
                <w:sz w:val="16"/>
                <w:szCs w:val="16"/>
              </w:rPr>
            </w:pPr>
            <w:r w:rsidDel="00000000" w:rsidR="00000000" w:rsidRPr="00000000">
              <w:rPr>
                <w:sz w:val="16"/>
                <w:szCs w:val="16"/>
                <w:rtl w:val="0"/>
              </w:rPr>
              <w:t xml:space="preserve">Roskilde</w:t>
            </w:r>
          </w:p>
          <w:p w:rsidR="00000000" w:rsidDel="00000000" w:rsidP="00000000" w:rsidRDefault="00000000" w:rsidRPr="00000000" w14:paraId="0000002A">
            <w:pPr>
              <w:widowControl w:val="0"/>
              <w:spacing w:line="240" w:lineRule="auto"/>
              <w:jc w:val="center"/>
              <w:rPr>
                <w:sz w:val="16"/>
                <w:szCs w:val="16"/>
              </w:rPr>
            </w:pPr>
            <w:r w:rsidDel="00000000" w:rsidR="00000000" w:rsidRPr="00000000">
              <w:rPr>
                <w:sz w:val="16"/>
                <w:szCs w:val="16"/>
                <w:rtl w:val="0"/>
              </w:rPr>
              <w:t xml:space="preserve">Danmark</w:t>
            </w:r>
          </w:p>
        </w:tc>
      </w:tr>
    </w:tbl>
    <w:p w:rsidR="00000000" w:rsidDel="00000000" w:rsidP="00000000" w:rsidRDefault="00000000" w:rsidRPr="00000000" w14:paraId="0000002B">
      <w:pPr>
        <w:spacing w:line="24.000000000000004" w:lineRule="auto"/>
        <w:rPr>
          <w:sz w:val="18"/>
          <w:szCs w:val="18"/>
        </w:rPr>
      </w:pPr>
      <w:r w:rsidDel="00000000" w:rsidR="00000000" w:rsidRPr="00000000">
        <w:rPr>
          <w:rtl w:val="0"/>
        </w:rPr>
      </w:r>
    </w:p>
    <w:tbl>
      <w:tblPr>
        <w:tblStyle w:val="Table9"/>
        <w:tblW w:w="1014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1050"/>
        <w:gridCol w:w="7815"/>
        <w:gridCol w:w="1275"/>
        <w:tblGridChange w:id="0">
          <w:tblGrid>
            <w:gridCol w:w="1050"/>
            <w:gridCol w:w="7815"/>
            <w:gridCol w:w="1275"/>
          </w:tblGrid>
        </w:tblGridChange>
      </w:tblGrid>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2C">
            <w:pPr>
              <w:widowControl w:val="0"/>
              <w:spacing w:line="192.00000000000003" w:lineRule="auto"/>
              <w:jc w:val="center"/>
              <w:rPr>
                <w:sz w:val="18"/>
                <w:szCs w:val="18"/>
              </w:rPr>
            </w:pPr>
            <w:r w:rsidDel="00000000" w:rsidR="00000000" w:rsidRPr="00000000">
              <w:rPr>
                <w:sz w:val="18"/>
                <w:szCs w:val="18"/>
                <w:rtl w:val="0"/>
              </w:rPr>
              <w:t xml:space="preserve">2018</w:t>
            </w:r>
          </w:p>
          <w:p w:rsidR="00000000" w:rsidDel="00000000" w:rsidP="00000000" w:rsidRDefault="00000000" w:rsidRPr="00000000" w14:paraId="0000002D">
            <w:pPr>
              <w:widowControl w:val="0"/>
              <w:spacing w:line="192.00000000000003" w:lineRule="auto"/>
              <w:jc w:val="center"/>
              <w:rPr>
                <w:sz w:val="18"/>
                <w:szCs w:val="18"/>
              </w:rPr>
            </w:pPr>
            <w:r w:rsidDel="00000000" w:rsidR="00000000" w:rsidRPr="00000000">
              <w:rPr>
                <w:sz w:val="18"/>
                <w:szCs w:val="18"/>
                <w:rtl w:val="0"/>
              </w:rPr>
              <w:t xml:space="preserve">- </w:t>
            </w:r>
          </w:p>
          <w:p w:rsidR="00000000" w:rsidDel="00000000" w:rsidP="00000000" w:rsidRDefault="00000000" w:rsidRPr="00000000" w14:paraId="0000002E">
            <w:pPr>
              <w:widowControl w:val="0"/>
              <w:spacing w:line="360" w:lineRule="auto"/>
              <w:jc w:val="center"/>
              <w:rPr>
                <w:sz w:val="18"/>
                <w:szCs w:val="18"/>
              </w:rPr>
            </w:pPr>
            <w:r w:rsidDel="00000000" w:rsidR="00000000" w:rsidRPr="00000000">
              <w:rPr>
                <w:sz w:val="18"/>
                <w:szCs w:val="18"/>
                <w:rtl w:val="0"/>
              </w:rPr>
              <w:t xml:space="preserve">2016</w:t>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widowControl w:val="0"/>
              <w:spacing w:line="360" w:lineRule="auto"/>
              <w:rPr>
                <w:i w:val="1"/>
                <w:iCs w:val="1"/>
                <w:sz w:val="18"/>
                <w:szCs w:val="18"/>
              </w:rPr>
            </w:pPr>
            <w:r w:rsidDel="00000000" w:rsidR="00000000" w:rsidRPr="00000000">
              <w:rPr>
                <w:b w:val="1"/>
                <w:bCs w:val="1"/>
                <w:sz w:val="18"/>
                <w:szCs w:val="18"/>
                <w:rtl w:val="0"/>
              </w:rPr>
              <w:t xml:space="preserve">Varebilschauffør </w:t>
            </w:r>
            <w:r w:rsidDel="00000000" w:rsidR="00000000" w:rsidRPr="00000000">
              <w:rPr>
                <w:sz w:val="18"/>
                <w:szCs w:val="18"/>
                <w:rtl w:val="0"/>
              </w:rPr>
              <w:t xml:space="preserve">- </w:t>
            </w:r>
            <w:r w:rsidDel="00000000" w:rsidR="00000000" w:rsidRPr="00000000">
              <w:rPr>
                <w:i w:val="1"/>
                <w:iCs w:val="1"/>
                <w:sz w:val="18"/>
                <w:szCs w:val="18"/>
                <w:rtl w:val="0"/>
              </w:rPr>
              <w:t xml:space="preserve">Øresund Logistik ApS</w:t>
            </w:r>
          </w:p>
          <w:p w:rsidR="00000000" w:rsidDel="00000000" w:rsidP="00000000" w:rsidRDefault="00000000" w:rsidRPr="00000000" w14:paraId="00000030">
            <w:pPr>
              <w:widowControl w:val="0"/>
              <w:spacing w:line="360" w:lineRule="auto"/>
              <w:rPr>
                <w:sz w:val="18"/>
                <w:szCs w:val="18"/>
              </w:rPr>
            </w:pPr>
            <w:r w:rsidDel="00000000" w:rsidR="00000000" w:rsidRPr="00000000">
              <w:rPr>
                <w:sz w:val="18"/>
                <w:szCs w:val="18"/>
                <w:rtl w:val="0"/>
              </w:rPr>
              <w:t xml:space="preserve">Kørte faste ruter med pakker og mindre vareleverancer.</w:t>
            </w:r>
          </w:p>
          <w:p w:rsidR="00000000" w:rsidDel="00000000" w:rsidP="00000000" w:rsidRDefault="00000000" w:rsidRPr="00000000" w14:paraId="00000031">
            <w:pPr>
              <w:widowControl w:val="0"/>
              <w:spacing w:line="360" w:lineRule="auto"/>
              <w:rPr>
                <w:sz w:val="18"/>
                <w:szCs w:val="18"/>
              </w:rPr>
            </w:pPr>
            <w:r w:rsidDel="00000000" w:rsidR="00000000" w:rsidRPr="00000000">
              <w:rPr>
                <w:sz w:val="18"/>
                <w:szCs w:val="18"/>
                <w:rtl w:val="0"/>
              </w:rPr>
              <w:t xml:space="preserve">Lastede og lossede bilen samt sikrede korrekt placering af gods.</w:t>
            </w: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032">
            <w:pPr>
              <w:widowControl w:val="0"/>
              <w:spacing w:line="240" w:lineRule="auto"/>
              <w:jc w:val="center"/>
              <w:rPr>
                <w:sz w:val="16"/>
                <w:szCs w:val="16"/>
              </w:rPr>
            </w:pPr>
            <w:r w:rsidDel="00000000" w:rsidR="00000000" w:rsidRPr="00000000">
              <w:rPr>
                <w:sz w:val="16"/>
                <w:szCs w:val="16"/>
                <w:rtl w:val="0"/>
              </w:rPr>
              <w:t xml:space="preserve">Odense</w:t>
            </w:r>
          </w:p>
          <w:p w:rsidR="00000000" w:rsidDel="00000000" w:rsidP="00000000" w:rsidRDefault="00000000" w:rsidRPr="00000000" w14:paraId="00000033">
            <w:pPr>
              <w:widowControl w:val="0"/>
              <w:spacing w:line="240" w:lineRule="auto"/>
              <w:jc w:val="center"/>
              <w:rPr>
                <w:sz w:val="16"/>
                <w:szCs w:val="16"/>
              </w:rPr>
            </w:pPr>
            <w:r w:rsidDel="00000000" w:rsidR="00000000" w:rsidRPr="00000000">
              <w:rPr>
                <w:sz w:val="16"/>
                <w:szCs w:val="16"/>
                <w:rtl w:val="0"/>
              </w:rPr>
              <w:t xml:space="preserve">Danmark</w:t>
            </w:r>
          </w:p>
        </w:tc>
      </w:tr>
    </w:tbl>
    <w:p w:rsidR="00000000" w:rsidDel="00000000" w:rsidP="00000000" w:rsidRDefault="00000000" w:rsidRPr="00000000" w14:paraId="00000034">
      <w:pPr>
        <w:rPr>
          <w:sz w:val="18"/>
          <w:szCs w:val="18"/>
        </w:rPr>
      </w:pPr>
      <w:r w:rsidDel="00000000" w:rsidR="00000000" w:rsidRPr="00000000">
        <w:rPr>
          <w:rtl w:val="0"/>
        </w:rPr>
      </w:r>
    </w:p>
    <w:tbl>
      <w:tblPr>
        <w:tblStyle w:val="Table10"/>
        <w:tblW w:w="10163.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163"/>
        <w:tblGridChange w:id="0">
          <w:tblGrid>
            <w:gridCol w:w="10163"/>
          </w:tblGrid>
        </w:tblGridChange>
      </w:tblGrid>
      <w:tr>
        <w:trPr>
          <w:cantSplit w:val="0"/>
          <w:tblHeader w:val="0"/>
        </w:trPr>
        <w:tc>
          <w:tcPr>
            <w:tcBorders>
              <w:top w:color="ffffff" w:space="0" w:sz="8" w:val="single"/>
              <w:left w:color="ffffff" w:space="0" w:sz="8" w:val="single"/>
              <w:right w:color="ffffff" w:space="0" w:sz="8" w:val="single"/>
            </w:tcBorders>
            <w:shd w:fill="auto"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35">
            <w:pPr>
              <w:widowControl w:val="0"/>
              <w:spacing w:line="240" w:lineRule="auto"/>
              <w:rPr>
                <w:sz w:val="18"/>
                <w:szCs w:val="18"/>
              </w:rPr>
            </w:pPr>
            <w:r w:rsidDel="00000000" w:rsidR="00000000" w:rsidRPr="00000000">
              <w:rPr>
                <w:b w:val="1"/>
                <w:bCs w:val="1"/>
                <w:sz w:val="18"/>
                <w:szCs w:val="18"/>
                <w:rtl w:val="0"/>
              </w:rPr>
              <w:t xml:space="preserve">Kørekort og systemer</w:t>
            </w:r>
            <w:r w:rsidDel="00000000" w:rsidR="00000000" w:rsidRPr="00000000">
              <w:rPr>
                <w:rtl w:val="0"/>
              </w:rPr>
            </w:r>
          </w:p>
        </w:tc>
      </w:tr>
    </w:tbl>
    <w:p w:rsidR="00000000" w:rsidDel="00000000" w:rsidP="00000000" w:rsidRDefault="00000000" w:rsidRPr="00000000" w14:paraId="00000036">
      <w:pPr>
        <w:spacing w:line="24.000000000000004" w:lineRule="auto"/>
        <w:rPr>
          <w:sz w:val="18"/>
          <w:szCs w:val="18"/>
        </w:rPr>
      </w:pPr>
      <w:r w:rsidDel="00000000" w:rsidR="00000000" w:rsidRPr="00000000">
        <w:rPr>
          <w:rtl w:val="0"/>
        </w:rPr>
      </w:r>
    </w:p>
    <w:tbl>
      <w:tblPr>
        <w:tblStyle w:val="Table11"/>
        <w:tblW w:w="10155.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8730"/>
        <w:gridCol w:w="255"/>
        <w:gridCol w:w="1170"/>
        <w:tblGridChange w:id="0">
          <w:tblGrid>
            <w:gridCol w:w="8730"/>
            <w:gridCol w:w="255"/>
            <w:gridCol w:w="1170"/>
          </w:tblGrid>
        </w:tblGridChange>
      </w:tblGrid>
      <w:tr>
        <w:trPr>
          <w:cantSplit w:val="0"/>
          <w:trHeight w:val="380" w:hRule="atLeast"/>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37">
            <w:pPr>
              <w:widowControl w:val="0"/>
              <w:spacing w:line="360" w:lineRule="auto"/>
              <w:rPr>
                <w:sz w:val="18"/>
                <w:szCs w:val="18"/>
              </w:rPr>
            </w:pPr>
            <w:r w:rsidDel="00000000" w:rsidR="00000000" w:rsidRPr="00000000">
              <w:rPr>
                <w:b w:val="1"/>
                <w:bCs w:val="1"/>
                <w:sz w:val="18"/>
                <w:szCs w:val="18"/>
                <w:rtl w:val="0"/>
              </w:rPr>
              <w:t xml:space="preserve">Kørekort B og C • EU-kvalifikationsbevis • Førerkort til digital tachograf • Håndscanner • GPS og ruteplanlægning • Microsoft 365 </w:t>
            </w:r>
            <w:r w:rsidDel="00000000" w:rsidR="00000000" w:rsidRPr="00000000">
              <w:rPr>
                <w:sz w:val="18"/>
                <w:szCs w:val="18"/>
                <w:rtl w:val="0"/>
              </w:rPr>
              <w:t xml:space="preserve">– grundlæggende</w:t>
            </w:r>
            <w:r w:rsidDel="00000000" w:rsidR="00000000" w:rsidRPr="00000000">
              <w:rPr>
                <w:rtl w:val="0"/>
              </w:rPr>
            </w:r>
          </w:p>
        </w:tc>
      </w:tr>
    </w:tbl>
    <w:p w:rsidR="00000000" w:rsidDel="00000000" w:rsidP="00000000" w:rsidRDefault="00000000" w:rsidRPr="00000000" w14:paraId="0000003A">
      <w:pPr>
        <w:rPr>
          <w:sz w:val="18"/>
          <w:szCs w:val="18"/>
        </w:rPr>
      </w:pPr>
      <w:r w:rsidDel="00000000" w:rsidR="00000000" w:rsidRPr="00000000">
        <w:rPr>
          <w:rtl w:val="0"/>
        </w:rPr>
      </w:r>
    </w:p>
    <w:tbl>
      <w:tblPr>
        <w:tblStyle w:val="Table12"/>
        <w:tblW w:w="10163.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163"/>
        <w:tblGridChange w:id="0">
          <w:tblGrid>
            <w:gridCol w:w="10163"/>
          </w:tblGrid>
        </w:tblGridChange>
      </w:tblGrid>
      <w:tr>
        <w:trPr>
          <w:cantSplit w:val="0"/>
          <w:tblHeader w:val="0"/>
        </w:trPr>
        <w:tc>
          <w:tcPr>
            <w:tcBorders>
              <w:top w:color="ffffff" w:space="0" w:sz="8" w:val="single"/>
              <w:left w:color="ffffff" w:space="0" w:sz="8" w:val="single"/>
              <w:right w:color="ffffff" w:space="0" w:sz="8" w:val="single"/>
            </w:tcBorders>
            <w:shd w:fill="auto"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3B">
            <w:pPr>
              <w:widowControl w:val="0"/>
              <w:spacing w:line="240" w:lineRule="auto"/>
              <w:rPr>
                <w:sz w:val="18"/>
                <w:szCs w:val="18"/>
              </w:rPr>
            </w:pPr>
            <w:r w:rsidDel="00000000" w:rsidR="00000000" w:rsidRPr="00000000">
              <w:rPr>
                <w:b w:val="1"/>
                <w:bCs w:val="1"/>
                <w:sz w:val="18"/>
                <w:szCs w:val="18"/>
                <w:rtl w:val="0"/>
              </w:rPr>
              <w:t xml:space="preserve">Uddannelse</w:t>
            </w:r>
            <w:r w:rsidDel="00000000" w:rsidR="00000000" w:rsidRPr="00000000">
              <w:rPr>
                <w:rtl w:val="0"/>
              </w:rPr>
            </w:r>
          </w:p>
        </w:tc>
      </w:tr>
    </w:tbl>
    <w:p w:rsidR="00000000" w:rsidDel="00000000" w:rsidP="00000000" w:rsidRDefault="00000000" w:rsidRPr="00000000" w14:paraId="0000003C">
      <w:pPr>
        <w:spacing w:line="24.000000000000004" w:lineRule="auto"/>
        <w:rPr>
          <w:sz w:val="18"/>
          <w:szCs w:val="18"/>
        </w:rPr>
      </w:pPr>
      <w:r w:rsidDel="00000000" w:rsidR="00000000" w:rsidRPr="00000000">
        <w:rPr>
          <w:rtl w:val="0"/>
        </w:rPr>
      </w:r>
    </w:p>
    <w:tbl>
      <w:tblPr>
        <w:tblStyle w:val="Table13"/>
        <w:tblW w:w="1014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1050"/>
        <w:gridCol w:w="7815"/>
        <w:gridCol w:w="1275"/>
        <w:tblGridChange w:id="0">
          <w:tblGrid>
            <w:gridCol w:w="1050"/>
            <w:gridCol w:w="7815"/>
            <w:gridCol w:w="1275"/>
          </w:tblGrid>
        </w:tblGridChange>
      </w:tblGrid>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3D">
            <w:pPr>
              <w:widowControl w:val="0"/>
              <w:spacing w:line="192.00000000000003" w:lineRule="auto"/>
              <w:jc w:val="center"/>
              <w:rPr>
                <w:sz w:val="18"/>
                <w:szCs w:val="18"/>
              </w:rPr>
            </w:pPr>
            <w:r w:rsidDel="00000000" w:rsidR="00000000" w:rsidRPr="00000000">
              <w:rPr>
                <w:sz w:val="18"/>
                <w:szCs w:val="18"/>
                <w:rtl w:val="0"/>
              </w:rPr>
              <w:t xml:space="preserve">2016</w:t>
            </w:r>
          </w:p>
          <w:p w:rsidR="00000000" w:rsidDel="00000000" w:rsidP="00000000" w:rsidRDefault="00000000" w:rsidRPr="00000000" w14:paraId="0000003E">
            <w:pPr>
              <w:widowControl w:val="0"/>
              <w:spacing w:line="192.00000000000003" w:lineRule="auto"/>
              <w:jc w:val="center"/>
              <w:rPr>
                <w:sz w:val="18"/>
                <w:szCs w:val="18"/>
              </w:rPr>
            </w:pPr>
            <w:r w:rsidDel="00000000" w:rsidR="00000000" w:rsidRPr="00000000">
              <w:rPr>
                <w:sz w:val="18"/>
                <w:szCs w:val="18"/>
                <w:rtl w:val="0"/>
              </w:rPr>
              <w:t xml:space="preserve">- </w:t>
            </w:r>
          </w:p>
          <w:p w:rsidR="00000000" w:rsidDel="00000000" w:rsidP="00000000" w:rsidRDefault="00000000" w:rsidRPr="00000000" w14:paraId="0000003F">
            <w:pPr>
              <w:widowControl w:val="0"/>
              <w:spacing w:line="360" w:lineRule="auto"/>
              <w:jc w:val="center"/>
              <w:rPr>
                <w:sz w:val="18"/>
                <w:szCs w:val="18"/>
              </w:rPr>
            </w:pPr>
            <w:r w:rsidDel="00000000" w:rsidR="00000000" w:rsidRPr="00000000">
              <w:rPr>
                <w:sz w:val="18"/>
                <w:szCs w:val="18"/>
                <w:rtl w:val="0"/>
              </w:rPr>
              <w:t xml:space="preserve">2014</w:t>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widowControl w:val="0"/>
              <w:spacing w:line="360" w:lineRule="auto"/>
              <w:rPr>
                <w:i w:val="1"/>
                <w:iCs w:val="1"/>
                <w:sz w:val="18"/>
                <w:szCs w:val="18"/>
              </w:rPr>
            </w:pPr>
            <w:r w:rsidDel="00000000" w:rsidR="00000000" w:rsidRPr="00000000">
              <w:rPr>
                <w:b w:val="1"/>
                <w:bCs w:val="1"/>
                <w:sz w:val="18"/>
                <w:szCs w:val="18"/>
                <w:rtl w:val="0"/>
              </w:rPr>
              <w:t xml:space="preserve">Godschauffør </w:t>
            </w:r>
            <w:r w:rsidDel="00000000" w:rsidR="00000000" w:rsidRPr="00000000">
              <w:rPr>
                <w:sz w:val="18"/>
                <w:szCs w:val="18"/>
                <w:rtl w:val="0"/>
              </w:rPr>
              <w:t xml:space="preserve">- </w:t>
            </w:r>
            <w:r w:rsidDel="00000000" w:rsidR="00000000" w:rsidRPr="00000000">
              <w:rPr>
                <w:i w:val="1"/>
                <w:iCs w:val="1"/>
                <w:sz w:val="18"/>
                <w:szCs w:val="18"/>
                <w:rtl w:val="0"/>
              </w:rPr>
              <w:t xml:space="preserve">AMU Hovedstaden</w:t>
            </w:r>
          </w:p>
          <w:p w:rsidR="00000000" w:rsidDel="00000000" w:rsidP="00000000" w:rsidRDefault="00000000" w:rsidRPr="00000000" w14:paraId="00000041">
            <w:pPr>
              <w:widowControl w:val="0"/>
              <w:spacing w:line="360" w:lineRule="auto"/>
              <w:rPr>
                <w:sz w:val="18"/>
                <w:szCs w:val="18"/>
              </w:rPr>
            </w:pPr>
            <w:r w:rsidDel="00000000" w:rsidR="00000000" w:rsidRPr="00000000">
              <w:rPr>
                <w:sz w:val="18"/>
                <w:szCs w:val="18"/>
                <w:rtl w:val="0"/>
              </w:rPr>
              <w:t xml:space="preserve">Fokus på godstransport, lastsikring, køreteknik og transportregler.</w:t>
            </w: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042">
            <w:pPr>
              <w:widowControl w:val="0"/>
              <w:spacing w:line="240" w:lineRule="auto"/>
              <w:jc w:val="center"/>
              <w:rPr>
                <w:sz w:val="16"/>
                <w:szCs w:val="16"/>
              </w:rPr>
            </w:pPr>
            <w:r w:rsidDel="00000000" w:rsidR="00000000" w:rsidRPr="00000000">
              <w:rPr>
                <w:sz w:val="16"/>
                <w:szCs w:val="16"/>
                <w:rtl w:val="0"/>
              </w:rPr>
              <w:t xml:space="preserve">København</w:t>
            </w:r>
          </w:p>
          <w:p w:rsidR="00000000" w:rsidDel="00000000" w:rsidP="00000000" w:rsidRDefault="00000000" w:rsidRPr="00000000" w14:paraId="00000043">
            <w:pPr>
              <w:widowControl w:val="0"/>
              <w:spacing w:line="240" w:lineRule="auto"/>
              <w:jc w:val="center"/>
              <w:rPr>
                <w:sz w:val="16"/>
                <w:szCs w:val="16"/>
              </w:rPr>
            </w:pPr>
            <w:r w:rsidDel="00000000" w:rsidR="00000000" w:rsidRPr="00000000">
              <w:rPr>
                <w:sz w:val="16"/>
                <w:szCs w:val="16"/>
                <w:rtl w:val="0"/>
              </w:rPr>
              <w:t xml:space="preserve">Danmark</w:t>
            </w:r>
          </w:p>
        </w:tc>
      </w:tr>
    </w:tbl>
    <w:p w:rsidR="00000000" w:rsidDel="00000000" w:rsidP="00000000" w:rsidRDefault="00000000" w:rsidRPr="00000000" w14:paraId="00000044">
      <w:pPr>
        <w:rPr>
          <w:sz w:val="18"/>
          <w:szCs w:val="18"/>
        </w:rPr>
      </w:pPr>
      <w:r w:rsidDel="00000000" w:rsidR="00000000" w:rsidRPr="00000000">
        <w:rPr>
          <w:rtl w:val="0"/>
        </w:rPr>
      </w:r>
    </w:p>
    <w:p w:rsidR="00000000" w:rsidDel="00000000" w:rsidP="00000000" w:rsidRDefault="00000000" w:rsidRPr="00000000" w14:paraId="00000045">
      <w:pPr>
        <w:spacing w:line="24.000000000000004" w:lineRule="auto"/>
        <w:rPr>
          <w:sz w:val="18"/>
          <w:szCs w:val="18"/>
        </w:rPr>
      </w:pPr>
      <w:r w:rsidDel="00000000" w:rsidR="00000000" w:rsidRPr="00000000">
        <w:rPr>
          <w:rtl w:val="0"/>
        </w:rPr>
      </w:r>
    </w:p>
    <w:tbl>
      <w:tblPr>
        <w:tblStyle w:val="Table14"/>
        <w:tblW w:w="10163.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163"/>
        <w:tblGridChange w:id="0">
          <w:tblGrid>
            <w:gridCol w:w="10163"/>
          </w:tblGrid>
        </w:tblGridChange>
      </w:tblGrid>
      <w:tr>
        <w:trPr>
          <w:cantSplit w:val="0"/>
          <w:tblHeader w:val="0"/>
        </w:trPr>
        <w:tc>
          <w:tcPr>
            <w:tcBorders>
              <w:top w:color="ffffff" w:space="0" w:sz="8" w:val="single"/>
              <w:left w:color="ffffff" w:space="0" w:sz="8" w:val="single"/>
              <w:right w:color="ffffff" w:space="0" w:sz="8" w:val="single"/>
            </w:tcBorders>
            <w:shd w:fill="auto"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46">
            <w:pPr>
              <w:widowControl w:val="0"/>
              <w:spacing w:line="240" w:lineRule="auto"/>
              <w:rPr>
                <w:sz w:val="18"/>
                <w:szCs w:val="18"/>
              </w:rPr>
            </w:pPr>
            <w:r w:rsidDel="00000000" w:rsidR="00000000" w:rsidRPr="00000000">
              <w:rPr>
                <w:b w:val="1"/>
                <w:bCs w:val="1"/>
                <w:sz w:val="18"/>
                <w:szCs w:val="18"/>
                <w:rtl w:val="0"/>
              </w:rPr>
              <w:t xml:space="preserve">Sprog</w:t>
            </w:r>
            <w:r w:rsidDel="00000000" w:rsidR="00000000" w:rsidRPr="00000000">
              <w:rPr>
                <w:rtl w:val="0"/>
              </w:rPr>
            </w:r>
          </w:p>
        </w:tc>
      </w:tr>
    </w:tbl>
    <w:p w:rsidR="00000000" w:rsidDel="00000000" w:rsidP="00000000" w:rsidRDefault="00000000" w:rsidRPr="00000000" w14:paraId="00000047">
      <w:pPr>
        <w:spacing w:line="24.000000000000004" w:lineRule="auto"/>
        <w:rPr>
          <w:sz w:val="18"/>
          <w:szCs w:val="18"/>
        </w:rPr>
      </w:pPr>
      <w:r w:rsidDel="00000000" w:rsidR="00000000" w:rsidRPr="00000000">
        <w:rPr>
          <w:rtl w:val="0"/>
        </w:rPr>
      </w:r>
    </w:p>
    <w:tbl>
      <w:tblPr>
        <w:tblStyle w:val="Table15"/>
        <w:tblW w:w="10155.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8730"/>
        <w:gridCol w:w="255"/>
        <w:gridCol w:w="1170"/>
        <w:tblGridChange w:id="0">
          <w:tblGrid>
            <w:gridCol w:w="8730"/>
            <w:gridCol w:w="255"/>
            <w:gridCol w:w="1170"/>
          </w:tblGrid>
        </w:tblGridChange>
      </w:tblGrid>
      <w:tr>
        <w:trPr>
          <w:cantSplit w:val="0"/>
          <w:trHeight w:val="380" w:hRule="atLeast"/>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48">
            <w:pPr>
              <w:widowControl w:val="0"/>
              <w:spacing w:line="360" w:lineRule="auto"/>
              <w:rPr>
                <w:sz w:val="18"/>
                <w:szCs w:val="18"/>
              </w:rPr>
            </w:pPr>
            <w:r w:rsidDel="00000000" w:rsidR="00000000" w:rsidRPr="00000000">
              <w:rPr>
                <w:sz w:val="18"/>
                <w:szCs w:val="18"/>
                <w:rtl w:val="0"/>
              </w:rPr>
              <w:t xml:space="preserve">Dansk - modersmål • Engelsk - flydende • Tysk - grundlæggende</w:t>
            </w:r>
          </w:p>
        </w:tc>
      </w:tr>
    </w:tbl>
    <w:p w:rsidR="00000000" w:rsidDel="00000000" w:rsidP="00000000" w:rsidRDefault="00000000" w:rsidRPr="00000000" w14:paraId="0000004B">
      <w:pPr>
        <w:rPr>
          <w:sz w:val="18"/>
          <w:szCs w:val="18"/>
        </w:rPr>
      </w:pPr>
      <w:r w:rsidDel="00000000" w:rsidR="00000000" w:rsidRPr="00000000">
        <w:rPr>
          <w:rtl w:val="0"/>
        </w:rPr>
      </w:r>
    </w:p>
    <w:p w:rsidR="00000000" w:rsidDel="00000000" w:rsidP="00000000" w:rsidRDefault="00000000" w:rsidRPr="00000000" w14:paraId="0000004C">
      <w:pPr>
        <w:rPr>
          <w:sz w:val="18"/>
          <w:szCs w:val="18"/>
        </w:rPr>
      </w:pPr>
      <w:r w:rsidDel="00000000" w:rsidR="00000000" w:rsidRPr="00000000">
        <w:rPr>
          <w:rtl w:val="0"/>
        </w:rPr>
      </w:r>
    </w:p>
    <w:sectPr>
      <w:pgSz w:h="16834" w:w="11909" w:orient="portrait"/>
      <w:pgMar w:bottom="396.85039370078744" w:top="396.85039370078744" w:left="873.0708661417325" w:right="873.0708661417325"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Pr>
  </w:style>
  <w:style w:type="table" w:styleId="Table3">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4">
    <w:basedOn w:val="TableNormal"/>
    <w:tblPr>
      <w:tblStyleRowBandSize w:val="1"/>
      <w:tblStyleColBandSize w:val="1"/>
    </w:tblPr>
  </w:style>
  <w:style w:type="table" w:styleId="Table5">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6">
    <w:basedOn w:val="TableNormal"/>
    <w:tblPr>
      <w:tblStyleRowBandSize w:val="1"/>
      <w:tblStyleColBandSize w:val="1"/>
    </w:tblPr>
  </w:style>
  <w:style w:type="table" w:styleId="Table7">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8">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9">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0">
    <w:basedOn w:val="TableNormal"/>
    <w:tblPr>
      <w:tblStyleRowBandSize w:val="1"/>
      <w:tblStyleColBandSize w:val="1"/>
    </w:tblPr>
  </w:style>
  <w:style w:type="table" w:styleId="Table1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2">
    <w:basedOn w:val="TableNormal"/>
    <w:tblPr>
      <w:tblStyleRowBandSize w:val="1"/>
      <w:tblStyleColBandSize w:val="1"/>
    </w:tblPr>
  </w:style>
  <w:style w:type="table" w:styleId="Table13">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4">
    <w:basedOn w:val="TableNormal"/>
    <w:tblPr>
      <w:tblStyleRowBandSize w:val="1"/>
      <w:tblStyleColBandSize w:val="1"/>
    </w:tblPr>
  </w:style>
  <w:style w:type="table" w:styleId="Table15">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