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12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CỘNG HÒA XÃ HỘI CHỦ NGHĨA VIỆT NAM</w:t>
        <w:br w:type="textWrapping"/>
        <w:t xml:space="preserve">Độc lập- Tự do- Hạnh phúc</w:t>
        <w:br w:type="textWrapping"/>
        <w:t xml:space="preserve">---------------</w:t>
      </w:r>
      <w:r w:rsidDel="00000000" w:rsidR="00000000" w:rsidRPr="00000000">
        <w:rPr>
          <w:rtl w:val="0"/>
        </w:rPr>
      </w:r>
    </w:p>
    <w:bookmarkStart w:colFirst="0" w:colLast="0" w:name="bookmark=id.4s8bzasspjtv" w:id="0"/>
    <w:bookmarkEnd w:id="0"/>
    <w:p w:rsidR="00000000" w:rsidDel="00000000" w:rsidP="00000000" w:rsidRDefault="00000000" w:rsidRPr="00000000" w14:paraId="00000002">
      <w:pPr>
        <w:shd w:fill="ffffff" w:val="clear"/>
        <w:spacing w:after="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TỜ KHAI</w:t>
      </w:r>
      <w:r w:rsidDel="00000000" w:rsidR="00000000" w:rsidRPr="00000000">
        <w:rPr>
          <w:rtl w:val="0"/>
        </w:rPr>
      </w:r>
    </w:p>
    <w:bookmarkStart w:colFirst="0" w:colLast="0" w:name="bookmark=id.h9exvf72wc7m" w:id="1"/>
    <w:bookmarkEnd w:id="1"/>
    <w:p w:rsidR="00000000" w:rsidDel="00000000" w:rsidP="00000000" w:rsidRDefault="00000000" w:rsidRPr="00000000" w14:paraId="00000003">
      <w:pPr>
        <w:shd w:fill="ffffff" w:val="clear"/>
        <w:spacing w:after="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Đăng ký giao dịch với cơ quan thuế bằng phương thức điện tử</w:t>
      </w:r>
      <w:r w:rsidDel="00000000" w:rsidR="00000000" w:rsidRPr="00000000">
        <w:rPr>
          <w:rtl w:val="0"/>
        </w:rPr>
      </w:r>
    </w:p>
    <w:p w:rsidR="00000000" w:rsidDel="00000000" w:rsidP="00000000" w:rsidRDefault="00000000" w:rsidRPr="00000000" w14:paraId="00000004">
      <w:pPr>
        <w:shd w:fill="ffffff" w:val="clear"/>
        <w:spacing w:after="120" w:before="120" w:lineRule="auto"/>
        <w:jc w:val="center"/>
        <w:rPr>
          <w:rFonts w:ascii="Times New Roman" w:cs="Times New Roman" w:eastAsia="Times New Roman" w:hAnsi="Times New Roman"/>
          <w:color w:val="000000"/>
          <w:sz w:val="26"/>
          <w:szCs w:val="26"/>
        </w:rPr>
      </w:pPr>
      <w:bookmarkStart w:colFirst="0" w:colLast="0" w:name="_heading=h.w3hgz2l1htf4" w:id="2"/>
      <w:bookmarkEnd w:id="2"/>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i w:val="1"/>
          <w:iCs w:val="1"/>
          <w:color w:val="000000"/>
          <w:sz w:val="26"/>
          <w:szCs w:val="26"/>
          <w:rtl w:val="0"/>
        </w:rPr>
        <w:t xml:space="preserve">Tổ chức</w:t>
      </w:r>
      <w:r w:rsidDel="00000000" w:rsidR="00000000" w:rsidRPr="00000000">
        <w:rPr>
          <w:rFonts w:ascii="Times New Roman" w:cs="Times New Roman" w:eastAsia="Times New Roman" w:hAnsi="Times New Roman"/>
          <w:color w:val="000000"/>
          <w:sz w:val="26"/>
          <w:szCs w:val="26"/>
          <w:rtl w:val="0"/>
        </w:rPr>
        <w:t xml:space="preserve"> □ </w:t>
      </w:r>
      <w:r w:rsidDel="00000000" w:rsidR="00000000" w:rsidRPr="00000000">
        <w:rPr>
          <w:rFonts w:ascii="Times New Roman" w:cs="Times New Roman" w:eastAsia="Times New Roman" w:hAnsi="Times New Roman"/>
          <w:i w:val="1"/>
          <w:iCs w:val="1"/>
          <w:color w:val="000000"/>
          <w:sz w:val="26"/>
          <w:szCs w:val="26"/>
          <w:rtl w:val="0"/>
        </w:rPr>
        <w:t xml:space="preserve">Cá nhân</w:t>
      </w:r>
      <w:r w:rsidDel="00000000" w:rsidR="00000000" w:rsidRPr="00000000">
        <w:rPr>
          <w:rtl w:val="0"/>
        </w:rPr>
      </w:r>
    </w:p>
    <w:p w:rsidR="00000000" w:rsidDel="00000000" w:rsidP="00000000" w:rsidRDefault="00000000" w:rsidRPr="00000000" w14:paraId="00000005">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Kính gửi: &lt;</w:t>
      </w:r>
      <w:r w:rsidDel="00000000" w:rsidR="00000000" w:rsidRPr="00000000">
        <w:rPr>
          <w:rFonts w:ascii="Times New Roman" w:cs="Times New Roman" w:eastAsia="Times New Roman" w:hAnsi="Times New Roman"/>
          <w:i w:val="1"/>
          <w:iCs w:val="1"/>
          <w:color w:val="000000"/>
          <w:sz w:val="26"/>
          <w:szCs w:val="26"/>
          <w:rtl w:val="0"/>
        </w:rPr>
        <w:t xml:space="preserve">Tổng cục Thuế</w:t>
      </w:r>
      <w:r w:rsidDel="00000000" w:rsidR="00000000" w:rsidRPr="00000000">
        <w:rPr>
          <w:rFonts w:ascii="Times New Roman" w:cs="Times New Roman" w:eastAsia="Times New Roman" w:hAnsi="Times New Roman"/>
          <w:color w:val="000000"/>
          <w:sz w:val="26"/>
          <w:szCs w:val="26"/>
          <w:rtl w:val="0"/>
        </w:rPr>
        <w:t xml:space="preserve">&gt;…………..</w:t>
      </w:r>
    </w:p>
    <w:p w:rsidR="00000000" w:rsidDel="00000000" w:rsidP="00000000" w:rsidRDefault="00000000" w:rsidRPr="00000000" w14:paraId="00000006">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Tên người nộp thuế: …………………………………………………………………</w:t>
      </w:r>
    </w:p>
    <w:tbl>
      <w:tblPr>
        <w:tblStyle w:val="Table1"/>
        <w:tblW w:w="9026.0" w:type="dxa"/>
        <w:jc w:val="left"/>
        <w:tblLayout w:type="fixed"/>
        <w:tblLook w:val="0400"/>
      </w:tblPr>
      <w:tblGrid>
        <w:gridCol w:w="1976"/>
        <w:gridCol w:w="470"/>
        <w:gridCol w:w="470"/>
        <w:gridCol w:w="470"/>
        <w:gridCol w:w="470"/>
        <w:gridCol w:w="470"/>
        <w:gridCol w:w="470"/>
        <w:gridCol w:w="470"/>
        <w:gridCol w:w="470"/>
        <w:gridCol w:w="470"/>
        <w:gridCol w:w="470"/>
        <w:gridCol w:w="470"/>
        <w:gridCol w:w="470"/>
        <w:gridCol w:w="470"/>
        <w:gridCol w:w="470"/>
        <w:gridCol w:w="470"/>
        <w:tblGridChange w:id="0">
          <w:tblGrid>
            <w:gridCol w:w="1976"/>
            <w:gridCol w:w="470"/>
            <w:gridCol w:w="470"/>
            <w:gridCol w:w="470"/>
            <w:gridCol w:w="470"/>
            <w:gridCol w:w="470"/>
            <w:gridCol w:w="470"/>
            <w:gridCol w:w="470"/>
            <w:gridCol w:w="470"/>
            <w:gridCol w:w="470"/>
            <w:gridCol w:w="470"/>
            <w:gridCol w:w="470"/>
            <w:gridCol w:w="470"/>
            <w:gridCol w:w="470"/>
            <w:gridCol w:w="470"/>
            <w:gridCol w:w="470"/>
          </w:tblGrid>
        </w:tblGridChange>
      </w:tblGrid>
      <w:tr>
        <w:trPr>
          <w:cantSplit w:val="0"/>
          <w:tblHeader w:val="0"/>
        </w:trPr>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07">
            <w:pP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Mã số thuế:</w:t>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8">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9">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A">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B">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C">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D">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E">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F">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0">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1">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1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3">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4">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5">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shd w:fill="ffffff" w:val="clear"/>
          </w:tcPr>
          <w:p w:rsidR="00000000" w:rsidDel="00000000" w:rsidP="00000000" w:rsidRDefault="00000000" w:rsidRPr="00000000" w14:paraId="0000001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17">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Địa chỉ: …………………………………………………………………………………</w:t>
      </w:r>
    </w:p>
    <w:p w:rsidR="00000000" w:rsidDel="00000000" w:rsidP="00000000" w:rsidRDefault="00000000" w:rsidRPr="00000000" w14:paraId="00000018">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 Thông tin về đại lý thuế (nếu có):</w:t>
      </w:r>
    </w:p>
    <w:p w:rsidR="00000000" w:rsidDel="00000000" w:rsidP="00000000" w:rsidRDefault="00000000" w:rsidRPr="00000000" w14:paraId="00000019">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4a. Tên:</w:t>
      </w:r>
    </w:p>
    <w:tbl>
      <w:tblPr>
        <w:tblStyle w:val="Table2"/>
        <w:tblW w:w="9026.0" w:type="dxa"/>
        <w:jc w:val="left"/>
        <w:tblLayout w:type="fixed"/>
        <w:tblLook w:val="0400"/>
      </w:tblPr>
      <w:tblGrid>
        <w:gridCol w:w="1976"/>
        <w:gridCol w:w="470"/>
        <w:gridCol w:w="470"/>
        <w:gridCol w:w="470"/>
        <w:gridCol w:w="470"/>
        <w:gridCol w:w="470"/>
        <w:gridCol w:w="470"/>
        <w:gridCol w:w="470"/>
        <w:gridCol w:w="470"/>
        <w:gridCol w:w="470"/>
        <w:gridCol w:w="470"/>
        <w:gridCol w:w="470"/>
        <w:gridCol w:w="470"/>
        <w:gridCol w:w="470"/>
        <w:gridCol w:w="470"/>
        <w:gridCol w:w="470"/>
        <w:tblGridChange w:id="0">
          <w:tblGrid>
            <w:gridCol w:w="1976"/>
            <w:gridCol w:w="470"/>
            <w:gridCol w:w="470"/>
            <w:gridCol w:w="470"/>
            <w:gridCol w:w="470"/>
            <w:gridCol w:w="470"/>
            <w:gridCol w:w="470"/>
            <w:gridCol w:w="470"/>
            <w:gridCol w:w="470"/>
            <w:gridCol w:w="470"/>
            <w:gridCol w:w="470"/>
            <w:gridCol w:w="470"/>
            <w:gridCol w:w="470"/>
            <w:gridCol w:w="470"/>
            <w:gridCol w:w="470"/>
            <w:gridCol w:w="470"/>
          </w:tblGrid>
        </w:tblGridChange>
      </w:tblGrid>
      <w:tr>
        <w:trPr>
          <w:cantSplit w:val="0"/>
          <w:tblHeader w:val="0"/>
        </w:trPr>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1A">
            <w:pP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4b. Mã số thuế:</w:t>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B">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C">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D">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E">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F">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0">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1">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3">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4">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25">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7">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8">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shd w:fill="ffffff" w:val="clear"/>
          </w:tcPr>
          <w:p w:rsidR="00000000" w:rsidDel="00000000" w:rsidP="00000000" w:rsidRDefault="00000000" w:rsidRPr="00000000" w14:paraId="00000029">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2A">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4c. Hợp đồng đại lý thuế: Số ……….………… ngày ………………………………</w:t>
      </w:r>
    </w:p>
    <w:p w:rsidR="00000000" w:rsidDel="00000000" w:rsidP="00000000" w:rsidRDefault="00000000" w:rsidRPr="00000000" w14:paraId="0000002B">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Căn cứ quy định tại Luật Quản lý thuế ngày 13/6/2019;</w:t>
      </w:r>
    </w:p>
    <w:p w:rsidR="00000000" w:rsidDel="00000000" w:rsidP="00000000" w:rsidRDefault="00000000" w:rsidRPr="00000000" w14:paraId="0000002C">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Căn cứ quy định tại Thông tư số 19/2021/TT-BTC ngày 18/3/2021 của Bộ trưởng Bộ Tài chính hướng dẫn giao dịch điện tử trong lĩnh vực thuế.</w:t>
      </w:r>
    </w:p>
    <w:p w:rsidR="00000000" w:rsidDel="00000000" w:rsidP="00000000" w:rsidRDefault="00000000" w:rsidRPr="00000000" w14:paraId="0000002D">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Đăng ký sử dụng giao dịch thuế điện tử với cơ quan thuế cụ thể như sau:</w:t>
      </w:r>
    </w:p>
    <w:p w:rsidR="00000000" w:rsidDel="00000000" w:rsidP="00000000" w:rsidRDefault="00000000" w:rsidRPr="00000000" w14:paraId="0000002E">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&lt;Trường hợp người nộp thuế sử dụng chứng thư số thì ghi:&gt;</w:t>
      </w:r>
      <w:r w:rsidDel="00000000" w:rsidR="00000000" w:rsidRPr="00000000">
        <w:rPr>
          <w:rtl w:val="0"/>
        </w:rPr>
      </w:r>
    </w:p>
    <w:p w:rsidR="00000000" w:rsidDel="00000000" w:rsidP="00000000" w:rsidRDefault="00000000" w:rsidRPr="00000000" w14:paraId="0000002F">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Thông tin đăng ký chứng thư số sử dụng giao dịch thuế điện tử:</w:t>
      </w:r>
    </w:p>
    <w:tbl>
      <w:tblPr>
        <w:tblStyle w:val="Table3"/>
        <w:tblW w:w="9006.0" w:type="dxa"/>
        <w:jc w:val="left"/>
        <w:tblLayout w:type="fixed"/>
        <w:tblLook w:val="0400"/>
      </w:tblPr>
      <w:tblGrid>
        <w:gridCol w:w="644"/>
        <w:gridCol w:w="2022"/>
        <w:gridCol w:w="1655"/>
        <w:gridCol w:w="1194"/>
        <w:gridCol w:w="1378"/>
        <w:gridCol w:w="2113"/>
        <w:tblGridChange w:id="0">
          <w:tblGrid>
            <w:gridCol w:w="644"/>
            <w:gridCol w:w="2022"/>
            <w:gridCol w:w="1655"/>
            <w:gridCol w:w="1194"/>
            <w:gridCol w:w="1378"/>
            <w:gridCol w:w="2113"/>
          </w:tblGrid>
        </w:tblGridChange>
      </w:tblGrid>
      <w:tr>
        <w:trPr>
          <w:cantSplit w:val="0"/>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0">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STT</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1">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tổ chức/cơ quan chứng thực/cấp/công nhận chữ ký số</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2">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sê-ri chứng thư số</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3">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Thời hạn sử dụng chứng thư số</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5">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Thủ tục hành chính thuế điện tử đăng ký sử dụng</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9">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Từ ngày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A">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đến ngày</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left"/>
              <w:rPr>
                <w:rFonts w:ascii="Times New Roman" w:cs="Times New Roman" w:eastAsia="Times New Roman" w:hAnsi="Times New Roman"/>
                <w:color w:val="000000"/>
                <w:sz w:val="26"/>
                <w:szCs w:val="26"/>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3C">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3D">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3E">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3F">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0">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1">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&lt;Đăng ký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2">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3">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4">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5">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7">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&lt;Khai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8">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9">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A">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B">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C">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D">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&lt;Nộp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E">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F">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0">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1">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3">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&lt;Hoàn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4">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5">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7">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8">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9">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&lt;Miễn, giảm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A">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B">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C">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D">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E">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F">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r>
    </w:tbl>
    <w:p w:rsidR="00000000" w:rsidDel="00000000" w:rsidP="00000000" w:rsidRDefault="00000000" w:rsidRPr="00000000" w14:paraId="00000060">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Thông tin đăng ký tài khoản ngân hàng thực hiện thủ tục nộp thuế điện tử:</w:t>
      </w:r>
    </w:p>
    <w:tbl>
      <w:tblPr>
        <w:tblStyle w:val="Table4"/>
        <w:tblW w:w="9006.0" w:type="dxa"/>
        <w:jc w:val="left"/>
        <w:tblLayout w:type="fixed"/>
        <w:tblLook w:val="0400"/>
      </w:tblPr>
      <w:tblGrid>
        <w:gridCol w:w="651"/>
        <w:gridCol w:w="1578"/>
        <w:gridCol w:w="1763"/>
        <w:gridCol w:w="1578"/>
        <w:gridCol w:w="1300"/>
        <w:gridCol w:w="2136"/>
        <w:tblGridChange w:id="0">
          <w:tblGrid>
            <w:gridCol w:w="651"/>
            <w:gridCol w:w="1578"/>
            <w:gridCol w:w="1763"/>
            <w:gridCol w:w="1578"/>
            <w:gridCol w:w="1300"/>
            <w:gridCol w:w="213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1">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STT</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2">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tài khoản</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3">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tài khoản</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4">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Ngân hàng</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5">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sê-ri chứng thư số</w:t>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66">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tổ chức/cơ quan chứng thực/cấp/công nhận chữ ký số</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7">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8">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9">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A">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B">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C">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D">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E">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F">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0">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1">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73">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4">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5">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7">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8">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79">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Thông tin đăng ký địa chỉ thư điện tử:</w:t>
      </w:r>
    </w:p>
    <w:p w:rsidR="00000000" w:rsidDel="00000000" w:rsidP="00000000" w:rsidRDefault="00000000" w:rsidRPr="00000000" w14:paraId="0000007A">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3.1. Địa chỉ thư điện tử nhận tất cả các quyết định, thông báo, văn bản khác của cơ quan thuế trong quá trình thực hiện giao dịch điện tử với cơ quan thuế: ……………………</w:t>
      </w:r>
    </w:p>
    <w:p w:rsidR="00000000" w:rsidDel="00000000" w:rsidP="00000000" w:rsidRDefault="00000000" w:rsidRPr="00000000" w14:paraId="0000007B">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3.2. Địa chỉ thư điện tử khác nhận quyết định, thông báo, văn bản khác của cơ quan thuế theo từng thủ tục hành chính thuế:</w:t>
      </w:r>
    </w:p>
    <w:tbl>
      <w:tblPr>
        <w:tblStyle w:val="Table5"/>
        <w:tblW w:w="9006.0" w:type="dxa"/>
        <w:jc w:val="left"/>
        <w:tblLayout w:type="fixed"/>
        <w:tblLook w:val="0400"/>
      </w:tblPr>
      <w:tblGrid>
        <w:gridCol w:w="918"/>
        <w:gridCol w:w="2481"/>
        <w:gridCol w:w="2849"/>
        <w:gridCol w:w="2758"/>
        <w:tblGridChange w:id="0">
          <w:tblGrid>
            <w:gridCol w:w="918"/>
            <w:gridCol w:w="2481"/>
            <w:gridCol w:w="2849"/>
            <w:gridCol w:w="275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C">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STT</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D">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thư điện tử</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E">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Họ tên người sử dụng</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F">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Thủ tục hành chính thuế điện tử đăng ký sử dụng</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0">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1">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3">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&lt;Đăng ký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4">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5">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7">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&lt;Khai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8">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9">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A">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B">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&lt;Nộp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C">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D">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E">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F">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&lt;Hoàn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0">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1">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3">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&lt;Miễn, giảm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4">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5">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7">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r>
    </w:tbl>
    <w:p w:rsidR="00000000" w:rsidDel="00000000" w:rsidP="00000000" w:rsidRDefault="00000000" w:rsidRPr="00000000" w14:paraId="00000098">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 Thông tin đăng ký số điện thoại: ………………………………………………….</w:t>
      </w:r>
    </w:p>
    <w:p w:rsidR="00000000" w:rsidDel="00000000" w:rsidP="00000000" w:rsidRDefault="00000000" w:rsidRPr="00000000" w14:paraId="00000099">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&lt;Trường hợp người nộp thuế sử dụng mã xác thực OTP/xác thực bằng sinh trắc học thì ghi:&gt;</w:t>
      </w:r>
      <w:r w:rsidDel="00000000" w:rsidR="00000000" w:rsidRPr="00000000">
        <w:rPr>
          <w:rtl w:val="0"/>
        </w:rPr>
      </w:r>
    </w:p>
    <w:p w:rsidR="00000000" w:rsidDel="00000000" w:rsidP="00000000" w:rsidRDefault="00000000" w:rsidRPr="00000000" w14:paraId="0000009A">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Thông tin đăng ký địa chỉ thư điện tử:</w:t>
      </w:r>
    </w:p>
    <w:p w:rsidR="00000000" w:rsidDel="00000000" w:rsidP="00000000" w:rsidRDefault="00000000" w:rsidRPr="00000000" w14:paraId="0000009B">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1.1. Địa chỉ thư điện tử nhận tất cả các quyết định, thông báo, văn bản khác của cơ quan thuế trong quá trình thực hiện giao dịch điện tử với cơ quan thuế: …………………………</w:t>
      </w:r>
    </w:p>
    <w:p w:rsidR="00000000" w:rsidDel="00000000" w:rsidP="00000000" w:rsidRDefault="00000000" w:rsidRPr="00000000" w14:paraId="0000009C">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1.2. Địa chỉ thư điện tử khác nhận quyết định, thông báo, văn bản khác của cơ quan thuế theo từng thủ tục hành chính thuế:</w:t>
      </w:r>
    </w:p>
    <w:tbl>
      <w:tblPr>
        <w:tblStyle w:val="Table6"/>
        <w:tblW w:w="9006.0" w:type="dxa"/>
        <w:jc w:val="left"/>
        <w:tblLayout w:type="fixed"/>
        <w:tblLook w:val="0400"/>
      </w:tblPr>
      <w:tblGrid>
        <w:gridCol w:w="909"/>
        <w:gridCol w:w="2456"/>
        <w:gridCol w:w="3002"/>
        <w:gridCol w:w="2639"/>
        <w:tblGridChange w:id="0">
          <w:tblGrid>
            <w:gridCol w:w="909"/>
            <w:gridCol w:w="2456"/>
            <w:gridCol w:w="3002"/>
            <w:gridCol w:w="263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D">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STT</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E">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thư điện tử</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F">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Họ tên người sử dụng</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0">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Thủ tục hành chính thuế điện tử đăng ký sử dụng</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1">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3">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4">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&lt;Đăng ký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5">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7">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8">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&lt;Khai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9">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A">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B">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C">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&lt;Nộp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D">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E">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F">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0">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&lt;Hoàn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1">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2">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3">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4">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&lt;Miễn, giảm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5">
            <w:pPr>
              <w:spacing w:after="0" w:line="240" w:lineRule="auto"/>
              <w:ind w:left="-425.19685039370086" w:firstLine="0"/>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6">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7">
            <w:pPr>
              <w:spacing w:after="0" w:line="240" w:lineRule="auto"/>
              <w:ind w:left="-425.19685039370086" w:firstLine="0"/>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8">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r>
    </w:tbl>
    <w:p w:rsidR="00000000" w:rsidDel="00000000" w:rsidP="00000000" w:rsidRDefault="00000000" w:rsidRPr="00000000" w14:paraId="000000B9">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Thông tin đăng ký số điện thoại di động: …………………………………………………</w:t>
      </w:r>
    </w:p>
    <w:p w:rsidR="00000000" w:rsidDel="00000000" w:rsidP="00000000" w:rsidRDefault="00000000" w:rsidRPr="00000000" w14:paraId="000000BA">
      <w:pPr>
        <w:shd w:fill="ffffff" w:val="clear"/>
        <w:spacing w:after="120" w:before="120" w:lineRule="auto"/>
        <w:ind w:left="-425.19685039370086"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Người nộp thuế chịu trách nhiệm về tính hợp pháp, đầy đủ, chính xác của các thông tin đăng ký nêu trên và cam kết tiếp nhận và phản hồi các thông tin liên quan đến giao dịch điện tử với cơ quan thuế; chấp hành quyết định, thông báo, yêu cầu của cơ quan thuế đã gửi đến địa chỉ thư điện tử đã đăng ký nêu trên và tài khoản giao dịch điện tử của người nộp thuế trên Cổng thông tin điện tử của Tổng cục Thuế và quản lý, sử dụng tài khoản giao dịch điện tử trong lĩnh vực thuế đã được cơ quan thuế cấp theo quy định của pháp luật và các hướng dẫn của cơ quan thuế./.</w:t>
      </w:r>
    </w:p>
    <w:tbl>
      <w:tblPr>
        <w:tblStyle w:val="Table7"/>
        <w:tblW w:w="8856.0" w:type="dxa"/>
        <w:jc w:val="left"/>
        <w:tblLayout w:type="fixed"/>
        <w:tblLook w:val="0400"/>
      </w:tblPr>
      <w:tblGrid>
        <w:gridCol w:w="3862"/>
        <w:gridCol w:w="4994"/>
        <w:tblGridChange w:id="0">
          <w:tblGrid>
            <w:gridCol w:w="3862"/>
            <w:gridCol w:w="4994"/>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BB">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br w:type="textWrapping"/>
              <w:t xml:space="preserve">NHÂN VIÊN ĐẠI LÝ THUẾ</w:t>
              <w:br w:type="textWrapping"/>
            </w:r>
            <w:r w:rsidDel="00000000" w:rsidR="00000000" w:rsidRPr="00000000">
              <w:rPr>
                <w:rFonts w:ascii="Times New Roman" w:cs="Times New Roman" w:eastAsia="Times New Roman" w:hAnsi="Times New Roman"/>
                <w:color w:val="000000"/>
                <w:sz w:val="26"/>
                <w:szCs w:val="26"/>
                <w:rtl w:val="0"/>
              </w:rPr>
              <w:t xml:space="preserve">Họ và tên:……</w:t>
              <w:br w:type="textWrapping"/>
              <w:t xml:space="preserve">Chứng chỉ hành nghề số:……</w:t>
              <w:br w:type="textWrapping"/>
            </w:r>
            <w:r w:rsidDel="00000000" w:rsidR="00000000" w:rsidRPr="00000000">
              <w:rPr>
                <w:rFonts w:ascii="Times New Roman" w:cs="Times New Roman" w:eastAsia="Times New Roman" w:hAnsi="Times New Roman"/>
                <w:i w:val="1"/>
                <w:iCs w:val="1"/>
                <w:color w:val="000000"/>
                <w:sz w:val="26"/>
                <w:szCs w:val="26"/>
                <w:rtl w:val="0"/>
              </w:rPr>
              <w:t xml:space="preserve">&lt;Chữ ký số của đại lý thuế&gt;</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BC">
            <w:pPr>
              <w:spacing w:after="120" w:before="120" w:lineRule="auto"/>
              <w:ind w:left="-425.19685039370086"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ngày…. tháng… năm …</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Times New Roman" w:cs="Times New Roman" w:eastAsia="Times New Roman" w:hAnsi="Times New Roman"/>
                <w:b w:val="1"/>
                <w:bCs w:val="1"/>
                <w:color w:val="000000"/>
                <w:sz w:val="26"/>
                <w:szCs w:val="26"/>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color w:val="000000"/>
                <w:sz w:val="26"/>
                <w:szCs w:val="26"/>
                <w:rtl w:val="0"/>
              </w:rPr>
              <w:t xml:space="preserve">&lt;Người nộp thuế ký điện tử&gt;</w:t>
            </w:r>
            <w:r w:rsidDel="00000000" w:rsidR="00000000" w:rsidRPr="00000000">
              <w:rPr>
                <w:rtl w:val="0"/>
              </w:rPr>
            </w:r>
          </w:p>
        </w:tc>
      </w:tr>
    </w:tbl>
    <w:p w:rsidR="00000000" w:rsidDel="00000000" w:rsidP="00000000" w:rsidRDefault="00000000" w:rsidRPr="00000000" w14:paraId="000000B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Ghi chú: </w:t>
      </w:r>
      <w:r w:rsidDel="00000000" w:rsidR="00000000" w:rsidRPr="00000000">
        <w:rPr>
          <w:rFonts w:ascii="Times New Roman" w:cs="Times New Roman" w:eastAsia="Times New Roman" w:hAnsi="Times New Roman"/>
          <w:i w:val="1"/>
          <w:iCs w:val="1"/>
          <w:color w:val="000000"/>
          <w:sz w:val="26"/>
          <w:szCs w:val="26"/>
          <w:rtl w:val="0"/>
        </w:rPr>
        <w:t xml:space="preserve">Chữ in nghiêng trong dấu &lt;&gt; chỉ là giải thích hoặc ví dụ</w:t>
      </w: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B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sz w:val="26"/>
          <w:szCs w:val="26"/>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zKUKN0/a+j9AoTgqigkqkAlm3A==">CgMxLjAyD2lkLjRzOGJ6YXNzcGp0djIPaWQuaDlleHZmNzJ3YzdtMg5oLnczaGd6MmwxaHRmNDgAciExMkh2WXVYQ2NtLTRGcDBhazRLRmhSZnhleGY0ZG5mSDc=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2024-02-26T01:31:00Z</dcterms:created>
  <dc:creator>ThuyLienBTT</dc:creator>
</cp:coreProperties>
</file>