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rFonts w:ascii="Oswald" w:cs="Oswald" w:eastAsia="Oswald" w:hAnsi="Oswald"/>
          <w:sz w:val="36"/>
          <w:szCs w:val="36"/>
        </w:rPr>
      </w:pPr>
      <w:r w:rsidDel="00000000" w:rsidR="00000000" w:rsidRPr="00000000">
        <w:rPr>
          <w:rFonts w:ascii="Oswald" w:cs="Oswald" w:eastAsia="Oswald" w:hAnsi="Oswald"/>
          <w:sz w:val="36"/>
          <w:szCs w:val="36"/>
        </w:rPr>
        <w:drawing>
          <wp:inline distB="19050" distT="19050" distL="19050" distR="19050">
            <wp:extent cx="1763323" cy="3285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-34811" l="0" r="-3852" t="-11579"/>
                    <a:stretch>
                      <a:fillRect/>
                    </a:stretch>
                  </pic:blipFill>
                  <pic:spPr>
                    <a:xfrm>
                      <a:off x="0" y="0"/>
                      <a:ext cx="1763323" cy="328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36"/>
          <w:szCs w:val="36"/>
          <w:rtl w:val="0"/>
        </w:rPr>
        <w:t xml:space="preserve">Forces, Motion, &amp; Magnets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Nombre</w:t>
      </w:r>
      <w:r w:rsidDel="00000000" w:rsidR="00000000" w:rsidRPr="00000000">
        <w:rPr>
          <w:sz w:val="20"/>
          <w:szCs w:val="20"/>
          <w:rtl w:val="0"/>
        </w:rPr>
        <w:t xml:space="preserve">: ___________________</w:t>
      </w:r>
    </w:p>
    <w:p w:rsidR="00000000" w:rsidDel="00000000" w:rsidP="00000000" w:rsidRDefault="00000000" w:rsidRPr="00000000" w14:paraId="00000005">
      <w:pPr>
        <w:pageBreakBefore w:val="0"/>
        <w:ind w:left="1170" w:firstLine="0"/>
        <w:jc w:val="right"/>
        <w:rPr>
          <w:rFonts w:ascii="Oswald" w:cs="Oswald" w:eastAsia="Oswald" w:hAnsi="Oswald"/>
          <w:sz w:val="24"/>
          <w:szCs w:val="24"/>
        </w:rPr>
        <w:sectPr>
          <w:headerReference r:id="rId7" w:type="default"/>
          <w:footerReference r:id="rId8" w:type="default"/>
          <w:pgSz w:h="15840" w:w="12240" w:orient="portrait"/>
          <w:pgMar w:bottom="1440" w:top="1440" w:left="1260" w:right="990" w:header="0" w:footer="720"/>
          <w:pgNumType w:start="1"/>
          <w:cols w:equalWidth="0" w:num="2">
            <w:col w:space="720" w:w="4635"/>
            <w:col w:space="0" w:w="4635"/>
          </w:cols>
        </w:sectPr>
      </w:pPr>
      <w:r w:rsidDel="00000000" w:rsidR="00000000" w:rsidRPr="00000000">
        <w:rPr>
          <w:sz w:val="20"/>
          <w:szCs w:val="20"/>
          <w:rtl w:val="0"/>
        </w:rPr>
        <w:t xml:space="preserve">Fecha: 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jc w:val="center"/>
        <w:rPr>
          <w:rFonts w:ascii="Oswald" w:cs="Oswald" w:eastAsia="Oswald" w:hAnsi="Oswald"/>
          <w:sz w:val="40"/>
          <w:szCs w:val="40"/>
        </w:rPr>
      </w:pPr>
      <w:r w:rsidDel="00000000" w:rsidR="00000000" w:rsidRPr="00000000">
        <w:rPr>
          <w:rFonts w:ascii="Oswald" w:cs="Oswald" w:eastAsia="Oswald" w:hAnsi="Oswald"/>
          <w:sz w:val="40"/>
          <w:szCs w:val="40"/>
          <w:rtl w:val="0"/>
        </w:rPr>
        <w:t xml:space="preserve">Evaluación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  <w:sectPr>
          <w:type w:val="continuous"/>
          <w:pgSz w:h="15840" w:w="12240" w:orient="portrait"/>
          <w:pgMar w:bottom="1440" w:top="1440" w:left="1260" w:right="990" w:header="0" w:footer="720"/>
          <w:cols w:equalWidth="0" w:num="1">
            <w:col w:space="0" w:w="936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rFonts w:ascii="Oswald" w:cs="Oswald" w:eastAsia="Oswald" w:hAnsi="Oswald"/>
          <w:b w:val="1"/>
          <w:bCs w:val="1"/>
          <w:u w:val="single"/>
        </w:rPr>
      </w:pPr>
      <w:r w:rsidDel="00000000" w:rsidR="00000000" w:rsidRPr="00000000">
        <w:rPr>
          <w:rFonts w:ascii="Oswald" w:cs="Oswald" w:eastAsia="Oswald" w:hAnsi="Oswald"/>
          <w:b w:val="1"/>
          <w:bCs w:val="1"/>
          <w:u w:val="single"/>
          <w:rtl w:val="0"/>
        </w:rPr>
        <w:t xml:space="preserve">Opción múltiple</w:t>
      </w:r>
    </w:p>
    <w:p w:rsidR="00000000" w:rsidDel="00000000" w:rsidP="00000000" w:rsidRDefault="00000000" w:rsidRPr="00000000" w14:paraId="0000000C">
      <w:pPr>
        <w:pageBreakBefore w:val="0"/>
        <w:rPr>
          <w:rFonts w:ascii="Oswald" w:cs="Oswald" w:eastAsia="Oswald" w:hAnsi="Oswald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  <w:t xml:space="preserve">1) ¿Por qué es tan difícil ganar un juego de tirar la cuerda contra un grupo de maestros?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Los maestros se esfuerzan mucho.  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Los maestros tienen más piernas que los estudiantes.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Los maestros tienen mucha fricción.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Los maestros pueden empujar con más fuerza.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2) La última liga causó que la sandía explotará porque _________.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era más fuerte que las otras ligas.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era más gruesa que las otras ligas.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era la última liga en la bolsa.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agregarla creó una fuerza más grande que la fuerza de la corteza de la sandía.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3) ¿Por qué un puente colgante fue el mejor diseño para el puente Golden Gate en San Francisco?   </w:t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Los barcos tenían que poder pasar debajo del puente.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Tenía muchos pilares por debajo para soportar su peso. 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La distancia que el puente tenía que atravesar no era muy larga.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El agua debajo del puente no era muy profunda.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4) Un trapecio no se </w:t>
      </w:r>
      <w:r w:rsidDel="00000000" w:rsidR="00000000" w:rsidRPr="00000000">
        <w:rPr>
          <w:rtl w:val="0"/>
        </w:rPr>
        <w:t xml:space="preserve">columpiará</w:t>
      </w:r>
      <w:r w:rsidDel="00000000" w:rsidR="00000000" w:rsidRPr="00000000">
        <w:rPr>
          <w:rtl w:val="0"/>
        </w:rPr>
        <w:t xml:space="preserve"> por siempre porque ___________.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un trapecio es demasiado pesado para seguir moviéndose. 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la fricción y la resistencia causada por el aire harán que disminuya la velocidad del trapecio.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un trapecio no es lo suficientemente pesado para seguir moviéndose.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las cuerdas del trapecio no son lo suficientemente largas.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5) Los imanes atraen _____________</w:t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objetos que contienen hierro. </w:t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solo a otros imanes. 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cualquier cosa hecha de metal. </w:t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cosas que no son demasiado pesadas.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rFonts w:ascii="Oswald" w:cs="Oswald" w:eastAsia="Oswald" w:hAnsi="Oswald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rFonts w:ascii="Oswald" w:cs="Oswald" w:eastAsia="Oswald" w:hAnsi="Oswald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>
          <w:rFonts w:ascii="Oswald" w:cs="Oswald" w:eastAsia="Oswald" w:hAnsi="Oswald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>
          <w:sz w:val="32"/>
          <w:szCs w:val="32"/>
        </w:rPr>
      </w:pPr>
      <w:r w:rsidDel="00000000" w:rsidR="00000000" w:rsidRPr="00000000">
        <w:rPr>
          <w:rFonts w:ascii="Oswald" w:cs="Oswald" w:eastAsia="Oswald" w:hAnsi="Oswald"/>
          <w:b w:val="1"/>
          <w:bCs w:val="1"/>
          <w:u w:val="single"/>
          <w:rtl w:val="0"/>
        </w:rPr>
        <w:t xml:space="preserve">Respuesta corta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1. ¿Cómo fue posible que los Brinca Brincas saltaran de la mesa?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_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__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2.  ¿Por qué los puentes con pilares y los puentes en arco son más fuertes que los puentes rectos? 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</w:rPr>
        <mc:AlternateContent>
          <mc:Choice Requires="wpg">
            <w:drawing>
              <wp:inline distB="114300" distT="114300" distL="114300" distR="114300">
                <wp:extent cx="4786313" cy="1027772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47350"/>
                          <a:ext cx="4786313" cy="1027772"/>
                          <a:chOff x="0" y="47350"/>
                          <a:chExt cx="7620000" cy="1598350"/>
                        </a:xfrm>
                      </wpg:grpSpPr>
                      <pic:pic>
                        <pic:nvPicPr>
                          <pic:cNvPr id="2" name="Shape 2"/>
                          <pic:cNvPicPr preferRelativeResize="0"/>
                        </pic:nvPicPr>
                        <pic:blipFill>
                          <a:blip r:embed="rId9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7350"/>
                            <a:ext cx="762000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 txBox="1"/>
                        <wps:cNvPr id="3" name="Shape 3"/>
                        <wps:spPr>
                          <a:xfrm>
                            <a:off x="62950" y="1260700"/>
                            <a:ext cx="2094900" cy="30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36"/>
                                  <w:vertAlign w:val="baseline"/>
                                </w:rPr>
                                <w:t xml:space="preserve">puente con pilares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4" name="Shape 4"/>
                        <wps:spPr>
                          <a:xfrm>
                            <a:off x="2826300" y="1295125"/>
                            <a:ext cx="1967400" cy="30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36"/>
                                  <w:vertAlign w:val="baseline"/>
                                </w:rPr>
                                <w:t xml:space="preserve">puente en arco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5" name="Shape 5"/>
                        <wps:spPr>
                          <a:xfrm>
                            <a:off x="5356775" y="1260700"/>
                            <a:ext cx="1967400" cy="30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36"/>
                                  <w:vertAlign w:val="baseline"/>
                                </w:rPr>
                                <w:t xml:space="preserve">puente recto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4786313" cy="1027772"/>
                <wp:effectExtent b="0" l="0" r="0" 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86313" cy="102777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highlight w:val="white"/>
          <w:rtl w:val="0"/>
        </w:rPr>
        <w:t xml:space="preserve">3. Imagínate que un trapecista quiere hacer que su trapecio</w:t>
      </w:r>
      <w:r w:rsidDel="00000000" w:rsidR="00000000" w:rsidRPr="00000000">
        <w:rPr>
          <w:rtl w:val="0"/>
        </w:rPr>
        <w:t xml:space="preserve"> se mueva más despacio. ¿Qué tendría que hacer? ¿Debería de invitar a otro trapecista para que haya más peso colgando del trapecio? O ¿debería de cambiar las cuerdas por unas más cortas o más largas? En los siguientes renglones, explica cómo sabes qué cambios tiene que hacer el trapecista. 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Creo que debería de ________________________________________________________________. 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6"/>
          <w:szCs w:val="26"/>
          <w:highlight w:val="white"/>
        </w:rPr>
      </w:pPr>
      <w:r w:rsidDel="00000000" w:rsidR="00000000" w:rsidRPr="00000000">
        <w:rPr>
          <w:rtl w:val="0"/>
        </w:rPr>
        <w:t xml:space="preserve">Opino esto porque __________________________________________________________________ 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4. ¿Los clips son imanes? Explica tu respuesta.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260" w:right="990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Oswa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pageBreakBefore w:val="0"/>
      <w:widowControl w:val="0"/>
      <w:spacing w:line="240" w:lineRule="auto"/>
      <w:jc w:val="center"/>
      <w:rPr/>
    </w:pPr>
    <w:r w:rsidDel="00000000" w:rsidR="00000000" w:rsidRPr="00000000">
      <w:rPr/>
      <w:drawing>
        <wp:inline distB="19050" distT="19050" distL="19050" distR="19050">
          <wp:extent cx="1471613" cy="1905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-1422" l="-1845" r="-1845" t="-1422"/>
                  <a:stretch>
                    <a:fillRect/>
                  </a:stretch>
                </pic:blipFill>
                <pic:spPr>
                  <a:xfrm>
                    <a:off x="0" y="0"/>
                    <a:ext cx="1471613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pageBreakBefore w:val="0"/>
      <w:widowControl w:val="0"/>
      <w:spacing w:line="240" w:lineRule="auto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Forces, Motion, &amp; Magnets | Unit Assessment</w:t>
    </w:r>
  </w:p>
  <w:p w:rsidR="00000000" w:rsidDel="00000000" w:rsidP="00000000" w:rsidRDefault="00000000" w:rsidRPr="00000000" w14:paraId="00000040">
    <w:pPr>
      <w:pageBreakBefore w:val="0"/>
      <w:widowControl w:val="0"/>
      <w:spacing w:line="240" w:lineRule="auto"/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righ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b w:val="1"/>
      <w:bCs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iCs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3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