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ageBreakBefore w:val="0"/>
        <w:spacing w:after="0" w:before="0" w:lineRule="auto"/>
        <w:jc w:val="center"/>
        <w:rPr>
          <w:rFonts w:ascii="Oswald" w:cs="Oswald" w:eastAsia="Oswald" w:hAnsi="Oswald"/>
          <w:sz w:val="36"/>
          <w:szCs w:val="36"/>
        </w:rPr>
      </w:pPr>
      <w:bookmarkStart w:colFirst="0" w:colLast="0" w:name="_mz49tg2l44z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pageBreakBefore w:val="0"/>
        <w:spacing w:after="0" w:before="0" w:lineRule="auto"/>
        <w:jc w:val="center"/>
        <w:rPr>
          <w:rFonts w:ascii="Oswald" w:cs="Oswald" w:eastAsia="Oswald" w:hAnsi="Oswald"/>
          <w:sz w:val="36"/>
          <w:szCs w:val="36"/>
        </w:rPr>
      </w:pPr>
      <w:bookmarkStart w:colFirst="0" w:colLast="0" w:name="_hjkhqcr2oyes" w:id="1"/>
      <w:bookmarkEnd w:id="1"/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Lección: ¿Cómo puedes derribar la mayor cantidad de bolos? 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pageBreakBefore w:val="0"/>
        <w:spacing w:after="0" w:before="0" w:line="240" w:lineRule="auto"/>
        <w:jc w:val="center"/>
        <w:rPr>
          <w:rFonts w:ascii="Oswald" w:cs="Oswald" w:eastAsia="Oswald" w:hAnsi="Oswald"/>
          <w:sz w:val="36"/>
          <w:szCs w:val="36"/>
        </w:rPr>
      </w:pPr>
      <w:bookmarkStart w:colFirst="0" w:colLast="0" w:name="_3h2ohanb2jof" w:id="2"/>
      <w:bookmarkEnd w:id="2"/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TRANSCRIPCIÓN DEL VIDEO EN ESPAÑOL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pageBreakBefore w:val="0"/>
        <w:spacing w:line="480" w:lineRule="auto"/>
        <w:rPr>
          <w:b w:val="1"/>
          <w:bCs w:val="1"/>
          <w:color w:val="000000"/>
        </w:rPr>
      </w:pPr>
      <w:bookmarkStart w:colFirst="0" w:colLast="0" w:name="_120efigtwx34" w:id="3"/>
      <w:bookmarkEnd w:id="3"/>
      <w:r w:rsidDel="00000000" w:rsidR="00000000" w:rsidRPr="00000000">
        <w:rPr>
          <w:rFonts w:ascii="Oswald Medium" w:cs="Oswald Medium" w:eastAsia="Oswald Medium" w:hAnsi="Oswald Medium"/>
          <w:color w:val="000000"/>
          <w:rtl w:val="0"/>
        </w:rPr>
        <w:t xml:space="preserve">VIDEO DE INTRODUCCIÓN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480" w:lineRule="auto"/>
        <w:rPr/>
      </w:pPr>
      <w:r w:rsidDel="00000000" w:rsidR="00000000" w:rsidRPr="00000000">
        <w:rPr>
          <w:rtl w:val="0"/>
        </w:rPr>
        <w:t xml:space="preserve">¡</w:t>
      </w:r>
      <w:r w:rsidDel="00000000" w:rsidR="00000000" w:rsidRPr="00000000">
        <w:rPr>
          <w:rtl w:val="0"/>
        </w:rPr>
        <w:t xml:space="preserve">Hola, soy Doug! Hoy, vas a leer una historia sobre alguien llamado Daniel. La primera vez que Daniel fue a jugar boliche con sus amigos, no se la pasó muy bien. Pero luego descubrió que no siempre tienes que ir en una línea recta para llegar a donde vas. Leerás sobre lo que hizo Daniel para resolver un problema. Pero no solo vas a leer. A veces, te vas a tener que parar para hacer algo, buscarás pistas, y compartirás tus ideas. Dale vuelta a la página y comencemos.</w:t>
      </w:r>
    </w:p>
    <w:p w:rsidR="00000000" w:rsidDel="00000000" w:rsidP="00000000" w:rsidRDefault="00000000" w:rsidRPr="00000000" w14:paraId="00000009">
      <w:pPr>
        <w:pStyle w:val="Heading3"/>
        <w:pageBreakBefore w:val="0"/>
        <w:spacing w:line="480" w:lineRule="auto"/>
        <w:rPr>
          <w:color w:val="000000"/>
          <w:sz w:val="22"/>
          <w:szCs w:val="22"/>
        </w:rPr>
      </w:pPr>
      <w:bookmarkStart w:colFirst="0" w:colLast="0" w:name="_k377e78b6xbw" w:id="4"/>
      <w:bookmarkEnd w:id="4"/>
      <w:r w:rsidDel="00000000" w:rsidR="00000000" w:rsidRPr="00000000">
        <w:rPr>
          <w:color w:val="000000"/>
          <w:sz w:val="22"/>
          <w:szCs w:val="22"/>
          <w:rtl w:val="0"/>
        </w:rPr>
        <w:t xml:space="preserve">NARRACIÓN DEL LIBRO</w:t>
      </w:r>
    </w:p>
    <w:p w:rsidR="00000000" w:rsidDel="00000000" w:rsidP="00000000" w:rsidRDefault="00000000" w:rsidRPr="00000000" w14:paraId="0000000A">
      <w:pPr>
        <w:pageBreakBefore w:val="0"/>
        <w:spacing w:line="480" w:lineRule="auto"/>
        <w:rPr>
          <w:rFonts w:ascii="Oswald" w:cs="Oswald" w:eastAsia="Oswald" w:hAnsi="Oswald"/>
          <w:b w:val="1"/>
          <w:bCs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sz w:val="28"/>
          <w:szCs w:val="28"/>
          <w:rtl w:val="0"/>
        </w:rPr>
        <w:t xml:space="preserve">PRIMER VIDEO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Este es Daniel. 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No está muy feliz. 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«¿Qué te pasa, Daniel?» le preguntó su mamá.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«Mateo va a tener una fiesta en la bolera la semana que viene,» respondió Daniel. «Y no quiero ir.» 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«¿Por qué no?» le preguntó su mamá.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Daniel puso la cara triste. «Nunca puedo hacer caer los bolos» le dijo. </w:t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«Mi bola de boliche siempre se atora en medio.»</w:t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«No te des por vencido,» le dijo Mamá. «Vamos a practicar.»</w:t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Esa noche, Mamá y Papá llevaron a Daniel a jugar al boliche. 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Escogieron una pista con topes que prevendrían que la bola se cayera en los canalones. </w:t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«Esto te va a ayudar.» dijo Papá. «En lugar de caerse en los canalones, la bola rebota en los topes. ¿Quieres intentarlo?» </w:t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Daniel escogió una bola de boliche y la puso en el piso. </w:t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La bola de boliche estaba entre sus pies. Después se agachó y le dio un empujón. </w:t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La bola rodó, rodó, y rodó en la pista. </w:t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Empezó a perder velocidad.</w:t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Y dejó de rodar. </w:t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Quedó parada en medio de la pista. </w:t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«¡Ugh!» exclamó Daniel. «¿Viste?» </w:t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«No te preocupes,» le dijo su mamá. «La gerente irá por ella.» </w:t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Mientras esperaba que la gerente le trajera su bola, Daniel empezó a pensar en que podía ser el problema. </w:t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«A lo mejor estoy usando una bola vieja y lenta,» pensó Daniel. </w:t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«O a lo mejor hay un tope en mi pista. O quizás no estoy empujando la bola con suficiente fuerza.»</w:t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Hagamos pausa y platiquemos. 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¿Por qué crees que la bola no llegó hasta el final de la pista? ¿Qué podría hacer Daniel para hacerla llegar más lejos?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Haz clic en la flecha a la derecha para continuar.</w:t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line="240" w:lineRule="auto"/>
        <w:rPr>
          <w:rFonts w:ascii="Oswald" w:cs="Oswald" w:eastAsia="Oswald" w:hAnsi="Oswald"/>
          <w:b w:val="1"/>
          <w:bCs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sz w:val="28"/>
          <w:szCs w:val="28"/>
          <w:rtl w:val="0"/>
        </w:rPr>
        <w:t xml:space="preserve">SEGUNDO VIDEO</w:t>
      </w:r>
    </w:p>
    <w:p w:rsidR="00000000" w:rsidDel="00000000" w:rsidP="00000000" w:rsidRDefault="00000000" w:rsidRPr="00000000" w14:paraId="0000003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«La bola no llegó lo suficientemente lejos '', le dijo su papá. «¿Cómo podrías hacerla llegar más lejos?»</w:t>
      </w:r>
    </w:p>
    <w:p w:rsidR="00000000" w:rsidDel="00000000" w:rsidP="00000000" w:rsidRDefault="00000000" w:rsidRPr="00000000" w14:paraId="0000003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«Creo que podría empujarla más fuerte,» respondió Daniel.  </w:t>
      </w:r>
    </w:p>
    <w:p w:rsidR="00000000" w:rsidDel="00000000" w:rsidP="00000000" w:rsidRDefault="00000000" w:rsidRPr="00000000" w14:paraId="0000003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«Inténtalo a ver qué pasa.» </w:t>
      </w:r>
    </w:p>
    <w:p w:rsidR="00000000" w:rsidDel="00000000" w:rsidP="00000000" w:rsidRDefault="00000000" w:rsidRPr="00000000" w14:paraId="0000003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Daniel agarró su bola y lo intentó otra vez.</w:t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Esta vez lo hizo con más fuerza.</w:t>
      </w:r>
    </w:p>
    <w:p w:rsidR="00000000" w:rsidDel="00000000" w:rsidP="00000000" w:rsidRDefault="00000000" w:rsidRPr="00000000" w14:paraId="0000003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Vió como su bola empezó a rodar en la pista. </w:t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Iba en medio pero de repente se fue a un lado y chocó contra el tope. </w:t>
      </w:r>
    </w:p>
    <w:p w:rsidR="00000000" w:rsidDel="00000000" w:rsidP="00000000" w:rsidRDefault="00000000" w:rsidRPr="00000000" w14:paraId="0000003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¡Pum! </w:t>
      </w:r>
    </w:p>
    <w:p w:rsidR="00000000" w:rsidDel="00000000" w:rsidP="00000000" w:rsidRDefault="00000000" w:rsidRPr="00000000" w14:paraId="0000004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La bola tumbó un bolo. </w:t>
      </w:r>
    </w:p>
    <w:p w:rsidR="00000000" w:rsidDel="00000000" w:rsidP="00000000" w:rsidRDefault="00000000" w:rsidRPr="00000000" w14:paraId="0000004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«Oh» dijo Daniel. </w:t>
      </w:r>
    </w:p>
    <w:p w:rsidR="00000000" w:rsidDel="00000000" w:rsidP="00000000" w:rsidRDefault="00000000" w:rsidRPr="00000000" w14:paraId="0000004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«Sólo le dí a uno. Si quiero ganar tengo que tumbar muchos más bolos.»</w:t>
      </w:r>
    </w:p>
    <w:p w:rsidR="00000000" w:rsidDel="00000000" w:rsidP="00000000" w:rsidRDefault="00000000" w:rsidRPr="00000000" w14:paraId="0000004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«Lo estas haciendo muy bien,» dijo Mamá. </w:t>
      </w:r>
    </w:p>
    <w:p w:rsidR="00000000" w:rsidDel="00000000" w:rsidP="00000000" w:rsidRDefault="00000000" w:rsidRPr="00000000" w14:paraId="0000004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«La bola llegó hasta el final de la pista, ¿no? Acuérdate de lo que cambiaste para hacer que eso sucediera.» </w:t>
      </w:r>
    </w:p>
    <w:p w:rsidR="00000000" w:rsidDel="00000000" w:rsidP="00000000" w:rsidRDefault="00000000" w:rsidRPr="00000000" w14:paraId="0000004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Daniel empezó a pensar. </w:t>
      </w:r>
    </w:p>
    <w:p w:rsidR="00000000" w:rsidDel="00000000" w:rsidP="00000000" w:rsidRDefault="00000000" w:rsidRPr="00000000" w14:paraId="0000004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«Empujé la bola con más fuerza. Rodó más rápido y llegó más lejos.» dijo. </w:t>
      </w:r>
    </w:p>
    <w:p w:rsidR="00000000" w:rsidDel="00000000" w:rsidP="00000000" w:rsidRDefault="00000000" w:rsidRPr="00000000" w14:paraId="0000004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«Pero aun así solo tumbé un bolo.»</w:t>
      </w:r>
    </w:p>
    <w:p w:rsidR="00000000" w:rsidDel="00000000" w:rsidP="00000000" w:rsidRDefault="00000000" w:rsidRPr="00000000" w14:paraId="0000004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  <w:t xml:space="preserve">Pongámonos de pie para movernos.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  <w:t xml:space="preserve">Vamos a jugar al boliche. Agachate y empuja la bola hacia la pista.  </w:t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  <w:t xml:space="preserve">¡Hiciste una chuza! Brinca para enseñarle a todos lo emocionado o emocionada que estás. 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  <w:t xml:space="preserve">Haz clic en la flecha a la derecha para continuar. </w:t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>
          <w:rFonts w:ascii="Oswald" w:cs="Oswald" w:eastAsia="Oswald" w:hAnsi="Oswald"/>
          <w:b w:val="1"/>
          <w:bCs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sz w:val="28"/>
          <w:szCs w:val="28"/>
          <w:rtl w:val="0"/>
        </w:rPr>
        <w:t xml:space="preserve">TERCER VIDEO</w:t>
      </w:r>
    </w:p>
    <w:p w:rsidR="00000000" w:rsidDel="00000000" w:rsidP="00000000" w:rsidRDefault="00000000" w:rsidRPr="00000000" w14:paraId="00000054">
      <w:pPr>
        <w:pageBreakBefore w:val="0"/>
        <w:rPr>
          <w:rFonts w:ascii="Oswald" w:cs="Oswald" w:eastAsia="Oswald" w:hAnsi="Oswal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  <w:t xml:space="preserve">Daniel no estaba listo para darse por vencido. 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  <w:t xml:space="preserve">«Quiero darle a los bolos directamente en medio,» pensó. </w:t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  <w:t xml:space="preserve">«Tengo que intentar algo nuevo.» 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  <w:t xml:space="preserve">Daniel hizo todo lo que pudo para hacer que la bola se fuera por en medio. 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  <w:t xml:space="preserve">Intentó aventarla de un lado y luego del otro.</w:t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  <w:t xml:space="preserve">Intentó hacerlo con los ojos abiertos y con los ojos cerrados. </w:t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  <w:t xml:space="preserve">Pero la bola siempre se iba de lado. </w:t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  <w:t xml:space="preserve">Daniel se sentó a platicar con sus papás. «No sé qué otra cosa puedo hacer», les dijo.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  <w:t xml:space="preserve">«Eres bueno para otros deportes», respondió Papá. «¿Qué otra idea se te ocurre?»</w:t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  <w:t xml:space="preserve">«Sé jugar básquetbol», dijo Daniel. «Y a veces tenemos que rebotar la pelota contra el tablero para hacer que caiga en el aro.» </w:t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  <w:t xml:space="preserve">«También me gusta el fútbol. La gente rebota la pelota de muchas maneras antes de anotar un gol.»</w:t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  <w:t xml:space="preserve">Hagamos pausa y platiquemos. </w:t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  <w:t xml:space="preserve">¿Qué sucede cuando una pelota o una bola rebota contra otra cosa? ¿Sigue su camino o cambia de dirección? ¿Qué otro tipo de deportes hacen rebotar pelotas?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  <w:t xml:space="preserve">Haz clic en la flecha a la derecha para continuar.</w:t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>
          <w:rFonts w:ascii="Oswald" w:cs="Oswald" w:eastAsia="Oswald" w:hAnsi="Oswald"/>
          <w:b w:val="1"/>
          <w:bCs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sz w:val="28"/>
          <w:szCs w:val="28"/>
          <w:rtl w:val="0"/>
        </w:rPr>
        <w:t xml:space="preserve">CUARTO</w:t>
      </w:r>
      <w:r w:rsidDel="00000000" w:rsidR="00000000" w:rsidRPr="00000000">
        <w:rPr>
          <w:rFonts w:ascii="Oswald" w:cs="Oswald" w:eastAsia="Oswald" w:hAnsi="Oswald"/>
          <w:b w:val="1"/>
          <w:bCs w:val="1"/>
          <w:sz w:val="28"/>
          <w:szCs w:val="28"/>
          <w:rtl w:val="0"/>
        </w:rPr>
        <w:t xml:space="preserve"> VIDEO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  <w:t xml:space="preserve">«Oh ¡eso me da una idea!» exclamó Daniel.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  <w:t xml:space="preserve">Se levantó, agarró su bola de boliche, y regresó a la pista para intentarlo otra vez. </w:t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  <w:t xml:space="preserve">Respiró profundo, puso su bola en el piso, y le dio un empujón directamente hacia uno de los topes.</w:t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  <w:t xml:space="preserve">Observó cómo su bola rebotó de un tope hacia el otro y luego hacia los bolos. </w:t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  <w:t xml:space="preserve">¡Pum! ¡Hizo una chuza! </w:t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  <w:t xml:space="preserve">La bola de Daniel tumbó todos los bolos.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tl w:val="0"/>
        </w:rPr>
        <w:t xml:space="preserve">«¡Wow!» dijo Mamá. «¿Cómo se te ocurrió eso?» 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tl w:val="0"/>
        </w:rPr>
        <w:t xml:space="preserve">Daniel se rió. «Pensé en todos los otros deportes que sé jugar,» le dijo. 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  <w:t xml:space="preserve">«Cuando una bola o una pelota rebota contra otra cosa, cambia de dirección.» </w:t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  <w:t xml:space="preserve">En el camino a casa, Daniel y sus papás compraron un helado para celebrar. </w:t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  <w:t xml:space="preserve">Antes de irse a dormir, Daniel respondió a la invitación para la fiesta de cumpleaños de Mateo. </w:t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tl w:val="0"/>
        </w:rPr>
        <w:t xml:space="preserve">¡Estaba muy emocionado! </w:t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tl w:val="0"/>
        </w:rPr>
        <w:t xml:space="preserve">FIN</w:t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8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swald Medium">
    <w:embedRegular w:fontKey="{00000000-0000-0000-0000-000000000000}" r:id="rId1" w:subsetted="0"/>
    <w:embedBold w:fontKey="{00000000-0000-0000-0000-000000000000}" r:id="rId2" w:subsetted="0"/>
  </w:font>
  <w:font w:name="Oswald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widowControl w:val="0"/>
      <w:jc w:val="center"/>
      <w:rPr>
        <w:sz w:val="4"/>
        <w:szCs w:val="4"/>
      </w:rPr>
    </w:pPr>
    <w:r w:rsidDel="00000000" w:rsidR="00000000" w:rsidRPr="00000000">
      <w:rPr/>
      <w:drawing>
        <wp:inline distB="19050" distT="19050" distL="19050" distR="19050">
          <wp:extent cx="1763323" cy="3285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4811" l="0" r="-3852" t="-11579"/>
                  <a:stretch>
                    <a:fillRect/>
                  </a:stretch>
                </pic:blipFill>
                <pic:spPr>
                  <a:xfrm>
                    <a:off x="0" y="0"/>
                    <a:ext cx="1763323" cy="32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pageBreakBefore w:val="0"/>
      <w:widowControl w:val="0"/>
      <w:spacing w:line="240" w:lineRule="auto"/>
      <w:jc w:val="center"/>
      <w:rPr>
        <w:sz w:val="16"/>
        <w:szCs w:val="16"/>
      </w:rPr>
    </w:pPr>
    <w:r w:rsidDel="00000000" w:rsidR="00000000" w:rsidRPr="00000000">
      <w:rPr>
        <w:sz w:val="18"/>
        <w:szCs w:val="18"/>
        <w:highlight w:val="white"/>
        <w:rtl w:val="0"/>
      </w:rPr>
      <w:t xml:space="preserve">How can you knock down the most bowling pins?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pageBreakBefore w:val="0"/>
      <w:widowControl w:val="0"/>
      <w:spacing w:line="240" w:lineRule="auto"/>
      <w:jc w:val="right"/>
      <w:rPr>
        <w:sz w:val="18"/>
        <w:szCs w:val="18"/>
      </w:rPr>
    </w:pP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widowControl w:val="0"/>
      <w:jc w:val="center"/>
      <w:rPr>
        <w:sz w:val="4"/>
        <w:szCs w:val="4"/>
      </w:rPr>
    </w:pPr>
    <w:r w:rsidDel="00000000" w:rsidR="00000000" w:rsidRPr="00000000">
      <w:rPr/>
      <w:drawing>
        <wp:inline distB="19050" distT="19050" distL="19050" distR="19050">
          <wp:extent cx="1763323" cy="328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4811" l="0" r="-3852" t="-11579"/>
                  <a:stretch>
                    <a:fillRect/>
                  </a:stretch>
                </pic:blipFill>
                <pic:spPr>
                  <a:xfrm>
                    <a:off x="0" y="0"/>
                    <a:ext cx="1763323" cy="32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widowControl w:val="0"/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highlight w:val="white"/>
        <w:rtl w:val="0"/>
      </w:rPr>
      <w:t xml:space="preserve">How can you knock down the most bowling pins?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pageBreakBefore w:val="0"/>
      <w:widowControl w:val="0"/>
      <w:spacing w:line="240" w:lineRule="auto"/>
      <w:jc w:val="right"/>
      <w:rPr>
        <w:sz w:val="18"/>
        <w:szCs w:val="18"/>
      </w:rPr>
    </w:pP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widowControl w:val="0"/>
      <w:rPr/>
    </w:pPr>
    <w:r w:rsidDel="00000000" w:rsidR="00000000" w:rsidRPr="00000000">
      <w:rPr/>
      <w:drawing>
        <wp:inline distB="19050" distT="19050" distL="19050" distR="19050">
          <wp:extent cx="1763323" cy="3285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4811" l="0" r="-3852" t="-11579"/>
                  <a:stretch>
                    <a:fillRect/>
                  </a:stretch>
                </pic:blipFill>
                <pic:spPr>
                  <a:xfrm>
                    <a:off x="0" y="0"/>
                    <a:ext cx="1763323" cy="32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Medium-regular.ttf"/><Relationship Id="rId2" Type="http://schemas.openxmlformats.org/officeDocument/2006/relationships/font" Target="fonts/OswaldMedium-bold.ttf"/><Relationship Id="rId3" Type="http://schemas.openxmlformats.org/officeDocument/2006/relationships/font" Target="fonts/Oswald-regular.ttf"/><Relationship Id="rId4" Type="http://schemas.openxmlformats.org/officeDocument/2006/relationships/font" Target="fonts/Oswal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