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Parenteser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Der findes mange slags parenteser i matematik. Her er fem eksempler, hvor der bruges parenteser: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m:oMath>
        <m:r>
          <w:rPr/>
          <m:t xml:space="preserve">4</m:t>
        </m:r>
        <m:r>
          <w:rPr/>
          <m:t>⋅</m:t>
        </m:r>
        <m:r>
          <w:rPr/>
          <m:t xml:space="preserve">(-3)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m:oMath>
        <m:r>
          <w:rPr/>
          <m:t xml:space="preserve">5</m:t>
        </m:r>
        <m:r>
          <w:rPr/>
          <m:t>⋅</m:t>
        </m:r>
        <m:r>
          <w:rPr/>
          <m:t xml:space="preserve">(a-c)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m:oMath>
        <m:r>
          <w:rPr/>
          <m:t xml:space="preserve">(a+b</m:t>
        </m:r>
        <m:sSup>
          <m:sSupPr>
            <m:ctrlPr>
              <w:rPr/>
            </m:ctrlPr>
          </m:sSupPr>
          <m:e>
            <m:r>
              <w:rPr/>
              <m:t xml:space="preserve">)</m:t>
            </m:r>
          </m:e>
          <m:sup>
            <m:r>
              <w:rPr/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m:oMath>
        <m:r>
          <w:rPr/>
          <m:t xml:space="preserve">f(x)=3</m:t>
        </m:r>
        <m:r>
          <w:rPr/>
          <m:t>⋅</m:t>
        </m:r>
        <m:r>
          <w:rPr/>
          <m:t xml:space="preserve">(-4)+5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m:oMath>
        <m:r>
          <w:rPr/>
          <m:t xml:space="preserve">-(9+14)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Parenteser bruges i mange forskellige sammenhænge. Nogle parenteser kan </w:t>
      </w:r>
      <w:r w:rsidDel="00000000" w:rsidR="00000000" w:rsidRPr="00000000">
        <w:rPr>
          <w:i w:val="1"/>
          <w:rtl w:val="0"/>
        </w:rPr>
        <w:t xml:space="preserve">hæves</w:t>
      </w:r>
      <w:r w:rsidDel="00000000" w:rsidR="00000000" w:rsidRPr="00000000">
        <w:rPr>
          <w:rtl w:val="0"/>
        </w:rPr>
        <w:t xml:space="preserve">, hvilket betyder at man fjerner dem.</w:t>
      </w:r>
      <w:r w:rsidDel="00000000" w:rsidR="00000000" w:rsidRPr="00000000">
        <w:rPr>
          <w:rtl w:val="0"/>
        </w:rPr>
        <w:t xml:space="preserve"> I dette dokument skal du lære om nogle af de måder, man kan bruge og hæve parenteser i regnestykker.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Minus-parenteser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 minus-parentes, er en parentes, hvor der står et minus foran. Her er et eksempel: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m:oMath>
        <m:r>
          <w:rPr/>
          <m:t xml:space="preserve">-(7+12-0,5)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Når man </w:t>
      </w:r>
      <w:r w:rsidDel="00000000" w:rsidR="00000000" w:rsidRPr="00000000">
        <w:rPr>
          <w:i w:val="1"/>
          <w:rtl w:val="0"/>
        </w:rPr>
        <w:t xml:space="preserve">hæver</w:t>
      </w:r>
      <w:r w:rsidDel="00000000" w:rsidR="00000000" w:rsidRPr="00000000">
        <w:rPr>
          <w:rtl w:val="0"/>
        </w:rPr>
        <w:t xml:space="preserve"> en minus-parentes</w:t>
      </w:r>
      <w:r w:rsidDel="00000000" w:rsidR="00000000" w:rsidRPr="00000000">
        <w:rPr>
          <w:rtl w:val="0"/>
        </w:rPr>
        <w:t xml:space="preserve">, ændrer alt inde i parentesen </w:t>
      </w:r>
      <w:r w:rsidDel="00000000" w:rsidR="00000000" w:rsidRPr="00000000">
        <w:rPr>
          <w:i w:val="1"/>
          <w:rtl w:val="0"/>
        </w:rPr>
        <w:t xml:space="preserve">fortegn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Lad os hæve minus-parentesen: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m:oMath>
        <m:r>
          <w:rPr/>
          <m:t xml:space="preserve">-7-12+0,5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Opgave 1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Hæv disse parenteser.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m:oMath>
        <m:r>
          <w:rPr/>
          <m:t xml:space="preserve">-(-8+3+2)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m:oMath>
        <m:r>
          <w:rPr/>
          <m:t xml:space="preserve">-(3-5-1)+(0,6+1,5)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m:oMath>
        <m:r>
          <w:rPr/>
          <m:t xml:space="preserve">-(2+4)-(7+5)+(5-13)</m:t>
        </m:r>
      </m:oMath>
      <m:oMath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