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0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0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00" w:lineRule="auto"/>
        <w:jc w:val="center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8"/>
          <w:szCs w:val="28"/>
          <w:rtl w:val="0"/>
        </w:rPr>
        <w:t xml:space="preserve">Termo de Responsabilidade e Licenciamento Autoral</w:t>
      </w:r>
    </w:p>
    <w:p w:rsidR="00000000" w:rsidDel="00000000" w:rsidP="00000000" w:rsidRDefault="00000000" w:rsidRPr="00000000" w14:paraId="00000004">
      <w:pPr>
        <w:widowControl w:val="0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Título do manuscrito submetido:</w:t>
      </w:r>
    </w:p>
    <w:p w:rsidR="00000000" w:rsidDel="00000000" w:rsidP="00000000" w:rsidRDefault="00000000" w:rsidRPr="00000000" w14:paraId="00000007">
      <w:pPr>
        <w:widowControl w:val="0"/>
        <w:pBdr>
          <w:bottom w:color="000000" w:space="2" w:sz="8" w:val="single"/>
          <w:between w:color="000000" w:space="2" w:sz="8" w:val="single"/>
        </w:pBdr>
        <w:spacing w:line="240" w:lineRule="auto"/>
        <w:ind w:left="144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bottom w:color="000000" w:space="2" w:sz="8" w:val="single"/>
          <w:between w:color="000000" w:space="2" w:sz="8" w:val="single"/>
        </w:pBdr>
        <w:spacing w:line="240" w:lineRule="auto"/>
        <w:ind w:left="144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bottom w:color="000000" w:space="2" w:sz="8" w:val="single"/>
          <w:between w:color="000000" w:space="2" w:sz="8" w:val="single"/>
        </w:pBdr>
        <w:spacing w:line="240" w:lineRule="auto"/>
        <w:ind w:left="144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200" w:before="2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Nós, autores do manuscrito submetido à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Revista Brasileira de Avaliação (RBAVAL)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acima identificado, assinamos este documento concordando com seus termos e garantindo que: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Todos os autores entendem e concordam que os trabalhos publicados na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Revista Brasileira de Avaliação (RBAVAL)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estão sujeitos simultaneamente às leis e convenções brasileiras e internacionais de direitos autorais.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Todos os autores leram, concordaram e seguiram todas as políticas editoriais e instruções aos autores.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Todos os autores do manuscrito foram completamente identificados abaixo e no no sistema online de submissão, bem como no arquivo Folha de Rosto submetido no sistema.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Todos autores de manuscritos aceitos compartilham do direito de cópia (copyright) e cedem à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Revista Brasileira de Avaliação (RBAVAL)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o direito à primeira publicação, usando a Licença Creative Commons CC-BY e política de acesso aberto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O manuscrito submetido não foi previamente publicado em nenhum meio, parcial ou totalmente e que os autores detém todos os direitos autorais.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Qualquer potencial conflito de interesse por qualquer dos autores em relação ao manuscrito e trabalho realizado foram completamente declarados no arquivo Folha de Rosto submetido no sistema.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Todas as fontes de financiamento foram completamente declaradas no arquivo Folha de Rosto submetido no sistema.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Os formulários de consentimento informado, quando necessários, foram apresentados, assinados e arquivados.</w:t>
      </w:r>
    </w:p>
    <w:p w:rsidR="00000000" w:rsidDel="00000000" w:rsidP="00000000" w:rsidRDefault="00000000" w:rsidRPr="00000000" w14:paraId="00000013">
      <w:pPr>
        <w:widowControl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Informações do Autor Correspondente:</w:t>
      </w:r>
    </w:p>
    <w:p w:rsidR="00000000" w:rsidDel="00000000" w:rsidP="00000000" w:rsidRDefault="00000000" w:rsidRPr="00000000" w14:paraId="00000018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19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Endereço postal: </w:t>
      </w:r>
    </w:p>
    <w:p w:rsidR="00000000" w:rsidDel="00000000" w:rsidP="00000000" w:rsidRDefault="00000000" w:rsidRPr="00000000" w14:paraId="0000001A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Números de telefone: </w:t>
      </w:r>
    </w:p>
    <w:p w:rsidR="00000000" w:rsidDel="00000000" w:rsidP="00000000" w:rsidRDefault="00000000" w:rsidRPr="00000000" w14:paraId="0000001B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E-mail: </w:t>
      </w:r>
    </w:p>
    <w:p w:rsidR="00000000" w:rsidDel="00000000" w:rsidP="00000000" w:rsidRDefault="00000000" w:rsidRPr="00000000" w14:paraId="0000001C">
      <w:pPr>
        <w:widowControl w:val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20" w:lineRule="auto"/>
        <w:ind w:left="1418" w:firstLine="0"/>
        <w:jc w:val="both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Autorização para publicação de marcadores sociais:</w:t>
      </w:r>
    </w:p>
    <w:p w:rsidR="00000000" w:rsidDel="00000000" w:rsidP="00000000" w:rsidRDefault="00000000" w:rsidRPr="00000000" w14:paraId="0000001E">
      <w:pPr>
        <w:tabs>
          <w:tab w:val="left" w:leader="none" w:pos="2685"/>
        </w:tabs>
        <w:spacing w:before="120" w:lineRule="auto"/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autorizo a RBAVAL a publicar os marcadores sociais fornecidos na folha de rosto na publicação do artigo. </w:t>
      </w:r>
    </w:p>
    <w:p w:rsidR="00000000" w:rsidDel="00000000" w:rsidP="00000000" w:rsidRDefault="00000000" w:rsidRPr="00000000" w14:paraId="0000001F">
      <w:pPr>
        <w:tabs>
          <w:tab w:val="left" w:leader="none" w:pos="2685"/>
        </w:tabs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não autorizo a RBAVAL a publicar os marcadores sociais fornecidos na folha de rosto na publicação do artigo.</w:t>
      </w:r>
    </w:p>
    <w:p w:rsidR="00000000" w:rsidDel="00000000" w:rsidP="00000000" w:rsidRDefault="00000000" w:rsidRPr="00000000" w14:paraId="00000020">
      <w:pPr>
        <w:widowControl w:val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Assinatura do Autor Correspondente:</w:t>
      </w:r>
    </w:p>
    <w:p w:rsidR="00000000" w:rsidDel="00000000" w:rsidP="00000000" w:rsidRDefault="00000000" w:rsidRPr="00000000" w14:paraId="00000023">
      <w:pPr>
        <w:widowControl w:val="0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bottom w:color="000000" w:space="2" w:sz="8" w:val="single"/>
          <w:between w:color="000000" w:space="2" w:sz="8" w:val="single"/>
        </w:pBd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10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10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Co-Autores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:</w:t>
      </w:r>
    </w:p>
    <w:p w:rsidR="00000000" w:rsidDel="00000000" w:rsidP="00000000" w:rsidRDefault="00000000" w:rsidRPr="00000000" w14:paraId="00000029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2A">
      <w:pPr>
        <w:spacing w:before="120" w:lineRule="auto"/>
        <w:ind w:left="1418" w:firstLine="0"/>
        <w:jc w:val="both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Autorização para publicação de marcadores sociais:</w:t>
      </w:r>
    </w:p>
    <w:p w:rsidR="00000000" w:rsidDel="00000000" w:rsidP="00000000" w:rsidRDefault="00000000" w:rsidRPr="00000000" w14:paraId="0000002B">
      <w:pPr>
        <w:tabs>
          <w:tab w:val="left" w:leader="none" w:pos="2685"/>
        </w:tabs>
        <w:spacing w:before="120" w:lineRule="auto"/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autorizo a RBAVAL a publicar os marcadores sociais fornecidos na folha de rosto na publicação do artigo. </w:t>
      </w:r>
    </w:p>
    <w:p w:rsidR="00000000" w:rsidDel="00000000" w:rsidP="00000000" w:rsidRDefault="00000000" w:rsidRPr="00000000" w14:paraId="0000002C">
      <w:pPr>
        <w:tabs>
          <w:tab w:val="left" w:leader="none" w:pos="2685"/>
        </w:tabs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não autorizo a RBAVAL a publicar os marcadores sociais fornecidos na folha de rosto na publicação do artigo.</w:t>
      </w:r>
    </w:p>
    <w:p w:rsidR="00000000" w:rsidDel="00000000" w:rsidP="00000000" w:rsidRDefault="00000000" w:rsidRPr="00000000" w14:paraId="0000002D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2E">
      <w:pPr>
        <w:widowControl w:val="0"/>
        <w:spacing w:after="10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10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32">
      <w:pPr>
        <w:spacing w:before="120" w:lineRule="auto"/>
        <w:ind w:left="1418" w:firstLine="0"/>
        <w:jc w:val="both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Autorização para publicação de marcadores sociais:</w:t>
      </w:r>
    </w:p>
    <w:p w:rsidR="00000000" w:rsidDel="00000000" w:rsidP="00000000" w:rsidRDefault="00000000" w:rsidRPr="00000000" w14:paraId="00000033">
      <w:pPr>
        <w:tabs>
          <w:tab w:val="left" w:leader="none" w:pos="2685"/>
        </w:tabs>
        <w:spacing w:before="120" w:lineRule="auto"/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autorizo a RBAVAL a publicar os marcadores sociais fornecidos na folha de rosto na publicação do artigo. </w:t>
      </w:r>
    </w:p>
    <w:p w:rsidR="00000000" w:rsidDel="00000000" w:rsidP="00000000" w:rsidRDefault="00000000" w:rsidRPr="00000000" w14:paraId="00000034">
      <w:pPr>
        <w:tabs>
          <w:tab w:val="left" w:leader="none" w:pos="2685"/>
        </w:tabs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não autorizo a RBAVAL a publicar os marcadores sociais fornecidos na folha de rosto na publicação do artigo.</w:t>
      </w:r>
    </w:p>
    <w:p w:rsidR="00000000" w:rsidDel="00000000" w:rsidP="00000000" w:rsidRDefault="00000000" w:rsidRPr="00000000" w14:paraId="00000035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39">
      <w:pPr>
        <w:spacing w:before="120" w:lineRule="auto"/>
        <w:ind w:left="1418" w:firstLine="0"/>
        <w:jc w:val="both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Autorização para publicação de marcadores sociais:</w:t>
      </w:r>
    </w:p>
    <w:p w:rsidR="00000000" w:rsidDel="00000000" w:rsidP="00000000" w:rsidRDefault="00000000" w:rsidRPr="00000000" w14:paraId="0000003A">
      <w:pPr>
        <w:tabs>
          <w:tab w:val="left" w:leader="none" w:pos="2685"/>
        </w:tabs>
        <w:spacing w:before="120" w:lineRule="auto"/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autorizo a RBAVAL a publicar os marcadores sociais fornecidos na folha de rosto na publicação do artigo. </w:t>
      </w:r>
    </w:p>
    <w:p w:rsidR="00000000" w:rsidDel="00000000" w:rsidP="00000000" w:rsidRDefault="00000000" w:rsidRPr="00000000" w14:paraId="0000003B">
      <w:pPr>
        <w:tabs>
          <w:tab w:val="left" w:leader="none" w:pos="2685"/>
        </w:tabs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não autorizo a RBAVAL a publicar os marcadores sociais fornecidos na folha de rosto na publicação do artigo.</w:t>
      </w:r>
    </w:p>
    <w:p w:rsidR="00000000" w:rsidDel="00000000" w:rsidP="00000000" w:rsidRDefault="00000000" w:rsidRPr="00000000" w14:paraId="0000003C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3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40">
      <w:pPr>
        <w:spacing w:before="120" w:lineRule="auto"/>
        <w:ind w:left="1418" w:firstLine="0"/>
        <w:jc w:val="both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Autorização para publicação de marcadores sociais:</w:t>
      </w:r>
    </w:p>
    <w:p w:rsidR="00000000" w:rsidDel="00000000" w:rsidP="00000000" w:rsidRDefault="00000000" w:rsidRPr="00000000" w14:paraId="00000041">
      <w:pPr>
        <w:tabs>
          <w:tab w:val="left" w:leader="none" w:pos="2685"/>
        </w:tabs>
        <w:spacing w:before="120" w:lineRule="auto"/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autorizo a RBAVAL a publicar os marcadores sociais fornecidos na folha de rosto na publicação do artigo. </w:t>
      </w:r>
    </w:p>
    <w:p w:rsidR="00000000" w:rsidDel="00000000" w:rsidP="00000000" w:rsidRDefault="00000000" w:rsidRPr="00000000" w14:paraId="00000042">
      <w:pPr>
        <w:tabs>
          <w:tab w:val="left" w:leader="none" w:pos="2685"/>
        </w:tabs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não autorizo a RBAVAL a publicar os marcadores sociais fornecidos na folha de rosto na publicação do artigo.</w:t>
      </w:r>
    </w:p>
    <w:p w:rsidR="00000000" w:rsidDel="00000000" w:rsidP="00000000" w:rsidRDefault="00000000" w:rsidRPr="00000000" w14:paraId="00000043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Nome: </w:t>
      </w:r>
    </w:p>
    <w:p w:rsidR="00000000" w:rsidDel="00000000" w:rsidP="00000000" w:rsidRDefault="00000000" w:rsidRPr="00000000" w14:paraId="00000047">
      <w:pPr>
        <w:spacing w:before="120" w:lineRule="auto"/>
        <w:ind w:left="1418" w:firstLine="0"/>
        <w:jc w:val="both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Autorização para publicação de marcadores sociais:</w:t>
      </w:r>
    </w:p>
    <w:p w:rsidR="00000000" w:rsidDel="00000000" w:rsidP="00000000" w:rsidRDefault="00000000" w:rsidRPr="00000000" w14:paraId="00000048">
      <w:pPr>
        <w:tabs>
          <w:tab w:val="left" w:leader="none" w:pos="2685"/>
        </w:tabs>
        <w:spacing w:before="120" w:lineRule="auto"/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autorizo a RBAVAL a publicar os marcadores sociais fornecidos na folha de rosto na publicação do artigo. </w:t>
      </w:r>
    </w:p>
    <w:p w:rsidR="00000000" w:rsidDel="00000000" w:rsidP="00000000" w:rsidRDefault="00000000" w:rsidRPr="00000000" w14:paraId="00000049">
      <w:pPr>
        <w:tabs>
          <w:tab w:val="left" w:leader="none" w:pos="2685"/>
        </w:tabs>
        <w:ind w:left="1842.5196850393697" w:hanging="42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(   ) Eu não autorizo a RBAVAL a publicar os marcadores sociais fornecidos na folha de rosto na publicação do artigo.</w:t>
      </w:r>
    </w:p>
    <w:p w:rsidR="00000000" w:rsidDel="00000000" w:rsidP="00000000" w:rsidRDefault="00000000" w:rsidRPr="00000000" w14:paraId="0000004A">
      <w:pPr>
        <w:widowControl w:val="0"/>
        <w:pBdr>
          <w:bottom w:color="000000" w:space="2" w:sz="8" w:val="single"/>
          <w:between w:color="000000" w:space="2" w:sz="8" w:val="single"/>
        </w:pBdr>
        <w:spacing w:before="200"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Assinatura: </w:t>
      </w:r>
    </w:p>
    <w:p w:rsidR="00000000" w:rsidDel="00000000" w:rsidP="00000000" w:rsidRDefault="00000000" w:rsidRPr="00000000" w14:paraId="0000004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widowControl w:val="0"/>
      <w:spacing w:after="100" w:lineRule="auto"/>
      <w:rPr/>
    </w:pPr>
    <w:r w:rsidDel="00000000" w:rsidR="00000000" w:rsidRPr="00000000">
      <w:rPr>
        <w:sz w:val="28"/>
        <w:szCs w:val="28"/>
      </w:rPr>
      <w:drawing>
        <wp:inline distB="114300" distT="114300" distL="114300" distR="114300">
          <wp:extent cx="2062163" cy="1208472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2163" cy="120847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PbjdcS84JvjN0RiH1Qwvxfj9cg==">CgMxLjA4AHIhMTRVQ1dfemNsREswckFpa3h1dnZ0S0ZaZ2c4S2h2c1Bh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2026-02-25T21:54:00Z</dcterms:created>
</cp:coreProperties>
</file>