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left"/>
        <w:tblBorders>
          <w:top w:color="000000" w:space="0" w:sz="4" w:val="single"/>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1276"/>
        <w:gridCol w:w="9072"/>
        <w:tblGridChange w:id="0">
          <w:tblGrid>
            <w:gridCol w:w="1276"/>
            <w:gridCol w:w="9072"/>
          </w:tblGrid>
        </w:tblGridChange>
      </w:tblGrid>
      <w:tr>
        <w:trPr>
          <w:cantSplit w:val="0"/>
          <w:trHeight w:val="1499" w:hRule="atLeast"/>
          <w:tblHeader w:val="0"/>
        </w:trPr>
        <w:tc>
          <w:tcPr>
            <w:shd w:fill="auto" w:val="cle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760730" cy="954405"/>
                  <wp:effectExtent b="0" l="0" r="0" t="0"/>
                  <wp:docPr descr="C:\Users\Lenovo\Desktop\jrsi header copy1.jpg" id="1048" name="image6.jpg"/>
                  <a:graphic>
                    <a:graphicData uri="http://schemas.openxmlformats.org/drawingml/2006/picture">
                      <pic:pic>
                        <pic:nvPicPr>
                          <pic:cNvPr descr="C:\Users\Lenovo\Desktop\jrsi header copy1.jpg" id="0" name="image6.jpg"/>
                          <pic:cNvPicPr preferRelativeResize="0"/>
                        </pic:nvPicPr>
                        <pic:blipFill>
                          <a:blip r:embed="rId7"/>
                          <a:srcRect b="0" l="0" r="0" t="0"/>
                          <a:stretch>
                            <a:fillRect/>
                          </a:stretch>
                        </pic:blipFill>
                        <pic:spPr>
                          <a:xfrm>
                            <a:off x="0" y="0"/>
                            <a:ext cx="760730" cy="9544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5632450" cy="1050925"/>
                      <wp:effectExtent b="0" l="0" r="0" t="0"/>
                      <wp:wrapNone/>
                      <wp:docPr id="1047" name=""/>
                      <a:graphic>
                        <a:graphicData uri="http://schemas.microsoft.com/office/word/2010/wordprocessingShape">
                          <wps:wsp>
                            <wps:cNvSpPr/>
                            <wps:cNvPr id="3" name="Shape 3"/>
                            <wps:spPr>
                              <a:xfrm>
                                <a:off x="3105720" y="3259190"/>
                                <a:ext cx="4480560" cy="1041621"/>
                              </a:xfrm>
                              <a:prstGeom prst="rect">
                                <a:avLst/>
                              </a:prstGeom>
                              <a:noFill/>
                              <a:ln>
                                <a:noFill/>
                              </a:ln>
                            </wps:spPr>
                            <wps:txbx>
                              <w:txbxContent>
                                <w:p w:rsidR="00000000" w:rsidDel="00000000" w:rsidP="00000000" w:rsidRDefault="00000000" w:rsidRPr="00000000">
                                  <w:pPr>
                                    <w:spacing w:after="0" w:before="120" w:line="273.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JURNAL REKAYASA SISTEM DAN INDUSTRI</w:t>
                                  </w:r>
                                </w:p>
                                <w:p w:rsidR="00000000" w:rsidDel="00000000" w:rsidP="00000000" w:rsidRDefault="00000000" w:rsidRPr="00000000">
                                  <w:pPr>
                                    <w:spacing w:after="0" w:before="0" w:line="273.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e-ISSN: 2579-9142 p-ISSN: 2356-0843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HYPERLINK "http://jrsi.sie.telkomuniversity.ac.id" </w:t>
                                  </w:r>
                                  <w:r w:rsidDel="00000000" w:rsidR="00000000" w:rsidRPr="00000000">
                                    <w:rPr>
                                      <w:rFonts w:ascii="Times New Roman" w:cs="Times New Roman" w:eastAsia="Times New Roman" w:hAnsi="Times New Roman"/>
                                      <w:b w:val="0"/>
                                      <w:i w:val="0"/>
                                      <w:smallCaps w:val="0"/>
                                      <w:strike w:val="0"/>
                                      <w:color w:val="0000ff"/>
                                      <w:sz w:val="28"/>
                                      <w:u w:val="single"/>
                                      <w:vertAlign w:val="baseline"/>
                                    </w:rPr>
                                    <w:t xml:space="preserve">http://jrsi.sie.telkomuniversity.ac.id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ff"/>
                                      <w:sz w:val="28"/>
                                      <w:u w:val="single"/>
                                      <w:vertAlign w:val="baseline"/>
                                    </w:rPr>
                                  </w:r>
                                </w:p>
                                <w:p w:rsidR="00000000" w:rsidDel="00000000" w:rsidP="00000000" w:rsidRDefault="00000000" w:rsidRPr="00000000">
                                  <w:pPr>
                                    <w:spacing w:after="300" w:before="120" w:line="273.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28"/>
                                      <w:u w:val="single"/>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ff"/>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5632450" cy="1050925"/>
                      <wp:effectExtent b="0" l="0" r="0" t="0"/>
                      <wp:wrapNone/>
                      <wp:docPr id="1047"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5632450" cy="1050925"/>
                              </a:xfrm>
                              <a:prstGeom prst="rect"/>
                              <a:ln/>
                            </pic:spPr>
                          </pic:pic>
                        </a:graphicData>
                      </a:graphic>
                    </wp:anchor>
                  </w:drawing>
                </mc:Fallback>
              </mc:AlternateContent>
            </w:r>
          </w:p>
        </w:tc>
        <w:tc>
          <w:tcPr>
            <w:shd w:fill="bfbfbf" w:val="cle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4">
      <w:pPr>
        <w:pStyle w:val="Title"/>
        <w:rPr>
          <w:sz w:val="28"/>
          <w:szCs w:val="28"/>
          <w:vertAlign w:val="baseline"/>
        </w:rPr>
      </w:pPr>
      <w:r w:rsidDel="00000000" w:rsidR="00000000" w:rsidRPr="00000000">
        <w:rPr>
          <w:b w:val="1"/>
          <w:sz w:val="28"/>
          <w:szCs w:val="28"/>
          <w:vertAlign w:val="baseline"/>
          <w:rtl w:val="0"/>
        </w:rPr>
        <w:t xml:space="preserve">Panduan Penulisan Jurnal Rekayasa dan Industri (Title Bahasa Indonesia)</w:t>
      </w:r>
      <w:r w:rsidDel="00000000" w:rsidR="00000000" w:rsidRPr="00000000">
        <w:rPr>
          <w:rtl w:val="0"/>
        </w:rPr>
      </w:r>
    </w:p>
    <w:p w:rsidR="00000000" w:rsidDel="00000000" w:rsidP="00000000" w:rsidRDefault="00000000" w:rsidRPr="00000000" w14:paraId="00000005">
      <w:pPr>
        <w:pStyle w:val="Title"/>
        <w:rPr>
          <w:sz w:val="28"/>
          <w:szCs w:val="28"/>
          <w:vertAlign w:val="baseline"/>
        </w:rPr>
      </w:pPr>
      <w:r w:rsidDel="00000000" w:rsidR="00000000" w:rsidRPr="00000000">
        <w:rPr>
          <w:b w:val="1"/>
          <w:sz w:val="28"/>
          <w:szCs w:val="28"/>
          <w:vertAlign w:val="baseline"/>
          <w:rtl w:val="0"/>
        </w:rPr>
        <w:t xml:space="preserve">Title in English</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Penulis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Penulis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Penulis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 Studi Teknik Industri, Fakultas Rekayasa Industri, Telkom University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 Studi Sistem Informasi, Fakultas Rekayasa Industri, Telkom University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10260.0" w:type="dxa"/>
        <w:jc w:val="left"/>
        <w:tblBorders>
          <w:top w:color="000000" w:space="0" w:sz="12"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60"/>
        <w:gridCol w:w="360"/>
        <w:gridCol w:w="7740"/>
        <w:tblGridChange w:id="0">
          <w:tblGrid>
            <w:gridCol w:w="2160"/>
            <w:gridCol w:w="360"/>
            <w:gridCol w:w="7740"/>
          </w:tblGrid>
        </w:tblGridChange>
      </w:tblGrid>
      <w:tr>
        <w:trPr>
          <w:cantSplit w:val="0"/>
          <w:tblHeader w:val="0"/>
        </w:trPr>
        <w:tc>
          <w:tcPr>
            <w:tcBorders>
              <w:top w:color="000000" w:space="0" w:sz="12" w:val="single"/>
              <w:bottom w:color="000000" w:space="0" w:sz="12" w:val="single"/>
            </w:tcBorders>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120" w:before="240" w:line="223"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ARTICLE  INFO</w:t>
            </w:r>
          </w:p>
        </w:tc>
        <w:tc>
          <w:tcPr>
            <w:tcBorders>
              <w:bottom w:color="000000" w:space="0" w:sz="0" w:val="nil"/>
            </w:tcBorders>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c>
          <w:tcPr>
            <w:tcBorders>
              <w:top w:color="000000" w:space="0" w:sz="12" w:val="single"/>
              <w:bottom w:color="000000" w:space="0" w:sz="12" w:val="single"/>
            </w:tcBorders>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120" w:before="240" w:line="223" w:lineRule="auto"/>
              <w:ind w:left="0" w:right="180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ABSTRAK</w:t>
            </w:r>
          </w:p>
        </w:tc>
      </w:tr>
      <w:tr>
        <w:trPr>
          <w:cantSplit w:val="1"/>
          <w:tblHeader w:val="0"/>
        </w:trPr>
        <w:tc>
          <w:tcPr>
            <w:tcBorders>
              <w:top w:color="000000" w:space="0" w:sz="12" w:val="single"/>
              <w:bottom w:color="000000" w:space="0" w:sz="0" w:val="nil"/>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Article history: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Diterima xx-xx-xx</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Diperbaiki xx-xx-xx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Disetujui xx-xx-xx </w:t>
            </w:r>
          </w:p>
        </w:tc>
        <w:tc>
          <w:tcPr>
            <w:tcBorders>
              <w:bottom w:color="000000" w:space="0" w:sz="0" w:val="nil"/>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c>
          <w:tcPr>
            <w:vMerge w:val="restart"/>
            <w:tcBorders>
              <w:top w:color="000000" w:space="0" w:sz="12"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Artikel ini merupakan template untuk menulis paper di Jurnal Rekayasa Sistem dan Industri (JRSI) dengan menggunakan MS-Word. Paper tidak perlu diberi penomoran halaman, header, dan footer. Seluruh isi paper dituliskan dalam Bahasa Indonesia dengan jumlah halaman minimal 6 dengan format A4-single-sided papers, font times new roman, dan line spacing single (1). Judul artikel tidak lebih dari 15 kata,  dituliskan secara spesifik dan jelas dalam Bahasa Indonesia dan Bahasa Inggris. Penulisan judul Bahasa Indonesia berukuran 14pt, bold dan tanpa italic (kecuali istilah asing) yang diikuti penulisan judul Bahasa Inggris dengan aturan yang sama. Penulis dapat terdiri lebih dari satu orang, dituliskan tanpa gelar dengan ukuran 11pt tanpa bold dan italic. Afiliasi penulis dituliskan di bawah nama penulis dengan ukuran 10pt tanpa bold dan italic. Jika lebih dari satu afiliasi, maka afiliasi selanjutnya ditulis di bawah afiliasi sebelumnya. Alamat email penulis dituliskan di bagian bawah halaman pertama artikel. Penulis korespondensi diharuskan memberikan kontak informasi berupa no telfon di bagian bawah halaman pertama artikel. Abstrak ditulis menggunakan bahasa Indonesia dan bahasa inggris dengan ukuran 9pt dan tidak lebih dari 200 kata.. Abstrak perlu memuat ringkasan mengenai masalah yang diangkat dalam artikel, tujuan penelitian, metode penelitian, hasil, dan implikasi penelitian. </w:t>
            </w:r>
          </w:p>
        </w:tc>
      </w:tr>
      <w:tr>
        <w:trPr>
          <w:cantSplit w:val="1"/>
          <w:tblHeader w:val="0"/>
        </w:trPr>
        <w:tc>
          <w:tcPr>
            <w:tcBorders>
              <w:top w:color="000000" w:space="0" w:sz="0" w:val="nil"/>
              <w:bottom w:color="000000" w:space="0" w:sz="0" w:val="nil"/>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Kata Kunci: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200" w:before="0" w:line="223"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Daftarkan hingga 6 kata kunci pada artikel ini</w:t>
            </w:r>
          </w:p>
        </w:tc>
        <w:tc>
          <w:tcPr>
            <w:tcBorders>
              <w:bottom w:color="000000" w:space="0" w:sz="0" w:val="nil"/>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c>
          <w:tcPr>
            <w:vMerge w:val="continue"/>
            <w:tcBorders>
              <w:top w:color="000000" w:space="0" w:sz="12"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120" w:before="240" w:line="223"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c>
          <w:tcPr>
            <w:tcBorders>
              <w:top w:color="000000" w:space="0" w:sz="12" w:val="single"/>
              <w:bottom w:color="000000" w:space="0" w:sz="12" w:val="single"/>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120" w:before="240" w:line="223" w:lineRule="auto"/>
              <w:ind w:left="0" w:right="180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ABSTRACT</w:t>
            </w:r>
          </w:p>
        </w:tc>
      </w:tr>
      <w:tr>
        <w:trPr>
          <w:cantSplit w:val="0"/>
          <w:tblHeader w:val="0"/>
        </w:trPr>
        <w:tc>
          <w:tcPr>
            <w:tcBorders>
              <w:top w:color="000000" w:space="0" w:sz="0" w:val="nil"/>
              <w:bottom w:color="000000" w:space="0" w:sz="12"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Keywords: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Up to six keywords should also be included</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c>
          <w:tcPr>
            <w:tcBorders>
              <w:top w:color="000000" w:space="0" w:sz="12" w:val="single"/>
              <w:bottom w:color="000000" w:space="0" w:sz="12"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200" w:before="20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is required to also include abstract in english</w:t>
            </w:r>
          </w:p>
        </w:tc>
      </w:tr>
      <w:tr>
        <w:trPr>
          <w:cantSplit w:val="0"/>
          <w:trHeight w:val="281" w:hRule="atLeast"/>
          <w:tblHeader w:val="0"/>
        </w:trPr>
        <w:tc>
          <w:tcPr>
            <w:tcBorders>
              <w:top w:color="000000" w:space="0" w:sz="12"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1" w:lineRule="auto"/>
              <w:ind w:left="0" w:right="0" w:firstLine="0"/>
              <w:jc w:val="both"/>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c>
          <w:tcPr>
            <w:tcBorders>
              <w:top w:color="000000" w:space="0" w:sz="12"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
              </w:tabs>
              <w:spacing w:after="0" w:before="0" w:line="223" w:lineRule="auto"/>
              <w:ind w:left="0" w:right="1800" w:firstLine="0"/>
              <w:jc w:val="both"/>
              <w:rPr>
                <w:rFonts w:ascii="Times New Roman" w:cs="Times New Roman" w:eastAsia="Times New Roman" w:hAnsi="Times New Roman"/>
                <w:b w:val="0"/>
                <w:i w:val="0"/>
                <w:smallCaps w:val="0"/>
                <w:strike w:val="0"/>
                <w:color w:val="000000"/>
                <w:sz w:val="17"/>
                <w:szCs w:val="17"/>
                <w:u w:val="none"/>
                <w:shd w:fill="auto" w:val="clear"/>
                <w:vertAlign w:val="superscript"/>
              </w:rPr>
            </w:pPr>
            <w:r w:rsidDel="00000000" w:rsidR="00000000" w:rsidRPr="00000000">
              <w:rPr>
                <w:rtl w:val="0"/>
              </w:rPr>
            </w:r>
          </w:p>
        </w:tc>
      </w:tr>
    </w:tbl>
    <w:p w:rsidR="00000000" w:rsidDel="00000000" w:rsidP="00000000" w:rsidRDefault="00000000" w:rsidRPr="00000000" w14:paraId="00000021">
      <w:pPr>
        <w:pStyle w:val="Heading1"/>
        <w:ind w:left="360" w:hanging="360"/>
        <w:rPr>
          <w:rFonts w:ascii="Times New Roman" w:cs="Times New Roman" w:eastAsia="Times New Roman" w:hAnsi="Times New Roman"/>
          <w:color w:val="000000"/>
          <w:sz w:val="20"/>
          <w:szCs w:val="20"/>
          <w:vertAlign w:val="baseline"/>
        </w:rPr>
        <w:sectPr>
          <w:headerReference r:id="rId9" w:type="default"/>
          <w:headerReference r:id="rId10" w:type="first"/>
          <w:footerReference r:id="rId11" w:type="default"/>
          <w:footerReference r:id="rId12" w:type="first"/>
          <w:pgSz w:h="16834" w:w="11909" w:orient="portrait"/>
          <w:pgMar w:bottom="1728" w:top="1152" w:left="806" w:right="806" w:header="720" w:footer="1008"/>
          <w:pgNumType w:start="1"/>
          <w:titlePg w:val="1"/>
        </w:sectPr>
      </w:pPr>
      <w:r w:rsidDel="00000000" w:rsidR="00000000" w:rsidRPr="00000000">
        <w:rPr>
          <w:rtl w:val="0"/>
        </w:rPr>
      </w:r>
    </w:p>
    <w:p w:rsidR="00000000" w:rsidDel="00000000" w:rsidP="00000000" w:rsidRDefault="00000000" w:rsidRPr="00000000" w14:paraId="00000022">
      <w:pPr>
        <w:pStyle w:val="Heading1"/>
        <w:numPr>
          <w:ilvl w:val="0"/>
          <w:numId w:val="2"/>
        </w:numPr>
        <w:ind w:left="360" w:hanging="36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Pendahuluan (Heading level 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page setup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yang digunakan adalah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Top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0.80”,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Bottom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Left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Right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0.56”,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Gutter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 Orientasinya adalah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portrait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ukuran kertas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paper size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adalah A4</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Layout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-nya adalah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Different odd and even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0.5” 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Footer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0.7”.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Vertical alignment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-nya adalah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Top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Format penulisan paragraf menggunakan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indentation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first line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left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right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 Penulisan istilah asing harus ditulis dalam huruf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Penulis disarankan untuk menulis artikel dengan menggunakan sistematika berikut: 1) Pendahuluan; 2) Metode Penelitian; 3) Hasil dan Analisis; 4) Kesimpulan; dan Referensi. Bagian pendahuluan sebaiknya memuat masalah yang dikaji oleh peneliti, perumusan tujuan penelitian, kajian teoritis mengenai permasalahan yang dikaji dalam penelitian, gambaran singkat mengenai metode yang diusulkan untuk menyelesaikan masalah, harapan akan hasil serta manfaat penelitian, dan nilai keterbaruan penelitian mengenai kajian literatur dari penelitian sejenis yang telah dilakukan oleh peneliti-peneliti sebelumnya dan penjelasan mengenai konsep yang digunakan, </w:t>
      </w:r>
    </w:p>
    <w:p w:rsidR="00000000" w:rsidDel="00000000" w:rsidP="00000000" w:rsidRDefault="00000000" w:rsidRPr="00000000" w14:paraId="00000024">
      <w:pPr>
        <w:pStyle w:val="Heading1"/>
        <w:numPr>
          <w:ilvl w:val="0"/>
          <w:numId w:val="2"/>
        </w:numPr>
        <w:ind w:left="360" w:hanging="360"/>
        <w:rPr>
          <w:vertAlign w:val="baseline"/>
        </w:rPr>
      </w:pPr>
      <w:r w:rsidDel="00000000" w:rsidR="00000000" w:rsidRPr="00000000">
        <w:rPr>
          <w:b w:val="1"/>
          <w:vertAlign w:val="baseline"/>
          <w:rtl w:val="0"/>
        </w:rPr>
        <w:t xml:space="preserve">Metode Penelitian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Metode penelitian menampilkan hal-hal yang dilakukan oleh peneliti untuk menjawab pertanyaan penelitian. Secara garis besar metode penelitian memaparkan penjelasan mengenai pendekatan yang digunakan dalam melakukan penelitian apakah penelitian merupakan penelitian kuantitatif maupun kualitatif. Bagian ini juga memuat informasi mengenai deskripsi objek dan sample yang digunakan (responden/ profil kasus), metode pengumpulan data, ukuran sampel, dan metode analisis</w:t>
      </w:r>
    </w:p>
    <w:p w:rsidR="00000000" w:rsidDel="00000000" w:rsidP="00000000" w:rsidRDefault="00000000" w:rsidRPr="00000000" w14:paraId="00000026">
      <w:pPr>
        <w:pStyle w:val="Heading2"/>
        <w:numPr>
          <w:ilvl w:val="1"/>
          <w:numId w:val="2"/>
        </w:numPr>
        <w:ind w:left="576" w:hanging="576"/>
        <w:rPr>
          <w:vertAlign w:val="baseline"/>
        </w:rPr>
      </w:pPr>
      <w:r w:rsidDel="00000000" w:rsidR="00000000" w:rsidRPr="00000000">
        <w:rPr>
          <w:i w:val="1"/>
          <w:vertAlign w:val="baseline"/>
          <w:rtl w:val="0"/>
        </w:rPr>
        <w:t xml:space="preserve">Panduan Heading </w:t>
      </w:r>
      <w:r w:rsidDel="00000000" w:rsidR="00000000" w:rsidRPr="00000000">
        <w:rPr>
          <w:i w:val="0"/>
          <w:vertAlign w:val="baseline"/>
          <w:rtl w:val="0"/>
        </w:rPr>
        <w:t xml:space="preserve">(Heading level 2)</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pertama merupakan bab dari penelitian Anda, dituliskan dengan ukuran 10pt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center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rincian angka romawi,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small caps,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tanpa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bold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Jarak dari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 level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pertama ke paragraph adalah satu spasi. Jika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Anda melebihi satu, gunakan level kedua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seperti yang digunakan pada bagian ini. Heading pada level kedua dituliskan dengan menggunakan huruf kapital pada awal kalimat dan selebihnya menggunakan huruf kecil. Heading dituliskan rata kiri 10 pt tanpa bold dan italic. Jika anda perlu menggunakan heading level ketiga, gunakan heading seperti berikut ini.</w:t>
      </w:r>
    </w:p>
    <w:p w:rsidR="00000000" w:rsidDel="00000000" w:rsidP="00000000" w:rsidRDefault="00000000" w:rsidRPr="00000000" w14:paraId="00000028">
      <w:pPr>
        <w:pStyle w:val="Heading3"/>
        <w:numPr>
          <w:ilvl w:val="2"/>
          <w:numId w:val="2"/>
        </w:numPr>
        <w:ind w:left="720" w:hanging="720"/>
        <w:rPr>
          <w:vertAlign w:val="baseline"/>
        </w:rPr>
      </w:pPr>
      <w:r w:rsidDel="00000000" w:rsidR="00000000" w:rsidRPr="00000000">
        <w:rPr>
          <w:i w:val="1"/>
          <w:vertAlign w:val="baseline"/>
          <w:rtl w:val="0"/>
        </w:rPr>
        <w:t xml:space="preserve">Heading level ketiga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pada level ketiga dituliskan menggunakan huruf kapital pada awal kalimat dan selebihnya menggunakan huruf kecil.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dituliskan rata kiri 10 pt tanpa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bold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Hindari penggunaan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lebih dari tiga level. Rincian singkat dapat menggunakan huruf kecil seperti berikut: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Rincian satu</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Rincian dua</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 seterusnya</w:t>
      </w:r>
    </w:p>
    <w:p w:rsidR="00000000" w:rsidDel="00000000" w:rsidP="00000000" w:rsidRDefault="00000000" w:rsidRPr="00000000" w14:paraId="0000002D">
      <w:pPr>
        <w:pStyle w:val="Heading2"/>
        <w:numPr>
          <w:ilvl w:val="1"/>
          <w:numId w:val="2"/>
        </w:numPr>
        <w:ind w:left="576" w:hanging="576"/>
        <w:rPr>
          <w:vertAlign w:val="baseline"/>
        </w:rPr>
      </w:pPr>
      <w:r w:rsidDel="00000000" w:rsidR="00000000" w:rsidRPr="00000000">
        <w:rPr>
          <w:i w:val="1"/>
          <w:vertAlign w:val="baseline"/>
          <w:rtl w:val="0"/>
        </w:rPr>
        <w:t xml:space="preserve">Panduan penulisan tabel</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Tabel dituliskan di tengah halaman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center alignment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ukuran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pt dan minimum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pt untuk isi tabel. Tabel sebisa mungkin tidak terputus. Jika terpaksa bersambung, beri judul kolom pada tabel lanjutan. Tabel dibuat tidak melebihi batas margin. Jika tabel memerlukan ruang yang luas, tabel dapat dibuat dengan menggunakan satu kolom dengan sisa halamannya digunakan untuk isi naskah yang dibagi kedalam dua kolom kembali. Antara paragraf dengan tabel diberi spasi satu baris. Setiap tabel harus dirujuk pada paragraf sebelum kemunculan tabel sebagai penjelasan. Contoh, Tabel 1 menunjukkan contoh tabel. Keterangan pada tabel dituliskan di atas tabel dengan ukuran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8pt,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small caps, align text left,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tanpa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bold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dan tanpa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line spacing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1.5pt . Keterangan pada tabel harus terlihat langsung di atas tabel.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Tabel 1.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Contoh Tabel</w:t>
      </w:r>
    </w:p>
    <w:tbl>
      <w:tblPr>
        <w:tblStyle w:val="Table3"/>
        <w:tblW w:w="5040.0" w:type="dxa"/>
        <w:jc w:val="left"/>
        <w:tblLayout w:type="fixed"/>
        <w:tblLook w:val="0000"/>
      </w:tblPr>
      <w:tblGrid>
        <w:gridCol w:w="627"/>
        <w:gridCol w:w="1063"/>
        <w:gridCol w:w="678"/>
        <w:gridCol w:w="1085"/>
        <w:gridCol w:w="218"/>
        <w:gridCol w:w="1369"/>
        <w:tblGridChange w:id="0">
          <w:tblGrid>
            <w:gridCol w:w="627"/>
            <w:gridCol w:w="1063"/>
            <w:gridCol w:w="678"/>
            <w:gridCol w:w="1085"/>
            <w:gridCol w:w="218"/>
            <w:gridCol w:w="1369"/>
          </w:tblGrid>
        </w:tblGridChange>
      </w:tblGrid>
      <w:tr>
        <w:trPr>
          <w:cantSplit w:val="1"/>
          <w:trHeight w:val="296" w:hRule="atLeast"/>
          <w:tblHeader w:val="0"/>
        </w:trPr>
        <w:tc>
          <w:tcPr>
            <w:vMerge w:val="restart"/>
            <w:tcBorders>
              <w:top w:color="000000" w:space="0" w:sz="8" w:val="single"/>
              <w:bottom w:color="000000" w:space="0" w:sz="8"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Judul kolom (8 pt)</w:t>
            </w:r>
          </w:p>
        </w:tc>
        <w:tc>
          <w:tcPr>
            <w:gridSpan w:val="5"/>
            <w:tcBorders>
              <w:top w:color="000000" w:space="0" w:sz="8" w:val="single"/>
              <w:bottom w:color="000000" w:space="0" w:sz="8"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Judul kolom (8pt)</w:t>
            </w:r>
          </w:p>
        </w:tc>
      </w:tr>
      <w:tr>
        <w:trPr>
          <w:cantSplit w:val="1"/>
          <w:trHeight w:val="296" w:hRule="atLeast"/>
          <w:tblHeader w:val="0"/>
        </w:trPr>
        <w:tc>
          <w:tcPr>
            <w:vMerge w:val="continue"/>
            <w:tcBorders>
              <w:top w:color="000000" w:space="0" w:sz="8" w:val="single"/>
              <w:bottom w:color="000000" w:space="0" w:sz="8"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bottom w:color="000000" w:space="0" w:sz="8"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Kolom a</w:t>
            </w:r>
          </w:p>
        </w:tc>
        <w:tc>
          <w:tcPr>
            <w:gridSpan w:val="2"/>
            <w:tcBorders>
              <w:top w:color="000000" w:space="0" w:sz="8" w:val="single"/>
              <w:bottom w:color="000000" w:space="0" w:sz="8"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Kolom b</w:t>
            </w:r>
          </w:p>
        </w:tc>
        <w:tc>
          <w:tcPr>
            <w:tcBorders>
              <w:top w:color="000000" w:space="0" w:sz="8" w:val="single"/>
              <w:bottom w:color="000000" w:space="0" w:sz="8"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Kolom c</w:t>
            </w:r>
          </w:p>
        </w:tc>
      </w:tr>
      <w:tr>
        <w:trPr>
          <w:cantSplit w:val="0"/>
          <w:tblHeader w:val="0"/>
        </w:trPr>
        <w:tc>
          <w:tcPr>
            <w:tcBorders>
              <w:top w:color="000000" w:space="0" w:sz="8"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superscript"/>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6" w:hRule="atLeast"/>
          <w:tblHeader w:val="0"/>
        </w:trPr>
        <w:tc>
          <w:tcPr>
            <w:tcBorders>
              <w:bottom w:color="000000" w:space="0" w:sz="8"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bottom w:color="000000" w:space="0" w:sz="8"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bottom w:color="000000" w:space="0" w:sz="8"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tcBorders>
              <w:top w:color="000000" w:space="0" w:sz="8"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8" w:val="single"/>
            </w:tcBorders>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58">
      <w:pPr>
        <w:pStyle w:val="Heading2"/>
        <w:numPr>
          <w:ilvl w:val="1"/>
          <w:numId w:val="2"/>
        </w:numPr>
        <w:ind w:left="576" w:hanging="576"/>
        <w:rPr>
          <w:vertAlign w:val="baseline"/>
        </w:rPr>
      </w:pPr>
      <w:r w:rsidDel="00000000" w:rsidR="00000000" w:rsidRPr="00000000">
        <w:rPr>
          <w:i w:val="1"/>
          <w:vertAlign w:val="baseline"/>
          <w:rtl w:val="0"/>
        </w:rPr>
        <w:t xml:space="preserve">Panduan gambar</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Gambar diletakkan di tengah halaman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center alignment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dengan resolusi yang memungkinkan untuk terlihat jelas (gambar tidak kabur). Gambar tidak perlu dibingkai dan tidak terputus. Jika gambar memerlukan ruang yang luas, gambar dapat dibuat dengan menggunakan halaman tanpa dibagi dua kolom dengan sisa halamannya digunakan untuk isi naskah yang dibagi ke dalam dua kolom kembali.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Setiap gambar harus dirujuk pada paragraf sebelum gambar tersebut muncul sebagai penjelasan. Contoh, Gambar 1 menunjukkan contoh gambar. Pada setiap gambar harus diberikan keterangan di bawah gambar. Keterangan gambar dituliskan dengan huruf kecil kecuali pada karakter pertama di setiap kalimat. Penulisan berada di tengah halaman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center)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ukuran</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font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 pt tanpa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bold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 line spacing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1.5pt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diawali dengan penomoran menggunakan angka arab tanpa titik. Keterangan gambar harus terlihat langsung di bawah gambar. Seluruh gambar harus diberi penomoran secara berurutan.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933700" cy="1746885"/>
            <wp:effectExtent b="0" l="0" r="0" t="0"/>
            <wp:docPr id="1050"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933700" cy="174688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Gambar 1 Huruf kapital hanya pada awal kalimat</w:t>
      </w:r>
    </w:p>
    <w:p w:rsidR="00000000" w:rsidDel="00000000" w:rsidP="00000000" w:rsidRDefault="00000000" w:rsidRPr="00000000" w14:paraId="0000005E">
      <w:pPr>
        <w:pStyle w:val="Heading2"/>
        <w:numPr>
          <w:ilvl w:val="1"/>
          <w:numId w:val="2"/>
        </w:numPr>
        <w:ind w:left="576" w:hanging="576"/>
        <w:rPr>
          <w:vertAlign w:val="baseline"/>
        </w:rPr>
      </w:pPr>
      <w:r w:rsidDel="00000000" w:rsidR="00000000" w:rsidRPr="00000000">
        <w:rPr>
          <w:i w:val="1"/>
          <w:vertAlign w:val="baseline"/>
          <w:rtl w:val="0"/>
        </w:rPr>
        <w:t xml:space="preserve">Penulisan Persamaan Matematika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Persamaan matematika harus diberi nomor secara berurutan yang dimulai dari (1) sampai akhir paper. Penomoran harus diawali dan diakhiri dengan kurung buka dan kurung tutup tanpa titik-titik. Tambahkan spasi satu baris kosong di atas dan di bawah persamaan. Ukuran pada persamaan adalah 10 pt dengan menyisipkan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insert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equation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untuk menuliskan persamaan matematika dengan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style math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76250" cy="152400"/>
            <wp:effectExtent b="0" l="0" r="0" t="0"/>
            <wp:docPr id="1049"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4762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76250" cy="152400"/>
            <wp:effectExtent b="0" l="0" r="0" t="0"/>
            <wp:docPr id="105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4762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 xml:space="preserve">(1)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962025" cy="209550"/>
            <wp:effectExtent b="0" l="0" r="0" t="0"/>
            <wp:docPr id="105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962025" cy="2095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962025" cy="209550"/>
            <wp:effectExtent b="0" l="0" r="0" t="0"/>
            <wp:docPr id="1054"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962025" cy="2095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 xml:space="preserve">(2)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Semua penulisan variabel ditulis dengan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contoh,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85775" cy="152400"/>
            <wp:effectExtent b="0" l="0" r="0" t="0"/>
            <wp:docPr id="105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85775"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85775" cy="152400"/>
            <wp:effectExtent b="0" l="0" r="0" t="0"/>
            <wp:docPr id="1056"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485775"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733425" cy="152400"/>
            <wp:effectExtent b="0" l="0" r="0" t="0"/>
            <wp:docPr id="1055"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733425"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733425" cy="152400"/>
            <wp:effectExtent b="0" l="0" r="0" t="0"/>
            <wp:docPr id="105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733425"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Gunakan tanda ” : ”untuk jelaskan arti variabel dan ”=” jika variabel tersebut bernilai sebuah angka atau persamaan.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95250" cy="152400"/>
            <wp:effectExtent b="0" l="0" r="0" t="0"/>
            <wp:docPr id="105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952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95250" cy="152400"/>
            <wp:effectExtent b="0" l="0" r="0" t="0"/>
            <wp:docPr id="1058"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952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jumlah data,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23850" cy="152400"/>
            <wp:effectExtent b="0" l="0" r="0" t="0"/>
            <wp:docPr id="1060"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238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23850" cy="152400"/>
            <wp:effectExtent b="0" l="0" r="0" t="0"/>
            <wp:docPr id="1061"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323850" cy="152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Penulisan angka desimal dipisahkan dengan koma ”,” dan bila lebih dari satu gunakan titik koma, ”;”, sebagai pemisah, misalkan (0,123; 123,456; 456,789).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2"/>
        <w:numPr>
          <w:ilvl w:val="1"/>
          <w:numId w:val="2"/>
        </w:numPr>
        <w:ind w:left="576" w:hanging="576"/>
        <w:rPr>
          <w:vertAlign w:val="baseline"/>
        </w:rPr>
      </w:pPr>
      <w:r w:rsidDel="00000000" w:rsidR="00000000" w:rsidRPr="00000000">
        <w:rPr>
          <w:i w:val="1"/>
          <w:vertAlign w:val="baseline"/>
          <w:rtl w:val="0"/>
        </w:rPr>
        <w:t xml:space="preserve">Teorema dan Lemma</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teorema,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lemma,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corollary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proposisi, contoh,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remark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ataupun catatan, contoh, gambar dan tabel harus diberi nomor secara berturutan untuk tiap kategori.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Statement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pada teorema, lemma,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corollary,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proposisi harus ditulis dalam</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italic.</w:t>
      </w:r>
      <w:r w:rsidDel="00000000" w:rsidR="00000000" w:rsidRPr="00000000">
        <w:rPr>
          <w:rtl w:val="0"/>
        </w:rPr>
      </w:r>
    </w:p>
    <w:p w:rsidR="00000000" w:rsidDel="00000000" w:rsidP="00000000" w:rsidRDefault="00000000" w:rsidRPr="00000000" w14:paraId="00000068">
      <w:pPr>
        <w:pStyle w:val="Heading1"/>
        <w:numPr>
          <w:ilvl w:val="0"/>
          <w:numId w:val="2"/>
        </w:numPr>
        <w:ind w:left="360" w:hanging="360"/>
        <w:rPr>
          <w:vertAlign w:val="baseline"/>
        </w:rPr>
      </w:pPr>
      <w:r w:rsidDel="00000000" w:rsidR="00000000" w:rsidRPr="00000000">
        <w:rPr>
          <w:b w:val="1"/>
          <w:vertAlign w:val="baseline"/>
          <w:rtl w:val="0"/>
        </w:rPr>
        <w:t xml:space="preserve">Hasil dan Pembahasan</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Bagian ini membahas hasil dan analisa dari kajian yang dibahas dalam paper. Hasil dan analisa dituliskan dalam bentuk narasi.</w:t>
      </w:r>
    </w:p>
    <w:p w:rsidR="00000000" w:rsidDel="00000000" w:rsidP="00000000" w:rsidRDefault="00000000" w:rsidRPr="00000000" w14:paraId="0000006A">
      <w:pPr>
        <w:pStyle w:val="Heading1"/>
        <w:numPr>
          <w:ilvl w:val="0"/>
          <w:numId w:val="2"/>
        </w:numPr>
        <w:ind w:left="360" w:hanging="360"/>
        <w:rPr>
          <w:vertAlign w:val="baseline"/>
        </w:rPr>
      </w:pPr>
      <w:r w:rsidDel="00000000" w:rsidR="00000000" w:rsidRPr="00000000">
        <w:rPr>
          <w:b w:val="1"/>
          <w:vertAlign w:val="baseline"/>
          <w:rtl w:val="0"/>
        </w:rPr>
        <w:t xml:space="preserve">Kesimpulan</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Kesimpulan ditulis dalam bentuk narasi dan bukan dalam bentuk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bullet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ataupun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numeral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Kesimpulan memuat temuan penting yang selaras dengan tujuan penelitian. Tuliskan juga keterbatasan yang ada pada penelitian anda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limitation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saran/arahan untuk penelitian berikutnya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future research suggestion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C">
      <w:pPr>
        <w:pStyle w:val="Heading1"/>
        <w:ind w:left="360" w:hanging="360"/>
        <w:rPr>
          <w:vertAlign w:val="baseline"/>
        </w:rPr>
      </w:pPr>
      <w:r w:rsidDel="00000000" w:rsidR="00000000" w:rsidRPr="00000000">
        <w:rPr>
          <w:b w:val="1"/>
          <w:vertAlign w:val="baseline"/>
          <w:rtl w:val="0"/>
        </w:rPr>
        <w:t xml:space="preserve">Ucapan Terima Kasih</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Jika ada, tuliskan ucapan terima kasih di sini.</w:t>
      </w:r>
    </w:p>
    <w:p w:rsidR="00000000" w:rsidDel="00000000" w:rsidP="00000000" w:rsidRDefault="00000000" w:rsidRPr="00000000" w14:paraId="0000006E">
      <w:pPr>
        <w:pStyle w:val="Heading1"/>
        <w:ind w:left="360" w:hanging="360"/>
        <w:rPr>
          <w:vertAlign w:val="baseline"/>
        </w:rPr>
      </w:pPr>
      <w:r w:rsidDel="00000000" w:rsidR="00000000" w:rsidRPr="00000000">
        <w:rPr>
          <w:b w:val="1"/>
          <w:vertAlign w:val="baseline"/>
          <w:rtl w:val="0"/>
        </w:rPr>
        <w:t xml:space="preserve">Referensi</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1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Referensi yang digunakan dalam paper disebutkan dengan mengggunakan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IEEE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style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dimana penomoran sesuai dengan urutan kemunculan dalam paper yang diawali dan diakhiri dengan kurung siku, contoh [1], [2], dst. Penomoran tersebut merupakan bagian di dalam kalimat sebelum tanda titik. Gunakan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reference manager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untuk mempermudah penulisan referensi. Gunakan minimal 10 referensi dalam artikel. Referensi yang digunakan merupakan referensi yang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up-to-date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dimana 50% dari referensi merupakan referensi 5 tahun terakhir, dan sisanya sebaiknya maksimal 10 tahun terakhir. Sebaiknya, 80% dari total referensi yang digunakan berasal dari jurnal nasional/internasional, prosiding, dan textbook. Setiap penggunaan referensi di dalam naskah harus dituliskan detail referensinya pada bagian daftar pustaka berdasarkan urutan penomoran dalam naskah. Jangan menuliskan referensi yang tidak dirujuk dalam naskah. Penulisan daftar pustaka dimulai dari nama pengarang, judul jurnal/buku/</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proceeding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nama penerbit atau instansi atau nama konferensi, tahun publikasi. Nama jurnal, nama konferensi, dan judul buku harus ditulis dalam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 setiap huruf pertama pada judul yang bukan merupakan kata sambung ataupun artikel ditulis dengan huruf kapital. Contoh penulisan daftar pustaka dapat dilihat pada bagian daftar pustaka. Contoh 1 dan 2 adalah contoh penulisan referensi dari buku, contoh 3 dan 4 adalah contoh penulisan referensi dari jurnal, contoh 5 adalah contoh penulisan referensi dari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proceeding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suatu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contoh 6 adalah contoh penulisan referensi dari thesis, dan contoh 7 adalah contoh penulisan dari internet.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Ahsyari, Agus.,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Manajemen Produksi: Pengendalian Produksi,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Edisi 4, BPFE, Yogyakarta, 1987.</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Daellenbach, Hans G., McNickle, Donald C.,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Management science, Decision making through systems thinking,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Palgrave Macmilan, 2005.</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Davis, Fred D., User acceptance of information tehcnology: Toward a unified view,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Management Information System Quarterly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Volume 27, 2003, pp. 425 – 478.</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Baki, B., Dereli, T., dan Baykasoglu, A., An Investigation on the Readiness of Turkish Companies for Enterprise Resource Management,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Journal of Manufacturing Technology Management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Volume 15, Number 1, 2004, pp. 50 – 56.</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Wiratmadja, Iwan, Govindaraju, R., Athari, N. The Development of Mobile Internet Technology Acceptance Model,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2012 IEEE 6</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International Conference on Management of Innovation &amp; Technology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Bali, Indonesia, Juni, 2012, pp. 384 – 388.</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Kusumaningrum, Endang W.,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Pengembangan Model Penerimaan Mobile Internet pada Telepon Seluler Bagi Pengguna Remaja Akhir.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Tesis, Program Magister Teknik dan Manajemen Industri, Institut Teknologi Bandung, 2003.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6834" w:w="11909" w:orient="portrait"/>
          <w:pgMar w:bottom="1728" w:top="1152" w:left="806" w:right="806" w:header="720" w:footer="1008"/>
          <w:cols w:equalWidth="0" w:num="2">
            <w:col w:space="245" w:w="5026.000000000002"/>
            <w:col w:space="0" w:w="5026.000000000002"/>
          </w:cols>
          <w:titlePg w:val="1"/>
        </w:sectPr>
      </w:pPr>
      <w:hyperlink r:id="rId2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http://www.itu.int/ITU-D/ict/statistics/</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diakses Oktober 2010.</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4" w:w="11909" w:orient="portrait"/>
      <w:pgMar w:bottom="1728" w:top="1152" w:left="806" w:right="806"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38100</wp:posOffset>
              </wp:positionV>
              <wp:extent cx="2542540" cy="330200"/>
              <wp:effectExtent b="0" l="0" r="0" t="0"/>
              <wp:wrapNone/>
              <wp:docPr id="1046" name=""/>
              <a:graphic>
                <a:graphicData uri="http://schemas.microsoft.com/office/word/2010/wordprocessingShape">
                  <wps:wsp>
                    <wps:cNvSpPr/>
                    <wps:cNvPr id="2" name="Shape 2"/>
                    <wps:spPr>
                      <a:xfrm>
                        <a:off x="4079493" y="3619663"/>
                        <a:ext cx="2533015" cy="3206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DOI: https://doi.org/10.25124/jrsi.vxxx.xxx</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38100</wp:posOffset>
              </wp:positionV>
              <wp:extent cx="2542540" cy="330200"/>
              <wp:effectExtent b="0" l="0" r="0" t="0"/>
              <wp:wrapNone/>
              <wp:docPr id="1046"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2542540" cy="330200"/>
                      </a:xfrm>
                      <a:prstGeom prst="rect"/>
                      <a:ln/>
                    </pic:spPr>
                  </pic:pic>
                </a:graphicData>
              </a:graphic>
            </wp:anchor>
          </w:drawing>
        </mc:Fallback>
      </mc:AlternateContent>
    </w:r>
  </w:p>
  <w:tbl>
    <w:tblPr>
      <w:tblStyle w:val="Table4"/>
      <w:tblW w:w="6210.0" w:type="dxa"/>
      <w:jc w:val="left"/>
      <w:tblInd w:w="-90.0" w:type="dxa"/>
      <w:tblLayout w:type="fixed"/>
      <w:tblLook w:val="0000"/>
    </w:tblPr>
    <w:tblGrid>
      <w:gridCol w:w="1548"/>
      <w:gridCol w:w="4662"/>
      <w:tblGridChange w:id="0">
        <w:tblGrid>
          <w:gridCol w:w="1548"/>
          <w:gridCol w:w="4662"/>
        </w:tblGrid>
      </w:tblGridChange>
    </w:tblGrid>
    <w:tr>
      <w:trPr>
        <w:cantSplit w:val="0"/>
        <w:tblHeader w:val="0"/>
      </w:trPr>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Email: </w:t>
          </w:r>
          <w:hyperlink r:id="rId2">
            <w:r w:rsidDel="00000000" w:rsidR="00000000" w:rsidRPr="00000000">
              <w:rPr>
                <w:rFonts w:ascii="Times New Roman" w:cs="Times New Roman" w:eastAsia="Times New Roman" w:hAnsi="Times New Roman"/>
                <w:b w:val="0"/>
                <w:i w:val="0"/>
                <w:smallCaps w:val="0"/>
                <w:strike w:val="0"/>
                <w:color w:val="0000ff"/>
                <w:sz w:val="14"/>
                <w:szCs w:val="14"/>
                <w:u w:val="single"/>
                <w:shd w:fill="auto" w:val="clear"/>
                <w:vertAlign w:val="baseline"/>
                <w:rtl w:val="0"/>
              </w:rPr>
              <w:t xml:space="preserve">penulis1@email.com</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(Penulis 1), </w:t>
          </w:r>
          <w:hyperlink r:id="rId3">
            <w:r w:rsidDel="00000000" w:rsidR="00000000" w:rsidRPr="00000000">
              <w:rPr>
                <w:rFonts w:ascii="Times New Roman" w:cs="Times New Roman" w:eastAsia="Times New Roman" w:hAnsi="Times New Roman"/>
                <w:b w:val="0"/>
                <w:i w:val="0"/>
                <w:smallCaps w:val="0"/>
                <w:strike w:val="0"/>
                <w:color w:val="0000ff"/>
                <w:sz w:val="14"/>
                <w:szCs w:val="14"/>
                <w:u w:val="single"/>
                <w:shd w:fill="auto" w:val="clear"/>
                <w:vertAlign w:val="baseline"/>
                <w:rtl w:val="0"/>
              </w:rPr>
              <w:t xml:space="preserve">penulis2@email.com</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(Penulis 2), </w:t>
          </w:r>
          <w:hyperlink r:id="rId4">
            <w:r w:rsidDel="00000000" w:rsidR="00000000" w:rsidRPr="00000000">
              <w:rPr>
                <w:rFonts w:ascii="Times New Roman" w:cs="Times New Roman" w:eastAsia="Times New Roman" w:hAnsi="Times New Roman"/>
                <w:b w:val="0"/>
                <w:i w:val="0"/>
                <w:smallCaps w:val="0"/>
                <w:strike w:val="0"/>
                <w:color w:val="0000ff"/>
                <w:sz w:val="14"/>
                <w:szCs w:val="14"/>
                <w:u w:val="single"/>
                <w:shd w:fill="auto" w:val="clear"/>
                <w:vertAlign w:val="baseline"/>
                <w:rtl w:val="0"/>
              </w:rPr>
              <w:t xml:space="preserve">penulis3@email.com</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(penulis 3)</w:t>
          </w:r>
        </w:p>
      </w:tc>
    </w:tr>
    <w:tr>
      <w:trPr>
        <w:cantSplit w:val="0"/>
        <w:tblHeader w:val="0"/>
      </w:trPr>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*Penulis korespondensi</w:t>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Volume xx Nomor xx (20xx)</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Penulis 1., dkk. Jurnal Rekayasa Sistem dan Industri Volume xx No xx (20xx)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smallCaps w:val="0"/>
        <w:strike w:val="0"/>
        <w:color w:val="000000"/>
        <w:sz w:val="20"/>
        <w:szCs w:val="20"/>
        <w:vertAlign w:val="baseline"/>
      </w:rPr>
    </w:lvl>
    <w:lvl w:ilvl="1">
      <w:start w:val="1"/>
      <w:numFmt w:val="decimal"/>
      <w:lvlText w:val="%1.%2"/>
      <w:lvlJc w:val="left"/>
      <w:pPr>
        <w:ind w:left="576" w:hanging="576"/>
      </w:pPr>
      <w:rPr>
        <w:b w:val="0"/>
        <w:i w:val="1"/>
        <w:smallCaps w:val="0"/>
        <w:strike w:val="0"/>
        <w:color w:val="000000"/>
        <w:sz w:val="20"/>
        <w:szCs w:val="20"/>
        <w:vertAlign w:val="baseline"/>
      </w:rPr>
    </w:lvl>
    <w:lvl w:ilvl="2">
      <w:start w:val="1"/>
      <w:numFmt w:val="decimal"/>
      <w:lvlText w:val="%1.%2.%3"/>
      <w:lvlJc w:val="left"/>
      <w:pPr>
        <w:ind w:left="720" w:hanging="720"/>
      </w:pPr>
      <w:rPr>
        <w:b w:val="0"/>
        <w:i w:val="1"/>
        <w:smallCaps w:val="0"/>
        <w:strike w:val="0"/>
        <w:color w:val="000000"/>
        <w:sz w:val="20"/>
        <w:szCs w:val="20"/>
        <w:vertAlign w:val="baseline"/>
      </w:rPr>
    </w:lvl>
    <w:lvl w:ilvl="3">
      <w:start w:val="1"/>
      <w:numFmt w:val="decimal"/>
      <w:lvlText w:val="%1.%2.%3.%4"/>
      <w:lvlJc w:val="left"/>
      <w:pPr>
        <w:ind w:left="864" w:hanging="864"/>
      </w:pPr>
      <w:rPr>
        <w:b w:val="0"/>
        <w:i w:val="1"/>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lvl w:ilvl="0">
      <w:start w:val="1"/>
      <w:numFmt w:val="decimal"/>
      <w:lvlText w:val="[%1]"/>
      <w:lvlJc w:val="left"/>
      <w:pPr>
        <w:ind w:left="1211"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60" w:line="240" w:lineRule="auto"/>
      <w:ind w:left="432" w:right="0" w:hanging="432"/>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32" w:right="0" w:hanging="432"/>
      <w:jc w:val="both"/>
    </w:pPr>
    <w:rPr>
      <w:rFonts w:ascii="Times New Roman" w:cs="Times New Roman" w:eastAsia="Times New Roman" w:hAnsi="Times New Roman"/>
      <w:b w:val="0"/>
      <w:i w:val="1"/>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6" w:right="0" w:hanging="576"/>
      <w:jc w:val="both"/>
    </w:pPr>
    <w:rPr>
      <w:rFonts w:ascii="Times New Roman" w:cs="Times New Roman" w:eastAsia="Times New Roman" w:hAnsi="Times New Roman"/>
      <w:b w:val="0"/>
      <w:i w:val="1"/>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64" w:right="0" w:hanging="864"/>
      <w:jc w:val="both"/>
    </w:pPr>
    <w:rPr>
      <w:rFonts w:ascii="Times New Roman" w:cs="Times New Roman" w:eastAsia="Times New Roman" w:hAnsi="Times New Roman"/>
      <w:b w:val="0"/>
      <w:i w:val="1"/>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160" w:line="240" w:lineRule="auto"/>
      <w:ind w:left="1008" w:right="0" w:hanging="1008"/>
      <w:jc w:val="both"/>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152" w:right="0" w:hanging="1152"/>
      <w:jc w:val="both"/>
    </w:pPr>
    <w:rPr>
      <w:rFonts w:ascii="Cambria" w:cs="Cambria" w:eastAsia="Cambria" w:hAnsi="Cambria"/>
      <w:b w:val="0"/>
      <w:i w:val="1"/>
      <w:smallCaps w:val="0"/>
      <w:strike w:val="0"/>
      <w:color w:val="243f6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74" w:lineRule="auto"/>
      <w:ind w:left="0" w:right="0" w:firstLine="0"/>
      <w:jc w:val="both"/>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Normal,IsiArtikel">
    <w:name w:val="Normal,Isi Artikel"/>
    <w:next w:val="Normal,IsiArtikel"/>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paragraph" w:styleId="Heading1">
    <w:name w:val="Heading 1"/>
    <w:basedOn w:val="Normal,IsiArtikel"/>
    <w:next w:val="Normal,IsiArtikel"/>
    <w:autoRedefine w:val="0"/>
    <w:hidden w:val="0"/>
    <w:qFormat w:val="0"/>
    <w:pPr>
      <w:keepNext w:val="1"/>
      <w:keepLines w:val="1"/>
      <w:numPr>
        <w:ilvl w:val="0"/>
        <w:numId w:val="4"/>
      </w:numPr>
      <w:suppressAutoHyphens w:val="1"/>
      <w:spacing w:after="120" w:before="160" w:line="1" w:lineRule="atLeast"/>
      <w:ind w:left="432" w:leftChars="-1" w:rightChars="0" w:hanging="432" w:firstLineChars="-1"/>
      <w:jc w:val="both"/>
      <w:textDirection w:val="btLr"/>
      <w:textAlignment w:val="top"/>
      <w:outlineLvl w:val="0"/>
    </w:pPr>
    <w:rPr>
      <w:rFonts w:ascii="Times New Roman" w:eastAsia="MS Mincho" w:hAnsi="Times New Roman"/>
      <w:b w:val="1"/>
      <w:noProof w:val="1"/>
      <w:w w:val="100"/>
      <w:position w:val="-1"/>
      <w:effect w:val="none"/>
      <w:vertAlign w:val="baseline"/>
      <w:cs w:val="0"/>
      <w:em w:val="none"/>
      <w:lang w:bidi="ar-SA" w:eastAsia="und" w:val="und"/>
    </w:rPr>
  </w:style>
  <w:style w:type="paragraph" w:styleId="Heading2">
    <w:name w:val="Heading 2"/>
    <w:basedOn w:val="Normal,IsiArtikel"/>
    <w:next w:val="Normal,IsiArtikel"/>
    <w:autoRedefine w:val="0"/>
    <w:hidden w:val="0"/>
    <w:qFormat w:val="0"/>
    <w:pPr>
      <w:keepNext w:val="1"/>
      <w:keepLines w:val="1"/>
      <w:numPr>
        <w:ilvl w:val="1"/>
        <w:numId w:val="4"/>
      </w:numPr>
      <w:suppressAutoHyphens w:val="1"/>
      <w:spacing w:after="120" w:before="120" w:line="1" w:lineRule="atLeast"/>
      <w:ind w:left="432" w:leftChars="-1" w:rightChars="0" w:hanging="432" w:firstLineChars="-1"/>
      <w:jc w:val="both"/>
      <w:textDirection w:val="btLr"/>
      <w:textAlignment w:val="top"/>
      <w:outlineLvl w:val="1"/>
    </w:pPr>
    <w:rPr>
      <w:rFonts w:ascii="Times New Roman" w:eastAsia="MS Mincho" w:hAnsi="Times New Roman"/>
      <w:i w:val="1"/>
      <w:iCs w:val="1"/>
      <w:noProof w:val="1"/>
      <w:w w:val="100"/>
      <w:position w:val="-1"/>
      <w:effect w:val="none"/>
      <w:vertAlign w:val="baseline"/>
      <w:cs w:val="0"/>
      <w:em w:val="none"/>
      <w:lang w:bidi="ar-SA" w:eastAsia="und" w:val="und"/>
    </w:rPr>
  </w:style>
  <w:style w:type="paragraph" w:styleId="Heading3">
    <w:name w:val="Heading 3"/>
    <w:basedOn w:val="Normal,IsiArtikel"/>
    <w:next w:val="Normal,IsiArtikel"/>
    <w:autoRedefine w:val="0"/>
    <w:hidden w:val="0"/>
    <w:qFormat w:val="0"/>
    <w:pPr>
      <w:numPr>
        <w:ilvl w:val="2"/>
        <w:numId w:val="4"/>
      </w:numPr>
      <w:suppressAutoHyphens w:val="1"/>
      <w:spacing w:after="120" w:before="120" w:line="240" w:lineRule="atLeast"/>
      <w:ind w:left="576" w:leftChars="-1" w:rightChars="0" w:hanging="576" w:firstLineChars="-1"/>
      <w:jc w:val="both"/>
      <w:textDirection w:val="btLr"/>
      <w:textAlignment w:val="top"/>
      <w:outlineLvl w:val="2"/>
    </w:pPr>
    <w:rPr>
      <w:rFonts w:ascii="Times New Roman" w:eastAsia="MS Mincho" w:hAnsi="Times New Roman"/>
      <w:i w:val="1"/>
      <w:iCs w:val="1"/>
      <w:noProof w:val="1"/>
      <w:w w:val="100"/>
      <w:position w:val="-1"/>
      <w:effect w:val="none"/>
      <w:vertAlign w:val="baseline"/>
      <w:cs w:val="0"/>
      <w:em w:val="none"/>
      <w:lang w:bidi="ar-SA" w:eastAsia="und" w:val="und"/>
    </w:rPr>
  </w:style>
  <w:style w:type="paragraph" w:styleId="Heading4">
    <w:name w:val="Heading 4"/>
    <w:basedOn w:val="Normal,IsiArtikel"/>
    <w:next w:val="Normal,IsiArtikel"/>
    <w:autoRedefine w:val="0"/>
    <w:hidden w:val="0"/>
    <w:qFormat w:val="0"/>
    <w:pPr>
      <w:numPr>
        <w:ilvl w:val="3"/>
        <w:numId w:val="4"/>
      </w:numPr>
      <w:suppressAutoHyphens w:val="1"/>
      <w:spacing w:after="40" w:before="40" w:line="1" w:lineRule="atLeast"/>
      <w:ind w:leftChars="-1" w:rightChars="0" w:firstLineChars="-1"/>
      <w:jc w:val="both"/>
      <w:textDirection w:val="btLr"/>
      <w:textAlignment w:val="top"/>
      <w:outlineLvl w:val="3"/>
    </w:pPr>
    <w:rPr>
      <w:rFonts w:ascii="Times New Roman" w:eastAsia="MS Mincho" w:hAnsi="Times New Roman"/>
      <w:i w:val="1"/>
      <w:iCs w:val="1"/>
      <w:noProof w:val="1"/>
      <w:w w:val="100"/>
      <w:position w:val="-1"/>
      <w:effect w:val="none"/>
      <w:vertAlign w:val="baseline"/>
      <w:cs w:val="0"/>
      <w:em w:val="none"/>
      <w:lang w:bidi="ar-SA" w:eastAsia="und" w:val="und"/>
    </w:rPr>
  </w:style>
  <w:style w:type="paragraph" w:styleId="Heading5">
    <w:name w:val="Heading 5"/>
    <w:basedOn w:val="Normal,IsiArtikel"/>
    <w:next w:val="Normal,IsiArtikel"/>
    <w:autoRedefine w:val="0"/>
    <w:hidden w:val="0"/>
    <w:qFormat w:val="0"/>
    <w:pPr>
      <w:numPr>
        <w:ilvl w:val="4"/>
        <w:numId w:val="4"/>
      </w:numPr>
      <w:suppressAutoHyphens w:val="1"/>
      <w:spacing w:after="80" w:before="160" w:line="1" w:lineRule="atLeast"/>
      <w:ind w:leftChars="-1" w:rightChars="0" w:firstLineChars="-1"/>
      <w:jc w:val="both"/>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IsiArtikel"/>
    <w:next w:val="Normal,IsiArtikel"/>
    <w:autoRedefine w:val="0"/>
    <w:hidden w:val="0"/>
    <w:qFormat w:val="1"/>
    <w:pPr>
      <w:keepNext w:val="1"/>
      <w:keepLines w:val="1"/>
      <w:numPr>
        <w:ilvl w:val="5"/>
        <w:numId w:val="4"/>
      </w:numPr>
      <w:suppressAutoHyphens w:val="1"/>
      <w:spacing w:before="200" w:line="1" w:lineRule="atLeast"/>
      <w:ind w:leftChars="-1" w:rightChars="0" w:firstLineChars="-1"/>
      <w:jc w:val="both"/>
      <w:textDirection w:val="btLr"/>
      <w:textAlignment w:val="top"/>
      <w:outlineLvl w:val="5"/>
    </w:pPr>
    <w:rPr>
      <w:rFonts w:ascii="Cambria" w:cs="Times New Roman" w:eastAsia="Times New Roman" w:hAnsi="Cambria"/>
      <w:i w:val="1"/>
      <w:iCs w:val="1"/>
      <w:color w:val="243f60"/>
      <w:w w:val="100"/>
      <w:position w:val="-1"/>
      <w:effect w:val="none"/>
      <w:vertAlign w:val="baseline"/>
      <w:cs w:val="0"/>
      <w:em w:val="none"/>
      <w:lang w:bidi="ar-SA" w:eastAsia="en-US" w:val="en-US"/>
    </w:rPr>
  </w:style>
  <w:style w:type="paragraph" w:styleId="Heading7">
    <w:name w:val="Heading 7"/>
    <w:basedOn w:val="Normal,IsiArtikel"/>
    <w:next w:val="Normal,IsiArtikel"/>
    <w:autoRedefine w:val="0"/>
    <w:hidden w:val="0"/>
    <w:qFormat w:val="1"/>
    <w:pPr>
      <w:keepNext w:val="1"/>
      <w:keepLines w:val="1"/>
      <w:numPr>
        <w:ilvl w:val="6"/>
        <w:numId w:val="4"/>
      </w:numPr>
      <w:suppressAutoHyphens w:val="1"/>
      <w:spacing w:before="200" w:line="1" w:lineRule="atLeast"/>
      <w:ind w:leftChars="-1" w:rightChars="0" w:firstLineChars="-1"/>
      <w:jc w:val="both"/>
      <w:textDirection w:val="btLr"/>
      <w:textAlignment w:val="top"/>
      <w:outlineLvl w:val="6"/>
    </w:pPr>
    <w:rPr>
      <w:rFonts w:ascii="Cambria" w:cs="Times New Roman" w:eastAsia="Times New Roman" w:hAnsi="Cambria"/>
      <w:i w:val="1"/>
      <w:iCs w:val="1"/>
      <w:color w:val="404040"/>
      <w:w w:val="100"/>
      <w:position w:val="-1"/>
      <w:effect w:val="none"/>
      <w:vertAlign w:val="baseline"/>
      <w:cs w:val="0"/>
      <w:em w:val="none"/>
      <w:lang w:bidi="ar-SA" w:eastAsia="en-US" w:val="en-US"/>
    </w:rPr>
  </w:style>
  <w:style w:type="paragraph" w:styleId="Heading8">
    <w:name w:val="Heading 8"/>
    <w:basedOn w:val="Normal,IsiArtikel"/>
    <w:next w:val="Normal,IsiArtikel"/>
    <w:autoRedefine w:val="0"/>
    <w:hidden w:val="0"/>
    <w:qFormat w:val="1"/>
    <w:pPr>
      <w:keepNext w:val="1"/>
      <w:keepLines w:val="1"/>
      <w:numPr>
        <w:ilvl w:val="7"/>
        <w:numId w:val="4"/>
      </w:numPr>
      <w:suppressAutoHyphens w:val="1"/>
      <w:spacing w:before="200" w:line="1" w:lineRule="atLeast"/>
      <w:ind w:leftChars="-1" w:rightChars="0" w:firstLineChars="-1"/>
      <w:jc w:val="both"/>
      <w:textDirection w:val="btLr"/>
      <w:textAlignment w:val="top"/>
      <w:outlineLvl w:val="7"/>
    </w:pPr>
    <w:rPr>
      <w:rFonts w:ascii="Cambria" w:cs="Times New Roman" w:eastAsia="Times New Roman" w:hAnsi="Cambria"/>
      <w:color w:val="404040"/>
      <w:w w:val="100"/>
      <w:position w:val="-1"/>
      <w:effect w:val="none"/>
      <w:vertAlign w:val="baseline"/>
      <w:cs w:val="0"/>
      <w:em w:val="none"/>
      <w:lang w:bidi="ar-SA" w:eastAsia="en-US" w:val="en-US"/>
    </w:rPr>
  </w:style>
  <w:style w:type="paragraph" w:styleId="Heading9">
    <w:name w:val="Heading 9"/>
    <w:basedOn w:val="Normal,IsiArtikel"/>
    <w:next w:val="Normal,IsiArtikel"/>
    <w:autoRedefine w:val="0"/>
    <w:hidden w:val="0"/>
    <w:qFormat w:val="1"/>
    <w:pPr>
      <w:keepNext w:val="1"/>
      <w:keepLines w:val="1"/>
      <w:numPr>
        <w:ilvl w:val="8"/>
        <w:numId w:val="4"/>
      </w:numPr>
      <w:suppressAutoHyphens w:val="1"/>
      <w:spacing w:before="200" w:line="1" w:lineRule="atLeast"/>
      <w:ind w:leftChars="-1" w:rightChars="0" w:firstLineChars="-1"/>
      <w:jc w:val="both"/>
      <w:textDirection w:val="btLr"/>
      <w:textAlignment w:val="top"/>
      <w:outlineLvl w:val="8"/>
    </w:pPr>
    <w:rPr>
      <w:rFonts w:ascii="Cambria" w:cs="Times New Roman" w:eastAsia="Times New Roman" w:hAnsi="Cambria"/>
      <w:i w:val="1"/>
      <w:iCs w:val="1"/>
      <w:color w:val="404040"/>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MS Mincho" w:hAnsi="Times New Roman"/>
      <w:b w:val="1"/>
      <w:noProof w:val="1"/>
      <w:w w:val="100"/>
      <w:position w:val="-1"/>
      <w:effect w:val="none"/>
      <w:vertAlign w:val="baseline"/>
      <w:cs w:val="0"/>
      <w:em w:val="none"/>
      <w:lang w:eastAsia="und" w:val="und"/>
    </w:rPr>
  </w:style>
  <w:style w:type="character" w:styleId="Heading2Char">
    <w:name w:val="Heading 2 Char"/>
    <w:next w:val="Heading2Char"/>
    <w:autoRedefine w:val="0"/>
    <w:hidden w:val="0"/>
    <w:qFormat w:val="0"/>
    <w:rPr>
      <w:rFonts w:ascii="Times New Roman" w:eastAsia="MS Mincho" w:hAnsi="Times New Roman"/>
      <w:i w:val="1"/>
      <w:iCs w:val="1"/>
      <w:noProof w:val="1"/>
      <w:w w:val="100"/>
      <w:position w:val="-1"/>
      <w:effect w:val="none"/>
      <w:vertAlign w:val="baseline"/>
      <w:cs w:val="0"/>
      <w:em w:val="none"/>
      <w:lang w:eastAsia="und" w:val="und"/>
    </w:rPr>
  </w:style>
  <w:style w:type="character" w:styleId="Heading3Char">
    <w:name w:val="Heading 3 Char"/>
    <w:next w:val="Heading3Char"/>
    <w:autoRedefine w:val="0"/>
    <w:hidden w:val="0"/>
    <w:qFormat w:val="0"/>
    <w:rPr>
      <w:rFonts w:ascii="Times New Roman" w:eastAsia="MS Mincho" w:hAnsi="Times New Roman"/>
      <w:i w:val="1"/>
      <w:iCs w:val="1"/>
      <w:noProof w:val="1"/>
      <w:w w:val="100"/>
      <w:position w:val="-1"/>
      <w:effect w:val="none"/>
      <w:vertAlign w:val="baseline"/>
      <w:cs w:val="0"/>
      <w:em w:val="none"/>
      <w:lang w:eastAsia="und" w:val="und"/>
    </w:rPr>
  </w:style>
  <w:style w:type="character" w:styleId="Heading4Char">
    <w:name w:val="Heading 4 Char"/>
    <w:next w:val="Heading4Char"/>
    <w:autoRedefine w:val="0"/>
    <w:hidden w:val="0"/>
    <w:qFormat w:val="0"/>
    <w:rPr>
      <w:rFonts w:ascii="Times New Roman" w:eastAsia="MS Mincho" w:hAnsi="Times New Roman"/>
      <w:i w:val="1"/>
      <w:iCs w:val="1"/>
      <w:noProof w:val="1"/>
      <w:w w:val="100"/>
      <w:position w:val="-1"/>
      <w:effect w:val="none"/>
      <w:vertAlign w:val="baseline"/>
      <w:cs w:val="0"/>
      <w:em w:val="none"/>
      <w:lang w:eastAsia="und" w:val="und"/>
    </w:rPr>
  </w:style>
  <w:style w:type="character" w:styleId="Heading5Char">
    <w:name w:val="Heading 5 Char"/>
    <w:next w:val="Heading5Char"/>
    <w:autoRedefine w:val="0"/>
    <w:hidden w:val="0"/>
    <w:qFormat w:val="0"/>
    <w:rPr>
      <w:b w:val="1"/>
      <w:bCs w:val="1"/>
      <w:i w:val="1"/>
      <w:iCs w:val="1"/>
      <w:w w:val="100"/>
      <w:position w:val="-1"/>
      <w:sz w:val="26"/>
      <w:szCs w:val="26"/>
      <w:effect w:val="none"/>
      <w:vertAlign w:val="baseline"/>
      <w:cs w:val="0"/>
      <w:em w:val="none"/>
      <w:lang/>
    </w:rPr>
  </w:style>
  <w:style w:type="paragraph" w:styleId="BalloonText">
    <w:name w:val="Balloon Text"/>
    <w:basedOn w:val="Normal,IsiArtikel"/>
    <w:next w:val="BalloonText"/>
    <w:autoRedefine w:val="0"/>
    <w:hidden w:val="0"/>
    <w:qFormat w:val="1"/>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IsiArtikel"/>
    <w:next w:val="Header"/>
    <w:autoRedefine w:val="0"/>
    <w:hidden w:val="0"/>
    <w:qFormat w:val="1"/>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hAnsi="Times New Roman"/>
      <w:w w:val="100"/>
      <w:position w:val="-1"/>
      <w:effect w:val="none"/>
      <w:vertAlign w:val="baseline"/>
      <w:cs w:val="0"/>
      <w:em w:val="none"/>
      <w:lang/>
    </w:rPr>
  </w:style>
  <w:style w:type="paragraph" w:styleId="Footer">
    <w:name w:val="Footer"/>
    <w:basedOn w:val="Normal,IsiArtikel"/>
    <w:next w:val="Footer"/>
    <w:autoRedefine w:val="0"/>
    <w:hidden w:val="0"/>
    <w:qFormat w:val="1"/>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hAnsi="Times New Roman"/>
      <w:w w:val="100"/>
      <w:position w:val="-1"/>
      <w:effect w:val="none"/>
      <w:vertAlign w:val="baseline"/>
      <w:cs w:val="0"/>
      <w:em w:val="none"/>
      <w:lang/>
    </w:rPr>
  </w:style>
  <w:style w:type="paragraph" w:styleId="Title">
    <w:name w:val="Title"/>
    <w:basedOn w:val="Normal,IsiArtikel"/>
    <w:next w:val="Normal,IsiArtikel"/>
    <w:autoRedefine w:val="0"/>
    <w:hidden w:val="0"/>
    <w:qFormat w:val="0"/>
    <w:pPr>
      <w:suppressAutoHyphens w:val="1"/>
      <w:spacing w:after="300" w:before="120" w:line="274" w:lineRule="auto"/>
      <w:ind w:leftChars="-1" w:rightChars="0" w:firstLineChars="-1"/>
      <w:jc w:val="both"/>
      <w:textDirection w:val="btLr"/>
      <w:textAlignment w:val="top"/>
      <w:outlineLvl w:val="0"/>
    </w:pPr>
    <w:rPr>
      <w:rFonts w:ascii="Times New Roman" w:cs="Times New Roman" w:eastAsia="Times New Roman" w:hAnsi="Times New Roman"/>
      <w:b w:val="1"/>
      <w:spacing w:val="5"/>
      <w:w w:val="100"/>
      <w:kern w:val="28"/>
      <w:position w:val="-1"/>
      <w:sz w:val="32"/>
      <w:szCs w:val="52"/>
      <w:effect w:val="none"/>
      <w:vertAlign w:val="baseline"/>
      <w:cs w:val="0"/>
      <w:em w:val="none"/>
      <w:lang w:bidi="ar-SA" w:eastAsia="en-MY" w:val="en-MY"/>
    </w:rPr>
  </w:style>
  <w:style w:type="character" w:styleId="TitleChar">
    <w:name w:val="Title Char"/>
    <w:next w:val="TitleChar"/>
    <w:autoRedefine w:val="0"/>
    <w:hidden w:val="0"/>
    <w:qFormat w:val="0"/>
    <w:rPr>
      <w:rFonts w:ascii="Times New Roman" w:cs="Times New Roman" w:eastAsia="Times New Roman" w:hAnsi="Times New Roman"/>
      <w:b w:val="1"/>
      <w:spacing w:val="5"/>
      <w:w w:val="100"/>
      <w:kern w:val="28"/>
      <w:position w:val="-1"/>
      <w:sz w:val="32"/>
      <w:szCs w:val="52"/>
      <w:effect w:val="none"/>
      <w:vertAlign w:val="baseline"/>
      <w:cs w:val="0"/>
      <w:em w:val="none"/>
      <w:lang w:eastAsia="en-MY" w:val="en-MY"/>
    </w:rPr>
  </w:style>
  <w:style w:type="character" w:styleId="Emphasis,Authors,Author,abstract">
    <w:name w:val="Emphasis,Authors,Author,abstract"/>
    <w:next w:val="Emphasis,Authors,Author,abstract"/>
    <w:autoRedefine w:val="0"/>
    <w:hidden w:val="0"/>
    <w:qFormat w:val="0"/>
    <w:rPr>
      <w:rFonts w:ascii="Times New Roman" w:hAnsi="Times New Roman"/>
      <w:iCs w:val="1"/>
      <w:w w:val="100"/>
      <w:position w:val="-1"/>
      <w:sz w:val="24"/>
      <w:effect w:val="none"/>
      <w:vertAlign w:val="baseline"/>
      <w:cs w:val="0"/>
      <w:em w:val="none"/>
      <w:lang/>
    </w:rPr>
  </w:style>
  <w:style w:type="character" w:styleId="IntenseEmphasis,Afiliasi">
    <w:name w:val="Intense Emphasis,Afiliasi"/>
    <w:next w:val="IntenseEmphasis,Afiliasi"/>
    <w:autoRedefine w:val="0"/>
    <w:hidden w:val="0"/>
    <w:qFormat w:val="0"/>
    <w:rPr>
      <w:rFonts w:ascii="Times New Roman" w:hAnsi="Times New Roman"/>
      <w:bCs w:val="1"/>
      <w:iCs w:val="1"/>
      <w:color w:val="auto"/>
      <w:w w:val="100"/>
      <w:position w:val="-1"/>
      <w:sz w:val="20"/>
      <w:effect w:val="none"/>
      <w:vertAlign w:val="baseline"/>
      <w:cs w:val="0"/>
      <w:em w:val="none"/>
      <w:lang/>
    </w:rPr>
  </w:style>
  <w:style w:type="character" w:styleId="SubtleEmphasis,affiliation">
    <w:name w:val="Subtle Emphasis,affiliation"/>
    <w:next w:val="SubtleEmphasis,affiliation"/>
    <w:autoRedefine w:val="0"/>
    <w:hidden w:val="0"/>
    <w:qFormat w:val="0"/>
    <w:rPr>
      <w:rFonts w:ascii="Times New Roman" w:hAnsi="Times New Roman"/>
      <w:iCs w:val="1"/>
      <w:color w:val="auto"/>
      <w:w w:val="100"/>
      <w:position w:val="-1"/>
      <w:sz w:val="13"/>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w="0.0" w:type="dxa"/>
        <w:right w:w="0.0" w:type="dxa"/>
      </w:tblCellMar>
    </w:tblPr>
  </w:style>
  <w:style w:type="character" w:styleId="Strong,abstractpaper">
    <w:name w:val="Strong,abstract paper"/>
    <w:next w:val="Strong,abstractpaper"/>
    <w:autoRedefine w:val="0"/>
    <w:hidden w:val="0"/>
    <w:qFormat w:val="0"/>
    <w:rPr>
      <w:rFonts w:ascii="Times New Roman" w:hAnsi="Times New Roman"/>
      <w:bCs w:val="1"/>
      <w:w w:val="100"/>
      <w:position w:val="-1"/>
      <w:sz w:val="18"/>
      <w:effect w:val="none"/>
      <w:vertAlign w:val="baseline"/>
      <w:cs w:val="0"/>
      <w:em w:val="none"/>
      <w:lang/>
    </w:rPr>
  </w:style>
  <w:style w:type="paragraph" w:styleId="Quote,keywords">
    <w:name w:val="Quote,keywords"/>
    <w:basedOn w:val="Normal,IsiArtikel"/>
    <w:next w:val="Normal,IsiArtikel"/>
    <w:autoRedefine w:val="0"/>
    <w:hidden w:val="0"/>
    <w:qFormat w:val="0"/>
    <w:pPr>
      <w:suppressAutoHyphens w:val="1"/>
      <w:spacing w:line="274" w:lineRule="auto"/>
      <w:ind w:leftChars="-1" w:rightChars="0" w:firstLineChars="-1"/>
      <w:jc w:val="both"/>
      <w:textDirection w:val="btLr"/>
      <w:textAlignment w:val="top"/>
      <w:outlineLvl w:val="0"/>
    </w:pPr>
    <w:rPr>
      <w:rFonts w:ascii="Times New Roman" w:hAnsi="Times New Roman"/>
      <w:iCs w:val="1"/>
      <w:color w:val="000000"/>
      <w:w w:val="100"/>
      <w:position w:val="-1"/>
      <w:sz w:val="14"/>
      <w:effect w:val="none"/>
      <w:vertAlign w:val="baseline"/>
      <w:cs w:val="0"/>
      <w:em w:val="none"/>
      <w:lang w:bidi="ar-SA" w:eastAsia="en-US" w:val="en-US"/>
    </w:rPr>
  </w:style>
  <w:style w:type="character" w:styleId="QuoteChar,keywordsChar">
    <w:name w:val="Quote Char,keywords Char"/>
    <w:next w:val="QuoteChar,keywordsChar"/>
    <w:autoRedefine w:val="0"/>
    <w:hidden w:val="0"/>
    <w:qFormat w:val="0"/>
    <w:rPr>
      <w:rFonts w:ascii="Times New Roman" w:hAnsi="Times New Roman"/>
      <w:iCs w:val="1"/>
      <w:color w:val="000000"/>
      <w:w w:val="100"/>
      <w:position w:val="-1"/>
      <w:sz w:val="14"/>
      <w:effect w:val="none"/>
      <w:vertAlign w:val="baseline"/>
      <w:cs w:val="0"/>
      <w:em w:val="none"/>
      <w:lang/>
    </w:rPr>
  </w:style>
  <w:style w:type="paragraph" w:styleId="Normal(Web)">
    <w:name w:val="Normal (Web)"/>
    <w:basedOn w:val="Normal,IsiArtikel"/>
    <w:next w:val="Normal(Web)"/>
    <w:autoRedefine w:val="0"/>
    <w:hidden w:val="0"/>
    <w:qFormat w:val="0"/>
    <w:pPr>
      <w:suppressAutoHyphens w:val="1"/>
      <w:spacing w:after="100" w:afterAutospacing="1" w:before="100" w:beforeAutospacing="1" w:line="1" w:lineRule="atLeast"/>
      <w:ind w:leftChars="-1" w:rightChars="0" w:firstLineChars="-1"/>
      <w:jc w:val="left"/>
      <w:textDirection w:val="btLr"/>
      <w:textAlignment w:val="top"/>
      <w:outlineLvl w:val="0"/>
    </w:pPr>
    <w:rPr>
      <w:rFonts w:ascii="Calibri" w:hAnsi="Calibri"/>
      <w:w w:val="100"/>
      <w:position w:val="-1"/>
      <w:szCs w:val="24"/>
      <w:effect w:val="none"/>
      <w:vertAlign w:val="baseline"/>
      <w:cs w:val="0"/>
      <w:em w:val="none"/>
      <w:lang w:bidi="ar-SA" w:eastAsia="zh-CN"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odyText2">
    <w:name w:val="Body Text 2"/>
    <w:basedOn w:val="Normal,IsiArtikel"/>
    <w:next w:val="BodyText2"/>
    <w:autoRedefine w:val="0"/>
    <w:hidden w:val="0"/>
    <w:qFormat w:val="1"/>
    <w:pPr>
      <w:suppressAutoHyphens w:val="1"/>
      <w:spacing w:after="120" w:line="480" w:lineRule="auto"/>
      <w:ind w:leftChars="-1" w:rightChars="0" w:firstLineChars="-1"/>
      <w:jc w:val="both"/>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BodyText2Char">
    <w:name w:val="Body Text 2 Char"/>
    <w:next w:val="BodyText2Char"/>
    <w:autoRedefine w:val="0"/>
    <w:hidden w:val="0"/>
    <w:qFormat w:val="0"/>
    <w:rPr>
      <w:rFonts w:ascii="Times New Roman" w:hAnsi="Times New Roman"/>
      <w:w w:val="100"/>
      <w:position w:val="-1"/>
      <w:effect w:val="none"/>
      <w:vertAlign w:val="baseline"/>
      <w:cs w:val="0"/>
      <w:em w:val="none"/>
      <w:lang/>
    </w:rPr>
  </w:style>
  <w:style w:type="paragraph" w:styleId="ListNumber2">
    <w:name w:val="List Number 2"/>
    <w:basedOn w:val="Normal,IsiArtikel"/>
    <w:next w:val="ListNumber2"/>
    <w:autoRedefine w:val="0"/>
    <w:hidden w:val="0"/>
    <w:qFormat w:val="0"/>
    <w:pPr>
      <w:numPr>
        <w:ilvl w:val="0"/>
        <w:numId w:val="5"/>
      </w:numPr>
      <w:suppressAutoHyphens w:val="1"/>
      <w:spacing w:line="1" w:lineRule="atLeast"/>
      <w:ind w:leftChars="-1" w:rightChars="0" w:firstLineChars="-1"/>
      <w:jc w:val="left"/>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paragraph" w:styleId="BodyTextIndent">
    <w:name w:val="Body Text Indent"/>
    <w:basedOn w:val="Normal,IsiArtikel"/>
    <w:next w:val="BodyTextIndent"/>
    <w:autoRedefine w:val="0"/>
    <w:hidden w:val="0"/>
    <w:qFormat w:val="1"/>
    <w:pPr>
      <w:suppressAutoHyphens w:val="1"/>
      <w:spacing w:after="120" w:line="1" w:lineRule="atLeast"/>
      <w:ind w:left="360" w:leftChars="-1" w:rightChars="0" w:firstLineChars="-1"/>
      <w:jc w:val="both"/>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hAnsi="Times New Roman"/>
      <w:w w:val="100"/>
      <w:position w:val="-1"/>
      <w:effect w:val="none"/>
      <w:vertAlign w:val="baseline"/>
      <w:cs w:val="0"/>
      <w:em w:val="none"/>
      <w:lang/>
    </w:rPr>
  </w:style>
  <w:style w:type="paragraph" w:styleId="BodyText">
    <w:name w:val="Body Text"/>
    <w:basedOn w:val="Normal,IsiArtikel"/>
    <w:next w:val="BodyText"/>
    <w:autoRedefine w:val="0"/>
    <w:hidden w:val="0"/>
    <w:qFormat w:val="1"/>
    <w:pPr>
      <w:suppressAutoHyphens w:val="1"/>
      <w:spacing w:after="120" w:line="1" w:lineRule="atLeast"/>
      <w:ind w:leftChars="-1" w:rightChars="0" w:firstLineChars="-1"/>
      <w:jc w:val="both"/>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hAnsi="Times New Roman"/>
      <w:w w:val="100"/>
      <w:position w:val="-1"/>
      <w:effect w:val="none"/>
      <w:vertAlign w:val="baseline"/>
      <w:cs w:val="0"/>
      <w:em w:val="none"/>
      <w:lang/>
    </w:rPr>
  </w:style>
  <w:style w:type="paragraph" w:styleId="ListParagraph">
    <w:name w:val="List Paragraph"/>
    <w:basedOn w:val="Normal,IsiArtikel"/>
    <w:next w:val="ListParagraph"/>
    <w:autoRedefine w:val="0"/>
    <w:hidden w:val="0"/>
    <w:qFormat w:val="0"/>
    <w:pPr>
      <w:suppressAutoHyphens w:val="1"/>
      <w:spacing w:line="1" w:lineRule="atLeast"/>
      <w:ind w:left="720" w:leftChars="-1" w:rightChars="0" w:firstLineChars="-1"/>
      <w:contextualSpacing w:val="1"/>
      <w:jc w:val="left"/>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Heading6Char">
    <w:name w:val="Heading 6 Char"/>
    <w:next w:val="Heading6Char"/>
    <w:autoRedefine w:val="0"/>
    <w:hidden w:val="0"/>
    <w:qFormat w:val="0"/>
    <w:rPr>
      <w:rFonts w:ascii="Cambria" w:cs="Times New Roman" w:eastAsia="Times New Roman" w:hAnsi="Cambria"/>
      <w:i w:val="1"/>
      <w:iCs w:val="1"/>
      <w:color w:val="243f60"/>
      <w:w w:val="100"/>
      <w:position w:val="-1"/>
      <w:effect w:val="none"/>
      <w:vertAlign w:val="baseline"/>
      <w:cs w:val="0"/>
      <w:em w:val="none"/>
      <w:lang/>
    </w:rPr>
  </w:style>
  <w:style w:type="character" w:styleId="Heading7Char">
    <w:name w:val="Heading 7 Char"/>
    <w:next w:val="Heading7Char"/>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character" w:styleId="Heading8Char">
    <w:name w:val="Heading 8 Char"/>
    <w:next w:val="Heading8Char"/>
    <w:autoRedefine w:val="0"/>
    <w:hidden w:val="0"/>
    <w:qFormat w:val="0"/>
    <w:rPr>
      <w:rFonts w:ascii="Cambria" w:cs="Times New Roman" w:eastAsia="Times New Roman" w:hAnsi="Cambria"/>
      <w:color w:val="404040"/>
      <w:w w:val="100"/>
      <w:position w:val="-1"/>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paragraph" w:styleId="Subtitle,caption">
    <w:name w:val="Subtitle,caption"/>
    <w:basedOn w:val="Normal,IsiArtikel"/>
    <w:next w:val="Normal,IsiArtikel"/>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cs="Times New Roman" w:eastAsia="Times New Roman" w:hAnsi="Times New Roman"/>
      <w:iCs w:val="1"/>
      <w:w w:val="100"/>
      <w:position w:val="-1"/>
      <w:sz w:val="16"/>
      <w:szCs w:val="24"/>
      <w:effect w:val="none"/>
      <w:vertAlign w:val="baseline"/>
      <w:cs w:val="0"/>
      <w:em w:val="none"/>
      <w:lang w:bidi="ar-SA" w:eastAsia="en-US" w:val="en-US"/>
    </w:rPr>
  </w:style>
  <w:style w:type="character" w:styleId="SubtitleChar,captionChar">
    <w:name w:val="Subtitle Char,caption Char"/>
    <w:next w:val="SubtitleChar,captionChar"/>
    <w:autoRedefine w:val="0"/>
    <w:hidden w:val="0"/>
    <w:qFormat w:val="0"/>
    <w:rPr>
      <w:rFonts w:ascii="Times New Roman" w:cs="Times New Roman" w:eastAsia="Times New Roman" w:hAnsi="Times New Roman"/>
      <w:iCs w:val="1"/>
      <w:w w:val="100"/>
      <w:position w:val="-1"/>
      <w:sz w:val="16"/>
      <w:szCs w:val="24"/>
      <w:effect w:val="none"/>
      <w:vertAlign w:val="baseline"/>
      <w:cs w:val="0"/>
      <w:em w:val="none"/>
      <w:lang/>
    </w:rPr>
  </w:style>
  <w:style w:type="paragraph" w:styleId="Caption">
    <w:name w:val="Caption"/>
    <w:basedOn w:val="Normal,IsiArtikel"/>
    <w:next w:val="Normal,IsiArtikel"/>
    <w:autoRedefine w:val="0"/>
    <w:hidden w:val="0"/>
    <w:qFormat w:val="1"/>
    <w:pPr>
      <w:suppressAutoHyphens w:val="1"/>
      <w:spacing w:line="360" w:lineRule="auto"/>
      <w:ind w:leftChars="-1" w:rightChars="0" w:firstLineChars="-1"/>
      <w:jc w:val="left"/>
      <w:textDirection w:val="btLr"/>
      <w:textAlignment w:val="top"/>
      <w:outlineLvl w:val="0"/>
    </w:pPr>
    <w:rPr>
      <w:rFonts w:ascii="Times New Roman" w:hAnsi="Times New Roman"/>
      <w:bCs w:val="1"/>
      <w:w w:val="100"/>
      <w:position w:val="-1"/>
      <w:sz w:val="16"/>
      <w:szCs w:val="18"/>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tu.int/ITU-D/ict/statistics/" TargetMode="Externa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3.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9.png"/><Relationship Id="rId14" Type="http://schemas.openxmlformats.org/officeDocument/2006/relationships/image" Target="media/image12.png"/><Relationship Id="rId17" Type="http://schemas.openxmlformats.org/officeDocument/2006/relationships/image" Target="media/image8.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6.jpg"/><Relationship Id="rId8"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hyperlink" Target="mailto:penulis1@email.com" TargetMode="External"/><Relationship Id="rId3" Type="http://schemas.openxmlformats.org/officeDocument/2006/relationships/hyperlink" Target="mailto:penulis2@email.com" TargetMode="External"/><Relationship Id="rId4" Type="http://schemas.openxmlformats.org/officeDocument/2006/relationships/hyperlink" Target="mailto:penulis3@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8utad82Z6ZQAut1HL1nmJqIRkw==">CgMxLjA4AHIhMTBLMWt4cy1DVGlFOWhmdXl5WTMtZk9lMm5sTk5TQS1z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2019-01-16T03:36:00Z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ear4Word_StyleTitle">
    <vt:lpstr>IEEE</vt:lpstr>
  </property>
</Properties>
</file>