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i w:val="1"/>
          <w:iCs w:val="1"/>
          <w:sz w:val="20"/>
          <w:szCs w:val="20"/>
        </w:rPr>
      </w:pPr>
      <w:bookmarkStart w:colFirst="0" w:colLast="0" w:name="_heading=h.cvuc2l49i68p" w:id="0"/>
      <w:bookmarkEnd w:id="0"/>
      <w:r w:rsidDel="00000000" w:rsidR="00000000" w:rsidRPr="00000000">
        <w:rPr>
          <w:rFonts w:ascii="Times New Roman" w:cs="Times New Roman" w:eastAsia="Times New Roman" w:hAnsi="Times New Roman"/>
          <w:sz w:val="20"/>
          <w:szCs w:val="20"/>
          <w:rtl w:val="0"/>
        </w:rPr>
        <w:t xml:space="preserve">Formulario para la presentación de protocolos de investigaciones de observacionales y de intervención en seres humanos</w:t>
      </w:r>
      <w:r w:rsidDel="00000000" w:rsidR="00000000" w:rsidRPr="00000000">
        <w:rPr>
          <w:rFonts w:ascii="Times New Roman" w:cs="Times New Roman" w:eastAsia="Times New Roman" w:hAnsi="Times New Roman"/>
          <w:i w:val="1"/>
          <w:iCs w:val="1"/>
          <w:sz w:val="20"/>
          <w:szCs w:val="20"/>
          <w:rtl w:val="0"/>
        </w:rPr>
        <w:t xml:space="preserve"> (Excepto Ensayos Clínicos).</w:t>
      </w:r>
    </w:p>
    <w:p w:rsidR="00000000" w:rsidDel="00000000" w:rsidP="00000000" w:rsidRDefault="00000000" w:rsidRPr="00000000" w14:paraId="00000002">
      <w:pPr>
        <w:spacing w:line="240" w:lineRule="auto"/>
        <w:jc w:val="both"/>
        <w:rPr>
          <w:rFonts w:ascii="Times New Roman" w:cs="Times New Roman" w:eastAsia="Times New Roman" w:hAnsi="Times New Roman"/>
          <w:b w:val="1"/>
          <w:bCs w:val="1"/>
          <w:i w:val="1"/>
          <w:iCs w:val="1"/>
          <w:color w:val="000080"/>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INSTRUCCIONES: </w:t>
      </w:r>
      <w:r w:rsidDel="00000000" w:rsidR="00000000" w:rsidRPr="00000000">
        <w:rPr>
          <w:rFonts w:ascii="Times New Roman" w:cs="Times New Roman" w:eastAsia="Times New Roman" w:hAnsi="Times New Roman"/>
          <w:i w:val="1"/>
          <w:iCs w:val="1"/>
          <w:sz w:val="20"/>
          <w:szCs w:val="20"/>
          <w:rtl w:val="0"/>
        </w:rPr>
        <w:t xml:space="preserve">El siguiente formulario deberá ser llenado </w:t>
      </w:r>
      <w:r w:rsidDel="00000000" w:rsidR="00000000" w:rsidRPr="00000000">
        <w:rPr>
          <w:rFonts w:ascii="Times New Roman" w:cs="Times New Roman" w:eastAsia="Times New Roman" w:hAnsi="Times New Roman"/>
          <w:b w:val="1"/>
          <w:bCs w:val="1"/>
          <w:i w:val="1"/>
          <w:iCs w:val="1"/>
          <w:sz w:val="20"/>
          <w:szCs w:val="20"/>
          <w:rtl w:val="0"/>
        </w:rPr>
        <w:t xml:space="preserve">completamente,</w:t>
      </w:r>
      <w:r w:rsidDel="00000000" w:rsidR="00000000" w:rsidRPr="00000000">
        <w:rPr>
          <w:rFonts w:ascii="Times New Roman" w:cs="Times New Roman" w:eastAsia="Times New Roman" w:hAnsi="Times New Roman"/>
          <w:i w:val="1"/>
          <w:iCs w:val="1"/>
          <w:sz w:val="20"/>
          <w:szCs w:val="20"/>
          <w:rtl w:val="0"/>
        </w:rPr>
        <w:t xml:space="preserve"> en idioma español. Emplear letra tipo Times New Roman de 10 puntos, a espacio sencillo, en hojas tamaño A4. Si en alguna de las </w:t>
      </w:r>
      <w:r w:rsidDel="00000000" w:rsidR="00000000" w:rsidRPr="00000000">
        <w:rPr>
          <w:rFonts w:ascii="Times New Roman" w:cs="Times New Roman" w:eastAsia="Times New Roman" w:hAnsi="Times New Roman"/>
          <w:b w:val="1"/>
          <w:bCs w:val="1"/>
          <w:i w:val="1"/>
          <w:iCs w:val="1"/>
          <w:sz w:val="20"/>
          <w:szCs w:val="20"/>
          <w:rtl w:val="0"/>
        </w:rPr>
        <w:t xml:space="preserve">tablas</w:t>
      </w:r>
      <w:r w:rsidDel="00000000" w:rsidR="00000000" w:rsidRPr="00000000">
        <w:rPr>
          <w:rFonts w:ascii="Times New Roman" w:cs="Times New Roman" w:eastAsia="Times New Roman" w:hAnsi="Times New Roman"/>
          <w:i w:val="1"/>
          <w:iCs w:val="1"/>
          <w:sz w:val="20"/>
          <w:szCs w:val="20"/>
          <w:rtl w:val="0"/>
        </w:rPr>
        <w:t xml:space="preserve"> del formulario requiere de más filas, puede crearlas; sin embargo, debe tener en consideración los </w:t>
      </w:r>
      <w:r w:rsidDel="00000000" w:rsidR="00000000" w:rsidRPr="00000000">
        <w:rPr>
          <w:rFonts w:ascii="Times New Roman" w:cs="Times New Roman" w:eastAsia="Times New Roman" w:hAnsi="Times New Roman"/>
          <w:b w:val="1"/>
          <w:bCs w:val="1"/>
          <w:i w:val="1"/>
          <w:iCs w:val="1"/>
          <w:sz w:val="20"/>
          <w:szCs w:val="20"/>
          <w:rtl w:val="0"/>
        </w:rPr>
        <w:t xml:space="preserve">límites de texto</w:t>
      </w:r>
      <w:r w:rsidDel="00000000" w:rsidR="00000000" w:rsidRPr="00000000">
        <w:rPr>
          <w:rFonts w:ascii="Times New Roman" w:cs="Times New Roman" w:eastAsia="Times New Roman" w:hAnsi="Times New Roman"/>
          <w:i w:val="1"/>
          <w:iCs w:val="1"/>
          <w:sz w:val="20"/>
          <w:szCs w:val="20"/>
          <w:rtl w:val="0"/>
        </w:rPr>
        <w:t xml:space="preserve"> que puede ingresar en algunas secciones del formulario. No debe exceder de 20 cuartillas. La argumentación debe apoyarse en referencias bibliográficas y datos estadísticos. Elimine este cuadro al terminar de llenar su formulario.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color="000000" w:space="0" w:sz="0" w:val="none"/>
          <w:left w:color="000000" w:space="0" w:sz="0" w:val="none"/>
          <w:bottom w:color="000000" w:space="1" w:sz="6" w:val="single"/>
          <w:right w:color="000000" w:space="0" w:sz="0" w:val="none"/>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0" w:sz="0" w:val="none"/>
          <w:left w:color="000000" w:space="0" w:sz="0" w:val="none"/>
          <w:bottom w:color="000000" w:space="1" w:sz="6" w:val="single"/>
          <w:right w:color="000000" w:space="0" w:sz="0" w:val="none"/>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DATOS GENERALES DEL PROYECTO </w:t>
      </w:r>
      <w:r w:rsidDel="00000000" w:rsidR="00000000" w:rsidRPr="00000000">
        <w:rPr>
          <w:rtl w:val="0"/>
        </w:rPr>
      </w:r>
    </w:p>
    <w:tbl>
      <w:tblPr>
        <w:tblStyle w:val="Table1"/>
        <w:tblW w:w="9350.0" w:type="dxa"/>
        <w:jc w:val="left"/>
        <w:tblLayout w:type="fixed"/>
        <w:tblLook w:val="0000"/>
      </w:tblPr>
      <w:tblGrid>
        <w:gridCol w:w="9350"/>
        <w:tblGridChange w:id="0">
          <w:tblGrid>
            <w:gridCol w:w="9350"/>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TÍTULO</w:t>
            </w:r>
          </w:p>
        </w:tc>
      </w:tr>
      <w:tr>
        <w:trPr>
          <w:cantSplit w:val="0"/>
          <w:trHeight w:val="690"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Debe definir y reflejar de manera clara y precisa los conceptos más importantes: lugar, población y periodo en que se realizará la investigación. Además, deberá procurar mostrar la respuesta a la problematización planteada, reflejar lo novedoso o innovador de la investigación, delimitando el marco teórico y deberá estar alineado al objetivo general y a las conclusiones de esta.</w:t>
            </w:r>
            <w:r w:rsidDel="00000000" w:rsidR="00000000" w:rsidRPr="00000000">
              <w:rPr>
                <w:rtl w:val="0"/>
              </w:rPr>
            </w:r>
          </w:p>
        </w:tc>
      </w:tr>
    </w:tbl>
    <w:p w:rsidR="00000000" w:rsidDel="00000000" w:rsidP="00000000" w:rsidRDefault="00000000" w:rsidRPr="00000000" w14:paraId="00000007">
      <w:pPr>
        <w:rPr>
          <w:rFonts w:ascii="Times New Roman" w:cs="Times New Roman" w:eastAsia="Times New Roman" w:hAnsi="Times New Roman"/>
          <w:sz w:val="20"/>
          <w:szCs w:val="20"/>
        </w:rPr>
      </w:pPr>
      <w:r w:rsidDel="00000000" w:rsidR="00000000" w:rsidRPr="00000000">
        <w:rPr>
          <w:rtl w:val="0"/>
        </w:rPr>
      </w:r>
    </w:p>
    <w:tbl>
      <w:tblPr>
        <w:tblStyle w:val="Table2"/>
        <w:tblW w:w="93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21"/>
        <w:gridCol w:w="438"/>
        <w:gridCol w:w="5838"/>
        <w:gridCol w:w="453"/>
        <w:tblGridChange w:id="0">
          <w:tblGrid>
            <w:gridCol w:w="2621"/>
            <w:gridCol w:w="438"/>
            <w:gridCol w:w="5838"/>
            <w:gridCol w:w="453"/>
          </w:tblGrid>
        </w:tblGridChange>
      </w:tblGrid>
      <w:tr>
        <w:trPr>
          <w:cantSplit w:val="0"/>
          <w:trHeight w:val="170" w:hRule="atLeast"/>
          <w:tblHeader w:val="0"/>
        </w:trPr>
        <w:tc>
          <w:tcPr>
            <w:gridSpan w:val="4"/>
            <w:tcBorders>
              <w:top w:color="000000" w:space="0" w:sz="4" w:val="single"/>
              <w:left w:color="000000" w:space="0" w:sz="4" w:val="single"/>
              <w:bottom w:color="000000" w:space="0" w:sz="4" w:val="single"/>
              <w:right w:color="000000" w:space="0" w:sz="4" w:val="single"/>
            </w:tcBorders>
            <w:shd w:fill="f4b083" w:val="clear"/>
            <w:vAlign w:val="center"/>
          </w:tcPr>
          <w:p w:rsidR="00000000" w:rsidDel="00000000" w:rsidP="00000000" w:rsidRDefault="00000000" w:rsidRPr="00000000" w14:paraId="00000008">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TIPO DE INVESTIGACIÓN </w:t>
            </w:r>
          </w:p>
        </w:tc>
      </w:tr>
      <w:tr>
        <w:trPr>
          <w:cantSplit w:val="0"/>
          <w:trHeight w:val="170"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line="276" w:lineRule="auto"/>
              <w:jc w:val="both"/>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i w:val="1"/>
                <w:iCs w:val="1"/>
                <w:color w:val="aeaaaa"/>
                <w:sz w:val="20"/>
                <w:szCs w:val="20"/>
                <w:rtl w:val="0"/>
              </w:rPr>
              <w:t xml:space="preserve">Señale la opción que corresponda</w:t>
            </w:r>
            <w:r w:rsidDel="00000000" w:rsidR="00000000" w:rsidRPr="00000000">
              <w:rPr>
                <w:rtl w:val="0"/>
              </w:rPr>
            </w:r>
          </w:p>
        </w:tc>
      </w:tr>
      <w:tr>
        <w:trPr>
          <w:cantSplit w:val="0"/>
          <w:trHeight w:val="17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line="276"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Estudios Observacionales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line="276"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Estudios de Intervención</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Estudios transversales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spacing w:line="276" w:lineRule="auto"/>
              <w:jc w:val="both"/>
              <w:rPr>
                <w:rFonts w:ascii="Times New Roman" w:cs="Times New Roman" w:eastAsia="Times New Roman" w:hAnsi="Times New Roman"/>
                <w:color w:val="000000"/>
                <w:sz w:val="20"/>
                <w:szCs w:val="20"/>
              </w:rPr>
            </w:pPr>
            <w:sdt>
              <w:sdtPr>
                <w:id w:val="1818960245"/>
                <w:tag w:val="goog_rdk_0"/>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Estudios cuasiexperimentales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spacing w:line="276" w:lineRule="auto"/>
              <w:jc w:val="both"/>
              <w:rPr>
                <w:rFonts w:ascii="Times New Roman" w:cs="Times New Roman" w:eastAsia="Times New Roman" w:hAnsi="Times New Roman"/>
                <w:color w:val="000000"/>
                <w:sz w:val="20"/>
                <w:szCs w:val="20"/>
              </w:rPr>
            </w:pPr>
            <w:sdt>
              <w:sdtPr>
                <w:id w:val="-712511765"/>
                <w:tag w:val="goog_rdk_1"/>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Estudios ecológicos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spacing w:line="276" w:lineRule="auto"/>
              <w:jc w:val="both"/>
              <w:rPr>
                <w:rFonts w:ascii="Times New Roman" w:cs="Times New Roman" w:eastAsia="Times New Roman" w:hAnsi="Times New Roman"/>
                <w:color w:val="000000"/>
                <w:sz w:val="20"/>
                <w:szCs w:val="20"/>
              </w:rPr>
            </w:pPr>
            <w:sdt>
              <w:sdtPr>
                <w:id w:val="-752423657"/>
                <w:tag w:val="goog_rdk_2"/>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Ensayo de campo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spacing w:line="276" w:lineRule="auto"/>
              <w:jc w:val="both"/>
              <w:rPr>
                <w:rFonts w:ascii="Times New Roman" w:cs="Times New Roman" w:eastAsia="Times New Roman" w:hAnsi="Times New Roman"/>
                <w:color w:val="000000"/>
                <w:sz w:val="20"/>
                <w:szCs w:val="20"/>
              </w:rPr>
            </w:pPr>
            <w:sdt>
              <w:sdtPr>
                <w:id w:val="53756331"/>
                <w:tag w:val="goog_rdk_3"/>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Reporte de casos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spacing w:line="276" w:lineRule="auto"/>
              <w:jc w:val="both"/>
              <w:rPr>
                <w:rFonts w:ascii="Times New Roman" w:cs="Times New Roman" w:eastAsia="Times New Roman" w:hAnsi="Times New Roman"/>
                <w:color w:val="000000"/>
                <w:sz w:val="20"/>
                <w:szCs w:val="20"/>
              </w:rPr>
            </w:pPr>
            <w:sdt>
              <w:sdtPr>
                <w:id w:val="-1771755581"/>
                <w:tag w:val="goog_rdk_4"/>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Ensayos controlados aleatorizados sin uso de medicamentos y/o dispositivos médicos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spacing w:line="276" w:lineRule="auto"/>
              <w:jc w:val="both"/>
              <w:rPr>
                <w:rFonts w:ascii="Times New Roman" w:cs="Times New Roman" w:eastAsia="Times New Roman" w:hAnsi="Times New Roman"/>
                <w:color w:val="000000"/>
                <w:sz w:val="20"/>
                <w:szCs w:val="20"/>
              </w:rPr>
            </w:pPr>
            <w:sdt>
              <w:sdtPr>
                <w:id w:val="-251577281"/>
                <w:tag w:val="goog_rdk_5"/>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Serie de casos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spacing w:line="276" w:lineRule="auto"/>
              <w:jc w:val="both"/>
              <w:rPr>
                <w:rFonts w:ascii="Times New Roman" w:cs="Times New Roman" w:eastAsia="Times New Roman" w:hAnsi="Times New Roman"/>
                <w:color w:val="000000"/>
                <w:sz w:val="20"/>
                <w:szCs w:val="20"/>
              </w:rPr>
            </w:pPr>
            <w:sdt>
              <w:sdtPr>
                <w:id w:val="842815640"/>
                <w:tag w:val="goog_rdk_6"/>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22">
            <w:pPr>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Estudios de casos y controles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spacing w:line="276" w:lineRule="auto"/>
              <w:jc w:val="both"/>
              <w:rPr>
                <w:rFonts w:ascii="Times New Roman" w:cs="Times New Roman" w:eastAsia="Times New Roman" w:hAnsi="Times New Roman"/>
                <w:color w:val="000000"/>
                <w:sz w:val="20"/>
                <w:szCs w:val="20"/>
              </w:rPr>
            </w:pPr>
            <w:sdt>
              <w:sdtPr>
                <w:id w:val="-494278048"/>
                <w:tag w:val="goog_rdk_7"/>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Estudios de cohortes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9">
            <w:pPr>
              <w:spacing w:line="276" w:lineRule="auto"/>
              <w:jc w:val="both"/>
              <w:rPr>
                <w:rFonts w:ascii="Times New Roman" w:cs="Times New Roman" w:eastAsia="Times New Roman" w:hAnsi="Times New Roman"/>
                <w:color w:val="000000"/>
                <w:sz w:val="20"/>
                <w:szCs w:val="20"/>
              </w:rPr>
            </w:pPr>
            <w:sdt>
              <w:sdtPr>
                <w:id w:val="2143128170"/>
                <w:tag w:val="goog_rdk_8"/>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Otros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spacing w:line="276" w:lineRule="auto"/>
              <w:jc w:val="both"/>
              <w:rPr>
                <w:rFonts w:ascii="Times New Roman" w:cs="Times New Roman" w:eastAsia="Times New Roman" w:hAnsi="Times New Roman"/>
                <w:color w:val="000000"/>
                <w:sz w:val="20"/>
                <w:szCs w:val="20"/>
              </w:rPr>
            </w:pPr>
            <w:sdt>
              <w:sdtPr>
                <w:id w:val="352408299"/>
                <w:tag w:val="goog_rdk_9"/>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70"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line="276"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Especifique: </w:t>
            </w:r>
          </w:p>
        </w:tc>
      </w:tr>
    </w:tbl>
    <w:p w:rsidR="00000000" w:rsidDel="00000000" w:rsidP="00000000" w:rsidRDefault="00000000" w:rsidRPr="00000000" w14:paraId="00000034">
      <w:pPr>
        <w:rPr>
          <w:rFonts w:ascii="Times New Roman" w:cs="Times New Roman" w:eastAsia="Times New Roman" w:hAnsi="Times New Roman"/>
          <w:sz w:val="20"/>
          <w:szCs w:val="20"/>
        </w:rPr>
      </w:pPr>
      <w:r w:rsidDel="00000000" w:rsidR="00000000" w:rsidRPr="00000000">
        <w:rPr>
          <w:rtl w:val="0"/>
        </w:rPr>
      </w:r>
    </w:p>
    <w:tbl>
      <w:tblPr>
        <w:tblStyle w:val="Table3"/>
        <w:tblW w:w="9350.0" w:type="dxa"/>
        <w:jc w:val="left"/>
        <w:tblLayout w:type="fixed"/>
        <w:tblLook w:val="0000"/>
      </w:tblPr>
      <w:tblGrid>
        <w:gridCol w:w="9350"/>
        <w:tblGridChange w:id="0">
          <w:tblGrid>
            <w:gridCol w:w="9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TIEMPO DE EJECUCIÓN DEL PROYECTO</w:t>
            </w:r>
          </w:p>
        </w:tc>
      </w:tr>
      <w:tr>
        <w:trPr>
          <w:cantSplit w:val="0"/>
          <w:trHeight w:val="638"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Ingrese el número de meses que durará la investigación, estableciendo la fecha estimada de inicio y fin.</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Este apartado deberá estar en concordancia con el cronograma de trabajo por objetivos (Anexo A). Elimine estas instrucciones luego de terminar de llenar el ítem. </w:t>
            </w:r>
            <w:r w:rsidDel="00000000" w:rsidR="00000000" w:rsidRPr="00000000">
              <w:rPr>
                <w:rtl w:val="0"/>
              </w:rPr>
            </w:r>
          </w:p>
        </w:tc>
      </w:tr>
    </w:tbl>
    <w:p w:rsidR="00000000" w:rsidDel="00000000" w:rsidP="00000000" w:rsidRDefault="00000000" w:rsidRPr="00000000" w14:paraId="00000038">
      <w:pPr>
        <w:tabs>
          <w:tab w:val="left" w:leader="none" w:pos="2811"/>
        </w:tabs>
        <w:rPr>
          <w:rFonts w:ascii="Times New Roman" w:cs="Times New Roman" w:eastAsia="Times New Roman" w:hAnsi="Times New Roman"/>
          <w:sz w:val="20"/>
          <w:szCs w:val="20"/>
        </w:rPr>
      </w:pPr>
      <w:r w:rsidDel="00000000" w:rsidR="00000000" w:rsidRPr="00000000">
        <w:rPr>
          <w:rtl w:val="0"/>
        </w:rPr>
      </w:r>
    </w:p>
    <w:tbl>
      <w:tblPr>
        <w:tblStyle w:val="Table4"/>
        <w:tblW w:w="9350.0" w:type="dxa"/>
        <w:jc w:val="left"/>
        <w:tblLayout w:type="fixed"/>
        <w:tblLook w:val="0000"/>
      </w:tblPr>
      <w:tblGrid>
        <w:gridCol w:w="4593"/>
        <w:gridCol w:w="4757"/>
        <w:tblGridChange w:id="0">
          <w:tblGrid>
            <w:gridCol w:w="4593"/>
            <w:gridCol w:w="4757"/>
          </w:tblGrid>
        </w:tblGridChange>
      </w:tblGrid>
      <w:tr>
        <w:trPr>
          <w:cantSplit w:val="0"/>
          <w:trHeight w:val="144" w:hRule="atLeast"/>
          <w:tblHeader w:val="0"/>
        </w:trPr>
        <w:tc>
          <w:tcPr>
            <w:gridSpan w:val="2"/>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FINANCIAMIENTO DEL PROYECTO</w:t>
            </w:r>
          </w:p>
        </w:tc>
      </w:tr>
      <w:tr>
        <w:trPr>
          <w:cantSplit w:val="0"/>
          <w:trHeight w:val="502" w:hRule="atLeast"/>
          <w:tblHeader w:val="0"/>
        </w:trPr>
        <w:tc>
          <w:tcPr>
            <w:tcBorders>
              <w:top w:color="808080" w:space="0" w:sz="8" w:val="single"/>
              <w:left w:color="808080" w:space="0" w:sz="8" w:val="single"/>
              <w:bottom w:color="000000" w:space="0" w:sz="4" w:val="single"/>
              <w:right w:color="000000" w:space="0" w:sz="4" w:val="single"/>
            </w:tcBorders>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Monto total del financiamiento proyecto</w:t>
            </w:r>
          </w:p>
        </w:tc>
        <w:tc>
          <w:tcPr>
            <w:tcBorders>
              <w:top w:color="808080" w:space="0" w:sz="8" w:val="single"/>
              <w:left w:color="000000" w:space="0" w:sz="4" w:val="single"/>
              <w:bottom w:color="000000" w:space="0" w:sz="4" w:val="single"/>
              <w:right w:color="808080" w:space="0" w:sz="8" w:val="single"/>
            </w:tcBorders>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Ingrese el monto total que se requiere para ejecutar el proyecto en dólares de los Estados Unidos de Norteamérica (USD)</w:t>
            </w:r>
            <w:r w:rsidDel="00000000" w:rsidR="00000000" w:rsidRPr="00000000">
              <w:rPr>
                <w:rtl w:val="0"/>
              </w:rPr>
            </w:r>
          </w:p>
        </w:tc>
      </w:tr>
      <w:tr>
        <w:trPr>
          <w:cantSplit w:val="0"/>
          <w:trHeight w:val="459" w:hRule="atLeast"/>
          <w:tblHeader w:val="0"/>
        </w:trPr>
        <w:tc>
          <w:tcPr>
            <w:tcBorders>
              <w:top w:color="000000" w:space="0" w:sz="4" w:val="single"/>
              <w:left w:color="808080" w:space="0" w:sz="8" w:val="single"/>
              <w:bottom w:color="808080" w:space="0" w:sz="8" w:val="single"/>
              <w:right w:color="000000" w:space="0" w:sz="4" w:val="single"/>
            </w:tcBorders>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Fuentes de financiamiento</w:t>
            </w:r>
          </w:p>
        </w:tc>
        <w:tc>
          <w:tcPr>
            <w:tcBorders>
              <w:top w:color="000000" w:space="0" w:sz="4" w:val="single"/>
              <w:left w:color="000000" w:space="0" w:sz="4" w:val="single"/>
              <w:bottom w:color="808080" w:space="0" w:sz="8" w:val="single"/>
              <w:right w:color="808080" w:space="0" w:sz="8" w:val="single"/>
            </w:tcBorders>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Ingrese el nombre de la persona, institución o instituciones que financiarán la investigación</w:t>
            </w:r>
            <w:r w:rsidDel="00000000" w:rsidR="00000000" w:rsidRPr="00000000">
              <w:rPr>
                <w:rtl w:val="0"/>
              </w:rPr>
            </w:r>
          </w:p>
        </w:tc>
      </w:tr>
    </w:tbl>
    <w:p w:rsidR="00000000" w:rsidDel="00000000" w:rsidP="00000000" w:rsidRDefault="00000000" w:rsidRPr="00000000" w14:paraId="0000003F">
      <w:pPr>
        <w:tabs>
          <w:tab w:val="left" w:leader="none" w:pos="2811"/>
        </w:tabs>
        <w:rPr>
          <w:rFonts w:ascii="Times New Roman" w:cs="Times New Roman" w:eastAsia="Times New Roman" w:hAnsi="Times New Roman"/>
          <w:sz w:val="20"/>
          <w:szCs w:val="20"/>
        </w:rPr>
      </w:pPr>
      <w:r w:rsidDel="00000000" w:rsidR="00000000" w:rsidRPr="00000000">
        <w:rPr>
          <w:rtl w:val="0"/>
        </w:rPr>
      </w:r>
    </w:p>
    <w:tbl>
      <w:tblPr>
        <w:tblStyle w:val="Table5"/>
        <w:tblW w:w="9349.999999999998" w:type="dxa"/>
        <w:jc w:val="left"/>
        <w:tblLayout w:type="fixed"/>
        <w:tblLook w:val="0000"/>
      </w:tblPr>
      <w:tblGrid>
        <w:gridCol w:w="1781"/>
        <w:gridCol w:w="2172"/>
        <w:gridCol w:w="544"/>
        <w:gridCol w:w="1115"/>
        <w:gridCol w:w="1138"/>
        <w:gridCol w:w="2600"/>
        <w:tblGridChange w:id="0">
          <w:tblGrid>
            <w:gridCol w:w="1781"/>
            <w:gridCol w:w="2172"/>
            <w:gridCol w:w="544"/>
            <w:gridCol w:w="1115"/>
            <w:gridCol w:w="1138"/>
            <w:gridCol w:w="2600"/>
          </w:tblGrid>
        </w:tblGridChange>
      </w:tblGrid>
      <w:tr>
        <w:trPr>
          <w:cantSplit w:val="0"/>
          <w:trHeight w:val="231" w:hRule="atLeast"/>
          <w:tblHeader w:val="0"/>
        </w:trPr>
        <w:tc>
          <w:tcPr>
            <w:gridSpan w:val="6"/>
            <w:tcBorders>
              <w:top w:color="000000" w:space="0" w:sz="4" w:val="single"/>
              <w:left w:color="000000" w:space="0" w:sz="4" w:val="single"/>
              <w:right w:color="000000" w:space="0" w:sz="4" w:val="single"/>
            </w:tcBorders>
            <w:shd w:fill="f4b083" w:val="cle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DATOS DEL PATROCINADOR</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525252"/>
                <w:sz w:val="20"/>
                <w:szCs w:val="20"/>
                <w:u w:val="none"/>
                <w:shd w:fill="auto" w:val="clear"/>
                <w:vertAlign w:val="baseline"/>
                <w:rtl w:val="0"/>
              </w:rPr>
              <w:t xml:space="preserve">(Patrocinador es la persona natural o jurídica, compañía, institución, empresa u organización incluidas las académicas, legalmente constituidas y con representación legal en el país, que tiene la responsabilidad sobre la iniciación, manejo, desarrollo y financiamiento de la investigación) No puede ser el mismo investigador</w:t>
            </w:r>
            <w:r w:rsidDel="00000000" w:rsidR="00000000" w:rsidRPr="00000000">
              <w:rPr>
                <w:rFonts w:ascii="Times New Roman" w:cs="Times New Roman" w:eastAsia="Times New Roman" w:hAnsi="Times New Roman"/>
                <w:b w:val="0"/>
                <w:bCs w:val="0"/>
                <w:i w:val="0"/>
                <w:iCs w:val="0"/>
                <w:smallCaps w:val="0"/>
                <w:strike w:val="0"/>
                <w:color w:val="525252"/>
                <w:sz w:val="20"/>
                <w:szCs w:val="20"/>
                <w:u w:val="none"/>
                <w:shd w:fill="auto" w:val="clear"/>
                <w:vertAlign w:val="baseline"/>
                <w:rtl w:val="0"/>
              </w:rPr>
              <w:t xml:space="preserve">. </w:t>
            </w:r>
            <w:r w:rsidDel="00000000" w:rsidR="00000000" w:rsidRPr="00000000">
              <w:rPr>
                <w:rtl w:val="0"/>
              </w:rPr>
            </w:r>
          </w:p>
        </w:tc>
      </w:tr>
      <w:tr>
        <w:trPr>
          <w:cantSplit w:val="0"/>
          <w:trHeight w:val="487" w:hRule="atLeast"/>
          <w:tblHeader w:val="0"/>
        </w:trPr>
        <w:tc>
          <w:tcPr>
            <w:gridSpan w:val="6"/>
            <w:tcBorders>
              <w:left w:color="808080" w:space="0" w:sz="8" w:val="single"/>
              <w:bottom w:color="000000" w:space="0" w:sz="4" w:val="single"/>
              <w:right w:color="808080" w:space="0" w:sz="8" w:val="single"/>
            </w:tcBorders>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Nombre de la persona/institución que realiza la investigación</w:t>
            </w:r>
            <w:r w:rsidDel="00000000" w:rsidR="00000000" w:rsidRPr="00000000">
              <w:rPr>
                <w:rtl w:val="0"/>
              </w:rPr>
            </w:r>
          </w:p>
        </w:tc>
      </w:tr>
      <w:tr>
        <w:trPr>
          <w:cantSplit w:val="0"/>
          <w:trHeight w:val="465" w:hRule="atLeast"/>
          <w:tblHeader w:val="0"/>
        </w:trPr>
        <w:tc>
          <w:tcPr>
            <w:tcBorders>
              <w:top w:color="000000" w:space="0" w:sz="4" w:val="single"/>
              <w:left w:color="808080" w:space="0" w:sz="8" w:val="single"/>
              <w:bottom w:color="000000" w:space="0" w:sz="4" w:val="single"/>
              <w:right w:color="000000" w:space="0" w:sz="4"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Patrocinador</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Nombres y Apellidos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Cédula de ciudadanía / RUC</w:t>
            </w:r>
            <w:r w:rsidDel="00000000" w:rsidR="00000000" w:rsidRPr="00000000">
              <w:rPr>
                <w:rtl w:val="0"/>
              </w:rPr>
            </w:r>
          </w:p>
        </w:tc>
        <w:tc>
          <w:tcPr>
            <w:gridSpan w:val="2"/>
            <w:tcBorders>
              <w:top w:color="000000" w:space="0" w:sz="4" w:val="single"/>
              <w:left w:color="000000" w:space="0" w:sz="4" w:val="single"/>
              <w:bottom w:color="000000" w:space="0" w:sz="4" w:val="single"/>
              <w:right w:color="808080" w:space="0" w:sz="8"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2" w:hRule="atLeast"/>
          <w:tblHeader w:val="0"/>
        </w:trPr>
        <w:tc>
          <w:tcPr>
            <w:tcBorders>
              <w:top w:color="000000" w:space="0" w:sz="4" w:val="single"/>
              <w:left w:color="808080" w:space="0" w:sz="8" w:val="single"/>
              <w:bottom w:color="000000" w:space="0" w:sz="4" w:val="single"/>
              <w:right w:color="000000" w:space="0" w:sz="4" w:val="single"/>
            </w:tcBorders>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Teléfono institucional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(593)-022-222-222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Correo Electrónico</w:t>
            </w:r>
            <w:r w:rsidDel="00000000" w:rsidR="00000000" w:rsidRPr="00000000">
              <w:rPr>
                <w:rtl w:val="0"/>
              </w:rPr>
            </w:r>
          </w:p>
        </w:tc>
        <w:tc>
          <w:tcPr>
            <w:tcBorders>
              <w:top w:color="000000" w:space="0" w:sz="4" w:val="single"/>
              <w:left w:color="000000" w:space="0" w:sz="4" w:val="single"/>
              <w:bottom w:color="000000" w:space="0" w:sz="4" w:val="single"/>
              <w:right w:color="808080" w:space="0" w:sz="8" w:val="single"/>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representante@correo.inst.ec</w:t>
            </w:r>
            <w:r w:rsidDel="00000000" w:rsidR="00000000" w:rsidRPr="00000000">
              <w:rPr>
                <w:rtl w:val="0"/>
              </w:rPr>
            </w:r>
          </w:p>
        </w:tc>
      </w:tr>
      <w:tr>
        <w:trPr>
          <w:cantSplit w:val="0"/>
          <w:trHeight w:val="420" w:hRule="atLeast"/>
          <w:tblHeader w:val="0"/>
        </w:trPr>
        <w:tc>
          <w:tcPr>
            <w:tcBorders>
              <w:top w:color="000000" w:space="0" w:sz="4" w:val="single"/>
              <w:left w:color="808080" w:space="0" w:sz="8" w:val="single"/>
              <w:bottom w:color="000000" w:space="0" w:sz="4" w:val="single"/>
              <w:right w:color="000000" w:space="0" w:sz="4"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Dirección </w:t>
            </w:r>
          </w:p>
        </w:tc>
        <w:tc>
          <w:tcPr>
            <w:gridSpan w:val="5"/>
            <w:tcBorders>
              <w:top w:color="000000" w:space="0" w:sz="4" w:val="single"/>
              <w:left w:color="000000" w:space="0" w:sz="4" w:val="single"/>
              <w:bottom w:color="000000" w:space="0" w:sz="4" w:val="single"/>
              <w:right w:color="808080" w:space="0" w:sz="8" w:val="single"/>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Calle principal, numeración, calle secundaria, ciudad</w:t>
            </w:r>
          </w:p>
        </w:tc>
      </w:tr>
      <w:tr>
        <w:trPr>
          <w:cantSplit w:val="0"/>
          <w:trHeight w:val="615" w:hRule="atLeast"/>
          <w:tblHeader w:val="0"/>
        </w:trPr>
        <w:tc>
          <w:tcPr>
            <w:tcBorders>
              <w:top w:color="000000" w:space="0" w:sz="4" w:val="single"/>
              <w:left w:color="808080" w:space="0" w:sz="8" w:val="single"/>
              <w:bottom w:color="808080" w:space="0" w:sz="8" w:val="single"/>
              <w:right w:color="000000" w:space="0" w:sz="4" w:val="single"/>
            </w:tcBorders>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Página web institucional</w:t>
            </w:r>
          </w:p>
        </w:tc>
        <w:tc>
          <w:tcPr>
            <w:gridSpan w:val="5"/>
            <w:tcBorders>
              <w:top w:color="000000" w:space="0" w:sz="4" w:val="single"/>
              <w:left w:color="000000" w:space="0" w:sz="4" w:val="single"/>
              <w:bottom w:color="808080" w:space="0" w:sz="8" w:val="single"/>
              <w:right w:color="808080" w:space="0" w:sz="8" w:val="single"/>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Ej.:www.xxxxxxx.inst.com.ec</w:t>
            </w:r>
            <w:r w:rsidDel="00000000" w:rsidR="00000000" w:rsidRPr="00000000">
              <w:rPr>
                <w:rtl w:val="0"/>
              </w:rPr>
            </w:r>
          </w:p>
        </w:tc>
      </w:tr>
      <w:tr>
        <w:trPr>
          <w:cantSplit w:val="0"/>
          <w:trHeight w:val="615" w:hRule="atLeast"/>
          <w:tblHeader w:val="0"/>
        </w:trPr>
        <w:tc>
          <w:tcPr>
            <w:tcBorders>
              <w:top w:color="000000" w:space="0" w:sz="4" w:val="single"/>
              <w:left w:color="808080" w:space="0" w:sz="8" w:val="single"/>
              <w:bottom w:color="808080" w:space="0" w:sz="8" w:val="single"/>
              <w:right w:color="000000" w:space="0" w:sz="4"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Órgano ejecutor</w:t>
            </w:r>
          </w:p>
        </w:tc>
        <w:tc>
          <w:tcPr>
            <w:gridSpan w:val="5"/>
            <w:tcBorders>
              <w:top w:color="000000" w:space="0" w:sz="4" w:val="single"/>
              <w:left w:color="000000" w:space="0" w:sz="4" w:val="single"/>
              <w:bottom w:color="808080" w:space="0" w:sz="8" w:val="single"/>
              <w:right w:color="808080" w:space="0" w:sz="8"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 Departamento o Unidad de Investigación de la Institución que realiza investigación </w:t>
            </w:r>
            <w:r w:rsidDel="00000000" w:rsidR="00000000" w:rsidRPr="00000000">
              <w:rPr>
                <w:rtl w:val="0"/>
              </w:rPr>
            </w:r>
          </w:p>
        </w:tc>
      </w:tr>
    </w:tbl>
    <w:p w:rsidR="00000000" w:rsidDel="00000000" w:rsidP="00000000" w:rsidRDefault="00000000" w:rsidRPr="00000000" w14:paraId="0000006B">
      <w:pPr>
        <w:tabs>
          <w:tab w:val="left" w:leader="none" w:pos="2811"/>
        </w:tabs>
        <w:rPr>
          <w:rFonts w:ascii="Times New Roman" w:cs="Times New Roman" w:eastAsia="Times New Roman" w:hAnsi="Times New Roman"/>
          <w:sz w:val="20"/>
          <w:szCs w:val="20"/>
        </w:rPr>
      </w:pPr>
      <w:r w:rsidDel="00000000" w:rsidR="00000000" w:rsidRPr="00000000">
        <w:rPr>
          <w:rtl w:val="0"/>
        </w:rPr>
      </w:r>
    </w:p>
    <w:tbl>
      <w:tblPr>
        <w:tblStyle w:val="Table6"/>
        <w:tblW w:w="93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74"/>
        <w:gridCol w:w="583"/>
        <w:gridCol w:w="5711"/>
        <w:gridCol w:w="582"/>
        <w:tblGridChange w:id="0">
          <w:tblGrid>
            <w:gridCol w:w="2474"/>
            <w:gridCol w:w="583"/>
            <w:gridCol w:w="5711"/>
            <w:gridCol w:w="582"/>
          </w:tblGrid>
        </w:tblGridChange>
      </w:tblGrid>
      <w:tr>
        <w:trPr>
          <w:cantSplit w:val="0"/>
          <w:trHeight w:val="402" w:hRule="atLeast"/>
          <w:tblHeader w:val="0"/>
        </w:trPr>
        <w:tc>
          <w:tcPr>
            <w:gridSpan w:val="4"/>
            <w:tcBorders>
              <w:top w:color="000000" w:space="0" w:sz="4" w:val="single"/>
              <w:left w:color="000000" w:space="0" w:sz="4" w:val="single"/>
              <w:bottom w:color="000000" w:space="0" w:sz="4" w:val="single"/>
              <w:right w:color="000000" w:space="0" w:sz="4" w:val="single"/>
            </w:tcBorders>
            <w:shd w:fill="f4b083" w:val="clear"/>
            <w:vAlign w:val="center"/>
          </w:tcPr>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 COBERTURA DE EJECUCIÓN DE LA INVESTIGACIÓN</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Nacional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spacing w:line="276" w:lineRule="auto"/>
              <w:jc w:val="both"/>
              <w:rPr>
                <w:rFonts w:ascii="Times New Roman" w:cs="Times New Roman" w:eastAsia="Times New Roman" w:hAnsi="Times New Roman"/>
                <w:color w:val="000000"/>
                <w:sz w:val="20"/>
                <w:szCs w:val="20"/>
              </w:rPr>
            </w:pPr>
            <w:sdt>
              <w:sdtPr>
                <w:id w:val="2005729036"/>
                <w:tag w:val="goog_rdk_10"/>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283"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Zonas de Planificación</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spacing w:line="276" w:lineRule="auto"/>
              <w:jc w:val="both"/>
              <w:rPr>
                <w:rFonts w:ascii="Times New Roman" w:cs="Times New Roman" w:eastAsia="Times New Roman" w:hAnsi="Times New Roman"/>
                <w:color w:val="000000"/>
                <w:sz w:val="20"/>
                <w:szCs w:val="20"/>
              </w:rPr>
            </w:pPr>
            <w:sdt>
              <w:sdtPr>
                <w:id w:val="-1436653802"/>
                <w:tag w:val="goog_rdk_11"/>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 1 (Carchi, Esmeraldas, Imbabura y Sucumbíos)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7">
            <w:pPr>
              <w:spacing w:line="276" w:lineRule="auto"/>
              <w:jc w:val="both"/>
              <w:rPr>
                <w:rFonts w:ascii="Times New Roman" w:cs="Times New Roman" w:eastAsia="Times New Roman" w:hAnsi="Times New Roman"/>
                <w:color w:val="000000"/>
                <w:sz w:val="20"/>
                <w:szCs w:val="20"/>
              </w:rPr>
            </w:pPr>
            <w:sdt>
              <w:sdtPr>
                <w:id w:val="-304778386"/>
                <w:tag w:val="goog_rdk_12"/>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 2 (Napo, Orellana y Pichincha)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B">
            <w:pPr>
              <w:spacing w:line="276" w:lineRule="auto"/>
              <w:jc w:val="both"/>
              <w:rPr>
                <w:rFonts w:ascii="Times New Roman" w:cs="Times New Roman" w:eastAsia="Times New Roman" w:hAnsi="Times New Roman"/>
                <w:color w:val="000000"/>
                <w:sz w:val="20"/>
                <w:szCs w:val="20"/>
              </w:rPr>
            </w:pPr>
            <w:sdt>
              <w:sdtPr>
                <w:id w:val="474298178"/>
                <w:tag w:val="goog_rdk_13"/>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 3 (Chimborazo, Cotopaxi, Pastaza y Tungurahua)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F">
            <w:pPr>
              <w:spacing w:line="276" w:lineRule="auto"/>
              <w:jc w:val="both"/>
              <w:rPr>
                <w:rFonts w:ascii="Times New Roman" w:cs="Times New Roman" w:eastAsia="Times New Roman" w:hAnsi="Times New Roman"/>
                <w:color w:val="000000"/>
                <w:sz w:val="20"/>
                <w:szCs w:val="20"/>
              </w:rPr>
            </w:pPr>
            <w:sdt>
              <w:sdtPr>
                <w:id w:val="-681073128"/>
                <w:tag w:val="goog_rdk_14"/>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 4 (Manabí, Sto. Domingo de los Tsáchilas)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spacing w:line="276" w:lineRule="auto"/>
              <w:jc w:val="both"/>
              <w:rPr>
                <w:rFonts w:ascii="Times New Roman" w:cs="Times New Roman" w:eastAsia="Times New Roman" w:hAnsi="Times New Roman"/>
                <w:color w:val="000000"/>
                <w:sz w:val="20"/>
                <w:szCs w:val="20"/>
              </w:rPr>
            </w:pPr>
            <w:sdt>
              <w:sdtPr>
                <w:id w:val="-457688806"/>
                <w:tag w:val="goog_rdk_15"/>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 5 (Bolívar, Guayas, Los Ríos y Santa Elena)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spacing w:line="276" w:lineRule="auto"/>
              <w:jc w:val="both"/>
              <w:rPr>
                <w:rFonts w:ascii="Times New Roman" w:cs="Times New Roman" w:eastAsia="Times New Roman" w:hAnsi="Times New Roman"/>
                <w:color w:val="000000"/>
                <w:sz w:val="20"/>
                <w:szCs w:val="20"/>
              </w:rPr>
            </w:pPr>
            <w:sdt>
              <w:sdtPr>
                <w:id w:val="1723798854"/>
                <w:tag w:val="goog_rdk_16"/>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 6 (Azuay, Cañar y Morona Santiago)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spacing w:line="276" w:lineRule="auto"/>
              <w:jc w:val="both"/>
              <w:rPr>
                <w:rFonts w:ascii="Times New Roman" w:cs="Times New Roman" w:eastAsia="Times New Roman" w:hAnsi="Times New Roman"/>
                <w:color w:val="000000"/>
                <w:sz w:val="20"/>
                <w:szCs w:val="20"/>
              </w:rPr>
            </w:pPr>
            <w:sdt>
              <w:sdtPr>
                <w:id w:val="1609939300"/>
                <w:tag w:val="goog_rdk_17"/>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 7 (El Oro, Loja y Zamora Chinchipe)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spacing w:line="276" w:lineRule="auto"/>
              <w:jc w:val="both"/>
              <w:rPr>
                <w:rFonts w:ascii="Times New Roman" w:cs="Times New Roman" w:eastAsia="Times New Roman" w:hAnsi="Times New Roman"/>
                <w:color w:val="000000"/>
                <w:sz w:val="20"/>
                <w:szCs w:val="20"/>
              </w:rPr>
            </w:pPr>
            <w:sdt>
              <w:sdtPr>
                <w:id w:val="-843045052"/>
                <w:tag w:val="goog_rdk_18"/>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 8 (Cantones Guayaquil, Samborondón, Durán)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spacing w:line="276" w:lineRule="auto"/>
              <w:jc w:val="both"/>
              <w:rPr>
                <w:rFonts w:ascii="Times New Roman" w:cs="Times New Roman" w:eastAsia="Times New Roman" w:hAnsi="Times New Roman"/>
                <w:color w:val="000000"/>
                <w:sz w:val="20"/>
                <w:szCs w:val="20"/>
              </w:rPr>
            </w:pPr>
            <w:sdt>
              <w:sdtPr>
                <w:id w:val="-1265448507"/>
                <w:tag w:val="goog_rdk_19"/>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28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Zona 9 (Distrito Metropolitano de Quito)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spacing w:line="276" w:lineRule="auto"/>
              <w:jc w:val="both"/>
              <w:rPr>
                <w:rFonts w:ascii="Times New Roman" w:cs="Times New Roman" w:eastAsia="Times New Roman" w:hAnsi="Times New Roman"/>
                <w:color w:val="000000"/>
                <w:sz w:val="20"/>
                <w:szCs w:val="20"/>
              </w:rPr>
            </w:pPr>
            <w:sdt>
              <w:sdtPr>
                <w:id w:val="-309119899"/>
                <w:tag w:val="goog_rdk_20"/>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Provincial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9">
            <w:pPr>
              <w:spacing w:line="276" w:lineRule="auto"/>
              <w:jc w:val="both"/>
              <w:rPr>
                <w:rFonts w:ascii="Times New Roman" w:cs="Times New Roman" w:eastAsia="Times New Roman" w:hAnsi="Times New Roman"/>
                <w:color w:val="000000"/>
                <w:sz w:val="20"/>
                <w:szCs w:val="20"/>
              </w:rPr>
            </w:pPr>
            <w:sdt>
              <w:sdtPr>
                <w:id w:val="1042694562"/>
                <w:tag w:val="goog_rdk_21"/>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1"/>
                <w:iCs w:val="1"/>
                <w:smallCaps w:val="0"/>
                <w:strike w:val="0"/>
                <w:color w:val="7f7f7f"/>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7f7f7f"/>
                <w:sz w:val="20"/>
                <w:szCs w:val="20"/>
                <w:u w:val="none"/>
                <w:shd w:fill="auto" w:val="clear"/>
                <w:vertAlign w:val="baseline"/>
                <w:rtl w:val="0"/>
              </w:rPr>
              <w:t xml:space="preserve">Especifique la o las provincias en las que se ejecutará su investigación y luego elimine esta instrucción.</w:t>
            </w:r>
          </w:p>
        </w:tc>
      </w:tr>
      <w:tr>
        <w:trPr>
          <w:cantSplit w:val="0"/>
          <w:trHeight w:val="2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Local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D">
            <w:pPr>
              <w:spacing w:line="276" w:lineRule="auto"/>
              <w:jc w:val="both"/>
              <w:rPr>
                <w:rFonts w:ascii="Times New Roman" w:cs="Times New Roman" w:eastAsia="Times New Roman" w:hAnsi="Times New Roman"/>
                <w:color w:val="000000"/>
                <w:sz w:val="20"/>
                <w:szCs w:val="20"/>
              </w:rPr>
            </w:pPr>
            <w:sdt>
              <w:sdtPr>
                <w:id w:val="-1404886668"/>
                <w:tag w:val="goog_rdk_22"/>
              </w:sdtPr>
              <w:sdtContent>
                <w:r w:rsidDel="00000000" w:rsidR="00000000" w:rsidRPr="00000000">
                  <w:rPr>
                    <w:rFonts w:ascii="Arial Unicode MS" w:cs="Arial Unicode MS" w:eastAsia="Arial Unicode MS" w:hAnsi="Arial Unicode MS"/>
                    <w:color w:val="000000"/>
                    <w:sz w:val="20"/>
                    <w:szCs w:val="20"/>
                    <w:rtl w:val="0"/>
                  </w:rPr>
                  <w:t xml:space="preserve">☐</w:t>
                </w:r>
              </w:sdtContent>
            </w:sdt>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7f7f7f"/>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7f7f7f"/>
                <w:sz w:val="20"/>
                <w:szCs w:val="20"/>
                <w:u w:val="none"/>
                <w:shd w:fill="auto" w:val="clear"/>
                <w:vertAlign w:val="baseline"/>
                <w:rtl w:val="0"/>
              </w:rPr>
              <w:t xml:space="preserve">Especifique la o las ciudades o parroquias en la que se ejecutará su investigación y luego elimine esta instrucción.</w:t>
            </w:r>
            <w:r w:rsidDel="00000000" w:rsidR="00000000" w:rsidRPr="00000000">
              <w:rPr>
                <w:rtl w:val="0"/>
              </w:rPr>
            </w:r>
          </w:p>
        </w:tc>
      </w:tr>
    </w:tbl>
    <w:p w:rsidR="00000000" w:rsidDel="00000000" w:rsidP="00000000" w:rsidRDefault="00000000" w:rsidRPr="00000000" w14:paraId="000000A0">
      <w:pPr>
        <w:rPr>
          <w:rFonts w:ascii="Times New Roman" w:cs="Times New Roman" w:eastAsia="Times New Roman" w:hAnsi="Times New Roman"/>
          <w:sz w:val="20"/>
          <w:szCs w:val="20"/>
        </w:rPr>
      </w:pPr>
      <w:r w:rsidDel="00000000" w:rsidR="00000000" w:rsidRPr="00000000">
        <w:rPr>
          <w:rtl w:val="0"/>
        </w:rPr>
      </w:r>
    </w:p>
    <w:tbl>
      <w:tblPr>
        <w:tblStyle w:val="Table7"/>
        <w:tblW w:w="9349.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05"/>
        <w:gridCol w:w="1222"/>
        <w:gridCol w:w="1222"/>
        <w:gridCol w:w="1789"/>
        <w:gridCol w:w="1364"/>
        <w:gridCol w:w="1369"/>
        <w:gridCol w:w="1079"/>
        <w:tblGridChange w:id="0">
          <w:tblGrid>
            <w:gridCol w:w="1305"/>
            <w:gridCol w:w="1222"/>
            <w:gridCol w:w="1222"/>
            <w:gridCol w:w="1789"/>
            <w:gridCol w:w="1364"/>
            <w:gridCol w:w="1369"/>
            <w:gridCol w:w="1079"/>
          </w:tblGrid>
        </w:tblGridChange>
      </w:tblGrid>
      <w:tr>
        <w:trPr>
          <w:cantSplit w:val="0"/>
          <w:trHeight w:val="19" w:hRule="atLeast"/>
          <w:tblHeader w:val="0"/>
        </w:trPr>
        <w:tc>
          <w:tcPr>
            <w:gridSpan w:val="7"/>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PERSONAL DE LA INVESTIGACIÓN</w:t>
            </w:r>
          </w:p>
        </w:tc>
      </w:tr>
      <w:tr>
        <w:trPr>
          <w:cantSplit w:val="0"/>
          <w:trHeight w:val="19" w:hRule="atLeast"/>
          <w:tblHeader w:val="0"/>
        </w:trPr>
        <w:tc>
          <w:tcPr>
            <w:gridSpan w:val="7"/>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A8">
            <w:pP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i w:val="1"/>
                <w:iCs w:val="1"/>
                <w:color w:val="525252"/>
                <w:sz w:val="20"/>
                <w:szCs w:val="20"/>
                <w:rtl w:val="0"/>
              </w:rPr>
              <w:t xml:space="preserve">Nota: Debe incluirse a todos los investigadores. Si es necesario añada una fila por cada miembro del equipo científico-técnico de la investigación, en caso de que el patrocinador sea un investigador se debe repetir su nombre en ambas filas.</w:t>
            </w:r>
            <w:r w:rsidDel="00000000" w:rsidR="00000000" w:rsidRPr="00000000">
              <w:rPr>
                <w:rtl w:val="0"/>
              </w:rPr>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AF">
            <w:pPr>
              <w:spacing w:line="276"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Función/Rol</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B0">
            <w:pPr>
              <w:spacing w:line="276"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Nombre completo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B1">
            <w:pPr>
              <w:spacing w:line="276"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Cédula de ciudadanía/ Pasaporte</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B2">
            <w:pPr>
              <w:spacing w:line="276"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Formación académica (mayor título obtenido)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B3">
            <w:pPr>
              <w:spacing w:line="276"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Entidad a la que pertenece (no siglas)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B4">
            <w:pPr>
              <w:spacing w:line="276"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Correo electrónico </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B5">
            <w:pPr>
              <w:spacing w:line="276"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Teléfono celular</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Patrocinador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widowControl w:val="1"/>
              <w:spacing w:line="276"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Investigador Principal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Investigadora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6">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A">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Asistente de investigación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widowControl w:val="1"/>
              <w:spacing w:line="276" w:lineRule="auto"/>
              <w:jc w:val="both"/>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D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color="000000" w:space="0" w:sz="0" w:val="none"/>
          <w:left w:color="000000" w:space="0" w:sz="0" w:val="none"/>
          <w:bottom w:color="000000" w:space="1" w:sz="6" w:val="single"/>
          <w:right w:color="000000" w:space="0" w:sz="0" w:val="none"/>
          <w:between w:space="0" w:sz="0" w:val="nil"/>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DETALLE DE LA INVESTIGACIÓN </w:t>
      </w: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0"/>
          <w:szCs w:val="20"/>
        </w:rPr>
      </w:pPr>
      <w:r w:rsidDel="00000000" w:rsidR="00000000" w:rsidRPr="00000000">
        <w:rPr>
          <w:rtl w:val="0"/>
        </w:rPr>
      </w:r>
    </w:p>
    <w:tbl>
      <w:tblPr>
        <w:tblStyle w:val="Table8"/>
        <w:tblW w:w="9350.0" w:type="dxa"/>
        <w:jc w:val="left"/>
        <w:tblLayout w:type="fixed"/>
        <w:tblLook w:val="0000"/>
      </w:tblPr>
      <w:tblGrid>
        <w:gridCol w:w="9350"/>
        <w:tblGridChange w:id="0">
          <w:tblGrid>
            <w:gridCol w:w="9350"/>
          </w:tblGrid>
        </w:tblGridChange>
      </w:tblGrid>
      <w:tr>
        <w:trPr>
          <w:cantSplit w:val="0"/>
          <w:trHeight w:val="218"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RESUMEN ESTRUCTURADO</w:t>
            </w:r>
          </w:p>
        </w:tc>
      </w:tr>
      <w:tr>
        <w:trPr>
          <w:cantSplit w:val="0"/>
          <w:trHeight w:val="1635"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D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El resumen deberá contener los siguientes apartados (Máximo 1 página o 250 palabras): </w:t>
            </w:r>
            <w:r w:rsidDel="00000000" w:rsidR="00000000" w:rsidRPr="00000000">
              <w:rPr>
                <w:rtl w:val="0"/>
              </w:rPr>
            </w:r>
          </w:p>
          <w:p w:rsidR="00000000" w:rsidDel="00000000" w:rsidP="00000000" w:rsidRDefault="00000000" w:rsidRPr="00000000" w14:paraId="000000D7">
            <w:pPr>
              <w:widowControl w:val="1"/>
              <w:numPr>
                <w:ilvl w:val="0"/>
                <w:numId w:val="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Título</w:t>
            </w:r>
            <w:r w:rsidDel="00000000" w:rsidR="00000000" w:rsidRPr="00000000">
              <w:rPr>
                <w:rtl w:val="0"/>
              </w:rPr>
            </w:r>
          </w:p>
          <w:p w:rsidR="00000000" w:rsidDel="00000000" w:rsidP="00000000" w:rsidRDefault="00000000" w:rsidRPr="00000000" w14:paraId="000000D8">
            <w:pPr>
              <w:widowControl w:val="1"/>
              <w:numPr>
                <w:ilvl w:val="0"/>
                <w:numId w:val="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Introducción</w:t>
            </w:r>
            <w:r w:rsidDel="00000000" w:rsidR="00000000" w:rsidRPr="00000000">
              <w:rPr>
                <w:rtl w:val="0"/>
              </w:rPr>
            </w:r>
          </w:p>
          <w:p w:rsidR="00000000" w:rsidDel="00000000" w:rsidP="00000000" w:rsidRDefault="00000000" w:rsidRPr="00000000" w14:paraId="000000D9">
            <w:pPr>
              <w:widowControl w:val="1"/>
              <w:numPr>
                <w:ilvl w:val="0"/>
                <w:numId w:val="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Objetivos</w:t>
            </w:r>
            <w:r w:rsidDel="00000000" w:rsidR="00000000" w:rsidRPr="00000000">
              <w:rPr>
                <w:rtl w:val="0"/>
              </w:rPr>
            </w:r>
          </w:p>
          <w:p w:rsidR="00000000" w:rsidDel="00000000" w:rsidP="00000000" w:rsidRDefault="00000000" w:rsidRPr="00000000" w14:paraId="000000DA">
            <w:pPr>
              <w:widowControl w:val="1"/>
              <w:numPr>
                <w:ilvl w:val="0"/>
                <w:numId w:val="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Métodos</w:t>
            </w:r>
            <w:r w:rsidDel="00000000" w:rsidR="00000000" w:rsidRPr="00000000">
              <w:rPr>
                <w:rtl w:val="0"/>
              </w:rPr>
            </w:r>
          </w:p>
          <w:p w:rsidR="00000000" w:rsidDel="00000000" w:rsidP="00000000" w:rsidRDefault="00000000" w:rsidRPr="00000000" w14:paraId="000000DB">
            <w:pPr>
              <w:widowControl w:val="1"/>
              <w:numPr>
                <w:ilvl w:val="0"/>
                <w:numId w:val="1"/>
              </w:numPr>
              <w:spacing w:after="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Resultados esperados</w:t>
            </w:r>
            <w:r w:rsidDel="00000000" w:rsidR="00000000" w:rsidRPr="00000000">
              <w:rPr>
                <w:rtl w:val="0"/>
              </w:rPr>
            </w:r>
          </w:p>
        </w:tc>
      </w:tr>
    </w:tbl>
    <w:p w:rsidR="00000000" w:rsidDel="00000000" w:rsidP="00000000" w:rsidRDefault="00000000" w:rsidRPr="00000000" w14:paraId="000000DC">
      <w:pPr>
        <w:jc w:val="center"/>
        <w:rPr>
          <w:rFonts w:ascii="Times New Roman" w:cs="Times New Roman" w:eastAsia="Times New Roman" w:hAnsi="Times New Roman"/>
          <w:sz w:val="20"/>
          <w:szCs w:val="20"/>
        </w:rPr>
      </w:pPr>
      <w:r w:rsidDel="00000000" w:rsidR="00000000" w:rsidRPr="00000000">
        <w:rPr>
          <w:rtl w:val="0"/>
        </w:rPr>
      </w:r>
    </w:p>
    <w:tbl>
      <w:tblPr>
        <w:tblStyle w:val="Table9"/>
        <w:tblW w:w="9350.0" w:type="dxa"/>
        <w:jc w:val="left"/>
        <w:tblLayout w:type="fixed"/>
        <w:tblLook w:val="0000"/>
      </w:tblPr>
      <w:tblGrid>
        <w:gridCol w:w="9350"/>
        <w:tblGridChange w:id="0">
          <w:tblGrid>
            <w:gridCol w:w="9350"/>
          </w:tblGrid>
        </w:tblGridChange>
      </w:tblGrid>
      <w:tr>
        <w:trPr>
          <w:cantSplit w:val="0"/>
          <w:trHeight w:val="226"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PROBLEMA DE INVESTIGACIÓN</w:t>
            </w:r>
          </w:p>
        </w:tc>
      </w:tr>
      <w:tr>
        <w:trPr>
          <w:cantSplit w:val="0"/>
          <w:trHeight w:val="1016"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D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Plantear el problema de investigación es afinar y estructurar formalmente las ideas de investigación para evaluar, comparar, interpretar, establecer precedentes y determinar causalidad y sus implicaciones. Su planteamiento debe hacerse en tres órdenes: por ausencia de conocimientos, por rectificación de conocimientos o por ratificar los conocimientos. El problema debe expresar una relación entre variables, ser real, formularse sin ambigüedad en forma de pregunta, ser factible y revelar al investigador si su estudio es viable dentro de sus tiempos y recursos. La correcta identificación de un problema exige la comparación entre algunos estándares establecidos y los indicadores que miden la situación real. La información aquí descrita debe apoyarse en referencias bibliográficas y datos estadísticos actualizados, que deberán citarse en el texto utilizando un número de referencia. (extensión máxima: 1 página)</w:t>
            </w:r>
            <w:r w:rsidDel="00000000" w:rsidR="00000000" w:rsidRPr="00000000">
              <w:rPr>
                <w:rtl w:val="0"/>
              </w:rPr>
            </w:r>
          </w:p>
        </w:tc>
      </w:tr>
    </w:tbl>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0"/>
        <w:tblW w:w="9350.0" w:type="dxa"/>
        <w:jc w:val="left"/>
        <w:tblLayout w:type="fixed"/>
        <w:tblLook w:val="0000"/>
      </w:tblPr>
      <w:tblGrid>
        <w:gridCol w:w="9350"/>
        <w:tblGridChange w:id="0">
          <w:tblGrid>
            <w:gridCol w:w="9350"/>
          </w:tblGrid>
        </w:tblGridChange>
      </w:tblGrid>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JUSTIFICACIÓN </w:t>
            </w:r>
          </w:p>
        </w:tc>
      </w:tr>
      <w:tr>
        <w:trPr>
          <w:cantSplit w:val="0"/>
          <w:trHeight w:val="1128"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E1">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Se debe exponer las razones por las cuales se realizará la investigación, explicando el porqué de la conveniencia de realizarla, teniendo en consideración los criterios que sirven para evaluar la importancia y potencial de una investigación. La información aquí descrita debe apoyarse en referencias bibliográficas y datos estadísticos actualizados, que deberán citarse en el texto utilizando un número de referencia. (extensión máxima: 1 página)</w:t>
            </w:r>
            <w:r w:rsidDel="00000000" w:rsidR="00000000" w:rsidRPr="00000000">
              <w:rPr>
                <w:rtl w:val="0"/>
              </w:rPr>
            </w:r>
          </w:p>
        </w:tc>
      </w:tr>
    </w:tbl>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1"/>
        <w:tblW w:w="9350.0" w:type="dxa"/>
        <w:jc w:val="left"/>
        <w:tblLayout w:type="fixed"/>
        <w:tblLook w:val="0000"/>
      </w:tblPr>
      <w:tblGrid>
        <w:gridCol w:w="9350"/>
        <w:tblGridChange w:id="0">
          <w:tblGrid>
            <w:gridCol w:w="9350"/>
          </w:tblGrid>
        </w:tblGridChange>
      </w:tblGrid>
      <w:tr>
        <w:trPr>
          <w:cantSplit w:val="0"/>
          <w:trHeight w:val="217"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MARCO TEÓRICO </w:t>
            </w:r>
          </w:p>
        </w:tc>
      </w:tr>
      <w:tr>
        <w:trPr>
          <w:cantSplit w:val="0"/>
          <w:trHeight w:val="1099"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E4">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Realizar una revisión sobre el estado de arte del tema de investigación, destacando resultados importantes obtenidos en investigaciones previas, tanto a nivel nacional como internacional. Para esto deberá apoyar su argumentación en fuentes bibliográficas actualizadas, bases de datos sobre patentes u otras referencias pertinentes, mismas que deberán citarse en el texto utilizando un número de referencia. (extensión máxima: 2 páginas)</w:t>
            </w:r>
            <w:r w:rsidDel="00000000" w:rsidR="00000000" w:rsidRPr="00000000">
              <w:rPr>
                <w:rtl w:val="0"/>
              </w:rPr>
            </w:r>
          </w:p>
        </w:tc>
      </w:tr>
    </w:tbl>
    <w:p w:rsidR="00000000" w:rsidDel="00000000" w:rsidP="00000000" w:rsidRDefault="00000000" w:rsidRPr="00000000" w14:paraId="000000E5">
      <w:pPr>
        <w:spacing w:after="0" w:lineRule="auto"/>
        <w:rPr>
          <w:rFonts w:ascii="Times New Roman" w:cs="Times New Roman" w:eastAsia="Times New Roman" w:hAnsi="Times New Roman"/>
          <w:sz w:val="20"/>
          <w:szCs w:val="20"/>
        </w:rPr>
      </w:pPr>
      <w:r w:rsidDel="00000000" w:rsidR="00000000" w:rsidRPr="00000000">
        <w:rPr>
          <w:rtl w:val="0"/>
        </w:rPr>
      </w:r>
    </w:p>
    <w:tbl>
      <w:tblPr>
        <w:tblStyle w:val="Table12"/>
        <w:tblW w:w="9350.0" w:type="dxa"/>
        <w:jc w:val="left"/>
        <w:tblLayout w:type="fixed"/>
        <w:tblLook w:val="0000"/>
      </w:tblPr>
      <w:tblGrid>
        <w:gridCol w:w="9350"/>
        <w:tblGridChange w:id="0">
          <w:tblGrid>
            <w:gridCol w:w="9350"/>
          </w:tblGrid>
        </w:tblGridChange>
      </w:tblGrid>
      <w:tr>
        <w:trPr>
          <w:cantSplit w:val="0"/>
          <w:trHeight w:val="203"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OBJETIVOS DEL ESTUDIO</w:t>
            </w:r>
          </w:p>
        </w:tc>
      </w:tr>
      <w:tr>
        <w:trPr>
          <w:cantSplit w:val="0"/>
          <w:trHeight w:val="502"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7f7f7f"/>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7f7f7f"/>
                <w:sz w:val="20"/>
                <w:szCs w:val="20"/>
                <w:u w:val="none"/>
                <w:shd w:fill="auto" w:val="clear"/>
                <w:vertAlign w:val="baseline"/>
                <w:rtl w:val="0"/>
              </w:rPr>
              <w:t xml:space="preserve">Colocar el objetivo general y los objetivos específicos, considerando que estos deberán ser medibles, seguir un orden metodológico y estar planteados con la finalidad de solucionar el problema de investigación.</w:t>
            </w:r>
            <w:r w:rsidDel="00000000" w:rsidR="00000000" w:rsidRPr="00000000">
              <w:rPr>
                <w:rtl w:val="0"/>
              </w:rPr>
            </w:r>
          </w:p>
        </w:tc>
      </w:tr>
    </w:tbl>
    <w:p w:rsidR="00000000" w:rsidDel="00000000" w:rsidP="00000000" w:rsidRDefault="00000000" w:rsidRPr="00000000" w14:paraId="000000E8">
      <w:pPr>
        <w:spacing w:after="0" w:lineRule="auto"/>
        <w:rPr>
          <w:rFonts w:ascii="Times New Roman" w:cs="Times New Roman" w:eastAsia="Times New Roman" w:hAnsi="Times New Roman"/>
          <w:b w:val="1"/>
          <w:bCs w:val="1"/>
          <w:i w:val="1"/>
          <w:iCs w:val="1"/>
          <w:sz w:val="20"/>
          <w:szCs w:val="20"/>
        </w:rPr>
      </w:pPr>
      <w:r w:rsidDel="00000000" w:rsidR="00000000" w:rsidRPr="00000000">
        <w:rPr>
          <w:rtl w:val="0"/>
        </w:rPr>
      </w:r>
    </w:p>
    <w:tbl>
      <w:tblPr>
        <w:tblStyle w:val="Table13"/>
        <w:tblW w:w="9350.0" w:type="dxa"/>
        <w:jc w:val="left"/>
        <w:tblLayout w:type="fixed"/>
        <w:tblLook w:val="0000"/>
      </w:tblPr>
      <w:tblGrid>
        <w:gridCol w:w="9350"/>
        <w:tblGridChange w:id="0">
          <w:tblGrid>
            <w:gridCol w:w="9350"/>
          </w:tblGrid>
        </w:tblGridChange>
      </w:tblGrid>
      <w:tr>
        <w:trPr>
          <w:cantSplit w:val="0"/>
          <w:trHeight w:val="395"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E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 DE INVESTIGACIÓN O HIPÓTESIS DEL ESTUDIO</w:t>
            </w:r>
          </w:p>
        </w:tc>
      </w:tr>
      <w:tr>
        <w:trPr>
          <w:cantSplit w:val="0"/>
          <w:trHeight w:val="521"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Colocar la pregunta de investigación, o hipótesis relacionando variables de estudio y expresando magnitudes, si el estudio lo requiere.</w:t>
            </w:r>
            <w:r w:rsidDel="00000000" w:rsidR="00000000" w:rsidRPr="00000000">
              <w:rPr>
                <w:rtl w:val="0"/>
              </w:rPr>
            </w:r>
          </w:p>
        </w:tc>
      </w:tr>
    </w:tbl>
    <w:p w:rsidR="00000000" w:rsidDel="00000000" w:rsidP="00000000" w:rsidRDefault="00000000" w:rsidRPr="00000000" w14:paraId="000000EB">
      <w:pPr>
        <w:spacing w:after="0" w:lineRule="auto"/>
        <w:rPr>
          <w:rFonts w:ascii="Times New Roman" w:cs="Times New Roman" w:eastAsia="Times New Roman" w:hAnsi="Times New Roman"/>
          <w:b w:val="1"/>
          <w:bCs w:val="1"/>
          <w:i w:val="1"/>
          <w:iCs w:val="1"/>
          <w:sz w:val="20"/>
          <w:szCs w:val="20"/>
        </w:rPr>
      </w:pPr>
      <w:r w:rsidDel="00000000" w:rsidR="00000000" w:rsidRPr="00000000">
        <w:rPr>
          <w:rtl w:val="0"/>
        </w:rPr>
      </w:r>
    </w:p>
    <w:tbl>
      <w:tblPr>
        <w:tblStyle w:val="Table14"/>
        <w:tblW w:w="9350.0" w:type="dxa"/>
        <w:jc w:val="left"/>
        <w:tblLayout w:type="fixed"/>
        <w:tblLook w:val="0000"/>
      </w:tblPr>
      <w:tblGrid>
        <w:gridCol w:w="9350"/>
        <w:tblGridChange w:id="0">
          <w:tblGrid>
            <w:gridCol w:w="9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METODOLOGÍA</w:t>
            </w:r>
          </w:p>
        </w:tc>
      </w:tr>
      <w:tr>
        <w:trPr>
          <w:cantSplit w:val="0"/>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ED">
            <w:pPr>
              <w:tabs>
                <w:tab w:val="left" w:leader="none" w:pos="8681"/>
              </w:tabs>
              <w:ind w:right="17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Exponer de forma clara y concisa la metodología que se empleará para el desarrollo del proyecto. </w:t>
              <w:br w:type="textWrapping"/>
              <w:t xml:space="preserve">Se deberá incluir:</w:t>
            </w:r>
          </w:p>
          <w:p w:rsidR="00000000" w:rsidDel="00000000" w:rsidP="00000000" w:rsidRDefault="00000000" w:rsidRPr="00000000" w14:paraId="000000EE">
            <w:pPr>
              <w:numPr>
                <w:ilvl w:val="0"/>
                <w:numId w:val="4"/>
              </w:numPr>
              <w:tabs>
                <w:tab w:val="left" w:leader="none" w:pos="8681"/>
              </w:tabs>
              <w:ind w:left="720"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Diseño de la investigación.</w:t>
            </w:r>
          </w:p>
          <w:p w:rsidR="00000000" w:rsidDel="00000000" w:rsidP="00000000" w:rsidRDefault="00000000" w:rsidRPr="00000000" w14:paraId="000000EF">
            <w:pPr>
              <w:numPr>
                <w:ilvl w:val="0"/>
                <w:numId w:val="4"/>
              </w:numPr>
              <w:tabs>
                <w:tab w:val="left" w:leader="none" w:pos="8681"/>
              </w:tabs>
              <w:ind w:left="720"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Definición de la población a estudiar y de ser el caso, es necesario que se detalle cómo se realizó el cálculo del tamaño muestral (fórmulas y desarrollo).</w:t>
            </w:r>
          </w:p>
          <w:p w:rsidR="00000000" w:rsidDel="00000000" w:rsidP="00000000" w:rsidRDefault="00000000" w:rsidRPr="00000000" w14:paraId="000000F0">
            <w:pPr>
              <w:numPr>
                <w:ilvl w:val="0"/>
                <w:numId w:val="4"/>
              </w:numPr>
              <w:tabs>
                <w:tab w:val="left" w:leader="none" w:pos="8681"/>
              </w:tabs>
              <w:ind w:left="720"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Lista de establecimientos en los cuales se realizará la investigación observacional o de intervención en seres humanos. Es necesario detallar si las instituciones son públicas o privadas, e incluir su dirección postal y carta de interés (</w:t>
            </w:r>
            <w:r w:rsidDel="00000000" w:rsidR="00000000" w:rsidRPr="00000000">
              <w:rPr>
                <w:rFonts w:ascii="Times New Roman" w:cs="Times New Roman" w:eastAsia="Times New Roman" w:hAnsi="Times New Roman"/>
                <w:b w:val="1"/>
                <w:bCs w:val="1"/>
                <w:i w:val="1"/>
                <w:iCs w:val="1"/>
                <w:color w:val="808080"/>
                <w:sz w:val="20"/>
                <w:szCs w:val="20"/>
                <w:rtl w:val="0"/>
              </w:rPr>
              <w:t xml:space="preserve">Anexo B</w:t>
            </w:r>
            <w:r w:rsidDel="00000000" w:rsidR="00000000" w:rsidRPr="00000000">
              <w:rPr>
                <w:rFonts w:ascii="Times New Roman" w:cs="Times New Roman" w:eastAsia="Times New Roman" w:hAnsi="Times New Roman"/>
                <w:i w:val="1"/>
                <w:iCs w:val="1"/>
                <w:color w:val="808080"/>
                <w:sz w:val="20"/>
                <w:szCs w:val="20"/>
                <w:rtl w:val="0"/>
              </w:rPr>
              <w:t xml:space="preserve">).</w:t>
            </w:r>
          </w:p>
          <w:p w:rsidR="00000000" w:rsidDel="00000000" w:rsidP="00000000" w:rsidRDefault="00000000" w:rsidRPr="00000000" w14:paraId="000000F1">
            <w:pPr>
              <w:numPr>
                <w:ilvl w:val="0"/>
                <w:numId w:val="4"/>
              </w:numPr>
              <w:tabs>
                <w:tab w:val="left" w:leader="none" w:pos="8681"/>
              </w:tabs>
              <w:ind w:left="720"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Criterios de inclusión.</w:t>
            </w:r>
          </w:p>
          <w:p w:rsidR="00000000" w:rsidDel="00000000" w:rsidP="00000000" w:rsidRDefault="00000000" w:rsidRPr="00000000" w14:paraId="000000F2">
            <w:pPr>
              <w:numPr>
                <w:ilvl w:val="0"/>
                <w:numId w:val="4"/>
              </w:numPr>
              <w:tabs>
                <w:tab w:val="left" w:leader="none" w:pos="8681"/>
              </w:tabs>
              <w:ind w:left="720"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Criterios de exclusión.</w:t>
            </w:r>
          </w:p>
          <w:p w:rsidR="00000000" w:rsidDel="00000000" w:rsidP="00000000" w:rsidRDefault="00000000" w:rsidRPr="00000000" w14:paraId="000000F3">
            <w:pPr>
              <w:numPr>
                <w:ilvl w:val="0"/>
                <w:numId w:val="4"/>
              </w:numPr>
              <w:tabs>
                <w:tab w:val="left" w:leader="none" w:pos="8681"/>
              </w:tabs>
              <w:ind w:left="720"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Las variables que se describan en este apartado deberán estar en concordancia con las mencionadas en el Anexo C (Cuadro de operacionalización de las variables).</w:t>
            </w:r>
          </w:p>
          <w:p w:rsidR="00000000" w:rsidDel="00000000" w:rsidP="00000000" w:rsidRDefault="00000000" w:rsidRPr="00000000" w14:paraId="000000F4">
            <w:pPr>
              <w:numPr>
                <w:ilvl w:val="0"/>
                <w:numId w:val="4"/>
              </w:numPr>
              <w:tabs>
                <w:tab w:val="left" w:leader="none" w:pos="8681"/>
              </w:tabs>
              <w:ind w:left="720"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 Descripción detallada y secuencial de </w:t>
            </w:r>
            <w:r w:rsidDel="00000000" w:rsidR="00000000" w:rsidRPr="00000000">
              <w:rPr>
                <w:rFonts w:ascii="Times New Roman" w:cs="Times New Roman" w:eastAsia="Times New Roman" w:hAnsi="Times New Roman"/>
                <w:b w:val="1"/>
                <w:bCs w:val="1"/>
                <w:i w:val="1"/>
                <w:iCs w:val="1"/>
                <w:color w:val="808080"/>
                <w:sz w:val="20"/>
                <w:szCs w:val="20"/>
                <w:rtl w:val="0"/>
              </w:rPr>
              <w:t xml:space="preserve">TODOS</w:t>
            </w:r>
            <w:r w:rsidDel="00000000" w:rsidR="00000000" w:rsidRPr="00000000">
              <w:rPr>
                <w:rFonts w:ascii="Times New Roman" w:cs="Times New Roman" w:eastAsia="Times New Roman" w:hAnsi="Times New Roman"/>
                <w:i w:val="1"/>
                <w:iCs w:val="1"/>
                <w:color w:val="808080"/>
                <w:sz w:val="20"/>
                <w:szCs w:val="20"/>
                <w:rtl w:val="0"/>
              </w:rPr>
              <w:t xml:space="preserve"> los procedimientos que se realizarán para cumplir cada uno de los objetivos planteados. Se deberá colocar como mínimo lo siguiente (si aplica): </w:t>
            </w:r>
          </w:p>
          <w:p w:rsidR="00000000" w:rsidDel="00000000" w:rsidP="00000000" w:rsidRDefault="00000000" w:rsidRPr="00000000" w14:paraId="000000F5">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Acciones que se llevarán a cabo para tomar contacto con los participantes de la investigación detallando los responsables y lugares donde se realizará esta actividad</w:t>
            </w:r>
          </w:p>
          <w:p w:rsidR="00000000" w:rsidDel="00000000" w:rsidP="00000000" w:rsidRDefault="00000000" w:rsidRPr="00000000" w14:paraId="000000F6">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Tipo de muestra o muestras a recolectar, </w:t>
            </w:r>
          </w:p>
          <w:p w:rsidR="00000000" w:rsidDel="00000000" w:rsidP="00000000" w:rsidRDefault="00000000" w:rsidRPr="00000000" w14:paraId="000000F7">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Cantidad aproximada de cada muestra a obtener.</w:t>
            </w:r>
          </w:p>
          <w:p w:rsidR="00000000" w:rsidDel="00000000" w:rsidP="00000000" w:rsidRDefault="00000000" w:rsidRPr="00000000" w14:paraId="000000F8">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Propósito de obtención de la o las muestras,</w:t>
            </w:r>
          </w:p>
          <w:p w:rsidR="00000000" w:rsidDel="00000000" w:rsidP="00000000" w:rsidRDefault="00000000" w:rsidRPr="00000000" w14:paraId="000000F9">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Procedimiento detallado de la obtención de cada muestra biológica,</w:t>
            </w:r>
          </w:p>
          <w:p w:rsidR="00000000" w:rsidDel="00000000" w:rsidP="00000000" w:rsidRDefault="00000000" w:rsidRPr="00000000" w14:paraId="000000FA">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Personal responsable de obtener cada tipo de muestra biológica,</w:t>
            </w:r>
          </w:p>
          <w:p w:rsidR="00000000" w:rsidDel="00000000" w:rsidP="00000000" w:rsidRDefault="00000000" w:rsidRPr="00000000" w14:paraId="000000FB">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Lugar donde se tomará cada tipo de muestra biológica,</w:t>
            </w:r>
          </w:p>
          <w:p w:rsidR="00000000" w:rsidDel="00000000" w:rsidP="00000000" w:rsidRDefault="00000000" w:rsidRPr="00000000" w14:paraId="000000FC">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Condiciones que debe cumplir el participante previo a la toma cada muestra biológica como por ejemplo ayuno, no lavarse los dientes, etc.,</w:t>
            </w:r>
          </w:p>
          <w:p w:rsidR="00000000" w:rsidDel="00000000" w:rsidP="00000000" w:rsidRDefault="00000000" w:rsidRPr="00000000" w14:paraId="000000FD">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Si para el procesamiento de cada tipo de muestra biológica será necesario transportarla a algún lugar, de ser el caso describir las condiciones para transportarlas, el personal responsable y el personal responsable de custodiarlas hasta su procesamiento,</w:t>
            </w:r>
          </w:p>
          <w:p w:rsidR="00000000" w:rsidDel="00000000" w:rsidP="00000000" w:rsidRDefault="00000000" w:rsidRPr="00000000" w14:paraId="000000FE">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Describir cada análisis que se realizará, explicando su propósito y el lugar donde se analizará y el personal responsable,</w:t>
            </w:r>
          </w:p>
          <w:p w:rsidR="00000000" w:rsidDel="00000000" w:rsidP="00000000" w:rsidRDefault="00000000" w:rsidRPr="00000000" w14:paraId="000000FF">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Destino final de cada tipo de muestra biológica humana (eliminación y/o almacenamiento para futuras investigaciones). Para la eliminación de muestras biológicas humanas, se deberá describir el proceso que se utilizará, el momento en que se dará esta eliminación y el personal responsable. Para el almacenamiento de muestras para futuras investigaciones, será necesario que se mencione que solo se almacenarán las muestras con este propósito si se cuenta con la firma de un nuevo documento de consentimiento informado amplio o específico firmado por el participante o su representante legal. Adicionalmente, en este apartado se deberá indicar la finalidad del almacenamiento, el tiempo, las condiciones de almacenamiento, el personal e institución custodio de las muestras biológicas y las consideraciones que se tomarán para precautelar la confidencialidad de las muestras y los datos que de ellas provengan. Revisar condiciones mínimas que deberán tener estos consentimientos en el apartado de consentimiento informado. Tener en cuenta que las futuras investigaciones, previo a su ejecución deberán obtener la aprobación de un Comité de Ética de Investigación en Seres Humanos aprobado por el Ministerio de Salud Pública.</w:t>
            </w:r>
          </w:p>
          <w:p w:rsidR="00000000" w:rsidDel="00000000" w:rsidP="00000000" w:rsidRDefault="00000000" w:rsidRPr="00000000" w14:paraId="00000100">
            <w:pPr>
              <w:numPr>
                <w:ilvl w:val="0"/>
                <w:numId w:val="5"/>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Mencionar si los participantes recibirán los resultados de la investigación, colocando qué procedimiento deberán seguir para acceder a los mismos, el personal responsable de entregarlos y si esta entrega de resultados vendrá acompañada de algún tipo de asesoría médica o de otro tipo.</w:t>
            </w:r>
          </w:p>
          <w:p w:rsidR="00000000" w:rsidDel="00000000" w:rsidP="00000000" w:rsidRDefault="00000000" w:rsidRPr="00000000" w14:paraId="00000101">
            <w:pPr>
              <w:tabs>
                <w:tab w:val="left" w:leader="none" w:pos="8681"/>
              </w:tabs>
              <w:ind w:right="17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En caso de realizar investigaciones que adicional a la toma de muestras biológicas humanas se requiera la recolección de información de salud de los participantes (información privada), es necesario que se mencione al menos lo siguiente:</w:t>
            </w:r>
          </w:p>
          <w:p w:rsidR="00000000" w:rsidDel="00000000" w:rsidP="00000000" w:rsidRDefault="00000000" w:rsidRPr="00000000" w14:paraId="00000102">
            <w:pPr>
              <w:numPr>
                <w:ilvl w:val="0"/>
                <w:numId w:val="6"/>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Tipo de datos personales que se obtendrán de los participantes justificando la finalidad de cada uno, </w:t>
            </w:r>
          </w:p>
          <w:p w:rsidR="00000000" w:rsidDel="00000000" w:rsidP="00000000" w:rsidRDefault="00000000" w:rsidRPr="00000000" w14:paraId="00000103">
            <w:pPr>
              <w:numPr>
                <w:ilvl w:val="0"/>
                <w:numId w:val="6"/>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Método que utilizarán para recolectar los datos, lugar y personal responsable,</w:t>
            </w:r>
          </w:p>
          <w:p w:rsidR="00000000" w:rsidDel="00000000" w:rsidP="00000000" w:rsidRDefault="00000000" w:rsidRPr="00000000" w14:paraId="00000104">
            <w:pPr>
              <w:numPr>
                <w:ilvl w:val="0"/>
                <w:numId w:val="6"/>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En caso de utilizar encuestas, formularios, entrevistas, u otros instrumentos será necesario mencionar el lugar donde estos instrumentos serán aplicados, el personal responsable y el tiempo aproximado que llevará cada uno. Todos estos instrumentos deberán adjuntarse.</w:t>
            </w:r>
          </w:p>
          <w:p w:rsidR="00000000" w:rsidDel="00000000" w:rsidP="00000000" w:rsidRDefault="00000000" w:rsidRPr="00000000" w14:paraId="00000105">
            <w:pPr>
              <w:numPr>
                <w:ilvl w:val="0"/>
                <w:numId w:val="6"/>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Personal o institución responsable de custodiar los datos confidenciales obtenidos de los participantes.</w:t>
            </w:r>
          </w:p>
          <w:p w:rsidR="00000000" w:rsidDel="00000000" w:rsidP="00000000" w:rsidRDefault="00000000" w:rsidRPr="00000000" w14:paraId="00000106">
            <w:pPr>
              <w:numPr>
                <w:ilvl w:val="0"/>
                <w:numId w:val="6"/>
              </w:numPr>
              <w:tabs>
                <w:tab w:val="left" w:leader="none" w:pos="8681"/>
              </w:tabs>
              <w:ind w:left="1068"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Procedimientos que utilizarán para precautelar la confidencialidad de los datos de los participantes, describiendo el proceso de la anonimización.</w:t>
            </w:r>
          </w:p>
          <w:p w:rsidR="00000000" w:rsidDel="00000000" w:rsidP="00000000" w:rsidRDefault="00000000" w:rsidRPr="00000000" w14:paraId="00000107">
            <w:pPr>
              <w:tabs>
                <w:tab w:val="left" w:leader="none" w:pos="8681"/>
              </w:tabs>
              <w:ind w:right="17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8. En caso de que las muestras biológicas humanas, requieran exportación o importación, es necesario que se mencione en este apartado este particular resaltando la justificación de esta actividad, el personal responsable de la custodia de muestras y datos en el exterior en caso de exportación, el tipo de muestra y la cantidad aproximada que se importará o exportará y las medidas que se tomarán para garantizar la confidencialidad de las muestras y datos de los participantes. Tener en cuenta que antes de poder exportar o importar muestras biológicas humanas deberá obtener la aprobación de la </w:t>
            </w:r>
            <w:hyperlink r:id="rId7">
              <w:r w:rsidDel="00000000" w:rsidR="00000000" w:rsidRPr="00000000">
                <w:rPr>
                  <w:rFonts w:ascii="Times New Roman" w:cs="Times New Roman" w:eastAsia="Times New Roman" w:hAnsi="Times New Roman"/>
                  <w:i w:val="1"/>
                  <w:iCs w:val="1"/>
                  <w:color w:val="0000ff"/>
                  <w:sz w:val="20"/>
                  <w:szCs w:val="20"/>
                  <w:u w:val="single"/>
                  <w:rtl w:val="0"/>
                </w:rPr>
                <w:t xml:space="preserve">Agencia Nacional de Regulación, Control y Vigilancia Sanitaria</w:t>
              </w:r>
            </w:hyperlink>
            <w:r w:rsidDel="00000000" w:rsidR="00000000" w:rsidRPr="00000000">
              <w:rPr>
                <w:rFonts w:ascii="Times New Roman" w:cs="Times New Roman" w:eastAsia="Times New Roman" w:hAnsi="Times New Roman"/>
                <w:i w:val="1"/>
                <w:iCs w:val="1"/>
                <w:color w:val="808080"/>
                <w:sz w:val="20"/>
                <w:szCs w:val="20"/>
                <w:rtl w:val="0"/>
              </w:rPr>
              <w:t xml:space="preserve">- (ARCSA). </w:t>
            </w:r>
          </w:p>
          <w:p w:rsidR="00000000" w:rsidDel="00000000" w:rsidP="00000000" w:rsidRDefault="00000000" w:rsidRPr="00000000" w14:paraId="00000108">
            <w:pPr>
              <w:tabs>
                <w:tab w:val="left" w:leader="none" w:pos="8681"/>
              </w:tabs>
              <w:ind w:right="17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9. Plan de análisis de los datos o información en concordancia con el tipo de estudio y los objetivos planteados. (No es suficiente la descripción de los programas de </w:t>
            </w:r>
            <w:r w:rsidDel="00000000" w:rsidR="00000000" w:rsidRPr="00000000">
              <w:rPr>
                <w:rFonts w:ascii="Times New Roman" w:cs="Times New Roman" w:eastAsia="Times New Roman" w:hAnsi="Times New Roman"/>
                <w:b w:val="1"/>
                <w:bCs w:val="1"/>
                <w:i w:val="1"/>
                <w:iCs w:val="1"/>
                <w:color w:val="808080"/>
                <w:sz w:val="20"/>
                <w:szCs w:val="20"/>
                <w:rtl w:val="0"/>
              </w:rPr>
              <w:t xml:space="preserve">procesamiento y análisis de los datos obtenidos).</w:t>
            </w:r>
            <w:r w:rsidDel="00000000" w:rsidR="00000000" w:rsidRPr="00000000">
              <w:rPr>
                <w:rtl w:val="0"/>
              </w:rPr>
            </w:r>
          </w:p>
          <w:p w:rsidR="00000000" w:rsidDel="00000000" w:rsidP="00000000" w:rsidRDefault="00000000" w:rsidRPr="00000000" w14:paraId="00000109">
            <w:pPr>
              <w:tabs>
                <w:tab w:val="left" w:leader="none" w:pos="8681"/>
              </w:tabs>
              <w:ind w:right="17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b w:val="1"/>
                <w:bCs w:val="1"/>
                <w:i w:val="1"/>
                <w:iCs w:val="1"/>
                <w:color w:val="808080"/>
                <w:sz w:val="20"/>
                <w:szCs w:val="20"/>
                <w:rtl w:val="0"/>
              </w:rPr>
              <w:t xml:space="preserve">Notas: </w:t>
            </w:r>
            <w:r w:rsidDel="00000000" w:rsidR="00000000" w:rsidRPr="00000000">
              <w:rPr>
                <w:rtl w:val="0"/>
              </w:rPr>
            </w:r>
          </w:p>
          <w:p w:rsidR="00000000" w:rsidDel="00000000" w:rsidP="00000000" w:rsidRDefault="00000000" w:rsidRPr="00000000" w14:paraId="0000010A">
            <w:pPr>
              <w:numPr>
                <w:ilvl w:val="0"/>
                <w:numId w:val="7"/>
              </w:numPr>
              <w:tabs>
                <w:tab w:val="left" w:leader="none" w:pos="8681"/>
              </w:tabs>
              <w:ind w:left="720"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Todos los protocolos de Investigación Observacional y de Intervención en salud deberán contar con formularios de consentimiento informado, y según el caso, de asentimiento informado (si aplica).</w:t>
            </w:r>
          </w:p>
          <w:p w:rsidR="00000000" w:rsidDel="00000000" w:rsidP="00000000" w:rsidRDefault="00000000" w:rsidRPr="00000000" w14:paraId="0000010B">
            <w:pPr>
              <w:numPr>
                <w:ilvl w:val="0"/>
                <w:numId w:val="7"/>
              </w:numPr>
              <w:tabs>
                <w:tab w:val="left" w:leader="none" w:pos="8681"/>
              </w:tabs>
              <w:ind w:left="720" w:right="17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Todo lo establecido en este apartado deberá concordar con lo escrito en el formulario de consentimiento informado / asentimiento informado.</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34"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Anexar los instrumentos para recolección de datos. En los necesarios, adjunte la descripción detallada de procedimientos operativos estándar (entrevistas, encuestas, instrucciones escritas, manuales, guías, entre otros).</w:t>
            </w:r>
            <w:r w:rsidDel="00000000" w:rsidR="00000000" w:rsidRPr="00000000">
              <w:rPr>
                <w:rFonts w:ascii="Times New Roman" w:cs="Times New Roman" w:eastAsia="Times New Roman" w:hAnsi="Times New Roman"/>
                <w:b w:val="1"/>
                <w:bCs w:val="1"/>
                <w:i w:val="1"/>
                <w:iCs w:val="1"/>
                <w:smallCaps w:val="0"/>
                <w:strike w:val="0"/>
                <w:color w:val="808080"/>
                <w:sz w:val="20"/>
                <w:szCs w:val="20"/>
                <w:u w:val="none"/>
                <w:shd w:fill="auto" w:val="clear"/>
                <w:vertAlign w:val="baseline"/>
                <w:rtl w:val="0"/>
              </w:rPr>
              <w:t xml:space="preserve"> Debe eliminar estas instrucciones al terminar de completar el ítem. </w:t>
            </w:r>
            <w:r w:rsidDel="00000000" w:rsidR="00000000" w:rsidRPr="00000000">
              <w:rPr>
                <w:rtl w:val="0"/>
              </w:rPr>
            </w:r>
          </w:p>
        </w:tc>
      </w:tr>
    </w:tbl>
    <w:p w:rsidR="00000000" w:rsidDel="00000000" w:rsidP="00000000" w:rsidRDefault="00000000" w:rsidRPr="00000000" w14:paraId="0000010D">
      <w:pPr>
        <w:spacing w:after="0" w:lineRule="auto"/>
        <w:rPr>
          <w:rFonts w:ascii="Times New Roman" w:cs="Times New Roman" w:eastAsia="Times New Roman" w:hAnsi="Times New Roman"/>
          <w:b w:val="1"/>
          <w:bCs w:val="1"/>
          <w:i w:val="1"/>
          <w:iCs w:val="1"/>
          <w:sz w:val="20"/>
          <w:szCs w:val="20"/>
        </w:rPr>
      </w:pPr>
      <w:r w:rsidDel="00000000" w:rsidR="00000000" w:rsidRPr="00000000">
        <w:rPr>
          <w:rtl w:val="0"/>
        </w:rPr>
      </w:r>
    </w:p>
    <w:tbl>
      <w:tblPr>
        <w:tblStyle w:val="Table15"/>
        <w:tblW w:w="9350.0" w:type="dxa"/>
        <w:jc w:val="left"/>
        <w:tblLayout w:type="fixed"/>
        <w:tblLook w:val="0000"/>
      </w:tblPr>
      <w:tblGrid>
        <w:gridCol w:w="9350"/>
        <w:tblGridChange w:id="0">
          <w:tblGrid>
            <w:gridCol w:w="9350"/>
          </w:tblGrid>
        </w:tblGridChange>
      </w:tblGrid>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RECURSOS HUMANOS Y MATERIALES </w:t>
            </w:r>
          </w:p>
        </w:tc>
      </w:tr>
      <w:tr>
        <w:trPr>
          <w:cantSplit w:val="0"/>
          <w:trHeight w:val="284"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10F">
            <w:pPr>
              <w:widowControl w:val="1"/>
              <w:numPr>
                <w:ilvl w:val="0"/>
                <w:numId w:val="2"/>
              </w:numPr>
              <w:spacing w:after="0" w:line="240" w:lineRule="auto"/>
              <w:ind w:left="36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Enumerar los recursos humanos que participarán en la investigación, detallando las funciones que cumplirá cada uno deberá coincidir con el apartado denominado personal de la investigación,</w:t>
            </w:r>
          </w:p>
          <w:p w:rsidR="00000000" w:rsidDel="00000000" w:rsidP="00000000" w:rsidRDefault="00000000" w:rsidRPr="00000000" w14:paraId="00000110">
            <w:pPr>
              <w:widowControl w:val="1"/>
              <w:numPr>
                <w:ilvl w:val="0"/>
                <w:numId w:val="2"/>
              </w:numPr>
              <w:spacing w:after="0" w:line="240" w:lineRule="auto"/>
              <w:ind w:left="36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Realizar un detalle y descripción de todos los recursos materiales que se utilizarán para la ejecución de la investigación, anexar la información necesaria.</w:t>
            </w:r>
            <w:r w:rsidDel="00000000" w:rsidR="00000000" w:rsidRPr="00000000">
              <w:rPr>
                <w:rtl w:val="0"/>
              </w:rPr>
            </w:r>
          </w:p>
        </w:tc>
      </w:tr>
    </w:tbl>
    <w:p w:rsidR="00000000" w:rsidDel="00000000" w:rsidP="00000000" w:rsidRDefault="00000000" w:rsidRPr="00000000" w14:paraId="00000111">
      <w:pPr>
        <w:spacing w:after="0" w:lineRule="auto"/>
        <w:rPr>
          <w:rFonts w:ascii="Times New Roman" w:cs="Times New Roman" w:eastAsia="Times New Roman" w:hAnsi="Times New Roman"/>
          <w:b w:val="1"/>
          <w:bCs w:val="1"/>
          <w:i w:val="1"/>
          <w:iCs w:val="1"/>
          <w:sz w:val="20"/>
          <w:szCs w:val="20"/>
        </w:rPr>
      </w:pPr>
      <w:r w:rsidDel="00000000" w:rsidR="00000000" w:rsidRPr="00000000">
        <w:rPr>
          <w:rtl w:val="0"/>
        </w:rPr>
      </w:r>
    </w:p>
    <w:tbl>
      <w:tblPr>
        <w:tblStyle w:val="Table16"/>
        <w:tblW w:w="9350.0" w:type="dxa"/>
        <w:jc w:val="left"/>
        <w:tblLayout w:type="fixed"/>
        <w:tblLook w:val="0000"/>
      </w:tblPr>
      <w:tblGrid>
        <w:gridCol w:w="9350"/>
        <w:tblGridChange w:id="0">
          <w:tblGrid>
            <w:gridCol w:w="9350"/>
          </w:tblGrid>
        </w:tblGridChange>
      </w:tblGrid>
      <w:tr>
        <w:trPr>
          <w:cantSplit w:val="0"/>
          <w:trHeight w:val="208"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CONSIDERACIONES ÉTICAS Y DE GÉNERO </w:t>
            </w:r>
          </w:p>
        </w:tc>
      </w:tr>
      <w:tr>
        <w:trPr>
          <w:cantSplit w:val="0"/>
          <w:trHeight w:val="406"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113">
            <w:pPr>
              <w:widowControl w:val="1"/>
              <w:numPr>
                <w:ilvl w:val="0"/>
                <w:numId w:val="9"/>
              </w:numPr>
              <w:spacing w:after="0" w:line="240" w:lineRule="auto"/>
              <w:ind w:left="36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Realizar un detalle y descripción de las medidas a ser tomadas para garantizar los derechos de los individuos a riesgo mínimo, autonomía y confidencialidad.</w:t>
            </w:r>
          </w:p>
          <w:p w:rsidR="00000000" w:rsidDel="00000000" w:rsidP="00000000" w:rsidRDefault="00000000" w:rsidRPr="00000000" w14:paraId="00000114">
            <w:pPr>
              <w:widowControl w:val="1"/>
              <w:numPr>
                <w:ilvl w:val="0"/>
                <w:numId w:val="9"/>
              </w:numPr>
              <w:spacing w:after="0" w:line="240" w:lineRule="auto"/>
              <w:ind w:left="36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Describir el proceso de anonimización de las muestras biológicas humanas, especificando, de ser el caso, cómo se realizará la codificación de estas (ejemplo: Primera letra de nombre, primera letra de apellido, primeros dígitos de cédula: LH1715)</w:t>
            </w:r>
          </w:p>
          <w:p w:rsidR="00000000" w:rsidDel="00000000" w:rsidP="00000000" w:rsidRDefault="00000000" w:rsidRPr="00000000" w14:paraId="00000115">
            <w:pPr>
              <w:widowControl w:val="1"/>
              <w:numPr>
                <w:ilvl w:val="0"/>
                <w:numId w:val="9"/>
              </w:numPr>
              <w:spacing w:after="0" w:line="240" w:lineRule="auto"/>
              <w:ind w:left="360" w:hanging="360"/>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Definir la persona o institución responsable del custodio de las muestras biológicas humanas.</w:t>
            </w:r>
          </w:p>
        </w:tc>
      </w:tr>
    </w:tbl>
    <w:p w:rsidR="00000000" w:rsidDel="00000000" w:rsidP="00000000" w:rsidRDefault="00000000" w:rsidRPr="00000000" w14:paraId="00000116">
      <w:pPr>
        <w:spacing w:after="0" w:lineRule="auto"/>
        <w:rPr>
          <w:rFonts w:ascii="Times New Roman" w:cs="Times New Roman" w:eastAsia="Times New Roman" w:hAnsi="Times New Roman"/>
          <w:sz w:val="20"/>
          <w:szCs w:val="20"/>
        </w:rPr>
      </w:pPr>
      <w:r w:rsidDel="00000000" w:rsidR="00000000" w:rsidRPr="00000000">
        <w:rPr>
          <w:rtl w:val="0"/>
        </w:rPr>
      </w:r>
    </w:p>
    <w:tbl>
      <w:tblPr>
        <w:tblStyle w:val="Table17"/>
        <w:tblW w:w="9350.0" w:type="dxa"/>
        <w:jc w:val="left"/>
        <w:tblLayout w:type="fixed"/>
        <w:tblLook w:val="0000"/>
      </w:tblPr>
      <w:tblGrid>
        <w:gridCol w:w="9350"/>
        <w:tblGridChange w:id="0">
          <w:tblGrid>
            <w:gridCol w:w="9350"/>
          </w:tblGrid>
        </w:tblGridChange>
      </w:tblGrid>
      <w:tr>
        <w:trPr>
          <w:cantSplit w:val="0"/>
          <w:trHeight w:val="208"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1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CONSENTIMIENTO INFORMADO</w:t>
            </w:r>
          </w:p>
        </w:tc>
      </w:tr>
      <w:tr>
        <w:trPr>
          <w:cantSplit w:val="0"/>
          <w:trHeight w:val="1987"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118">
            <w:pPr>
              <w:jc w:val="both"/>
              <w:rPr>
                <w:rFonts w:ascii="Times New Roman" w:cs="Times New Roman" w:eastAsia="Times New Roman" w:hAnsi="Times New Roman"/>
                <w:i w:val="1"/>
                <w:iCs w:val="1"/>
                <w:color w:val="808080"/>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Dependiendo del tipo de investigación, se deben precautelar las consideraciones mínimas (Anexo 18 en los requisitos de la página web CEISH UEES) que debe tener un documento de consentimiento informado ya sea amplio (Anexo 18.1 que se encuentra en la página web del CEISH UEES) o específico. </w:t>
            </w:r>
          </w:p>
          <w:p w:rsidR="00000000" w:rsidDel="00000000" w:rsidP="00000000" w:rsidRDefault="00000000" w:rsidRPr="00000000" w14:paraId="0000011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Notas:</w:t>
            </w: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En caso de que los participantes de la investigación </w:t>
            </w:r>
            <w:r w:rsidDel="00000000" w:rsidR="00000000" w:rsidRPr="00000000">
              <w:rPr>
                <w:rFonts w:ascii="Times New Roman" w:cs="Times New Roman" w:eastAsia="Times New Roman" w:hAnsi="Times New Roman"/>
                <w:b w:val="1"/>
                <w:bCs w:val="1"/>
                <w:i w:val="1"/>
                <w:iCs w:val="1"/>
                <w:color w:val="808080"/>
                <w:sz w:val="20"/>
                <w:szCs w:val="20"/>
                <w:rtl w:val="0"/>
              </w:rPr>
              <w:t xml:space="preserve">sean menores de edad o que no esté en la capacidad de hacerlo debido a trastornos mentales o de conducta</w:t>
            </w:r>
            <w:r w:rsidDel="00000000" w:rsidR="00000000" w:rsidRPr="00000000">
              <w:rPr>
                <w:rFonts w:ascii="Times New Roman" w:cs="Times New Roman" w:eastAsia="Times New Roman" w:hAnsi="Times New Roman"/>
                <w:i w:val="1"/>
                <w:iCs w:val="1"/>
                <w:color w:val="808080"/>
                <w:sz w:val="20"/>
                <w:szCs w:val="20"/>
                <w:rtl w:val="0"/>
              </w:rPr>
              <w:t xml:space="preserve">, a más del Consentimiento Informado firmado por sus representantes legales, es necesario presentar un documento de </w:t>
            </w:r>
            <w:r w:rsidDel="00000000" w:rsidR="00000000" w:rsidRPr="00000000">
              <w:rPr>
                <w:rFonts w:ascii="Times New Roman" w:cs="Times New Roman" w:eastAsia="Times New Roman" w:hAnsi="Times New Roman"/>
                <w:b w:val="1"/>
                <w:bCs w:val="1"/>
                <w:i w:val="1"/>
                <w:iCs w:val="1"/>
                <w:color w:val="808080"/>
                <w:sz w:val="20"/>
                <w:szCs w:val="20"/>
                <w:rtl w:val="0"/>
              </w:rPr>
              <w:t xml:space="preserve">Asentimiento Informado</w:t>
            </w:r>
            <w:r w:rsidDel="00000000" w:rsidR="00000000" w:rsidRPr="00000000">
              <w:rPr>
                <w:rFonts w:ascii="Times New Roman" w:cs="Times New Roman" w:eastAsia="Times New Roman" w:hAnsi="Times New Roman"/>
                <w:i w:val="1"/>
                <w:iCs w:val="1"/>
                <w:color w:val="808080"/>
                <w:sz w:val="20"/>
                <w:szCs w:val="20"/>
                <w:rtl w:val="0"/>
              </w:rPr>
              <w:t xml:space="preserve"> el cual deberá ser adaptado al nivel de madurez de los participantes y a la capacidad de decidir sobre su participación. </w:t>
            </w:r>
            <w:r w:rsidDel="00000000" w:rsidR="00000000" w:rsidRPr="00000000">
              <w:rPr>
                <w:rFonts w:ascii="Times New Roman" w:cs="Times New Roman" w:eastAsia="Times New Roman" w:hAnsi="Times New Roman"/>
                <w:b w:val="1"/>
                <w:bCs w:val="1"/>
                <w:i w:val="1"/>
                <w:iCs w:val="1"/>
                <w:color w:val="808080"/>
                <w:sz w:val="20"/>
                <w:szCs w:val="20"/>
                <w:rtl w:val="0"/>
              </w:rPr>
              <w:t xml:space="preserve">Eliminar las instrucciones al finalizar.</w:t>
            </w:r>
            <w:r w:rsidDel="00000000" w:rsidR="00000000" w:rsidRPr="00000000">
              <w:rPr>
                <w:rtl w:val="0"/>
              </w:rPr>
            </w:r>
          </w:p>
        </w:tc>
      </w:tr>
    </w:tbl>
    <w:p w:rsidR="00000000" w:rsidDel="00000000" w:rsidP="00000000" w:rsidRDefault="00000000" w:rsidRPr="00000000" w14:paraId="0000011B">
      <w:pPr>
        <w:spacing w:after="0" w:lineRule="auto"/>
        <w:rPr>
          <w:rFonts w:ascii="Times New Roman" w:cs="Times New Roman" w:eastAsia="Times New Roman" w:hAnsi="Times New Roman"/>
          <w:b w:val="1"/>
          <w:bCs w:val="1"/>
          <w:i w:val="1"/>
          <w:iCs w:val="1"/>
          <w:sz w:val="20"/>
          <w:szCs w:val="20"/>
        </w:rPr>
      </w:pPr>
      <w:r w:rsidDel="00000000" w:rsidR="00000000" w:rsidRPr="00000000">
        <w:rPr>
          <w:rtl w:val="0"/>
        </w:rPr>
      </w:r>
    </w:p>
    <w:tbl>
      <w:tblPr>
        <w:tblStyle w:val="Table18"/>
        <w:tblW w:w="9350.0" w:type="dxa"/>
        <w:jc w:val="left"/>
        <w:tblLayout w:type="fixed"/>
        <w:tblLook w:val="0000"/>
      </w:tblPr>
      <w:tblGrid>
        <w:gridCol w:w="9350"/>
        <w:tblGridChange w:id="0">
          <w:tblGrid>
            <w:gridCol w:w="9350"/>
          </w:tblGrid>
        </w:tblGridChange>
      </w:tblGrid>
      <w:tr>
        <w:trPr>
          <w:cantSplit w:val="0"/>
          <w:trHeight w:val="208" w:hRule="atLeast"/>
          <w:tblHeader w:val="0"/>
        </w:trPr>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RESULTADOS ESPERADOS </w:t>
            </w:r>
          </w:p>
        </w:tc>
      </w:tr>
      <w:tr>
        <w:trPr>
          <w:cantSplit w:val="0"/>
          <w:trHeight w:val="1159"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80808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w:t>
            </w:r>
          </w:p>
          <w:p w:rsidR="00000000" w:rsidDel="00000000" w:rsidP="00000000" w:rsidRDefault="00000000" w:rsidRPr="00000000" w14:paraId="0000011E">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i w:val="1"/>
                <w:iCs w:val="1"/>
                <w:color w:val="7f7f7f"/>
                <w:sz w:val="20"/>
                <w:szCs w:val="20"/>
                <w:rtl w:val="0"/>
              </w:rPr>
              <w:t xml:space="preserve">Realizar un detalle y descripción de los posibles beneficios a la población sujeta de estudio, y de los resultados que se espera obtener con la ejecución del proyecto, considerando los objetivos que se han planteado para el mismo.</w:t>
              <w:br w:type="textWrapping"/>
              <w:t xml:space="preserve">Es importante que se destaque la relevancia de los resultados, así como el campo en el cual tendrían aplicabilidad.</w:t>
              <w:br w:type="textWrapping"/>
              <w:t xml:space="preserve">Discutir posibles limitaciones y sesgos que podrían impedir que consiga los resultados. Además, explique cómo superar estas limitaciones con el propósito que el proyecto sea exitoso. </w:t>
            </w:r>
            <w:r w:rsidDel="00000000" w:rsidR="00000000" w:rsidRPr="00000000">
              <w:rPr>
                <w:rFonts w:ascii="Times New Roman" w:cs="Times New Roman" w:eastAsia="Times New Roman" w:hAnsi="Times New Roman"/>
                <w:b w:val="1"/>
                <w:bCs w:val="1"/>
                <w:i w:val="1"/>
                <w:iCs w:val="1"/>
                <w:color w:val="808080"/>
                <w:sz w:val="20"/>
                <w:szCs w:val="20"/>
                <w:rtl w:val="0"/>
              </w:rPr>
              <w:t xml:space="preserve">Eliminar las instrucciones al finalizar</w:t>
            </w:r>
            <w:r w:rsidDel="00000000" w:rsidR="00000000" w:rsidRPr="00000000">
              <w:rPr>
                <w:rtl w:val="0"/>
              </w:rPr>
            </w:r>
          </w:p>
        </w:tc>
      </w:tr>
    </w:tbl>
    <w:p w:rsidR="00000000" w:rsidDel="00000000" w:rsidP="00000000" w:rsidRDefault="00000000" w:rsidRPr="00000000" w14:paraId="0000011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color="000000" w:space="0" w:sz="0" w:val="none"/>
          <w:left w:color="000000" w:space="0" w:sz="0" w:val="none"/>
          <w:bottom w:color="000000" w:space="1" w:sz="6" w:val="single"/>
          <w:right w:color="000000" w:space="0" w:sz="0" w:val="none"/>
          <w:between w:space="0" w:sz="0" w:val="nil"/>
        </w:pBdr>
        <w:shd w:fill="auto" w:val="clear"/>
        <w:spacing w:after="0" w:before="0" w:line="240" w:lineRule="auto"/>
        <w:ind w:left="-14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REFERENCIAS CITADAS</w:t>
      </w: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Realizar un listado de los documentos (libros, publicaciones científicas, etc.) que fueron utilizados como referencia para el desarrollo de la propuesta del proyecto, los mismos que deben ser citados en el texto. </w:t>
      </w:r>
      <w:r w:rsidDel="00000000" w:rsidR="00000000" w:rsidRPr="00000000">
        <w:rPr>
          <w:rtl w:val="0"/>
        </w:rPr>
      </w:r>
    </w:p>
    <w:p w:rsidR="00000000" w:rsidDel="00000000" w:rsidP="00000000" w:rsidRDefault="00000000" w:rsidRPr="00000000" w14:paraId="00000122">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Las referencias utilizadas deberán ser actuales, con un máximo de 5 años desde su publicación, excepto por obras históricas de gran influencia para el área de estudio.</w:t>
      </w:r>
      <w:r w:rsidDel="00000000" w:rsidR="00000000" w:rsidRPr="00000000">
        <w:rPr>
          <w:rtl w:val="0"/>
        </w:rPr>
      </w:r>
    </w:p>
    <w:p w:rsidR="00000000" w:rsidDel="00000000" w:rsidP="00000000" w:rsidRDefault="00000000" w:rsidRPr="00000000" w14:paraId="00000123">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Para las citas en el texto deberá seguir el formato de la NORMAS VANCOUVER empleando numeración de acuerdo con el orden de aparición en el texto. </w:t>
      </w:r>
      <w:r w:rsidDel="00000000" w:rsidR="00000000" w:rsidRPr="00000000">
        <w:rPr>
          <w:rFonts w:ascii="Times New Roman" w:cs="Times New Roman" w:eastAsia="Times New Roman" w:hAnsi="Times New Roman"/>
          <w:b w:val="1"/>
          <w:bCs w:val="1"/>
          <w:i w:val="1"/>
          <w:iCs w:val="1"/>
          <w:color w:val="808080"/>
          <w:sz w:val="20"/>
          <w:szCs w:val="20"/>
          <w:rtl w:val="0"/>
        </w:rPr>
        <w:t xml:space="preserve">Eliminar las instrucciones al finalizar</w:t>
      </w: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i w:val="1"/>
          <w:iCs w:val="1"/>
          <w:color w:val="808080"/>
          <w:sz w:val="20"/>
          <w:szCs w:val="20"/>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color="000000" w:space="0" w:sz="0" w:val="none"/>
          <w:left w:color="000000" w:space="0" w:sz="0" w:val="none"/>
          <w:bottom w:color="000000" w:space="1" w:sz="6" w:val="single"/>
          <w:right w:color="000000" w:space="0" w:sz="0" w:val="none"/>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DECLARACIÓN FINAL</w:t>
      </w: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 equipo de investigadores, representado por el </w:t>
      </w:r>
      <w:r w:rsidDel="00000000" w:rsidR="00000000" w:rsidRPr="00000000">
        <w:rPr>
          <w:rFonts w:ascii="Times New Roman" w:cs="Times New Roman" w:eastAsia="Times New Roman" w:hAnsi="Times New Roman"/>
          <w:i w:val="1"/>
          <w:iCs w:val="1"/>
          <w:sz w:val="20"/>
          <w:szCs w:val="20"/>
          <w:rtl w:val="0"/>
        </w:rPr>
        <w:t xml:space="preserve">Patrocinador</w:t>
      </w:r>
      <w:r w:rsidDel="00000000" w:rsidR="00000000" w:rsidRPr="00000000">
        <w:rPr>
          <w:rFonts w:ascii="Times New Roman" w:cs="Times New Roman" w:eastAsia="Times New Roman" w:hAnsi="Times New Roman"/>
          <w:sz w:val="20"/>
          <w:szCs w:val="20"/>
          <w:rtl w:val="0"/>
        </w:rPr>
        <w:t xml:space="preserve"> y el </w:t>
      </w:r>
      <w:r w:rsidDel="00000000" w:rsidR="00000000" w:rsidRPr="00000000">
        <w:rPr>
          <w:rFonts w:ascii="Times New Roman" w:cs="Times New Roman" w:eastAsia="Times New Roman" w:hAnsi="Times New Roman"/>
          <w:i w:val="1"/>
          <w:iCs w:val="1"/>
          <w:sz w:val="20"/>
          <w:szCs w:val="20"/>
          <w:rtl w:val="0"/>
        </w:rPr>
        <w:t xml:space="preserve">Investigador Principal</w:t>
      </w:r>
      <w:r w:rsidDel="00000000" w:rsidR="00000000" w:rsidRPr="00000000">
        <w:rPr>
          <w:rFonts w:ascii="Times New Roman" w:cs="Times New Roman" w:eastAsia="Times New Roman" w:hAnsi="Times New Roman"/>
          <w:sz w:val="20"/>
          <w:szCs w:val="20"/>
          <w:rtl w:val="0"/>
        </w:rPr>
        <w:t xml:space="preserve"> del proyecto, de forma libre y voluntaria declaran lo siguiente:</w:t>
      </w:r>
    </w:p>
    <w:p w:rsidR="00000000" w:rsidDel="00000000" w:rsidP="00000000" w:rsidRDefault="00000000" w:rsidRPr="00000000" w14:paraId="00000127">
      <w:pPr>
        <w:numPr>
          <w:ilvl w:val="0"/>
          <w:numId w:val="8"/>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el contenido, la autoría y la responsabilidad sobre los resultados del estudio corresponden al Patrocinador y al Investigador Principal y que se exonera al Ministerio de Salud Pública de cualquier acción legal que se derive por esta causa.</w:t>
      </w:r>
    </w:p>
    <w:p w:rsidR="00000000" w:rsidDel="00000000" w:rsidP="00000000" w:rsidRDefault="00000000" w:rsidRPr="00000000" w14:paraId="00000128">
      <w:pPr>
        <w:numPr>
          <w:ilvl w:val="0"/>
          <w:numId w:val="8"/>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el proyecto descrito en este documento es una obra original, cuyos autores forman parte del equipo de investigadores y que por lo tanto se asume la completa responsabilidad legal en el caso de que un tercero alegue la titularidad de los derechos intelectuales del proyecto; Así como se exonera al Ministerio de Salud Pública de cualquier acción legal que se derive por esta causa.</w:t>
      </w:r>
    </w:p>
    <w:p w:rsidR="00000000" w:rsidDel="00000000" w:rsidP="00000000" w:rsidRDefault="00000000" w:rsidRPr="00000000" w14:paraId="00000129">
      <w:pPr>
        <w:numPr>
          <w:ilvl w:val="0"/>
          <w:numId w:val="8"/>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el presente proyecto no causa perjuicio alguno a los sujetos participantes en la investigación y al ambiente y no transgrede normativa legal o norma ética alguna, y que en el caso de que la investigación requiera de permisos de otras instituciones ajenas al Ministerio de Salud Pública, previo a su ejecución, el Patrocinador/Investigador Principal remitirán una copia certificada de los mismos al Ministerio de Salud Pública del Ecuador.</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tl w:val="0"/>
        </w:rPr>
      </w:r>
    </w:p>
    <w:p w:rsidR="00000000" w:rsidDel="00000000" w:rsidP="00000000" w:rsidRDefault="00000000" w:rsidRPr="00000000" w14:paraId="0000012A">
      <w:pPr>
        <w:numPr>
          <w:ilvl w:val="0"/>
          <w:numId w:val="8"/>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velarán por el cumplimiento de la presente investigación en los términos que se aprobó tanto por el Comité de Ética de Investigación en Seres Humanos como por el Ministerio de Salud Pública.</w:t>
      </w:r>
    </w:p>
    <w:p w:rsidR="00000000" w:rsidDel="00000000" w:rsidP="00000000" w:rsidRDefault="00000000" w:rsidRPr="00000000" w14:paraId="0000012B">
      <w:pPr>
        <w:numPr>
          <w:ilvl w:val="0"/>
          <w:numId w:val="8"/>
        </w:numPr>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Que se enviará un informe final de la investigación con los resultados obtenidos al Ministerio de Salud Pública. </w:t>
      </w:r>
    </w:p>
    <w:p w:rsidR="00000000" w:rsidDel="00000000" w:rsidP="00000000" w:rsidRDefault="00000000" w:rsidRPr="00000000" w14:paraId="0000012C">
      <w:pPr>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Lugar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color w:val="808080"/>
          <w:sz w:val="20"/>
          <w:szCs w:val="20"/>
          <w:rtl w:val="0"/>
        </w:rPr>
        <w:t xml:space="preserve">Ciudad-Provincia.</w:t>
      </w:r>
      <w:r w:rsidDel="00000000" w:rsidR="00000000" w:rsidRPr="00000000">
        <w:rPr>
          <w:rtl w:val="0"/>
        </w:rPr>
      </w:r>
    </w:p>
    <w:p w:rsidR="00000000" w:rsidDel="00000000" w:rsidP="00000000" w:rsidRDefault="00000000" w:rsidRPr="00000000" w14:paraId="0000012E">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Fecha: </w:t>
      </w:r>
    </w:p>
    <w:p w:rsidR="00000000" w:rsidDel="00000000" w:rsidP="00000000" w:rsidRDefault="00000000" w:rsidRPr="00000000" w14:paraId="0000012F">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30">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                           -----------------------------------------        </w:t>
      </w:r>
      <w:r w:rsidDel="00000000" w:rsidR="00000000" w:rsidRPr="00000000">
        <w:rPr>
          <w:rtl w:val="0"/>
        </w:rPr>
      </w:r>
    </w:p>
    <w:p w:rsidR="00000000" w:rsidDel="00000000" w:rsidP="00000000" w:rsidRDefault="00000000" w:rsidRPr="00000000" w14:paraId="0000013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Nombres y Apellidos Investigador principal                          Firma Investigador principal (obligatoria)</w:t>
      </w:r>
      <w:r w:rsidDel="00000000" w:rsidR="00000000" w:rsidRPr="00000000">
        <w:rPr>
          <w:rtl w:val="0"/>
        </w:rPr>
      </w:r>
    </w:p>
    <w:p w:rsidR="00000000" w:rsidDel="00000000" w:rsidP="00000000" w:rsidRDefault="00000000" w:rsidRPr="00000000" w14:paraId="00000132">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w:t>
      </w:r>
      <w:r w:rsidDel="00000000" w:rsidR="00000000" w:rsidRPr="00000000">
        <w:rPr>
          <w:rtl w:val="0"/>
        </w:rPr>
      </w:r>
    </w:p>
    <w:p w:rsidR="00000000" w:rsidDel="00000000" w:rsidP="00000000" w:rsidRDefault="00000000" w:rsidRPr="00000000" w14:paraId="0000013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Cédula de ciudadanía o pasaporte Investigador principal (obligatoria)</w:t>
      </w:r>
      <w:r w:rsidDel="00000000" w:rsidR="00000000" w:rsidRPr="00000000">
        <w:rPr>
          <w:rtl w:val="0"/>
        </w:rPr>
      </w:r>
    </w:p>
    <w:p w:rsidR="00000000" w:rsidDel="00000000" w:rsidP="00000000" w:rsidRDefault="00000000" w:rsidRPr="00000000" w14:paraId="0000013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7">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8">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                           -----------------------------------------        </w:t>
      </w:r>
      <w:r w:rsidDel="00000000" w:rsidR="00000000" w:rsidRPr="00000000">
        <w:rPr>
          <w:rtl w:val="0"/>
        </w:rPr>
      </w:r>
    </w:p>
    <w:p w:rsidR="00000000" w:rsidDel="00000000" w:rsidP="00000000" w:rsidRDefault="00000000" w:rsidRPr="00000000" w14:paraId="0000013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Nombres y Apellidos Patrocinador                                       Firma Patrocinador (obligatoria)</w:t>
      </w:r>
      <w:r w:rsidDel="00000000" w:rsidR="00000000" w:rsidRPr="00000000">
        <w:rPr>
          <w:rtl w:val="0"/>
        </w:rPr>
      </w:r>
    </w:p>
    <w:p w:rsidR="00000000" w:rsidDel="00000000" w:rsidP="00000000" w:rsidRDefault="00000000" w:rsidRPr="00000000" w14:paraId="0000013A">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B">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w:t>
      </w:r>
      <w:r w:rsidDel="00000000" w:rsidR="00000000" w:rsidRPr="00000000">
        <w:rPr>
          <w:rtl w:val="0"/>
        </w:rPr>
      </w:r>
    </w:p>
    <w:p w:rsidR="00000000" w:rsidDel="00000000" w:rsidP="00000000" w:rsidRDefault="00000000" w:rsidRPr="00000000" w14:paraId="0000013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Cédula de ciudadanía o pasaporte Patrocinador (obligatoria)</w:t>
      </w:r>
      <w:r w:rsidDel="00000000" w:rsidR="00000000" w:rsidRPr="00000000">
        <w:rPr>
          <w:rtl w:val="0"/>
        </w:rPr>
      </w:r>
    </w:p>
    <w:p w:rsidR="00000000" w:rsidDel="00000000" w:rsidP="00000000" w:rsidRDefault="00000000" w:rsidRPr="00000000" w14:paraId="0000013E">
      <w:pPr>
        <w:jc w:val="both"/>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color="000000" w:space="0" w:sz="0" w:val="none"/>
          <w:left w:color="000000" w:space="0" w:sz="0" w:val="none"/>
          <w:bottom w:color="000000" w:space="0" w:sz="6" w:val="single"/>
          <w:right w:color="000000" w:space="0" w:sz="0" w:val="none"/>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ANEXO A: CRONOGRAMA DE TRABAJO POR OBJETIVOS</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80808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Este cronograma es un resumen sobre la ejecución del proyecto en el tiempo, el cual debe guardar una secuencia lógica de los plazos en los cuáles se realizarán las actividades para cada uno de los objetivos específicos del proyecto.</w:t>
      </w:r>
      <w:r w:rsidDel="00000000" w:rsidR="00000000" w:rsidRPr="00000000">
        <w:rPr>
          <w:rFonts w:ascii="Times New Roman" w:cs="Times New Roman" w:eastAsia="Times New Roman" w:hAnsi="Times New Roman"/>
          <w:b w:val="0"/>
          <w:bCs w:val="0"/>
          <w:i w:val="1"/>
          <w:iCs w:val="1"/>
          <w:smallCaps w:val="0"/>
          <w:strike w:val="0"/>
          <w:color w:val="50505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br w:type="textWrapping"/>
        <w:br w:type="textWrapping"/>
        <w:t xml:space="preserve">Este apartado deberá estar en concordancia con el apartado denominado “Tiempo de ejecución del proyecto” de la sección “DATOS GENERALES DE LA INVESTIGACIÓN”.</w:t>
      </w:r>
    </w:p>
    <w:p w:rsidR="00000000" w:rsidDel="00000000" w:rsidP="00000000" w:rsidRDefault="00000000" w:rsidRPr="00000000" w14:paraId="00000141">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2">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Adicionalmente, este apartado deberá estar en concordancia con el apartado denominado “Tiempo de ejecución del proyecto” de este mismo formulario.</w:t>
      </w:r>
      <w:r w:rsidDel="00000000" w:rsidR="00000000" w:rsidRPr="00000000">
        <w:rPr>
          <w:rtl w:val="0"/>
        </w:rPr>
      </w:r>
    </w:p>
    <w:tbl>
      <w:tblPr>
        <w:tblStyle w:val="Table19"/>
        <w:tblW w:w="9350.0" w:type="dxa"/>
        <w:jc w:val="left"/>
        <w:tblLayout w:type="fixed"/>
        <w:tblLook w:val="0000"/>
      </w:tblPr>
      <w:tblGrid>
        <w:gridCol w:w="1400"/>
        <w:gridCol w:w="292"/>
        <w:gridCol w:w="292"/>
        <w:gridCol w:w="292"/>
        <w:gridCol w:w="292"/>
        <w:gridCol w:w="292"/>
        <w:gridCol w:w="292"/>
        <w:gridCol w:w="292"/>
        <w:gridCol w:w="292"/>
        <w:gridCol w:w="292"/>
        <w:gridCol w:w="355"/>
        <w:gridCol w:w="355"/>
        <w:gridCol w:w="355"/>
        <w:gridCol w:w="355"/>
        <w:gridCol w:w="355"/>
        <w:gridCol w:w="355"/>
        <w:gridCol w:w="355"/>
        <w:gridCol w:w="355"/>
        <w:gridCol w:w="355"/>
        <w:gridCol w:w="355"/>
        <w:gridCol w:w="355"/>
        <w:gridCol w:w="355"/>
        <w:gridCol w:w="355"/>
        <w:gridCol w:w="355"/>
        <w:gridCol w:w="352"/>
        <w:tblGridChange w:id="0">
          <w:tblGrid>
            <w:gridCol w:w="1400"/>
            <w:gridCol w:w="292"/>
            <w:gridCol w:w="292"/>
            <w:gridCol w:w="292"/>
            <w:gridCol w:w="292"/>
            <w:gridCol w:w="292"/>
            <w:gridCol w:w="292"/>
            <w:gridCol w:w="292"/>
            <w:gridCol w:w="292"/>
            <w:gridCol w:w="292"/>
            <w:gridCol w:w="355"/>
            <w:gridCol w:w="355"/>
            <w:gridCol w:w="355"/>
            <w:gridCol w:w="355"/>
            <w:gridCol w:w="355"/>
            <w:gridCol w:w="355"/>
            <w:gridCol w:w="355"/>
            <w:gridCol w:w="355"/>
            <w:gridCol w:w="355"/>
            <w:gridCol w:w="355"/>
            <w:gridCol w:w="355"/>
            <w:gridCol w:w="355"/>
            <w:gridCol w:w="355"/>
            <w:gridCol w:w="355"/>
            <w:gridCol w:w="352"/>
          </w:tblGrid>
        </w:tblGridChange>
      </w:tblGrid>
      <w:tr>
        <w:trPr>
          <w:cantSplit w:val="0"/>
          <w:trHeight w:val="86" w:hRule="atLeast"/>
          <w:tblHeader w:val="0"/>
        </w:trPr>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4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Proyecto</w:t>
            </w:r>
            <w:r w:rsidDel="00000000" w:rsidR="00000000" w:rsidRPr="00000000">
              <w:rPr>
                <w:rtl w:val="0"/>
              </w:rPr>
            </w:r>
          </w:p>
        </w:tc>
        <w:tc>
          <w:tcPr>
            <w:gridSpan w:val="12"/>
            <w:tcBorders>
              <w:top w:color="000000" w:space="0" w:sz="8" w:val="single"/>
              <w:left w:color="000000" w:space="0" w:sz="8" w:val="single"/>
              <w:bottom w:color="000000" w:space="0" w:sz="8" w:val="single"/>
            </w:tcBorders>
            <w:shd w:fill="bfbfbf" w:val="clear"/>
            <w:vAlign w:val="center"/>
          </w:tcPr>
          <w:p w:rsidR="00000000" w:rsidDel="00000000" w:rsidP="00000000" w:rsidRDefault="00000000" w:rsidRPr="00000000" w14:paraId="0000014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Año 1</w:t>
            </w:r>
            <w:r w:rsidDel="00000000" w:rsidR="00000000" w:rsidRPr="00000000">
              <w:rPr>
                <w:rtl w:val="0"/>
              </w:rPr>
            </w:r>
          </w:p>
        </w:tc>
        <w:tc>
          <w:tcPr>
            <w:gridSpan w:val="12"/>
            <w:tcBorders>
              <w:top w:color="000000" w:space="0" w:sz="8" w:val="single"/>
              <w:left w:color="000000" w:space="0" w:sz="8" w:val="single"/>
              <w:bottom w:color="000000" w:space="0" w:sz="8" w:val="single"/>
            </w:tcBorders>
            <w:shd w:fill="bfbfbf" w:val="clear"/>
            <w:vAlign w:val="center"/>
          </w:tcPr>
          <w:p w:rsidR="00000000" w:rsidDel="00000000" w:rsidP="00000000" w:rsidRDefault="00000000" w:rsidRPr="00000000" w14:paraId="0000015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Año 2</w:t>
            </w:r>
            <w:r w:rsidDel="00000000" w:rsidR="00000000" w:rsidRPr="00000000">
              <w:rPr>
                <w:rtl w:val="0"/>
              </w:rPr>
            </w:r>
          </w:p>
        </w:tc>
      </w:tr>
      <w:tr>
        <w:trPr>
          <w:cantSplit w:val="0"/>
          <w:trHeight w:val="270" w:hRule="atLeast"/>
          <w:tblHeader w:val="0"/>
        </w:trPr>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5C">
            <w:pPr>
              <w:jc w:val="center"/>
              <w:rPr>
                <w:rFonts w:ascii="Times New Roman" w:cs="Times New Roman" w:eastAsia="Times New Roman" w:hAnsi="Times New Roman"/>
                <w:b w:val="1"/>
                <w:bCs w:val="1"/>
                <w:color w:val="000000"/>
                <w:sz w:val="20"/>
                <w:szCs w:val="20"/>
              </w:rPr>
            </w:pP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5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5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5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3</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4</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5</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6</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7</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8</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9</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10</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11</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12</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13</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14</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15</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16</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17</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18</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19</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20</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7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21</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7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22</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7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23</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7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24</w:t>
            </w:r>
            <w:r w:rsidDel="00000000" w:rsidR="00000000" w:rsidRPr="00000000">
              <w:rPr>
                <w:rtl w:val="0"/>
              </w:rPr>
            </w:r>
          </w:p>
        </w:tc>
      </w:tr>
      <w:tr>
        <w:trPr>
          <w:cantSplit w:val="0"/>
          <w:trHeight w:val="81" w:hRule="atLeast"/>
          <w:tblHeader w:val="0"/>
        </w:trPr>
        <w:tc>
          <w:tcPr>
            <w:tcBorders>
              <w:left w:color="000000" w:space="0" w:sz="8" w:val="single"/>
              <w:bottom w:color="000000" w:space="0" w:sz="8" w:val="single"/>
            </w:tcBorders>
            <w:vAlign w:val="center"/>
          </w:tcPr>
          <w:p w:rsidR="00000000" w:rsidDel="00000000" w:rsidP="00000000" w:rsidRDefault="00000000" w:rsidRPr="00000000" w14:paraId="0000017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bottom w:color="000000" w:space="0" w:sz="8" w:val="single"/>
            </w:tcBorders>
            <w:shd w:fill="ffffff" w:val="clear"/>
            <w:vAlign w:val="center"/>
          </w:tcPr>
          <w:p w:rsidR="00000000" w:rsidDel="00000000" w:rsidP="00000000" w:rsidRDefault="00000000" w:rsidRPr="00000000" w14:paraId="0000017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7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7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7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7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7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7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7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7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7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8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8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8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8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r>
      <w:tr>
        <w:trPr>
          <w:cantSplit w:val="0"/>
          <w:trHeight w:val="315"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18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Objetivo Específico 1</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8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9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9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9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9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9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1A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Actividad 1.2</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A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A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A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A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1A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A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1C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Actividad 1.22</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C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C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315"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1D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Actividad 1.3</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1D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1D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1D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1D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tcBorders>
            <w:vAlign w:val="bottom"/>
          </w:tcPr>
          <w:p w:rsidR="00000000" w:rsidDel="00000000" w:rsidP="00000000" w:rsidRDefault="00000000" w:rsidRPr="00000000" w14:paraId="000001DE">
            <w:pPr>
              <w:jc w:val="center"/>
              <w:rPr>
                <w:rFonts w:ascii="Times New Roman" w:cs="Times New Roman" w:eastAsia="Times New Roman" w:hAnsi="Times New Roman"/>
                <w:sz w:val="20"/>
                <w:szCs w:val="20"/>
              </w:rPr>
            </w:pP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E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E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E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315"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1F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Actividad 1.4</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tcBorders>
            <w:vAlign w:val="bottom"/>
          </w:tcPr>
          <w:p w:rsidR="00000000" w:rsidDel="00000000" w:rsidP="00000000" w:rsidRDefault="00000000" w:rsidRPr="00000000" w14:paraId="000001F6">
            <w:pPr>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8" w:val="single"/>
              <w:bottom w:color="000000" w:space="0" w:sz="8" w:val="single"/>
            </w:tcBorders>
            <w:vAlign w:val="center"/>
          </w:tcPr>
          <w:p w:rsidR="00000000" w:rsidDel="00000000" w:rsidP="00000000" w:rsidRDefault="00000000" w:rsidRPr="00000000" w14:paraId="000001F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F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F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F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F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F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0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Objetivo Específico 2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0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1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2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Actividad 2.1</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tcBorders>
            <w:shd w:fill="bfbfbf" w:val="clear"/>
            <w:vAlign w:val="center"/>
          </w:tcPr>
          <w:p w:rsidR="00000000" w:rsidDel="00000000" w:rsidP="00000000" w:rsidRDefault="00000000" w:rsidRPr="00000000" w14:paraId="0000022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2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2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3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3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Actividad 2.2</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4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4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4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4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5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Actividad 2.3</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6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6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6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6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Actividad 2.4</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8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8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8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r>
    </w:tbl>
    <w:p w:rsidR="00000000" w:rsidDel="00000000" w:rsidP="00000000" w:rsidRDefault="00000000" w:rsidRPr="00000000" w14:paraId="00000288">
      <w:pPr>
        <w:widowControl w:val="1"/>
        <w:rPr>
          <w:rFonts w:ascii="Times New Roman" w:cs="Times New Roman" w:eastAsia="Times New Roman" w:hAnsi="Times New Roman"/>
          <w:b w:val="1"/>
          <w:bCs w:val="1"/>
          <w:i w:val="1"/>
          <w:iCs w:val="1"/>
          <w:sz w:val="20"/>
          <w:szCs w:val="20"/>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color="000000" w:space="0" w:sz="0" w:val="none"/>
          <w:left w:color="000000" w:space="0" w:sz="0" w:val="none"/>
          <w:bottom w:color="000000" w:space="0" w:sz="6" w:val="single"/>
          <w:right w:color="000000" w:space="0" w:sz="0" w:val="none"/>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ANEXO B: LISTA DE INSTITUCIONES PARTICIPANTES EN LA INVESTIGACIÓN</w:t>
      </w:r>
      <w:r w:rsidDel="00000000" w:rsidR="00000000" w:rsidRPr="00000000">
        <w:rPr>
          <w:rtl w:val="0"/>
        </w:rPr>
      </w:r>
    </w:p>
    <w:p w:rsidR="00000000" w:rsidDel="00000000" w:rsidP="00000000" w:rsidRDefault="00000000" w:rsidRPr="00000000" w14:paraId="0000028A">
      <w:pPr>
        <w:jc w:val="both"/>
        <w:rPr>
          <w:rFonts w:ascii="Times New Roman" w:cs="Times New Roman" w:eastAsia="Times New Roman" w:hAnsi="Times New Roman"/>
          <w:sz w:val="20"/>
          <w:szCs w:val="20"/>
        </w:rPr>
      </w:pPr>
      <w:r w:rsidDel="00000000" w:rsidR="00000000" w:rsidRPr="00000000">
        <w:rPr>
          <w:rtl w:val="0"/>
        </w:rPr>
      </w:r>
    </w:p>
    <w:tbl>
      <w:tblPr>
        <w:tblStyle w:val="Table20"/>
        <w:tblW w:w="9350.0" w:type="dxa"/>
        <w:jc w:val="left"/>
        <w:tblLayout w:type="fixed"/>
        <w:tblLook w:val="0000"/>
      </w:tblPr>
      <w:tblGrid>
        <w:gridCol w:w="1589"/>
        <w:gridCol w:w="1249"/>
        <w:gridCol w:w="1383"/>
        <w:gridCol w:w="1596"/>
        <w:gridCol w:w="2161"/>
        <w:gridCol w:w="1372"/>
        <w:tblGridChange w:id="0">
          <w:tblGrid>
            <w:gridCol w:w="1589"/>
            <w:gridCol w:w="1249"/>
            <w:gridCol w:w="1383"/>
            <w:gridCol w:w="1596"/>
            <w:gridCol w:w="2161"/>
            <w:gridCol w:w="1372"/>
          </w:tblGrid>
        </w:tblGridChange>
      </w:tblGrid>
      <w:tr>
        <w:trPr>
          <w:cantSplit w:val="0"/>
          <w:trHeight w:val="501" w:hRule="atLeast"/>
          <w:tblHeader w:val="0"/>
        </w:trPr>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8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NOMBRE DE LA INSTITUCIÓN</w:t>
            </w:r>
            <w:r w:rsidDel="00000000" w:rsidR="00000000" w:rsidRPr="00000000">
              <w:rPr>
                <w:rtl w:val="0"/>
              </w:rPr>
            </w:r>
          </w:p>
        </w:tc>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8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PÚBLICA/</w:t>
            </w:r>
            <w:r w:rsidDel="00000000" w:rsidR="00000000" w:rsidRPr="00000000">
              <w:rPr>
                <w:rtl w:val="0"/>
              </w:rPr>
            </w:r>
          </w:p>
          <w:p w:rsidR="00000000" w:rsidDel="00000000" w:rsidP="00000000" w:rsidRDefault="00000000" w:rsidRPr="00000000" w14:paraId="0000028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PRIVADA</w:t>
            </w:r>
            <w:r w:rsidDel="00000000" w:rsidR="00000000" w:rsidRPr="00000000">
              <w:rPr>
                <w:rtl w:val="0"/>
              </w:rPr>
            </w:r>
          </w:p>
          <w:p w:rsidR="00000000" w:rsidDel="00000000" w:rsidP="00000000" w:rsidRDefault="00000000" w:rsidRPr="00000000" w14:paraId="0000028E">
            <w:pPr>
              <w:jc w:val="center"/>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8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DIRECCIÓN POSTAL</w:t>
            </w:r>
            <w:r w:rsidDel="00000000" w:rsidR="00000000" w:rsidRPr="00000000">
              <w:rPr>
                <w:rtl w:val="0"/>
              </w:rPr>
            </w:r>
          </w:p>
        </w:tc>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9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PERSONA DE CONTACTO</w:t>
            </w:r>
            <w:r w:rsidDel="00000000" w:rsidR="00000000" w:rsidRPr="00000000">
              <w:rPr>
                <w:rtl w:val="0"/>
              </w:rPr>
            </w:r>
          </w:p>
        </w:tc>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9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CORREO ELECTRÓNICO PERSONA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29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TELÉFONO PERSONA DE CONTACTO</w:t>
            </w:r>
            <w:r w:rsidDel="00000000" w:rsidR="00000000" w:rsidRPr="00000000">
              <w:rPr>
                <w:rtl w:val="0"/>
              </w:rPr>
            </w:r>
          </w:p>
        </w:tc>
      </w:tr>
      <w:tr>
        <w:trPr>
          <w:cantSplit w:val="0"/>
          <w:trHeight w:val="983"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808080"/>
                <w:sz w:val="20"/>
                <w:szCs w:val="20"/>
                <w:u w:val="none"/>
                <w:shd w:fill="auto" w:val="clear"/>
                <w:vertAlign w:val="baseline"/>
                <w:rtl w:val="0"/>
              </w:rPr>
              <w:t xml:space="preserve">Nombre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9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808080"/>
                <w:sz w:val="20"/>
                <w:szCs w:val="20"/>
                <w:rtl w:val="0"/>
              </w:rPr>
              <w:t xml:space="preserve">Privada</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9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999999"/>
                <w:sz w:val="20"/>
                <w:szCs w:val="20"/>
                <w:rtl w:val="0"/>
              </w:rPr>
              <w:t xml:space="preserve">Calle principal, Número, Ciudad, País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9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999999"/>
                <w:sz w:val="20"/>
                <w:szCs w:val="20"/>
                <w:rtl w:val="0"/>
              </w:rPr>
              <w:t xml:space="preserve">Nombre y Apellidos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9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999999"/>
                <w:sz w:val="20"/>
                <w:szCs w:val="20"/>
                <w:rtl w:val="0"/>
              </w:rPr>
              <w:t xml:space="preserve">contacto@institución.ec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999999"/>
                <w:sz w:val="20"/>
                <w:szCs w:val="20"/>
                <w:rtl w:val="0"/>
              </w:rPr>
              <w:t xml:space="preserve">(+593) 022 222 222</w:t>
            </w:r>
            <w:r w:rsidDel="00000000" w:rsidR="00000000" w:rsidRPr="00000000">
              <w:rPr>
                <w:rtl w:val="0"/>
              </w:rPr>
            </w:r>
          </w:p>
        </w:tc>
      </w:tr>
    </w:tbl>
    <w:p w:rsidR="00000000" w:rsidDel="00000000" w:rsidP="00000000" w:rsidRDefault="00000000" w:rsidRPr="00000000" w14:paraId="0000029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color="000000" w:space="0" w:sz="0" w:val="none"/>
          <w:left w:color="000000" w:space="0" w:sz="0" w:val="none"/>
          <w:bottom w:color="000000" w:space="0" w:sz="6" w:val="single"/>
          <w:right w:color="000000" w:space="0" w:sz="0" w:val="none"/>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ANEXO C: CUADRO DE OPERACIONALIZACIÓN DE VARIABLES </w:t>
      </w:r>
      <w:r w:rsidDel="00000000" w:rsidR="00000000" w:rsidRPr="00000000">
        <w:rPr>
          <w:rtl w:val="0"/>
        </w:rPr>
      </w:r>
    </w:p>
    <w:p w:rsidR="00000000" w:rsidDel="00000000" w:rsidP="00000000" w:rsidRDefault="00000000" w:rsidRPr="00000000" w14:paraId="0000029B">
      <w:pPr>
        <w:jc w:val="both"/>
        <w:rPr>
          <w:rFonts w:ascii="Times New Roman" w:cs="Times New Roman" w:eastAsia="Times New Roman" w:hAnsi="Times New Roman"/>
          <w:sz w:val="20"/>
          <w:szCs w:val="20"/>
        </w:rPr>
      </w:pPr>
      <w:r w:rsidDel="00000000" w:rsidR="00000000" w:rsidRPr="00000000">
        <w:rPr>
          <w:rtl w:val="0"/>
        </w:rPr>
      </w:r>
    </w:p>
    <w:tbl>
      <w:tblPr>
        <w:tblStyle w:val="Table21"/>
        <w:tblW w:w="9350.0" w:type="dxa"/>
        <w:jc w:val="left"/>
        <w:tblLayout w:type="fixed"/>
        <w:tblLook w:val="0000"/>
      </w:tblPr>
      <w:tblGrid>
        <w:gridCol w:w="1853"/>
        <w:gridCol w:w="1941"/>
        <w:gridCol w:w="1394"/>
        <w:gridCol w:w="1394"/>
        <w:gridCol w:w="1346"/>
        <w:gridCol w:w="1422"/>
        <w:tblGridChange w:id="0">
          <w:tblGrid>
            <w:gridCol w:w="1853"/>
            <w:gridCol w:w="1941"/>
            <w:gridCol w:w="1394"/>
            <w:gridCol w:w="1394"/>
            <w:gridCol w:w="1346"/>
            <w:gridCol w:w="1422"/>
          </w:tblGrid>
        </w:tblGridChange>
      </w:tblGrid>
      <w:tr>
        <w:trPr>
          <w:cantSplit w:val="0"/>
          <w:trHeight w:val="343" w:hRule="atLeast"/>
          <w:tblHeader w:val="0"/>
        </w:trPr>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9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VARIABLE</w:t>
            </w:r>
            <w:r w:rsidDel="00000000" w:rsidR="00000000" w:rsidRPr="00000000">
              <w:rPr>
                <w:rtl w:val="0"/>
              </w:rPr>
            </w:r>
          </w:p>
        </w:tc>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9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DEFINICIÓN</w:t>
            </w:r>
            <w:r w:rsidDel="00000000" w:rsidR="00000000" w:rsidRPr="00000000">
              <w:rPr>
                <w:rtl w:val="0"/>
              </w:rPr>
            </w:r>
          </w:p>
        </w:tc>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9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DIMENSIÓN</w:t>
            </w:r>
            <w:r w:rsidDel="00000000" w:rsidR="00000000" w:rsidRPr="00000000">
              <w:rPr>
                <w:rtl w:val="0"/>
              </w:rPr>
            </w:r>
          </w:p>
        </w:tc>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9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INDICADOR</w:t>
            </w:r>
            <w:r w:rsidDel="00000000" w:rsidR="00000000" w:rsidRPr="00000000">
              <w:rPr>
                <w:rtl w:val="0"/>
              </w:rPr>
            </w:r>
          </w:p>
        </w:tc>
        <w:tc>
          <w:tcPr>
            <w:tcBorders>
              <w:top w:color="000000" w:space="0" w:sz="4" w:val="single"/>
              <w:left w:color="000000" w:space="0" w:sz="4" w:val="single"/>
              <w:bottom w:color="000000" w:space="0" w:sz="4" w:val="single"/>
            </w:tcBorders>
            <w:shd w:fill="f4b083" w:val="clear"/>
          </w:tcPr>
          <w:p w:rsidR="00000000" w:rsidDel="00000000" w:rsidP="00000000" w:rsidRDefault="00000000" w:rsidRPr="00000000" w14:paraId="000002A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ESCALA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4b083" w:val="clear"/>
          </w:tcPr>
          <w:p w:rsidR="00000000" w:rsidDel="00000000" w:rsidP="00000000" w:rsidRDefault="00000000" w:rsidRPr="00000000" w14:paraId="000002A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TIPO</w:t>
            </w:r>
            <w:r w:rsidDel="00000000" w:rsidR="00000000" w:rsidRPr="00000000">
              <w:rPr>
                <w:rtl w:val="0"/>
              </w:rPr>
            </w:r>
          </w:p>
        </w:tc>
      </w:tr>
      <w:tr>
        <w:trPr>
          <w:cantSplit w:val="0"/>
          <w:trHeight w:val="503"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A3">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A4">
            <w:pPr>
              <w:rPr>
                <w:rFonts w:ascii="Times New Roman" w:cs="Times New Roman" w:eastAsia="Times New Roman" w:hAnsi="Times New Roman"/>
                <w:i w:val="1"/>
                <w:iCs w:val="1"/>
                <w:color w:val="999999"/>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A5">
            <w:pPr>
              <w:rPr>
                <w:rFonts w:ascii="Times New Roman" w:cs="Times New Roman" w:eastAsia="Times New Roman" w:hAnsi="Times New Roman"/>
                <w:i w:val="1"/>
                <w:iCs w:val="1"/>
                <w:color w:val="999999"/>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A6">
            <w:pPr>
              <w:rPr>
                <w:rFonts w:ascii="Times New Roman" w:cs="Times New Roman" w:eastAsia="Times New Roman" w:hAnsi="Times New Roman"/>
                <w:i w:val="1"/>
                <w:iCs w:val="1"/>
                <w:color w:val="999999"/>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rPr>
                <w:rFonts w:ascii="Times New Roman" w:cs="Times New Roman" w:eastAsia="Times New Roman" w:hAnsi="Times New Roman"/>
                <w:i w:val="1"/>
                <w:iCs w:val="1"/>
                <w:color w:val="999999"/>
                <w:sz w:val="20"/>
                <w:szCs w:val="20"/>
              </w:rPr>
            </w:pPr>
            <w:r w:rsidDel="00000000" w:rsidR="00000000" w:rsidRPr="00000000">
              <w:rPr>
                <w:rtl w:val="0"/>
              </w:rPr>
            </w:r>
          </w:p>
        </w:tc>
      </w:tr>
    </w:tbl>
    <w:p w:rsidR="00000000" w:rsidDel="00000000" w:rsidP="00000000" w:rsidRDefault="00000000" w:rsidRPr="00000000" w14:paraId="000002A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A9">
      <w:pPr>
        <w:rPr>
          <w:rFonts w:ascii="Times New Roman" w:cs="Times New Roman" w:eastAsia="Times New Roman" w:hAnsi="Times New Roman"/>
          <w:sz w:val="20"/>
          <w:szCs w:val="20"/>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2412654</wp:posOffset>
          </wp:positionH>
          <wp:positionV relativeFrom="paragraph">
            <wp:posOffset>-258415</wp:posOffset>
          </wp:positionV>
          <wp:extent cx="1118292" cy="466309"/>
          <wp:effectExtent b="0" l="0" r="0" t="0"/>
          <wp:wrapNone/>
          <wp:docPr id="1341072887" name="image1.png"/>
          <a:graphic>
            <a:graphicData uri="http://schemas.openxmlformats.org/drawingml/2006/picture">
              <pic:pic>
                <pic:nvPicPr>
                  <pic:cNvPr id="0" name="image1.png"/>
                  <pic:cNvPicPr preferRelativeResize="0"/>
                </pic:nvPicPr>
                <pic:blipFill>
                  <a:blip r:embed="rId1"/>
                  <a:srcRect b="34040" l="8697" r="7884" t="31175"/>
                  <a:stretch>
                    <a:fillRect/>
                  </a:stretch>
                </pic:blipFill>
                <pic:spPr>
                  <a:xfrm>
                    <a:off x="0" y="0"/>
                    <a:ext cx="1118292" cy="46630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i w:val="1"/>
        <w:iCs w:val="1"/>
        <w:color w:val="999999"/>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i w:val="1"/>
        <w:iCs w:val="1"/>
        <w:color w:val="808080"/>
      </w:rPr>
    </w:lvl>
    <w:lvl w:ilvl="1">
      <w:start w:val="2"/>
      <w:numFmt w:val="decimal"/>
      <w:lvlText w:val="%1.%2."/>
      <w:lvlJc w:val="left"/>
      <w:pPr>
        <w:ind w:left="889" w:hanging="735"/>
      </w:pPr>
      <w:rPr/>
    </w:lvl>
    <w:lvl w:ilvl="2">
      <w:start w:val="1"/>
      <w:numFmt w:val="decimal"/>
      <w:lvlText w:val="%1.%2.%3."/>
      <w:lvlJc w:val="left"/>
      <w:pPr>
        <w:ind w:left="1043" w:hanging="735"/>
      </w:pPr>
      <w:rPr/>
    </w:lvl>
    <w:lvl w:ilvl="3">
      <w:start w:val="2"/>
      <w:numFmt w:val="decimal"/>
      <w:lvlText w:val="%1.%2.%3.%4."/>
      <w:lvlJc w:val="left"/>
      <w:pPr>
        <w:ind w:left="1542" w:hanging="1080"/>
      </w:pPr>
      <w:rPr/>
    </w:lvl>
    <w:lvl w:ilvl="4">
      <w:start w:val="1"/>
      <w:numFmt w:val="decimal"/>
      <w:lvlText w:val="%1.%2.%3.%4.%5."/>
      <w:lvlJc w:val="left"/>
      <w:pPr>
        <w:ind w:left="1696" w:hanging="1080"/>
      </w:pPr>
      <w:rPr/>
    </w:lvl>
    <w:lvl w:ilvl="5">
      <w:start w:val="1"/>
      <w:numFmt w:val="decimal"/>
      <w:lvlText w:val="%1.%2.%3.%4.%5.%6."/>
      <w:lvlJc w:val="left"/>
      <w:pPr>
        <w:ind w:left="2210" w:hanging="1440"/>
      </w:pPr>
      <w:rPr/>
    </w:lvl>
    <w:lvl w:ilvl="6">
      <w:start w:val="1"/>
      <w:numFmt w:val="decimal"/>
      <w:lvlText w:val="%1.%2.%3.%4.%5.%6.%7."/>
      <w:lvlJc w:val="left"/>
      <w:pPr>
        <w:ind w:left="2364" w:hanging="1440"/>
      </w:pPr>
      <w:rPr/>
    </w:lvl>
    <w:lvl w:ilvl="7">
      <w:start w:val="1"/>
      <w:numFmt w:val="decimal"/>
      <w:lvlText w:val="%1.%2.%3.%4.%5.%6.%7.%8."/>
      <w:lvlJc w:val="left"/>
      <w:pPr>
        <w:ind w:left="2878" w:hanging="1800"/>
      </w:pPr>
      <w:rPr/>
    </w:lvl>
    <w:lvl w:ilvl="8">
      <w:start w:val="1"/>
      <w:numFmt w:val="decimal"/>
      <w:lvlText w:val="%1.%2.%3.%4.%5.%6.%7.%8.%9."/>
      <w:lvlJc w:val="left"/>
      <w:pPr>
        <w:ind w:left="3032" w:hanging="1800"/>
      </w:pPr>
      <w:rPr/>
    </w:lvl>
  </w:abstractNum>
  <w:abstractNum w:abstractNumId="3">
    <w:lvl w:ilvl="0">
      <w:start w:val="1"/>
      <w:numFmt w:val="decimal"/>
      <w:lvlText w:val="%1."/>
      <w:lvlJc w:val="left"/>
      <w:pPr>
        <w:ind w:left="4613"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i w:val="1"/>
        <w:iCs w:val="1"/>
        <w:color w:val="80808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1068" w:hanging="360"/>
      </w:pPr>
      <w:rPr>
        <w:rFonts w:ascii="Noto Sans Symbols" w:cs="Noto Sans Symbols" w:eastAsia="Noto Sans Symbols" w:hAnsi="Noto Sans Symbols"/>
        <w:color w:val="808080"/>
        <w:sz w:val="20"/>
        <w:szCs w:val="20"/>
      </w:rPr>
    </w:lvl>
    <w:lvl w:ilvl="1">
      <w:start w:val="1"/>
      <w:numFmt w:val="bullet"/>
      <w:lvlText w:val="o"/>
      <w:lvlJc w:val="left"/>
      <w:pPr>
        <w:ind w:left="1788" w:hanging="360"/>
      </w:pPr>
      <w:rPr>
        <w:rFonts w:ascii="Courier New" w:cs="Courier New" w:eastAsia="Courier New" w:hAnsi="Courier New"/>
        <w:sz w:val="20"/>
        <w:szCs w:val="20"/>
      </w:rPr>
    </w:lvl>
    <w:lvl w:ilvl="2">
      <w:start w:val="1"/>
      <w:numFmt w:val="bullet"/>
      <w:lvlText w:val="▪"/>
      <w:lvlJc w:val="left"/>
      <w:pPr>
        <w:ind w:left="2508" w:hanging="360"/>
      </w:pPr>
      <w:rPr>
        <w:rFonts w:ascii="Noto Sans Symbols" w:cs="Noto Sans Symbols" w:eastAsia="Noto Sans Symbols" w:hAnsi="Noto Sans Symbols"/>
        <w:sz w:val="20"/>
        <w:szCs w:val="20"/>
      </w:rPr>
    </w:lvl>
    <w:lvl w:ilvl="3">
      <w:start w:val="1"/>
      <w:numFmt w:val="bullet"/>
      <w:lvlText w:val="▪"/>
      <w:lvlJc w:val="left"/>
      <w:pPr>
        <w:ind w:left="3228" w:hanging="360"/>
      </w:pPr>
      <w:rPr>
        <w:rFonts w:ascii="Noto Sans Symbols" w:cs="Noto Sans Symbols" w:eastAsia="Noto Sans Symbols" w:hAnsi="Noto Sans Symbols"/>
        <w:sz w:val="20"/>
        <w:szCs w:val="20"/>
      </w:rPr>
    </w:lvl>
    <w:lvl w:ilvl="4">
      <w:start w:val="1"/>
      <w:numFmt w:val="bullet"/>
      <w:lvlText w:val="▪"/>
      <w:lvlJc w:val="left"/>
      <w:pPr>
        <w:ind w:left="3948" w:hanging="360"/>
      </w:pPr>
      <w:rPr>
        <w:rFonts w:ascii="Noto Sans Symbols" w:cs="Noto Sans Symbols" w:eastAsia="Noto Sans Symbols" w:hAnsi="Noto Sans Symbols"/>
        <w:sz w:val="20"/>
        <w:szCs w:val="20"/>
      </w:rPr>
    </w:lvl>
    <w:lvl w:ilvl="5">
      <w:start w:val="1"/>
      <w:numFmt w:val="bullet"/>
      <w:lvlText w:val="▪"/>
      <w:lvlJc w:val="left"/>
      <w:pPr>
        <w:ind w:left="4668" w:hanging="360"/>
      </w:pPr>
      <w:rPr>
        <w:rFonts w:ascii="Noto Sans Symbols" w:cs="Noto Sans Symbols" w:eastAsia="Noto Sans Symbols" w:hAnsi="Noto Sans Symbols"/>
        <w:sz w:val="20"/>
        <w:szCs w:val="20"/>
      </w:rPr>
    </w:lvl>
    <w:lvl w:ilvl="6">
      <w:start w:val="1"/>
      <w:numFmt w:val="bullet"/>
      <w:lvlText w:val="▪"/>
      <w:lvlJc w:val="left"/>
      <w:pPr>
        <w:ind w:left="5388" w:hanging="360"/>
      </w:pPr>
      <w:rPr>
        <w:rFonts w:ascii="Noto Sans Symbols" w:cs="Noto Sans Symbols" w:eastAsia="Noto Sans Symbols" w:hAnsi="Noto Sans Symbols"/>
        <w:sz w:val="20"/>
        <w:szCs w:val="20"/>
      </w:rPr>
    </w:lvl>
    <w:lvl w:ilvl="7">
      <w:start w:val="1"/>
      <w:numFmt w:val="bullet"/>
      <w:lvlText w:val="▪"/>
      <w:lvlJc w:val="left"/>
      <w:pPr>
        <w:ind w:left="6108" w:hanging="360"/>
      </w:pPr>
      <w:rPr>
        <w:rFonts w:ascii="Noto Sans Symbols" w:cs="Noto Sans Symbols" w:eastAsia="Noto Sans Symbols" w:hAnsi="Noto Sans Symbols"/>
        <w:sz w:val="20"/>
        <w:szCs w:val="20"/>
      </w:rPr>
    </w:lvl>
    <w:lvl w:ilvl="8">
      <w:start w:val="1"/>
      <w:numFmt w:val="bullet"/>
      <w:lvlText w:val="▪"/>
      <w:lvlJc w:val="left"/>
      <w:pPr>
        <w:ind w:left="6828"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1068" w:hanging="360"/>
      </w:pPr>
      <w:rPr>
        <w:rFonts w:ascii="Noto Sans Symbols" w:cs="Noto Sans Symbols" w:eastAsia="Noto Sans Symbols" w:hAnsi="Noto Sans Symbols"/>
        <w:color w:val="808080"/>
        <w:sz w:val="20"/>
        <w:szCs w:val="20"/>
      </w:rPr>
    </w:lvl>
    <w:lvl w:ilvl="1">
      <w:start w:val="1"/>
      <w:numFmt w:val="bullet"/>
      <w:lvlText w:val="o"/>
      <w:lvlJc w:val="left"/>
      <w:pPr>
        <w:ind w:left="1788" w:hanging="360"/>
      </w:pPr>
      <w:rPr>
        <w:rFonts w:ascii="Courier New" w:cs="Courier New" w:eastAsia="Courier New" w:hAnsi="Courier New"/>
        <w:sz w:val="20"/>
        <w:szCs w:val="20"/>
      </w:rPr>
    </w:lvl>
    <w:lvl w:ilvl="2">
      <w:start w:val="1"/>
      <w:numFmt w:val="bullet"/>
      <w:lvlText w:val="▪"/>
      <w:lvlJc w:val="left"/>
      <w:pPr>
        <w:ind w:left="2508" w:hanging="360"/>
      </w:pPr>
      <w:rPr>
        <w:rFonts w:ascii="Noto Sans Symbols" w:cs="Noto Sans Symbols" w:eastAsia="Noto Sans Symbols" w:hAnsi="Noto Sans Symbols"/>
        <w:sz w:val="20"/>
        <w:szCs w:val="20"/>
      </w:rPr>
    </w:lvl>
    <w:lvl w:ilvl="3">
      <w:start w:val="1"/>
      <w:numFmt w:val="bullet"/>
      <w:lvlText w:val="▪"/>
      <w:lvlJc w:val="left"/>
      <w:pPr>
        <w:ind w:left="3228" w:hanging="360"/>
      </w:pPr>
      <w:rPr>
        <w:rFonts w:ascii="Noto Sans Symbols" w:cs="Noto Sans Symbols" w:eastAsia="Noto Sans Symbols" w:hAnsi="Noto Sans Symbols"/>
        <w:sz w:val="20"/>
        <w:szCs w:val="20"/>
      </w:rPr>
    </w:lvl>
    <w:lvl w:ilvl="4">
      <w:start w:val="1"/>
      <w:numFmt w:val="bullet"/>
      <w:lvlText w:val="▪"/>
      <w:lvlJc w:val="left"/>
      <w:pPr>
        <w:ind w:left="3948" w:hanging="360"/>
      </w:pPr>
      <w:rPr>
        <w:rFonts w:ascii="Noto Sans Symbols" w:cs="Noto Sans Symbols" w:eastAsia="Noto Sans Symbols" w:hAnsi="Noto Sans Symbols"/>
        <w:sz w:val="20"/>
        <w:szCs w:val="20"/>
      </w:rPr>
    </w:lvl>
    <w:lvl w:ilvl="5">
      <w:start w:val="1"/>
      <w:numFmt w:val="bullet"/>
      <w:lvlText w:val="▪"/>
      <w:lvlJc w:val="left"/>
      <w:pPr>
        <w:ind w:left="4668" w:hanging="360"/>
      </w:pPr>
      <w:rPr>
        <w:rFonts w:ascii="Noto Sans Symbols" w:cs="Noto Sans Symbols" w:eastAsia="Noto Sans Symbols" w:hAnsi="Noto Sans Symbols"/>
        <w:sz w:val="20"/>
        <w:szCs w:val="20"/>
      </w:rPr>
    </w:lvl>
    <w:lvl w:ilvl="6">
      <w:start w:val="1"/>
      <w:numFmt w:val="bullet"/>
      <w:lvlText w:val="▪"/>
      <w:lvlJc w:val="left"/>
      <w:pPr>
        <w:ind w:left="5388" w:hanging="360"/>
      </w:pPr>
      <w:rPr>
        <w:rFonts w:ascii="Noto Sans Symbols" w:cs="Noto Sans Symbols" w:eastAsia="Noto Sans Symbols" w:hAnsi="Noto Sans Symbols"/>
        <w:sz w:val="20"/>
        <w:szCs w:val="20"/>
      </w:rPr>
    </w:lvl>
    <w:lvl w:ilvl="7">
      <w:start w:val="1"/>
      <w:numFmt w:val="bullet"/>
      <w:lvlText w:val="▪"/>
      <w:lvlJc w:val="left"/>
      <w:pPr>
        <w:ind w:left="6108" w:hanging="360"/>
      </w:pPr>
      <w:rPr>
        <w:rFonts w:ascii="Noto Sans Symbols" w:cs="Noto Sans Symbols" w:eastAsia="Noto Sans Symbols" w:hAnsi="Noto Sans Symbols"/>
        <w:sz w:val="20"/>
        <w:szCs w:val="20"/>
      </w:rPr>
    </w:lvl>
    <w:lvl w:ilvl="8">
      <w:start w:val="1"/>
      <w:numFmt w:val="bullet"/>
      <w:lvlText w:val="▪"/>
      <w:lvlJc w:val="left"/>
      <w:pPr>
        <w:ind w:left="6828"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808080"/>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Times New Roman" w:cs="Times New Roman" w:eastAsia="Times New Roman" w:hAnsi="Times New Roman"/>
        <w:sz w:val="22"/>
        <w:szCs w:val="22"/>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360" w:hanging="360"/>
      </w:pPr>
      <w:rPr>
        <w:i w:val="1"/>
        <w:iCs w:val="1"/>
        <w:color w:val="80808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widowControl w:val="0"/>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Ttulo7">
    <w:name w:val="heading 7"/>
    <w:basedOn w:val="Normal"/>
    <w:next w:val="Normal"/>
    <w:link w:val="Ttulo7Car"/>
    <w:uiPriority w:val="9"/>
    <w:semiHidden w:val="1"/>
    <w:unhideWhenUsed w:val="1"/>
    <w:qFormat w:val="1"/>
    <w:rsid w:val="00564C06"/>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564C06"/>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564C06"/>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nhideWhenUsed w:val="1"/>
    <w:rsid w:val="00564C06"/>
    <w:pPr>
      <w:tabs>
        <w:tab w:val="center" w:pos="4680"/>
        <w:tab w:val="right" w:pos="9360"/>
      </w:tabs>
      <w:spacing w:after="0" w:line="240" w:lineRule="auto"/>
    </w:pPr>
  </w:style>
  <w:style w:type="character" w:styleId="EncabezadoCar" w:customStyle="1">
    <w:name w:val="Encabezado Car"/>
    <w:basedOn w:val="Fuentedeprrafopredeter"/>
    <w:link w:val="Encabezado"/>
    <w:rsid w:val="00564C06"/>
    <w:rPr>
      <w:lang w:val="es-EC"/>
    </w:rPr>
  </w:style>
  <w:style w:type="paragraph" w:styleId="Piedepgina">
    <w:name w:val="footer"/>
    <w:basedOn w:val="Normal"/>
    <w:link w:val="PiedepginaCar"/>
    <w:unhideWhenUsed w:val="1"/>
    <w:rsid w:val="00564C06"/>
    <w:pPr>
      <w:tabs>
        <w:tab w:val="center" w:pos="4680"/>
        <w:tab w:val="right" w:pos="9360"/>
      </w:tabs>
      <w:spacing w:after="0" w:line="240" w:lineRule="auto"/>
    </w:pPr>
  </w:style>
  <w:style w:type="character" w:styleId="PiedepginaCar" w:customStyle="1">
    <w:name w:val="Pie de página Car"/>
    <w:basedOn w:val="Fuentedeprrafopredeter"/>
    <w:link w:val="Piedepgina"/>
    <w:rsid w:val="00564C06"/>
    <w:rPr>
      <w:lang w:val="es-EC"/>
    </w:rPr>
  </w:style>
  <w:style w:type="character" w:styleId="Ttulo1Car" w:customStyle="1">
    <w:name w:val="Título 1 Car"/>
    <w:basedOn w:val="Fuentedeprrafopredeter"/>
    <w:link w:val="Ttulo1"/>
    <w:uiPriority w:val="9"/>
    <w:rsid w:val="00564C06"/>
    <w:rPr>
      <w:rFonts w:asciiTheme="majorHAnsi" w:cstheme="majorBidi" w:eastAsiaTheme="majorEastAsia" w:hAnsiTheme="majorHAnsi"/>
      <w:color w:val="2f5496" w:themeColor="accent1" w:themeShade="0000BF"/>
      <w:kern w:val="0"/>
      <w:sz w:val="40"/>
      <w:szCs w:val="40"/>
      <w:lang w:val="es-ES"/>
    </w:rPr>
  </w:style>
  <w:style w:type="character" w:styleId="Ttulo2Car" w:customStyle="1">
    <w:name w:val="Título 2 Car"/>
    <w:basedOn w:val="Fuentedeprrafopredeter"/>
    <w:link w:val="Ttulo2"/>
    <w:uiPriority w:val="9"/>
    <w:rsid w:val="00564C06"/>
    <w:rPr>
      <w:rFonts w:asciiTheme="majorHAnsi" w:cstheme="majorBidi" w:eastAsiaTheme="majorEastAsia" w:hAnsiTheme="majorHAnsi"/>
      <w:color w:val="2f5496" w:themeColor="accent1" w:themeShade="0000BF"/>
      <w:kern w:val="0"/>
      <w:sz w:val="32"/>
      <w:szCs w:val="32"/>
      <w:lang w:val="es-ES"/>
    </w:rPr>
  </w:style>
  <w:style w:type="character" w:styleId="Ttulo3Car" w:customStyle="1">
    <w:name w:val="Título 3 Car"/>
    <w:basedOn w:val="Fuentedeprrafopredeter"/>
    <w:link w:val="Ttulo3"/>
    <w:uiPriority w:val="9"/>
    <w:rsid w:val="00564C06"/>
    <w:rPr>
      <w:rFonts w:ascii="Arial MT" w:hAnsi="Arial MT" w:cstheme="majorBidi" w:eastAsiaTheme="majorEastAsia"/>
      <w:color w:val="2f5496" w:themeColor="accent1" w:themeShade="0000BF"/>
      <w:kern w:val="0"/>
      <w:sz w:val="28"/>
      <w:szCs w:val="28"/>
      <w:lang w:val="es-ES"/>
    </w:rPr>
  </w:style>
  <w:style w:type="character" w:styleId="Ttulo4Car" w:customStyle="1">
    <w:name w:val="Título 4 Car"/>
    <w:basedOn w:val="Fuentedeprrafopredeter"/>
    <w:link w:val="Ttulo4"/>
    <w:uiPriority w:val="9"/>
    <w:rsid w:val="00564C06"/>
    <w:rPr>
      <w:rFonts w:ascii="Arial MT" w:hAnsi="Arial MT" w:cstheme="majorBidi" w:eastAsiaTheme="majorEastAsia"/>
      <w:i w:val="1"/>
      <w:iCs w:val="1"/>
      <w:color w:val="2f5496" w:themeColor="accent1" w:themeShade="0000BF"/>
      <w:kern w:val="0"/>
      <w:lang w:val="es-ES"/>
    </w:rPr>
  </w:style>
  <w:style w:type="character" w:styleId="Ttulo5Car" w:customStyle="1">
    <w:name w:val="Título 5 Car"/>
    <w:basedOn w:val="Fuentedeprrafopredeter"/>
    <w:link w:val="Ttulo5"/>
    <w:uiPriority w:val="9"/>
    <w:rsid w:val="00564C06"/>
    <w:rPr>
      <w:rFonts w:ascii="Arial MT" w:hAnsi="Arial MT" w:cstheme="majorBidi" w:eastAsiaTheme="majorEastAsia"/>
      <w:color w:val="2f5496" w:themeColor="accent1" w:themeShade="0000BF"/>
      <w:kern w:val="0"/>
      <w:lang w:val="es-ES"/>
    </w:rPr>
  </w:style>
  <w:style w:type="character" w:styleId="Ttulo6Car" w:customStyle="1">
    <w:name w:val="Título 6 Car"/>
    <w:basedOn w:val="Fuentedeprrafopredeter"/>
    <w:link w:val="Ttulo6"/>
    <w:uiPriority w:val="9"/>
    <w:semiHidden w:val="1"/>
    <w:rsid w:val="00564C06"/>
    <w:rPr>
      <w:rFonts w:ascii="Arial MT" w:hAnsi="Arial MT" w:cstheme="majorBidi" w:eastAsiaTheme="majorEastAsia"/>
      <w:i w:val="1"/>
      <w:iCs w:val="1"/>
      <w:color w:val="595959" w:themeColor="text1" w:themeTint="0000A6"/>
      <w:kern w:val="0"/>
      <w:lang w:val="es-ES"/>
    </w:rPr>
  </w:style>
  <w:style w:type="character" w:styleId="Ttulo7Car" w:customStyle="1">
    <w:name w:val="Título 7 Car"/>
    <w:basedOn w:val="Fuentedeprrafopredeter"/>
    <w:link w:val="Ttulo7"/>
    <w:uiPriority w:val="9"/>
    <w:semiHidden w:val="1"/>
    <w:rsid w:val="00564C06"/>
    <w:rPr>
      <w:rFonts w:ascii="Arial MT" w:hAnsi="Arial MT" w:cstheme="majorBidi" w:eastAsiaTheme="majorEastAsia"/>
      <w:color w:val="595959" w:themeColor="text1" w:themeTint="0000A6"/>
      <w:kern w:val="0"/>
      <w:lang w:val="es-ES"/>
    </w:rPr>
  </w:style>
  <w:style w:type="character" w:styleId="Ttulo8Car" w:customStyle="1">
    <w:name w:val="Título 8 Car"/>
    <w:basedOn w:val="Fuentedeprrafopredeter"/>
    <w:link w:val="Ttulo8"/>
    <w:uiPriority w:val="9"/>
    <w:semiHidden w:val="1"/>
    <w:rsid w:val="00564C06"/>
    <w:rPr>
      <w:rFonts w:ascii="Arial MT" w:hAnsi="Arial MT" w:cstheme="majorBidi" w:eastAsiaTheme="majorEastAsia"/>
      <w:i w:val="1"/>
      <w:iCs w:val="1"/>
      <w:color w:val="272727" w:themeColor="text1" w:themeTint="0000D8"/>
      <w:kern w:val="0"/>
      <w:lang w:val="es-ES"/>
    </w:rPr>
  </w:style>
  <w:style w:type="character" w:styleId="Ttulo9Car" w:customStyle="1">
    <w:name w:val="Título 9 Car"/>
    <w:basedOn w:val="Fuentedeprrafopredeter"/>
    <w:link w:val="Ttulo9"/>
    <w:uiPriority w:val="9"/>
    <w:semiHidden w:val="1"/>
    <w:rsid w:val="00564C06"/>
    <w:rPr>
      <w:rFonts w:ascii="Arial MT" w:hAnsi="Arial MT" w:cstheme="majorBidi" w:eastAsiaTheme="majorEastAsia"/>
      <w:color w:val="272727" w:themeColor="text1" w:themeTint="0000D8"/>
      <w:kern w:val="0"/>
      <w:lang w:val="es-ES"/>
    </w:rPr>
  </w:style>
  <w:style w:type="character" w:styleId="TtuloCar" w:customStyle="1">
    <w:name w:val="Título Car"/>
    <w:basedOn w:val="Fuentedeprrafopredeter"/>
    <w:link w:val="Ttulo"/>
    <w:uiPriority w:val="10"/>
    <w:rsid w:val="00564C06"/>
    <w:rPr>
      <w:rFonts w:asciiTheme="majorHAnsi" w:cstheme="majorBidi" w:eastAsiaTheme="majorEastAsia" w:hAnsiTheme="majorHAnsi"/>
      <w:spacing w:val="-10"/>
      <w:kern w:val="28"/>
      <w:sz w:val="56"/>
      <w:szCs w:val="56"/>
      <w:lang w:val="es-ES"/>
    </w:rPr>
  </w:style>
  <w:style w:type="character" w:styleId="SubttuloCar" w:customStyle="1">
    <w:name w:val="Subtítulo Car"/>
    <w:basedOn w:val="Fuentedeprrafopredeter"/>
    <w:link w:val="Subttulo"/>
    <w:uiPriority w:val="11"/>
    <w:rsid w:val="00564C06"/>
    <w:rPr>
      <w:rFonts w:ascii="Arial MT" w:hAnsi="Arial MT" w:cstheme="majorBidi" w:eastAsiaTheme="majorEastAsia"/>
      <w:color w:val="595959" w:themeColor="text1" w:themeTint="0000A6"/>
      <w:spacing w:val="15"/>
      <w:kern w:val="0"/>
      <w:sz w:val="28"/>
      <w:szCs w:val="28"/>
      <w:lang w:val="es-ES"/>
    </w:rPr>
  </w:style>
  <w:style w:type="paragraph" w:styleId="Cita">
    <w:name w:val="Quote"/>
    <w:basedOn w:val="Normal"/>
    <w:next w:val="Normal"/>
    <w:link w:val="CitaCar"/>
    <w:uiPriority w:val="29"/>
    <w:qFormat w:val="1"/>
    <w:rsid w:val="00564C06"/>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564C06"/>
    <w:rPr>
      <w:rFonts w:ascii="Arial MT" w:cs="Arial MT" w:eastAsia="Arial MT" w:hAnsi="Arial MT"/>
      <w:i w:val="1"/>
      <w:iCs w:val="1"/>
      <w:color w:val="404040" w:themeColor="text1" w:themeTint="0000BF"/>
      <w:kern w:val="0"/>
      <w:lang w:val="es-ES"/>
    </w:rPr>
  </w:style>
  <w:style w:type="paragraph" w:styleId="Prrafodelista">
    <w:name w:val="List Paragraph"/>
    <w:aliases w:val="cS List Paragraph,TIT 2 IND,Capítulo,Lista vistosa - Énfasis 11,Titulo 1,Texto"/>
    <w:basedOn w:val="Normal"/>
    <w:link w:val="PrrafodelistaCar"/>
    <w:uiPriority w:val="34"/>
    <w:qFormat w:val="1"/>
    <w:rsid w:val="00564C06"/>
    <w:pPr>
      <w:ind w:left="720"/>
      <w:contextualSpacing w:val="1"/>
    </w:pPr>
  </w:style>
  <w:style w:type="character" w:styleId="nfasisintenso">
    <w:name w:val="Intense Emphasis"/>
    <w:basedOn w:val="Fuentedeprrafopredeter"/>
    <w:uiPriority w:val="21"/>
    <w:qFormat w:val="1"/>
    <w:rsid w:val="00564C06"/>
    <w:rPr>
      <w:i w:val="1"/>
      <w:iCs w:val="1"/>
      <w:color w:val="2f5496" w:themeColor="accent1" w:themeShade="0000BF"/>
    </w:rPr>
  </w:style>
  <w:style w:type="paragraph" w:styleId="Citadestacada">
    <w:name w:val="Intense Quote"/>
    <w:basedOn w:val="Normal"/>
    <w:next w:val="Normal"/>
    <w:link w:val="CitadestacadaCar"/>
    <w:uiPriority w:val="30"/>
    <w:qFormat w:val="1"/>
    <w:rsid w:val="00564C06"/>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destacadaCar" w:customStyle="1">
    <w:name w:val="Cita destacada Car"/>
    <w:basedOn w:val="Fuentedeprrafopredeter"/>
    <w:link w:val="Citadestacada"/>
    <w:uiPriority w:val="30"/>
    <w:rsid w:val="00564C06"/>
    <w:rPr>
      <w:rFonts w:ascii="Arial MT" w:cs="Arial MT" w:eastAsia="Arial MT" w:hAnsi="Arial MT"/>
      <w:i w:val="1"/>
      <w:iCs w:val="1"/>
      <w:color w:val="2f5496" w:themeColor="accent1" w:themeShade="0000BF"/>
      <w:kern w:val="0"/>
      <w:lang w:val="es-ES"/>
    </w:rPr>
  </w:style>
  <w:style w:type="character" w:styleId="Referenciaintensa">
    <w:name w:val="Intense Reference"/>
    <w:basedOn w:val="Fuentedeprrafopredeter"/>
    <w:uiPriority w:val="32"/>
    <w:qFormat w:val="1"/>
    <w:rsid w:val="00564C06"/>
    <w:rPr>
      <w:b w:val="1"/>
      <w:bCs w:val="1"/>
      <w:smallCaps w:val="1"/>
      <w:color w:val="2f5496" w:themeColor="accent1" w:themeShade="0000BF"/>
      <w:spacing w:val="5"/>
    </w:rPr>
  </w:style>
  <w:style w:type="table" w:styleId="TableNormal" w:customStyle="1">
    <w:name w:val="Table Normal"/>
    <w:uiPriority w:val="2"/>
    <w:semiHidden w:val="1"/>
    <w:unhideWhenUsed w:val="1"/>
    <w:qFormat w:val="1"/>
    <w:rsid w:val="00564C06"/>
    <w:pPr>
      <w:widowControl w:val="0"/>
      <w:autoSpaceDE w:val="0"/>
      <w:autoSpaceDN w:val="0"/>
    </w:pPr>
    <w:rPr>
      <w:kern w:val="0"/>
    </w:rPr>
    <w:tblPr>
      <w:tblInd w:w="0.0" w:type="dxa"/>
      <w:tblCellMar>
        <w:top w:w="0.0" w:type="dxa"/>
        <w:left w:w="0.0" w:type="dxa"/>
        <w:bottom w:w="0.0" w:type="dxa"/>
        <w:right w:w="0.0" w:type="dxa"/>
      </w:tblCellMar>
    </w:tblPr>
  </w:style>
  <w:style w:type="paragraph" w:styleId="Textoindependiente">
    <w:name w:val="Body Text"/>
    <w:basedOn w:val="Normal"/>
    <w:link w:val="TextoindependienteCar"/>
    <w:qFormat w:val="1"/>
    <w:rsid w:val="00564C06"/>
  </w:style>
  <w:style w:type="character" w:styleId="TextoindependienteCar" w:customStyle="1">
    <w:name w:val="Texto independiente Car"/>
    <w:basedOn w:val="Fuentedeprrafopredeter"/>
    <w:link w:val="Textoindependiente"/>
    <w:rsid w:val="00564C06"/>
    <w:rPr>
      <w:rFonts w:ascii="Arial MT" w:cs="Arial MT" w:eastAsia="Arial MT" w:hAnsi="Arial MT"/>
      <w:kern w:val="0"/>
      <w:lang w:val="es-ES"/>
    </w:rPr>
  </w:style>
  <w:style w:type="paragraph" w:styleId="TableParagraph" w:customStyle="1">
    <w:name w:val="Table Paragraph"/>
    <w:basedOn w:val="Normal"/>
    <w:uiPriority w:val="1"/>
    <w:qFormat w:val="1"/>
    <w:rsid w:val="00564C06"/>
  </w:style>
  <w:style w:type="paragraph" w:styleId="msonormal0" w:customStyle="1">
    <w:name w:val="msonormal"/>
    <w:basedOn w:val="Normal"/>
    <w:rsid w:val="00564C06"/>
    <w:pPr>
      <w:widowControl w:val="1"/>
      <w:autoSpaceDE w:val="1"/>
      <w:autoSpaceDN w:val="1"/>
      <w:spacing w:after="100" w:afterAutospacing="1" w:before="100" w:beforeAutospacing="1"/>
    </w:pPr>
    <w:rPr>
      <w:rFonts w:ascii="Times New Roman" w:cs="Times New Roman" w:eastAsia="Times New Roman" w:hAnsi="Times New Roman"/>
      <w:sz w:val="24"/>
      <w:szCs w:val="24"/>
      <w:lang w:val="en-US"/>
    </w:rPr>
  </w:style>
  <w:style w:type="paragraph" w:styleId="NormalWeb">
    <w:name w:val="Normal (Web)"/>
    <w:basedOn w:val="Normal"/>
    <w:uiPriority w:val="99"/>
    <w:semiHidden w:val="1"/>
    <w:unhideWhenUsed w:val="1"/>
    <w:rsid w:val="00564C06"/>
    <w:pPr>
      <w:widowControl w:val="1"/>
      <w:autoSpaceDE w:val="1"/>
      <w:autoSpaceDN w:val="1"/>
      <w:spacing w:after="100" w:afterAutospacing="1" w:before="100" w:beforeAutospacing="1"/>
    </w:pPr>
    <w:rPr>
      <w:rFonts w:ascii="Times New Roman" w:cs="Times New Roman" w:eastAsia="Times New Roman" w:hAnsi="Times New Roman"/>
      <w:sz w:val="24"/>
      <w:szCs w:val="24"/>
      <w:lang w:val="en-US"/>
    </w:rPr>
  </w:style>
  <w:style w:type="table" w:styleId="Tablaconcuadrcula">
    <w:name w:val="Table Grid"/>
    <w:basedOn w:val="Tablanormal"/>
    <w:uiPriority w:val="39"/>
    <w:rsid w:val="00564C06"/>
    <w:rPr>
      <w:kern w:val="0"/>
      <w:lang w:val="es-EC"/>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qFormat w:val="1"/>
    <w:rsid w:val="00564C06"/>
    <w:pPr>
      <w:autoSpaceDE w:val="0"/>
      <w:autoSpaceDN w:val="0"/>
      <w:adjustRightInd w:val="0"/>
    </w:pPr>
    <w:rPr>
      <w:rFonts w:ascii="Arial" w:cs="Arial" w:hAnsi="Arial"/>
      <w:color w:val="000000"/>
      <w:kern w:val="0"/>
      <w:sz w:val="24"/>
      <w:szCs w:val="24"/>
      <w:lang w:val="es-EC"/>
    </w:rPr>
  </w:style>
  <w:style w:type="table" w:styleId="TableNormal1" w:customStyle="1">
    <w:name w:val="Table Normal1"/>
    <w:uiPriority w:val="2"/>
    <w:semiHidden w:val="1"/>
    <w:unhideWhenUsed w:val="1"/>
    <w:qFormat w:val="1"/>
    <w:rsid w:val="00564C06"/>
    <w:pPr>
      <w:widowControl w:val="0"/>
      <w:autoSpaceDE w:val="0"/>
      <w:autoSpaceDN w:val="0"/>
    </w:pPr>
    <w:rPr>
      <w:kern w:val="0"/>
    </w:rPr>
    <w:tblPr>
      <w:tblInd w:w="0.0" w:type="dxa"/>
      <w:tblCellMar>
        <w:top w:w="0.0" w:type="dxa"/>
        <w:left w:w="0.0" w:type="dxa"/>
        <w:bottom w:w="0.0" w:type="dxa"/>
        <w:right w:w="0.0" w:type="dxa"/>
      </w:tblCellMar>
    </w:tblPr>
  </w:style>
  <w:style w:type="character" w:styleId="WW8Num1z0" w:customStyle="1">
    <w:name w:val="WW8Num1z0"/>
    <w:rsid w:val="00564C06"/>
    <w:rPr>
      <w:i w:val="1"/>
      <w:color w:val="999999"/>
    </w:rPr>
  </w:style>
  <w:style w:type="character" w:styleId="WW8Num1z1" w:customStyle="1">
    <w:name w:val="WW8Num1z1"/>
    <w:rsid w:val="00564C06"/>
    <w:rPr>
      <w:rFonts w:ascii="OpenSymbol" w:cs="OpenSymbol" w:hAnsi="OpenSymbol"/>
    </w:rPr>
  </w:style>
  <w:style w:type="character" w:styleId="WW8Num1z3" w:customStyle="1">
    <w:name w:val="WW8Num1z3"/>
    <w:rsid w:val="00564C06"/>
    <w:rPr>
      <w:rFonts w:ascii="Symbol" w:cs="OpenSymbol" w:hAnsi="Symbol"/>
    </w:rPr>
  </w:style>
  <w:style w:type="character" w:styleId="WW8Num2z0" w:customStyle="1">
    <w:name w:val="WW8Num2z0"/>
    <w:rsid w:val="00564C06"/>
    <w:rPr>
      <w:i w:val="1"/>
      <w:color w:val="999999"/>
    </w:rPr>
  </w:style>
  <w:style w:type="character" w:styleId="WW8Num3z0" w:customStyle="1">
    <w:name w:val="WW8Num3z0"/>
    <w:rsid w:val="00564C06"/>
    <w:rPr>
      <w:rFonts w:ascii="Times New Roman" w:cs="Times New Roman" w:hAnsi="Times New Roman"/>
    </w:rPr>
  </w:style>
  <w:style w:type="character" w:styleId="WW8Num4z0" w:customStyle="1">
    <w:name w:val="WW8Num4z0"/>
    <w:rsid w:val="00564C06"/>
    <w:rPr>
      <w:rFonts w:ascii="Times New Roman" w:cs="Times New Roman" w:hAnsi="Times New Roman"/>
      <w:color w:val="808080"/>
    </w:rPr>
  </w:style>
  <w:style w:type="character" w:styleId="WW8Num5z0" w:customStyle="1">
    <w:name w:val="WW8Num5z0"/>
    <w:rsid w:val="00564C06"/>
    <w:rPr>
      <w:rFonts w:ascii="Times New Roman" w:cs="Times New Roman" w:hAnsi="Times New Roman"/>
      <w:sz w:val="22"/>
      <w:szCs w:val="22"/>
    </w:rPr>
  </w:style>
  <w:style w:type="character" w:styleId="WW8Num6z0" w:customStyle="1">
    <w:name w:val="WW8Num6z0"/>
    <w:rsid w:val="00564C06"/>
    <w:rPr>
      <w:i w:val="1"/>
      <w:iCs w:val="1"/>
      <w:color w:val="808080"/>
    </w:rPr>
  </w:style>
  <w:style w:type="character" w:styleId="WW8Num7z0" w:customStyle="1">
    <w:name w:val="WW8Num7z0"/>
    <w:rsid w:val="00564C06"/>
    <w:rPr>
      <w:rFonts w:ascii="Times New Roman" w:cs="Times New Roman" w:hAnsi="Times New Roman"/>
      <w:color w:val="808080"/>
    </w:rPr>
  </w:style>
  <w:style w:type="character" w:styleId="WW8Num8z0" w:customStyle="1">
    <w:name w:val="WW8Num8z0"/>
    <w:rsid w:val="00564C06"/>
    <w:rPr>
      <w:rFonts w:ascii="Times New Roman" w:cs="Times New Roman" w:hAnsi="Times New Roman"/>
      <w:color w:val="999999"/>
    </w:rPr>
  </w:style>
  <w:style w:type="character" w:styleId="WW8Num9z0" w:customStyle="1">
    <w:name w:val="WW8Num9z0"/>
    <w:rsid w:val="00564C06"/>
    <w:rPr>
      <w:rFonts w:ascii="Times New Roman" w:cs="Times New Roman" w:eastAsia="Times New Roman" w:hAnsi="Times New Roman"/>
      <w:i w:val="1"/>
      <w:color w:val="808080"/>
      <w:sz w:val="20"/>
      <w:szCs w:val="20"/>
      <w:lang w:bidi="ar-SA" w:eastAsia="zh-CN" w:val="es-EC"/>
    </w:rPr>
  </w:style>
  <w:style w:type="character" w:styleId="WW8Num10z0" w:customStyle="1">
    <w:name w:val="WW8Num10z0"/>
    <w:rsid w:val="00564C06"/>
    <w:rPr>
      <w:rFonts w:ascii="Times New Roman" w:cs="Times New Roman" w:hAnsi="Times New Roman"/>
      <w:color w:val="808080"/>
    </w:rPr>
  </w:style>
  <w:style w:type="character" w:styleId="WW8Num11z0" w:customStyle="1">
    <w:name w:val="WW8Num11z0"/>
    <w:rsid w:val="00564C06"/>
    <w:rPr>
      <w:rFonts w:ascii="Times New Roman" w:cs="Times New Roman" w:hAnsi="Times New Roman"/>
    </w:rPr>
  </w:style>
  <w:style w:type="character" w:styleId="WW8Num12z0" w:customStyle="1">
    <w:name w:val="WW8Num12z0"/>
    <w:rsid w:val="00564C06"/>
    <w:rPr>
      <w:i w:val="1"/>
      <w:color w:val="808080"/>
    </w:rPr>
  </w:style>
  <w:style w:type="character" w:styleId="WW8Num13z0" w:customStyle="1">
    <w:name w:val="WW8Num13z0"/>
    <w:rsid w:val="00564C06"/>
    <w:rPr>
      <w:rFonts w:ascii="Times New Roman" w:cs="Times New Roman" w:hAnsi="Times New Roman"/>
      <w:color w:val="999999"/>
    </w:rPr>
  </w:style>
  <w:style w:type="character" w:styleId="WW8Num14z0" w:customStyle="1">
    <w:name w:val="WW8Num14z0"/>
    <w:rsid w:val="00564C06"/>
  </w:style>
  <w:style w:type="character" w:styleId="WW8Num14z1" w:customStyle="1">
    <w:name w:val="WW8Num14z1"/>
    <w:rsid w:val="00564C06"/>
  </w:style>
  <w:style w:type="character" w:styleId="WW8Num14z2" w:customStyle="1">
    <w:name w:val="WW8Num14z2"/>
    <w:rsid w:val="00564C06"/>
  </w:style>
  <w:style w:type="character" w:styleId="WW8Num14z3" w:customStyle="1">
    <w:name w:val="WW8Num14z3"/>
    <w:rsid w:val="00564C06"/>
  </w:style>
  <w:style w:type="character" w:styleId="WW8Num14z4" w:customStyle="1">
    <w:name w:val="WW8Num14z4"/>
    <w:rsid w:val="00564C06"/>
  </w:style>
  <w:style w:type="character" w:styleId="WW8Num14z5" w:customStyle="1">
    <w:name w:val="WW8Num14z5"/>
    <w:rsid w:val="00564C06"/>
  </w:style>
  <w:style w:type="character" w:styleId="WW8Num14z6" w:customStyle="1">
    <w:name w:val="WW8Num14z6"/>
    <w:rsid w:val="00564C06"/>
  </w:style>
  <w:style w:type="character" w:styleId="WW8Num14z7" w:customStyle="1">
    <w:name w:val="WW8Num14z7"/>
    <w:rsid w:val="00564C06"/>
  </w:style>
  <w:style w:type="character" w:styleId="WW8Num14z8" w:customStyle="1">
    <w:name w:val="WW8Num14z8"/>
    <w:rsid w:val="00564C06"/>
  </w:style>
  <w:style w:type="character" w:styleId="Fuentedeprrafopredeter3" w:customStyle="1">
    <w:name w:val="Fuente de párrafo predeter.3"/>
    <w:rsid w:val="00564C06"/>
  </w:style>
  <w:style w:type="character" w:styleId="WW8Num2z1" w:customStyle="1">
    <w:name w:val="WW8Num2z1"/>
    <w:rsid w:val="00564C06"/>
  </w:style>
  <w:style w:type="character" w:styleId="WW8Num2z2" w:customStyle="1">
    <w:name w:val="WW8Num2z2"/>
    <w:rsid w:val="00564C06"/>
  </w:style>
  <w:style w:type="character" w:styleId="WW8Num2z3" w:customStyle="1">
    <w:name w:val="WW8Num2z3"/>
    <w:rsid w:val="00564C06"/>
  </w:style>
  <w:style w:type="character" w:styleId="WW8Num2z4" w:customStyle="1">
    <w:name w:val="WW8Num2z4"/>
    <w:rsid w:val="00564C06"/>
  </w:style>
  <w:style w:type="character" w:styleId="WW8Num2z5" w:customStyle="1">
    <w:name w:val="WW8Num2z5"/>
    <w:rsid w:val="00564C06"/>
  </w:style>
  <w:style w:type="character" w:styleId="WW8Num2z6" w:customStyle="1">
    <w:name w:val="WW8Num2z6"/>
    <w:rsid w:val="00564C06"/>
  </w:style>
  <w:style w:type="character" w:styleId="WW8Num2z7" w:customStyle="1">
    <w:name w:val="WW8Num2z7"/>
    <w:rsid w:val="00564C06"/>
  </w:style>
  <w:style w:type="character" w:styleId="WW8Num2z8" w:customStyle="1">
    <w:name w:val="WW8Num2z8"/>
    <w:rsid w:val="00564C06"/>
  </w:style>
  <w:style w:type="character" w:styleId="WW8Num3z1" w:customStyle="1">
    <w:name w:val="WW8Num3z1"/>
    <w:rsid w:val="00564C06"/>
    <w:rPr>
      <w:rFonts w:ascii="Courier New" w:cs="Courier New" w:hAnsi="Courier New"/>
    </w:rPr>
  </w:style>
  <w:style w:type="character" w:styleId="WW8Num3z2" w:customStyle="1">
    <w:name w:val="WW8Num3z2"/>
    <w:rsid w:val="00564C06"/>
    <w:rPr>
      <w:rFonts w:ascii="Wingdings" w:cs="Wingdings" w:hAnsi="Wingdings"/>
    </w:rPr>
  </w:style>
  <w:style w:type="character" w:styleId="WW8Num3z3" w:customStyle="1">
    <w:name w:val="WW8Num3z3"/>
    <w:rsid w:val="00564C06"/>
    <w:rPr>
      <w:rFonts w:ascii="Symbol" w:cs="Symbol" w:hAnsi="Symbol"/>
    </w:rPr>
  </w:style>
  <w:style w:type="character" w:styleId="WW8Num4z1" w:customStyle="1">
    <w:name w:val="WW8Num4z1"/>
    <w:rsid w:val="00564C06"/>
    <w:rPr>
      <w:rFonts w:ascii="Courier New" w:cs="Courier New" w:hAnsi="Courier New"/>
    </w:rPr>
  </w:style>
  <w:style w:type="character" w:styleId="WW8Num4z2" w:customStyle="1">
    <w:name w:val="WW8Num4z2"/>
    <w:rsid w:val="00564C06"/>
    <w:rPr>
      <w:rFonts w:ascii="Wingdings" w:cs="Wingdings" w:hAnsi="Wingdings"/>
    </w:rPr>
  </w:style>
  <w:style w:type="character" w:styleId="WW8Num4z3" w:customStyle="1">
    <w:name w:val="WW8Num4z3"/>
    <w:rsid w:val="00564C06"/>
    <w:rPr>
      <w:rFonts w:ascii="Symbol" w:cs="Symbol" w:hAnsi="Symbol"/>
    </w:rPr>
  </w:style>
  <w:style w:type="character" w:styleId="WW8Num5z1" w:customStyle="1">
    <w:name w:val="WW8Num5z1"/>
    <w:rsid w:val="00564C06"/>
    <w:rPr>
      <w:rFonts w:ascii="Courier New" w:cs="Courier New" w:hAnsi="Courier New"/>
    </w:rPr>
  </w:style>
  <w:style w:type="character" w:styleId="WW8Num5z2" w:customStyle="1">
    <w:name w:val="WW8Num5z2"/>
    <w:rsid w:val="00564C06"/>
    <w:rPr>
      <w:rFonts w:ascii="Wingdings" w:cs="Wingdings" w:hAnsi="Wingdings"/>
    </w:rPr>
  </w:style>
  <w:style w:type="character" w:styleId="WW8Num5z3" w:customStyle="1">
    <w:name w:val="WW8Num5z3"/>
    <w:rsid w:val="00564C06"/>
    <w:rPr>
      <w:rFonts w:ascii="Symbol" w:cs="Symbol" w:hAnsi="Symbol"/>
    </w:rPr>
  </w:style>
  <w:style w:type="character" w:styleId="WW8Num6z1" w:customStyle="1">
    <w:name w:val="WW8Num6z1"/>
    <w:rsid w:val="00564C06"/>
    <w:rPr>
      <w:rFonts w:ascii="Courier New" w:cs="Courier New" w:hAnsi="Courier New"/>
    </w:rPr>
  </w:style>
  <w:style w:type="character" w:styleId="WW8Num6z2" w:customStyle="1">
    <w:name w:val="WW8Num6z2"/>
    <w:rsid w:val="00564C06"/>
    <w:rPr>
      <w:rFonts w:ascii="Wingdings" w:cs="Wingdings" w:hAnsi="Wingdings"/>
    </w:rPr>
  </w:style>
  <w:style w:type="character" w:styleId="WW8Num6z3" w:customStyle="1">
    <w:name w:val="WW8Num6z3"/>
    <w:rsid w:val="00564C06"/>
    <w:rPr>
      <w:rFonts w:ascii="Symbol" w:cs="Symbol" w:hAnsi="Symbol"/>
    </w:rPr>
  </w:style>
  <w:style w:type="character" w:styleId="WW8Num7z1" w:customStyle="1">
    <w:name w:val="WW8Num7z1"/>
    <w:rsid w:val="00564C06"/>
    <w:rPr>
      <w:rFonts w:ascii="Courier New" w:cs="Courier New" w:hAnsi="Courier New"/>
    </w:rPr>
  </w:style>
  <w:style w:type="character" w:styleId="WW8Num7z2" w:customStyle="1">
    <w:name w:val="WW8Num7z2"/>
    <w:rsid w:val="00564C06"/>
    <w:rPr>
      <w:rFonts w:ascii="Wingdings" w:cs="Wingdings" w:hAnsi="Wingdings"/>
    </w:rPr>
  </w:style>
  <w:style w:type="character" w:styleId="WW8Num7z3" w:customStyle="1">
    <w:name w:val="WW8Num7z3"/>
    <w:rsid w:val="00564C06"/>
    <w:rPr>
      <w:rFonts w:ascii="Symbol" w:cs="Symbol" w:hAnsi="Symbol"/>
    </w:rPr>
  </w:style>
  <w:style w:type="character" w:styleId="WW8Num8z1" w:customStyle="1">
    <w:name w:val="WW8Num8z1"/>
    <w:rsid w:val="00564C06"/>
    <w:rPr>
      <w:rFonts w:ascii="Courier New" w:cs="Courier New" w:hAnsi="Courier New"/>
    </w:rPr>
  </w:style>
  <w:style w:type="character" w:styleId="WW8Num8z2" w:customStyle="1">
    <w:name w:val="WW8Num8z2"/>
    <w:rsid w:val="00564C06"/>
    <w:rPr>
      <w:rFonts w:ascii="Wingdings" w:cs="Wingdings" w:hAnsi="Wingdings"/>
    </w:rPr>
  </w:style>
  <w:style w:type="character" w:styleId="WW8Num8z3" w:customStyle="1">
    <w:name w:val="WW8Num8z3"/>
    <w:rsid w:val="00564C06"/>
    <w:rPr>
      <w:rFonts w:ascii="Symbol" w:cs="Symbol" w:hAnsi="Symbol"/>
    </w:rPr>
  </w:style>
  <w:style w:type="character" w:styleId="WW8Num9z1" w:customStyle="1">
    <w:name w:val="WW8Num9z1"/>
    <w:rsid w:val="00564C06"/>
    <w:rPr>
      <w:rFonts w:ascii="Courier New" w:cs="Courier New" w:hAnsi="Courier New"/>
    </w:rPr>
  </w:style>
  <w:style w:type="character" w:styleId="WW8Num9z2" w:customStyle="1">
    <w:name w:val="WW8Num9z2"/>
    <w:rsid w:val="00564C06"/>
    <w:rPr>
      <w:rFonts w:ascii="Wingdings" w:cs="Wingdings" w:hAnsi="Wingdings"/>
    </w:rPr>
  </w:style>
  <w:style w:type="character" w:styleId="WW8Num9z3" w:customStyle="1">
    <w:name w:val="WW8Num9z3"/>
    <w:rsid w:val="00564C06"/>
    <w:rPr>
      <w:rFonts w:ascii="Symbol" w:cs="Symbol" w:hAnsi="Symbol"/>
    </w:rPr>
  </w:style>
  <w:style w:type="character" w:styleId="WW8Num10z1" w:customStyle="1">
    <w:name w:val="WW8Num10z1"/>
    <w:rsid w:val="00564C06"/>
  </w:style>
  <w:style w:type="character" w:styleId="WW8Num10z2" w:customStyle="1">
    <w:name w:val="WW8Num10z2"/>
    <w:rsid w:val="00564C06"/>
  </w:style>
  <w:style w:type="character" w:styleId="WW8Num10z3" w:customStyle="1">
    <w:name w:val="WW8Num10z3"/>
    <w:rsid w:val="00564C06"/>
  </w:style>
  <w:style w:type="character" w:styleId="WW8Num10z4" w:customStyle="1">
    <w:name w:val="WW8Num10z4"/>
    <w:rsid w:val="00564C06"/>
  </w:style>
  <w:style w:type="character" w:styleId="WW8Num10z5" w:customStyle="1">
    <w:name w:val="WW8Num10z5"/>
    <w:rsid w:val="00564C06"/>
  </w:style>
  <w:style w:type="character" w:styleId="WW8Num10z6" w:customStyle="1">
    <w:name w:val="WW8Num10z6"/>
    <w:rsid w:val="00564C06"/>
  </w:style>
  <w:style w:type="character" w:styleId="WW8Num10z7" w:customStyle="1">
    <w:name w:val="WW8Num10z7"/>
    <w:rsid w:val="00564C06"/>
  </w:style>
  <w:style w:type="character" w:styleId="WW8Num10z8" w:customStyle="1">
    <w:name w:val="WW8Num10z8"/>
    <w:rsid w:val="00564C06"/>
  </w:style>
  <w:style w:type="character" w:styleId="WW8Num11z1" w:customStyle="1">
    <w:name w:val="WW8Num11z1"/>
    <w:rsid w:val="00564C06"/>
    <w:rPr>
      <w:rFonts w:ascii="Courier New" w:cs="Courier New" w:hAnsi="Courier New"/>
    </w:rPr>
  </w:style>
  <w:style w:type="character" w:styleId="WW8Num11z2" w:customStyle="1">
    <w:name w:val="WW8Num11z2"/>
    <w:rsid w:val="00564C06"/>
    <w:rPr>
      <w:rFonts w:ascii="Wingdings" w:cs="Wingdings" w:hAnsi="Wingdings"/>
    </w:rPr>
  </w:style>
  <w:style w:type="character" w:styleId="WW8Num11z3" w:customStyle="1">
    <w:name w:val="WW8Num11z3"/>
    <w:rsid w:val="00564C06"/>
    <w:rPr>
      <w:rFonts w:ascii="Symbol" w:cs="Symbol" w:hAnsi="Symbol"/>
    </w:rPr>
  </w:style>
  <w:style w:type="character" w:styleId="WW8Num12z1" w:customStyle="1">
    <w:name w:val="WW8Num12z1"/>
    <w:rsid w:val="00564C06"/>
    <w:rPr>
      <w:rFonts w:ascii="Courier New" w:cs="Courier New" w:hAnsi="Courier New"/>
    </w:rPr>
  </w:style>
  <w:style w:type="character" w:styleId="WW8Num12z2" w:customStyle="1">
    <w:name w:val="WW8Num12z2"/>
    <w:rsid w:val="00564C06"/>
    <w:rPr>
      <w:rFonts w:ascii="Wingdings" w:cs="Wingdings" w:hAnsi="Wingdings"/>
    </w:rPr>
  </w:style>
  <w:style w:type="character" w:styleId="WW8Num12z3" w:customStyle="1">
    <w:name w:val="WW8Num12z3"/>
    <w:rsid w:val="00564C06"/>
    <w:rPr>
      <w:rFonts w:ascii="Symbol" w:cs="Symbol" w:hAnsi="Symbol"/>
    </w:rPr>
  </w:style>
  <w:style w:type="character" w:styleId="WW8Num13z1" w:customStyle="1">
    <w:name w:val="WW8Num13z1"/>
    <w:rsid w:val="00564C06"/>
    <w:rPr>
      <w:rFonts w:ascii="Courier New" w:cs="Courier New" w:hAnsi="Courier New"/>
    </w:rPr>
  </w:style>
  <w:style w:type="character" w:styleId="WW8Num13z2" w:customStyle="1">
    <w:name w:val="WW8Num13z2"/>
    <w:rsid w:val="00564C06"/>
    <w:rPr>
      <w:rFonts w:ascii="Wingdings" w:cs="Wingdings" w:hAnsi="Wingdings"/>
    </w:rPr>
  </w:style>
  <w:style w:type="character" w:styleId="WW8Num13z3" w:customStyle="1">
    <w:name w:val="WW8Num13z3"/>
    <w:rsid w:val="00564C06"/>
    <w:rPr>
      <w:rFonts w:ascii="Symbol" w:cs="Symbol" w:hAnsi="Symbol"/>
    </w:rPr>
  </w:style>
  <w:style w:type="character" w:styleId="WW8Num15z0" w:customStyle="1">
    <w:name w:val="WW8Num15z0"/>
    <w:rsid w:val="00564C06"/>
    <w:rPr>
      <w:rFonts w:ascii="Symbol" w:cs="Symbol" w:hAnsi="Symbol"/>
    </w:rPr>
  </w:style>
  <w:style w:type="character" w:styleId="WW8Num15z1" w:customStyle="1">
    <w:name w:val="WW8Num15z1"/>
    <w:rsid w:val="00564C06"/>
    <w:rPr>
      <w:rFonts w:ascii="Courier New" w:cs="Courier New" w:hAnsi="Courier New"/>
    </w:rPr>
  </w:style>
  <w:style w:type="character" w:styleId="WW8Num15z2" w:customStyle="1">
    <w:name w:val="WW8Num15z2"/>
    <w:rsid w:val="00564C06"/>
    <w:rPr>
      <w:rFonts w:ascii="Wingdings" w:cs="Wingdings" w:hAnsi="Wingdings"/>
    </w:rPr>
  </w:style>
  <w:style w:type="character" w:styleId="WW8Num16z0" w:customStyle="1">
    <w:name w:val="WW8Num16z0"/>
    <w:rsid w:val="00564C06"/>
    <w:rPr>
      <w:rFonts w:ascii="Times New Roman" w:cs="Times New Roman" w:eastAsia="Times New Roman" w:hAnsi="Times New Roman"/>
      <w:color w:val="999999"/>
    </w:rPr>
  </w:style>
  <w:style w:type="character" w:styleId="WW8Num16z1" w:customStyle="1">
    <w:name w:val="WW8Num16z1"/>
    <w:rsid w:val="00564C06"/>
    <w:rPr>
      <w:rFonts w:ascii="Courier New" w:cs="Courier New" w:hAnsi="Courier New"/>
    </w:rPr>
  </w:style>
  <w:style w:type="character" w:styleId="WW8Num16z2" w:customStyle="1">
    <w:name w:val="WW8Num16z2"/>
    <w:rsid w:val="00564C06"/>
    <w:rPr>
      <w:rFonts w:ascii="Wingdings" w:cs="Wingdings" w:hAnsi="Wingdings"/>
    </w:rPr>
  </w:style>
  <w:style w:type="character" w:styleId="WW8Num16z3" w:customStyle="1">
    <w:name w:val="WW8Num16z3"/>
    <w:rsid w:val="00564C06"/>
    <w:rPr>
      <w:rFonts w:ascii="Symbol" w:cs="Symbol" w:hAnsi="Symbol"/>
    </w:rPr>
  </w:style>
  <w:style w:type="character" w:styleId="WW8Num17z0" w:customStyle="1">
    <w:name w:val="WW8Num17z0"/>
    <w:rsid w:val="00564C06"/>
    <w:rPr>
      <w:rFonts w:ascii="Times New Roman" w:cs="Times New Roman" w:eastAsia="Times New Roman" w:hAnsi="Times New Roman"/>
      <w:i w:val="1"/>
      <w:color w:val="808080"/>
      <w:sz w:val="20"/>
      <w:szCs w:val="20"/>
      <w:lang w:bidi="ar-SA" w:eastAsia="zh-CN" w:val="es-EC"/>
    </w:rPr>
  </w:style>
  <w:style w:type="character" w:styleId="WW8Num17z1" w:customStyle="1">
    <w:name w:val="WW8Num17z1"/>
    <w:rsid w:val="00564C06"/>
    <w:rPr>
      <w:rFonts w:ascii="Courier New" w:cs="Courier New" w:hAnsi="Courier New"/>
    </w:rPr>
  </w:style>
  <w:style w:type="character" w:styleId="WW8Num17z2" w:customStyle="1">
    <w:name w:val="WW8Num17z2"/>
    <w:rsid w:val="00564C06"/>
    <w:rPr>
      <w:rFonts w:ascii="Wingdings" w:cs="Wingdings" w:hAnsi="Wingdings"/>
    </w:rPr>
  </w:style>
  <w:style w:type="character" w:styleId="WW8Num17z3" w:customStyle="1">
    <w:name w:val="WW8Num17z3"/>
    <w:rsid w:val="00564C06"/>
    <w:rPr>
      <w:rFonts w:ascii="Symbol" w:cs="Symbol" w:hAnsi="Symbol"/>
    </w:rPr>
  </w:style>
  <w:style w:type="character" w:styleId="WW8Num18z0" w:customStyle="1">
    <w:name w:val="WW8Num18z0"/>
    <w:rsid w:val="00564C06"/>
    <w:rPr>
      <w:rFonts w:ascii="Times New Roman" w:cs="Times New Roman" w:eastAsia="Times New Roman" w:hAnsi="Times New Roman"/>
      <w:color w:val="808080"/>
    </w:rPr>
  </w:style>
  <w:style w:type="character" w:styleId="WW8Num18z1" w:customStyle="1">
    <w:name w:val="WW8Num18z1"/>
    <w:rsid w:val="00564C06"/>
    <w:rPr>
      <w:rFonts w:ascii="Courier New" w:cs="Courier New" w:hAnsi="Courier New"/>
    </w:rPr>
  </w:style>
  <w:style w:type="character" w:styleId="WW8Num18z2" w:customStyle="1">
    <w:name w:val="WW8Num18z2"/>
    <w:rsid w:val="00564C06"/>
    <w:rPr>
      <w:rFonts w:ascii="Wingdings" w:cs="Wingdings" w:hAnsi="Wingdings"/>
    </w:rPr>
  </w:style>
  <w:style w:type="character" w:styleId="WW8Num18z3" w:customStyle="1">
    <w:name w:val="WW8Num18z3"/>
    <w:rsid w:val="00564C06"/>
    <w:rPr>
      <w:rFonts w:ascii="Symbol" w:cs="Symbol" w:hAnsi="Symbol"/>
    </w:rPr>
  </w:style>
  <w:style w:type="character" w:styleId="WW8Num19z0" w:customStyle="1">
    <w:name w:val="WW8Num19z0"/>
    <w:rsid w:val="00564C06"/>
    <w:rPr>
      <w:rFonts w:ascii="Times New Roman" w:cs="Times New Roman" w:eastAsia="Times New Roman" w:hAnsi="Times New Roman"/>
    </w:rPr>
  </w:style>
  <w:style w:type="character" w:styleId="WW8Num19z1" w:customStyle="1">
    <w:name w:val="WW8Num19z1"/>
    <w:rsid w:val="00564C06"/>
    <w:rPr>
      <w:rFonts w:ascii="Courier New" w:cs="Courier New" w:hAnsi="Courier New"/>
    </w:rPr>
  </w:style>
  <w:style w:type="character" w:styleId="WW8Num19z2" w:customStyle="1">
    <w:name w:val="WW8Num19z2"/>
    <w:rsid w:val="00564C06"/>
    <w:rPr>
      <w:rFonts w:ascii="Wingdings" w:cs="Wingdings" w:hAnsi="Wingdings"/>
    </w:rPr>
  </w:style>
  <w:style w:type="character" w:styleId="WW8Num19z3" w:customStyle="1">
    <w:name w:val="WW8Num19z3"/>
    <w:rsid w:val="00564C06"/>
    <w:rPr>
      <w:rFonts w:ascii="Symbol" w:cs="Symbol" w:hAnsi="Symbol"/>
    </w:rPr>
  </w:style>
  <w:style w:type="character" w:styleId="WW8Num20z0" w:customStyle="1">
    <w:name w:val="WW8Num20z0"/>
    <w:rsid w:val="00564C06"/>
    <w:rPr>
      <w:rFonts w:ascii="Times New Roman" w:cs="Times New Roman" w:eastAsia="Times New Roman" w:hAnsi="Times New Roman"/>
    </w:rPr>
  </w:style>
  <w:style w:type="character" w:styleId="WW8Num20z1" w:customStyle="1">
    <w:name w:val="WW8Num20z1"/>
    <w:rsid w:val="00564C06"/>
    <w:rPr>
      <w:rFonts w:ascii="Courier New" w:cs="Courier New" w:hAnsi="Courier New"/>
    </w:rPr>
  </w:style>
  <w:style w:type="character" w:styleId="WW8Num20z2" w:customStyle="1">
    <w:name w:val="WW8Num20z2"/>
    <w:rsid w:val="00564C06"/>
    <w:rPr>
      <w:rFonts w:ascii="Wingdings" w:cs="Wingdings" w:hAnsi="Wingdings"/>
    </w:rPr>
  </w:style>
  <w:style w:type="character" w:styleId="WW8Num20z3" w:customStyle="1">
    <w:name w:val="WW8Num20z3"/>
    <w:rsid w:val="00564C06"/>
    <w:rPr>
      <w:rFonts w:ascii="Symbol" w:cs="Symbol" w:hAnsi="Symbol"/>
    </w:rPr>
  </w:style>
  <w:style w:type="character" w:styleId="WW8Num21z0" w:customStyle="1">
    <w:name w:val="WW8Num21z0"/>
    <w:rsid w:val="00564C06"/>
    <w:rPr>
      <w:i w:val="1"/>
      <w:color w:val="808080"/>
    </w:rPr>
  </w:style>
  <w:style w:type="character" w:styleId="WW8Num21z1" w:customStyle="1">
    <w:name w:val="WW8Num21z1"/>
    <w:rsid w:val="00564C06"/>
    <w:rPr>
      <w:rFonts w:ascii="Courier New" w:cs="Courier New" w:hAnsi="Courier New"/>
    </w:rPr>
  </w:style>
  <w:style w:type="character" w:styleId="WW8Num21z2" w:customStyle="1">
    <w:name w:val="WW8Num21z2"/>
    <w:rsid w:val="00564C06"/>
    <w:rPr>
      <w:rFonts w:ascii="Wingdings" w:cs="Wingdings" w:hAnsi="Wingdings"/>
    </w:rPr>
  </w:style>
  <w:style w:type="character" w:styleId="WW8Num21z3" w:customStyle="1">
    <w:name w:val="WW8Num21z3"/>
    <w:rsid w:val="00564C06"/>
    <w:rPr>
      <w:rFonts w:ascii="Symbol" w:cs="Symbol" w:hAnsi="Symbol"/>
    </w:rPr>
  </w:style>
  <w:style w:type="character" w:styleId="WW8Num22z0" w:customStyle="1">
    <w:name w:val="WW8Num22z0"/>
    <w:rsid w:val="00564C06"/>
    <w:rPr>
      <w:rFonts w:ascii="Times New Roman" w:cs="Times New Roman" w:eastAsia="Times New Roman" w:hAnsi="Times New Roman"/>
      <w:color w:val="999999"/>
    </w:rPr>
  </w:style>
  <w:style w:type="character" w:styleId="WW8Num22z1" w:customStyle="1">
    <w:name w:val="WW8Num22z1"/>
    <w:rsid w:val="00564C06"/>
    <w:rPr>
      <w:rFonts w:ascii="Courier New" w:cs="Courier New" w:hAnsi="Courier New"/>
    </w:rPr>
  </w:style>
  <w:style w:type="character" w:styleId="WW8Num22z2" w:customStyle="1">
    <w:name w:val="WW8Num22z2"/>
    <w:rsid w:val="00564C06"/>
    <w:rPr>
      <w:rFonts w:ascii="Wingdings" w:cs="Wingdings" w:hAnsi="Wingdings"/>
    </w:rPr>
  </w:style>
  <w:style w:type="character" w:styleId="WW8Num22z3" w:customStyle="1">
    <w:name w:val="WW8Num22z3"/>
    <w:rsid w:val="00564C06"/>
    <w:rPr>
      <w:rFonts w:ascii="Symbol" w:cs="Symbol" w:hAnsi="Symbol"/>
    </w:rPr>
  </w:style>
  <w:style w:type="character" w:styleId="Fuentedeprrafopredeter2" w:customStyle="1">
    <w:name w:val="Fuente de párrafo predeter.2"/>
    <w:rsid w:val="00564C06"/>
  </w:style>
  <w:style w:type="character" w:styleId="Absatz-Standardschriftart" w:customStyle="1">
    <w:name w:val="Absatz-Standardschriftart"/>
    <w:rsid w:val="00564C06"/>
  </w:style>
  <w:style w:type="character" w:styleId="WW-Absatz-Standardschriftart" w:customStyle="1">
    <w:name w:val="WW-Absatz-Standardschriftart"/>
    <w:rsid w:val="00564C06"/>
  </w:style>
  <w:style w:type="character" w:styleId="Fuentedeprrafopredeter1" w:customStyle="1">
    <w:name w:val="Fuente de párrafo predeter.1"/>
    <w:rsid w:val="00564C06"/>
  </w:style>
  <w:style w:type="character" w:styleId="TextodegloboCar" w:customStyle="1">
    <w:name w:val="Texto de globo Car"/>
    <w:rsid w:val="00564C06"/>
    <w:rPr>
      <w:rFonts w:ascii="Tahoma" w:cs="Tahoma" w:eastAsia="Times New Roman" w:hAnsi="Tahoma"/>
      <w:sz w:val="16"/>
      <w:szCs w:val="16"/>
      <w:lang w:val="es-EC"/>
    </w:rPr>
  </w:style>
  <w:style w:type="character" w:styleId="Hipervnculo">
    <w:name w:val="Hyperlink"/>
    <w:rsid w:val="00564C06"/>
    <w:rPr>
      <w:color w:val="0000ff"/>
      <w:u w:val="single"/>
    </w:rPr>
  </w:style>
  <w:style w:type="character" w:styleId="Textodelmarcadordeposicin">
    <w:name w:val="Placeholder Text"/>
    <w:rsid w:val="00564C06"/>
    <w:rPr>
      <w:color w:val="808080"/>
    </w:rPr>
  </w:style>
  <w:style w:type="character" w:styleId="Ttulo10" w:customStyle="1">
    <w:name w:val="Título1"/>
    <w:basedOn w:val="Fuentedeprrafopredeter1"/>
    <w:rsid w:val="00564C06"/>
  </w:style>
  <w:style w:type="character" w:styleId="Ttulo20" w:customStyle="1">
    <w:name w:val="Título2"/>
    <w:basedOn w:val="Fuentedeprrafopredeter1"/>
    <w:rsid w:val="00564C06"/>
  </w:style>
  <w:style w:type="character" w:styleId="Refdecomentario1" w:customStyle="1">
    <w:name w:val="Ref. de comentario1"/>
    <w:rsid w:val="00564C06"/>
    <w:rPr>
      <w:sz w:val="16"/>
      <w:szCs w:val="16"/>
    </w:rPr>
  </w:style>
  <w:style w:type="character" w:styleId="TextocomentarioCar" w:customStyle="1">
    <w:name w:val="Texto comentario Car"/>
    <w:rsid w:val="00564C06"/>
    <w:rPr>
      <w:rFonts w:ascii="Times New Roman" w:cs="Times New Roman" w:eastAsia="Times New Roman" w:hAnsi="Times New Roman"/>
      <w:sz w:val="20"/>
      <w:szCs w:val="20"/>
      <w:lang w:val="es-EC"/>
    </w:rPr>
  </w:style>
  <w:style w:type="character" w:styleId="AsuntodelcomentarioCar" w:customStyle="1">
    <w:name w:val="Asunto del comentario Car"/>
    <w:rsid w:val="00564C06"/>
    <w:rPr>
      <w:rFonts w:ascii="Times New Roman" w:cs="Times New Roman" w:eastAsia="Times New Roman" w:hAnsi="Times New Roman"/>
      <w:b w:val="1"/>
      <w:bCs w:val="1"/>
      <w:sz w:val="20"/>
      <w:szCs w:val="20"/>
      <w:lang w:val="es-EC"/>
    </w:rPr>
  </w:style>
  <w:style w:type="character" w:styleId="Ttulo30" w:customStyle="1">
    <w:name w:val="Título3"/>
    <w:basedOn w:val="Fuentedeprrafopredeter1"/>
    <w:rsid w:val="00564C06"/>
  </w:style>
  <w:style w:type="character" w:styleId="Hipervnculovisitado">
    <w:name w:val="FollowedHyperlink"/>
    <w:rsid w:val="00564C06"/>
    <w:rPr>
      <w:color w:val="800080"/>
      <w:u w:val="single"/>
    </w:rPr>
  </w:style>
  <w:style w:type="character" w:styleId="A0" w:customStyle="1">
    <w:name w:val="A0"/>
    <w:rsid w:val="00564C06"/>
    <w:rPr>
      <w:color w:val="000000"/>
      <w:sz w:val="20"/>
      <w:szCs w:val="20"/>
    </w:rPr>
  </w:style>
  <w:style w:type="character" w:styleId="A3" w:customStyle="1">
    <w:name w:val="A3"/>
    <w:rsid w:val="00564C06"/>
    <w:rPr>
      <w:b w:val="1"/>
      <w:bCs w:val="1"/>
      <w:color w:val="000000"/>
      <w:sz w:val="20"/>
      <w:szCs w:val="20"/>
      <w:u w:val="single"/>
    </w:rPr>
  </w:style>
  <w:style w:type="character" w:styleId="Smbolosdenumeracin" w:customStyle="1">
    <w:name w:val="Símbolos de numeración"/>
    <w:rsid w:val="00564C06"/>
  </w:style>
  <w:style w:type="character" w:styleId="Vietas" w:customStyle="1">
    <w:name w:val="Viñetas"/>
    <w:rsid w:val="00564C06"/>
    <w:rPr>
      <w:rFonts w:ascii="OpenSymbol" w:cs="OpenSymbol" w:eastAsia="OpenSymbol" w:hAnsi="OpenSymbol"/>
    </w:rPr>
  </w:style>
  <w:style w:type="paragraph" w:styleId="Encabezado3" w:customStyle="1">
    <w:name w:val="Encabezado3"/>
    <w:basedOn w:val="Normal"/>
    <w:next w:val="Textoindependiente"/>
    <w:rsid w:val="00564C06"/>
    <w:pPr>
      <w:keepNext w:val="1"/>
      <w:widowControl w:val="1"/>
      <w:suppressAutoHyphens w:val="1"/>
      <w:autoSpaceDE w:val="1"/>
      <w:autoSpaceDN w:val="1"/>
      <w:spacing w:after="120" w:before="240" w:line="240" w:lineRule="auto"/>
    </w:pPr>
    <w:rPr>
      <w:rFonts w:ascii="Liberation Sans" w:cs="Lohit Devanagari" w:eastAsia="WenQuanYi Micro Hei" w:hAnsi="Liberation Sans"/>
      <w:sz w:val="28"/>
      <w:szCs w:val="28"/>
      <w:lang w:eastAsia="zh-CN" w:val="es-EC"/>
    </w:rPr>
  </w:style>
  <w:style w:type="paragraph" w:styleId="Lista">
    <w:name w:val="List"/>
    <w:basedOn w:val="Textoindependiente"/>
    <w:rsid w:val="00564C06"/>
    <w:pPr>
      <w:widowControl w:val="1"/>
      <w:suppressAutoHyphens w:val="1"/>
      <w:autoSpaceDE w:val="1"/>
      <w:autoSpaceDN w:val="1"/>
      <w:spacing w:after="120" w:line="240" w:lineRule="auto"/>
    </w:pPr>
    <w:rPr>
      <w:rFonts w:ascii="Times New Roman" w:cs="Lohit Hindi" w:eastAsia="Times New Roman" w:hAnsi="Times New Roman"/>
      <w:sz w:val="20"/>
      <w:szCs w:val="20"/>
      <w:lang w:eastAsia="zh-CN" w:val="es-EC"/>
    </w:rPr>
  </w:style>
  <w:style w:type="paragraph" w:styleId="ndice" w:customStyle="1">
    <w:name w:val="Índice"/>
    <w:basedOn w:val="Normal"/>
    <w:rsid w:val="00564C06"/>
    <w:pPr>
      <w:widowControl w:val="1"/>
      <w:suppressLineNumbers w:val="1"/>
      <w:suppressAutoHyphens w:val="1"/>
      <w:autoSpaceDE w:val="1"/>
      <w:autoSpaceDN w:val="1"/>
      <w:spacing w:after="0" w:line="240" w:lineRule="auto"/>
    </w:pPr>
    <w:rPr>
      <w:rFonts w:ascii="Times New Roman" w:cs="Lohit Hindi" w:eastAsia="Times New Roman" w:hAnsi="Times New Roman"/>
      <w:sz w:val="20"/>
      <w:szCs w:val="20"/>
      <w:lang w:eastAsia="zh-CN" w:val="es-EC"/>
    </w:rPr>
  </w:style>
  <w:style w:type="paragraph" w:styleId="Encabezado2" w:customStyle="1">
    <w:name w:val="Encabezado2"/>
    <w:basedOn w:val="Normal"/>
    <w:next w:val="Textoindependiente"/>
    <w:rsid w:val="00564C06"/>
    <w:pPr>
      <w:keepNext w:val="1"/>
      <w:widowControl w:val="1"/>
      <w:suppressAutoHyphens w:val="1"/>
      <w:autoSpaceDE w:val="1"/>
      <w:autoSpaceDN w:val="1"/>
      <w:spacing w:after="120" w:before="240" w:line="240" w:lineRule="auto"/>
    </w:pPr>
    <w:rPr>
      <w:rFonts w:ascii="Liberation Sans" w:cs="Lohit Devanagari" w:eastAsia="WenQuanYi Micro Hei" w:hAnsi="Liberation Sans"/>
      <w:sz w:val="28"/>
      <w:szCs w:val="28"/>
      <w:lang w:eastAsia="zh-CN" w:val="es-EC"/>
    </w:rPr>
  </w:style>
  <w:style w:type="paragraph" w:styleId="Descripcin">
    <w:name w:val="caption"/>
    <w:basedOn w:val="Normal"/>
    <w:rsid w:val="00564C06"/>
    <w:pPr>
      <w:widowControl w:val="1"/>
      <w:suppressLineNumbers w:val="1"/>
      <w:suppressAutoHyphens w:val="1"/>
      <w:autoSpaceDE w:val="1"/>
      <w:autoSpaceDN w:val="1"/>
      <w:spacing w:after="120" w:before="120" w:line="240" w:lineRule="auto"/>
    </w:pPr>
    <w:rPr>
      <w:rFonts w:ascii="Times New Roman" w:cs="Lohit Devanagari" w:eastAsia="Times New Roman" w:hAnsi="Times New Roman"/>
      <w:i w:val="1"/>
      <w:iCs w:val="1"/>
      <w:sz w:val="24"/>
      <w:szCs w:val="24"/>
      <w:lang w:eastAsia="zh-CN" w:val="es-EC"/>
    </w:rPr>
  </w:style>
  <w:style w:type="paragraph" w:styleId="Encabezado1" w:customStyle="1">
    <w:name w:val="Encabezado1"/>
    <w:basedOn w:val="Normal"/>
    <w:next w:val="Textoindependiente"/>
    <w:rsid w:val="00564C06"/>
    <w:pPr>
      <w:widowControl w:val="1"/>
      <w:suppressAutoHyphens w:val="1"/>
      <w:autoSpaceDE w:val="1"/>
      <w:autoSpaceDN w:val="1"/>
      <w:spacing w:after="0" w:line="240" w:lineRule="auto"/>
      <w:jc w:val="center"/>
    </w:pPr>
    <w:rPr>
      <w:rFonts w:ascii="Verdana" w:cs="Verdana" w:eastAsia="Times New Roman" w:hAnsi="Verdana"/>
      <w:sz w:val="28"/>
      <w:szCs w:val="20"/>
      <w:lang w:eastAsia="zh-CN" w:val="es-EC"/>
    </w:rPr>
  </w:style>
  <w:style w:type="paragraph" w:styleId="Epgrafe1" w:customStyle="1">
    <w:name w:val="Epígrafe1"/>
    <w:basedOn w:val="Normal"/>
    <w:rsid w:val="00564C06"/>
    <w:pPr>
      <w:widowControl w:val="1"/>
      <w:suppressLineNumbers w:val="1"/>
      <w:suppressAutoHyphens w:val="1"/>
      <w:autoSpaceDE w:val="1"/>
      <w:autoSpaceDN w:val="1"/>
      <w:spacing w:after="120" w:before="120" w:line="240" w:lineRule="auto"/>
    </w:pPr>
    <w:rPr>
      <w:rFonts w:ascii="Times New Roman" w:cs="Lohit Hindi" w:eastAsia="Times New Roman" w:hAnsi="Times New Roman"/>
      <w:i w:val="1"/>
      <w:iCs w:val="1"/>
      <w:sz w:val="24"/>
      <w:szCs w:val="24"/>
      <w:lang w:eastAsia="zh-CN" w:val="es-EC"/>
    </w:rPr>
  </w:style>
  <w:style w:type="paragraph" w:styleId="Textodeglobo">
    <w:name w:val="Balloon Text"/>
    <w:basedOn w:val="Normal"/>
    <w:link w:val="TextodegloboCar1"/>
    <w:rsid w:val="00564C06"/>
    <w:pPr>
      <w:widowControl w:val="1"/>
      <w:suppressAutoHyphens w:val="1"/>
      <w:autoSpaceDE w:val="1"/>
      <w:autoSpaceDN w:val="1"/>
      <w:spacing w:after="0" w:line="240" w:lineRule="auto"/>
    </w:pPr>
    <w:rPr>
      <w:rFonts w:ascii="Tahoma" w:cs="Tahoma" w:eastAsia="Times New Roman" w:hAnsi="Tahoma"/>
      <w:sz w:val="16"/>
      <w:szCs w:val="16"/>
      <w:lang w:eastAsia="zh-CN" w:val="es-EC"/>
    </w:rPr>
  </w:style>
  <w:style w:type="character" w:styleId="TextodegloboCar1" w:customStyle="1">
    <w:name w:val="Texto de globo Car1"/>
    <w:basedOn w:val="Fuentedeprrafopredeter"/>
    <w:link w:val="Textodeglobo"/>
    <w:rsid w:val="00564C06"/>
    <w:rPr>
      <w:rFonts w:ascii="Tahoma" w:cs="Tahoma" w:eastAsia="Times New Roman" w:hAnsi="Tahoma"/>
      <w:kern w:val="0"/>
      <w:sz w:val="16"/>
      <w:szCs w:val="16"/>
      <w:lang w:eastAsia="zh-CN" w:val="es-EC"/>
    </w:rPr>
  </w:style>
  <w:style w:type="paragraph" w:styleId="Preformatted" w:customStyle="1">
    <w:name w:val="Preformatted"/>
    <w:basedOn w:val="Normal"/>
    <w:rsid w:val="00564C06"/>
    <w:pPr>
      <w:widowControl w:val="1"/>
      <w:suppressAutoHyphens w:val="1"/>
      <w:autoSpaceDE w:val="1"/>
      <w:autoSpaceDN w:val="1"/>
      <w:spacing w:after="0" w:line="240" w:lineRule="auto"/>
    </w:pPr>
    <w:rPr>
      <w:rFonts w:ascii="Courier New" w:cs="Courier New" w:eastAsia="Times New Roman" w:hAnsi="Courier New"/>
      <w:sz w:val="20"/>
      <w:szCs w:val="20"/>
      <w:lang w:eastAsia="zh-CN" w:val="es-MX"/>
    </w:rPr>
  </w:style>
  <w:style w:type="paragraph" w:styleId="Normal1" w:customStyle="1">
    <w:name w:val="Normal1"/>
    <w:rsid w:val="00564C06"/>
    <w:pPr>
      <w:suppressAutoHyphens w:val="1"/>
      <w:autoSpaceDE w:val="0"/>
      <w:spacing w:after="0" w:line="240" w:lineRule="auto"/>
    </w:pPr>
    <w:rPr>
      <w:rFonts w:ascii="Garamond" w:cs="Garamond" w:eastAsia="Times New Roman" w:hAnsi="Garamond"/>
      <w:color w:val="000000"/>
      <w:kern w:val="0"/>
      <w:sz w:val="24"/>
      <w:szCs w:val="24"/>
      <w:lang w:eastAsia="zh-CN" w:val="es-ES"/>
    </w:rPr>
  </w:style>
  <w:style w:type="paragraph" w:styleId="Textocomentario1" w:customStyle="1">
    <w:name w:val="Texto comentario1"/>
    <w:basedOn w:val="Normal"/>
    <w:rsid w:val="00564C06"/>
    <w:pPr>
      <w:widowControl w:val="1"/>
      <w:suppressAutoHyphens w:val="1"/>
      <w:autoSpaceDE w:val="1"/>
      <w:autoSpaceDN w:val="1"/>
      <w:spacing w:after="0" w:line="240" w:lineRule="auto"/>
    </w:pPr>
    <w:rPr>
      <w:rFonts w:ascii="Times New Roman" w:cs="Times New Roman" w:eastAsia="Times New Roman" w:hAnsi="Times New Roman"/>
      <w:sz w:val="20"/>
      <w:szCs w:val="20"/>
      <w:lang w:eastAsia="zh-CN" w:val="es-EC"/>
    </w:rPr>
  </w:style>
  <w:style w:type="paragraph" w:styleId="Textocomentario">
    <w:name w:val="annotation text"/>
    <w:basedOn w:val="Normal"/>
    <w:link w:val="TextocomentarioCar1"/>
    <w:uiPriority w:val="99"/>
    <w:semiHidden w:val="1"/>
    <w:unhideWhenUsed w:val="1"/>
    <w:rsid w:val="00564C06"/>
    <w:pPr>
      <w:spacing w:after="0" w:line="240" w:lineRule="auto"/>
    </w:pPr>
    <w:rPr>
      <w:sz w:val="20"/>
      <w:szCs w:val="20"/>
    </w:rPr>
  </w:style>
  <w:style w:type="character" w:styleId="TextocomentarioCar1" w:customStyle="1">
    <w:name w:val="Texto comentario Car1"/>
    <w:basedOn w:val="Fuentedeprrafopredeter"/>
    <w:link w:val="Textocomentario"/>
    <w:uiPriority w:val="99"/>
    <w:semiHidden w:val="1"/>
    <w:rsid w:val="00564C06"/>
    <w:rPr>
      <w:rFonts w:ascii="Arial MT" w:cs="Arial MT" w:eastAsia="Arial MT" w:hAnsi="Arial MT"/>
      <w:kern w:val="0"/>
      <w:sz w:val="20"/>
      <w:szCs w:val="20"/>
      <w:lang w:val="es-ES"/>
    </w:rPr>
  </w:style>
  <w:style w:type="paragraph" w:styleId="Asuntodelcomentario">
    <w:name w:val="annotation subject"/>
    <w:basedOn w:val="Textocomentario1"/>
    <w:next w:val="Textocomentario1"/>
    <w:link w:val="AsuntodelcomentarioCar1"/>
    <w:rsid w:val="00564C06"/>
    <w:rPr>
      <w:b w:val="1"/>
      <w:bCs w:val="1"/>
    </w:rPr>
  </w:style>
  <w:style w:type="character" w:styleId="AsuntodelcomentarioCar1" w:customStyle="1">
    <w:name w:val="Asunto del comentario Car1"/>
    <w:basedOn w:val="TextocomentarioCar1"/>
    <w:link w:val="Asuntodelcomentario"/>
    <w:rsid w:val="00564C06"/>
    <w:rPr>
      <w:rFonts w:ascii="Times New Roman" w:cs="Times New Roman" w:eastAsia="Times New Roman" w:hAnsi="Times New Roman"/>
      <w:b w:val="1"/>
      <w:bCs w:val="1"/>
      <w:kern w:val="0"/>
      <w:sz w:val="20"/>
      <w:szCs w:val="20"/>
      <w:lang w:eastAsia="zh-CN" w:val="es-EC"/>
    </w:rPr>
  </w:style>
  <w:style w:type="paragraph" w:styleId="xl65" w:customStyle="1">
    <w:name w:val="xl65"/>
    <w:basedOn w:val="Normal"/>
    <w:rsid w:val="00564C06"/>
    <w:pPr>
      <w:widowControl w:val="1"/>
      <w:suppressAutoHyphens w:val="1"/>
      <w:autoSpaceDE w:val="1"/>
      <w:autoSpaceDN w:val="1"/>
      <w:spacing w:after="280" w:before="280" w:line="240" w:lineRule="auto"/>
    </w:pPr>
    <w:rPr>
      <w:rFonts w:ascii="Times New Roman" w:cs="Times New Roman" w:eastAsia="Times New Roman" w:hAnsi="Times New Roman"/>
      <w:sz w:val="24"/>
      <w:szCs w:val="24"/>
      <w:lang w:eastAsia="zh-CN" w:val="es-EC"/>
    </w:rPr>
  </w:style>
  <w:style w:type="paragraph" w:styleId="xl66" w:customStyle="1">
    <w:name w:val="xl66"/>
    <w:basedOn w:val="Normal"/>
    <w:rsid w:val="00564C06"/>
    <w:pPr>
      <w:widowControl w:val="1"/>
      <w:suppressAutoHyphens w:val="1"/>
      <w:autoSpaceDE w:val="1"/>
      <w:autoSpaceDN w:val="1"/>
      <w:spacing w:after="280" w:before="280" w:line="240" w:lineRule="auto"/>
      <w:textAlignment w:val="center"/>
    </w:pPr>
    <w:rPr>
      <w:rFonts w:ascii="Times New Roman" w:cs="Times New Roman" w:eastAsia="Times New Roman" w:hAnsi="Times New Roman"/>
      <w:sz w:val="24"/>
      <w:szCs w:val="24"/>
      <w:lang w:eastAsia="zh-CN" w:val="es-EC"/>
    </w:rPr>
  </w:style>
  <w:style w:type="paragraph" w:styleId="xl67" w:customStyle="1">
    <w:name w:val="xl67"/>
    <w:basedOn w:val="Normal"/>
    <w:rsid w:val="00564C06"/>
    <w:pPr>
      <w:widowControl w:val="1"/>
      <w:suppressAutoHyphens w:val="1"/>
      <w:autoSpaceDE w:val="1"/>
      <w:autoSpaceDN w:val="1"/>
      <w:spacing w:after="280" w:before="280" w:line="240" w:lineRule="auto"/>
    </w:pPr>
    <w:rPr>
      <w:rFonts w:ascii="Times New Roman" w:cs="Times New Roman" w:eastAsia="Times New Roman" w:hAnsi="Times New Roman"/>
      <w:sz w:val="24"/>
      <w:szCs w:val="24"/>
      <w:lang w:eastAsia="zh-CN" w:val="es-EC"/>
    </w:rPr>
  </w:style>
  <w:style w:type="paragraph" w:styleId="xl68" w:customStyle="1">
    <w:name w:val="xl68"/>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sz w:val="24"/>
      <w:szCs w:val="24"/>
      <w:lang w:eastAsia="zh-CN" w:val="es-EC"/>
    </w:rPr>
  </w:style>
  <w:style w:type="paragraph" w:styleId="xl69" w:customStyle="1">
    <w:name w:val="xl69"/>
    <w:basedOn w:val="Normal"/>
    <w:rsid w:val="00564C06"/>
    <w:pPr>
      <w:widowControl w:val="1"/>
      <w:suppressAutoHyphens w:val="1"/>
      <w:autoSpaceDE w:val="1"/>
      <w:autoSpaceDN w:val="1"/>
      <w:spacing w:after="280" w:before="280" w:line="240" w:lineRule="auto"/>
      <w:textAlignment w:val="center"/>
    </w:pPr>
    <w:rPr>
      <w:rFonts w:ascii="Arial" w:cs="Arial" w:eastAsia="Times New Roman" w:hAnsi="Arial"/>
      <w:b w:val="1"/>
      <w:bCs w:val="1"/>
      <w:sz w:val="20"/>
      <w:szCs w:val="20"/>
      <w:lang w:eastAsia="zh-CN" w:val="es-EC"/>
    </w:rPr>
  </w:style>
  <w:style w:type="paragraph" w:styleId="xl70" w:customStyle="1">
    <w:name w:val="xl70"/>
    <w:basedOn w:val="Normal"/>
    <w:rsid w:val="00564C06"/>
    <w:pPr>
      <w:widowControl w:val="1"/>
      <w:suppressAutoHyphens w:val="1"/>
      <w:autoSpaceDE w:val="1"/>
      <w:autoSpaceDN w:val="1"/>
      <w:spacing w:after="280" w:before="280" w:line="240" w:lineRule="auto"/>
    </w:pPr>
    <w:rPr>
      <w:rFonts w:ascii="Times New Roman" w:cs="Times New Roman" w:eastAsia="Times New Roman" w:hAnsi="Times New Roman"/>
      <w:sz w:val="24"/>
      <w:szCs w:val="24"/>
      <w:lang w:eastAsia="zh-CN" w:val="es-EC"/>
    </w:rPr>
  </w:style>
  <w:style w:type="paragraph" w:styleId="xl71" w:customStyle="1">
    <w:name w:val="xl71"/>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sz w:val="24"/>
      <w:szCs w:val="24"/>
      <w:lang w:eastAsia="zh-CN" w:val="es-EC"/>
    </w:rPr>
  </w:style>
  <w:style w:type="paragraph" w:styleId="xl72" w:customStyle="1">
    <w:name w:val="xl72"/>
    <w:basedOn w:val="Normal"/>
    <w:rsid w:val="00564C06"/>
    <w:pPr>
      <w:widowControl w:val="1"/>
      <w:suppressAutoHyphens w:val="1"/>
      <w:autoSpaceDE w:val="1"/>
      <w:autoSpaceDN w:val="1"/>
      <w:spacing w:after="280" w:before="280" w:line="240" w:lineRule="auto"/>
      <w:textAlignment w:val="center"/>
    </w:pPr>
    <w:rPr>
      <w:rFonts w:ascii="Arial" w:cs="Arial" w:eastAsia="Times New Roman" w:hAnsi="Arial"/>
      <w:b w:val="1"/>
      <w:bCs w:val="1"/>
      <w:sz w:val="20"/>
      <w:szCs w:val="20"/>
      <w:lang w:eastAsia="zh-CN" w:val="es-EC"/>
    </w:rPr>
  </w:style>
  <w:style w:type="paragraph" w:styleId="xl73" w:customStyle="1">
    <w:name w:val="xl73"/>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sz w:val="24"/>
      <w:szCs w:val="24"/>
      <w:lang w:eastAsia="zh-CN" w:val="es-EC"/>
    </w:rPr>
  </w:style>
  <w:style w:type="paragraph" w:styleId="xl74" w:customStyle="1">
    <w:name w:val="xl74"/>
    <w:basedOn w:val="Normal"/>
    <w:rsid w:val="00564C06"/>
    <w:pPr>
      <w:widowControl w:val="1"/>
      <w:suppressAutoHyphens w:val="1"/>
      <w:autoSpaceDE w:val="1"/>
      <w:autoSpaceDN w:val="1"/>
      <w:spacing w:after="280" w:before="280" w:line="240" w:lineRule="auto"/>
      <w:textAlignment w:val="center"/>
    </w:pPr>
    <w:rPr>
      <w:rFonts w:ascii="Arial" w:cs="Arial" w:eastAsia="Times New Roman" w:hAnsi="Arial"/>
      <w:b w:val="1"/>
      <w:bCs w:val="1"/>
      <w:sz w:val="20"/>
      <w:szCs w:val="20"/>
      <w:lang w:eastAsia="zh-CN" w:val="es-EC"/>
    </w:rPr>
  </w:style>
  <w:style w:type="paragraph" w:styleId="xl75" w:customStyle="1">
    <w:name w:val="xl75"/>
    <w:basedOn w:val="Normal"/>
    <w:rsid w:val="00564C06"/>
    <w:pPr>
      <w:widowControl w:val="1"/>
      <w:suppressAutoHyphens w:val="1"/>
      <w:autoSpaceDE w:val="1"/>
      <w:autoSpaceDN w:val="1"/>
      <w:spacing w:after="280" w:before="280" w:line="240" w:lineRule="auto"/>
      <w:textAlignment w:val="center"/>
    </w:pPr>
    <w:rPr>
      <w:rFonts w:ascii="Arial" w:cs="Arial" w:eastAsia="Times New Roman" w:hAnsi="Arial"/>
      <w:sz w:val="20"/>
      <w:szCs w:val="20"/>
      <w:lang w:eastAsia="zh-CN" w:val="es-EC"/>
    </w:rPr>
  </w:style>
  <w:style w:type="paragraph" w:styleId="xl76" w:customStyle="1">
    <w:name w:val="xl76"/>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sz w:val="20"/>
      <w:szCs w:val="20"/>
      <w:lang w:eastAsia="zh-CN" w:val="es-EC"/>
    </w:rPr>
  </w:style>
  <w:style w:type="paragraph" w:styleId="xl77" w:customStyle="1">
    <w:name w:val="xl77"/>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sz w:val="24"/>
      <w:szCs w:val="24"/>
      <w:lang w:eastAsia="zh-CN" w:val="es-EC"/>
    </w:rPr>
  </w:style>
  <w:style w:type="paragraph" w:styleId="xl78" w:customStyle="1">
    <w:name w:val="xl78"/>
    <w:basedOn w:val="Normal"/>
    <w:rsid w:val="00564C06"/>
    <w:pPr>
      <w:widowControl w:val="1"/>
      <w:suppressAutoHyphens w:val="1"/>
      <w:autoSpaceDE w:val="1"/>
      <w:autoSpaceDN w:val="1"/>
      <w:spacing w:after="280" w:before="280" w:line="240" w:lineRule="auto"/>
      <w:textAlignment w:val="center"/>
    </w:pPr>
    <w:rPr>
      <w:rFonts w:ascii="Arial" w:cs="Arial" w:eastAsia="Times New Roman" w:hAnsi="Arial"/>
      <w:sz w:val="20"/>
      <w:szCs w:val="20"/>
      <w:lang w:eastAsia="zh-CN" w:val="es-EC"/>
    </w:rPr>
  </w:style>
  <w:style w:type="paragraph" w:styleId="xl79" w:customStyle="1">
    <w:name w:val="xl79"/>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sz w:val="20"/>
      <w:szCs w:val="20"/>
      <w:lang w:eastAsia="zh-CN" w:val="es-EC"/>
    </w:rPr>
  </w:style>
  <w:style w:type="paragraph" w:styleId="xl80" w:customStyle="1">
    <w:name w:val="xl80"/>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sz w:val="24"/>
      <w:szCs w:val="24"/>
      <w:lang w:eastAsia="zh-CN" w:val="es-EC"/>
    </w:rPr>
  </w:style>
  <w:style w:type="paragraph" w:styleId="xl81" w:customStyle="1">
    <w:name w:val="xl81"/>
    <w:basedOn w:val="Normal"/>
    <w:rsid w:val="00564C06"/>
    <w:pPr>
      <w:widowControl w:val="1"/>
      <w:suppressAutoHyphens w:val="1"/>
      <w:autoSpaceDE w:val="1"/>
      <w:autoSpaceDN w:val="1"/>
      <w:spacing w:after="280" w:before="280" w:line="240" w:lineRule="auto"/>
      <w:jc w:val="center"/>
    </w:pPr>
    <w:rPr>
      <w:rFonts w:ascii="Arial" w:cs="Arial" w:eastAsia="Times New Roman" w:hAnsi="Arial"/>
      <w:sz w:val="20"/>
      <w:szCs w:val="20"/>
      <w:lang w:eastAsia="zh-CN" w:val="es-EC"/>
    </w:rPr>
  </w:style>
  <w:style w:type="paragraph" w:styleId="xl82" w:customStyle="1">
    <w:name w:val="xl82"/>
    <w:basedOn w:val="Normal"/>
    <w:rsid w:val="00564C06"/>
    <w:pPr>
      <w:widowControl w:val="1"/>
      <w:suppressAutoHyphens w:val="1"/>
      <w:autoSpaceDE w:val="1"/>
      <w:autoSpaceDN w:val="1"/>
      <w:spacing w:after="280" w:before="280" w:line="240" w:lineRule="auto"/>
      <w:textAlignment w:val="center"/>
    </w:pPr>
    <w:rPr>
      <w:rFonts w:ascii="Times New Roman" w:cs="Times New Roman" w:eastAsia="Times New Roman" w:hAnsi="Times New Roman"/>
      <w:b w:val="1"/>
      <w:bCs w:val="1"/>
      <w:sz w:val="24"/>
      <w:szCs w:val="24"/>
      <w:lang w:eastAsia="zh-CN" w:val="es-EC"/>
    </w:rPr>
  </w:style>
  <w:style w:type="paragraph" w:styleId="xl83" w:customStyle="1">
    <w:name w:val="xl83"/>
    <w:basedOn w:val="Normal"/>
    <w:rsid w:val="00564C06"/>
    <w:pPr>
      <w:widowControl w:val="1"/>
      <w:suppressAutoHyphens w:val="1"/>
      <w:autoSpaceDE w:val="1"/>
      <w:autoSpaceDN w:val="1"/>
      <w:spacing w:after="280" w:before="280" w:line="240" w:lineRule="auto"/>
      <w:textAlignment w:val="center"/>
    </w:pPr>
    <w:rPr>
      <w:rFonts w:ascii="Times New Roman" w:cs="Times New Roman" w:eastAsia="Times New Roman" w:hAnsi="Times New Roman"/>
      <w:b w:val="1"/>
      <w:bCs w:val="1"/>
      <w:sz w:val="24"/>
      <w:szCs w:val="24"/>
      <w:lang w:eastAsia="zh-CN" w:val="es-EC"/>
    </w:rPr>
  </w:style>
  <w:style w:type="paragraph" w:styleId="xl84" w:customStyle="1">
    <w:name w:val="xl84"/>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b w:val="1"/>
      <w:bCs w:val="1"/>
      <w:sz w:val="24"/>
      <w:szCs w:val="24"/>
      <w:lang w:eastAsia="zh-CN" w:val="es-EC"/>
    </w:rPr>
  </w:style>
  <w:style w:type="paragraph" w:styleId="xl85" w:customStyle="1">
    <w:name w:val="xl85"/>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b w:val="1"/>
      <w:bCs w:val="1"/>
      <w:sz w:val="24"/>
      <w:szCs w:val="24"/>
      <w:lang w:eastAsia="zh-CN" w:val="es-EC"/>
    </w:rPr>
  </w:style>
  <w:style w:type="paragraph" w:styleId="xl86" w:customStyle="1">
    <w:name w:val="xl86"/>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b w:val="1"/>
      <w:bCs w:val="1"/>
      <w:sz w:val="24"/>
      <w:szCs w:val="24"/>
      <w:lang w:eastAsia="zh-CN" w:val="es-EC"/>
    </w:rPr>
  </w:style>
  <w:style w:type="paragraph" w:styleId="xl87" w:customStyle="1">
    <w:name w:val="xl87"/>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sz w:val="24"/>
      <w:szCs w:val="24"/>
      <w:lang w:eastAsia="zh-CN" w:val="es-EC"/>
    </w:rPr>
  </w:style>
  <w:style w:type="paragraph" w:styleId="xl88" w:customStyle="1">
    <w:name w:val="xl88"/>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b w:val="1"/>
      <w:bCs w:val="1"/>
      <w:sz w:val="24"/>
      <w:szCs w:val="24"/>
      <w:lang w:eastAsia="zh-CN" w:val="es-EC"/>
    </w:rPr>
  </w:style>
  <w:style w:type="paragraph" w:styleId="xl89" w:customStyle="1">
    <w:name w:val="xl89"/>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b w:val="1"/>
      <w:bCs w:val="1"/>
      <w:sz w:val="24"/>
      <w:szCs w:val="24"/>
      <w:lang w:eastAsia="zh-CN" w:val="es-EC"/>
    </w:rPr>
  </w:style>
  <w:style w:type="paragraph" w:styleId="xl90" w:customStyle="1">
    <w:name w:val="xl90"/>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b w:val="1"/>
      <w:bCs w:val="1"/>
      <w:sz w:val="24"/>
      <w:szCs w:val="24"/>
      <w:lang w:eastAsia="zh-CN" w:val="es-EC"/>
    </w:rPr>
  </w:style>
  <w:style w:type="paragraph" w:styleId="xl91" w:customStyle="1">
    <w:name w:val="xl91"/>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b w:val="1"/>
      <w:bCs w:val="1"/>
      <w:sz w:val="24"/>
      <w:szCs w:val="24"/>
      <w:lang w:eastAsia="zh-CN" w:val="es-EC"/>
    </w:rPr>
  </w:style>
  <w:style w:type="paragraph" w:styleId="xl92" w:customStyle="1">
    <w:name w:val="xl92"/>
    <w:basedOn w:val="Normal"/>
    <w:rsid w:val="00564C06"/>
    <w:pPr>
      <w:widowControl w:val="1"/>
      <w:suppressAutoHyphens w:val="1"/>
      <w:autoSpaceDE w:val="1"/>
      <w:autoSpaceDN w:val="1"/>
      <w:spacing w:after="280" w:before="280" w:line="240" w:lineRule="auto"/>
      <w:textAlignment w:val="center"/>
    </w:pPr>
    <w:rPr>
      <w:rFonts w:ascii="Times New Roman" w:cs="Times New Roman" w:eastAsia="Times New Roman" w:hAnsi="Times New Roman"/>
      <w:b w:val="1"/>
      <w:bCs w:val="1"/>
      <w:sz w:val="24"/>
      <w:szCs w:val="24"/>
      <w:lang w:eastAsia="zh-CN" w:val="es-EC"/>
    </w:rPr>
  </w:style>
  <w:style w:type="paragraph" w:styleId="xl93" w:customStyle="1">
    <w:name w:val="xl93"/>
    <w:basedOn w:val="Normal"/>
    <w:rsid w:val="00564C06"/>
    <w:pPr>
      <w:widowControl w:val="1"/>
      <w:suppressAutoHyphens w:val="1"/>
      <w:autoSpaceDE w:val="1"/>
      <w:autoSpaceDN w:val="1"/>
      <w:spacing w:after="280" w:before="280" w:line="240" w:lineRule="auto"/>
      <w:textAlignment w:val="center"/>
    </w:pPr>
    <w:rPr>
      <w:rFonts w:ascii="Arial" w:cs="Arial" w:eastAsia="Times New Roman" w:hAnsi="Arial"/>
      <w:b w:val="1"/>
      <w:bCs w:val="1"/>
      <w:sz w:val="20"/>
      <w:szCs w:val="20"/>
      <w:lang w:eastAsia="zh-CN" w:val="es-EC"/>
    </w:rPr>
  </w:style>
  <w:style w:type="paragraph" w:styleId="xl94" w:customStyle="1">
    <w:name w:val="xl94"/>
    <w:basedOn w:val="Normal"/>
    <w:rsid w:val="00564C06"/>
    <w:pPr>
      <w:widowControl w:val="1"/>
      <w:suppressAutoHyphens w:val="1"/>
      <w:autoSpaceDE w:val="1"/>
      <w:autoSpaceDN w:val="1"/>
      <w:spacing w:after="280" w:before="280" w:line="240" w:lineRule="auto"/>
    </w:pPr>
    <w:rPr>
      <w:rFonts w:ascii="Times New Roman" w:cs="Times New Roman" w:eastAsia="Times New Roman" w:hAnsi="Times New Roman"/>
      <w:sz w:val="24"/>
      <w:szCs w:val="24"/>
      <w:lang w:eastAsia="zh-CN" w:val="es-EC"/>
    </w:rPr>
  </w:style>
  <w:style w:type="paragraph" w:styleId="xl95" w:customStyle="1">
    <w:name w:val="xl95"/>
    <w:basedOn w:val="Normal"/>
    <w:rsid w:val="00564C06"/>
    <w:pPr>
      <w:widowControl w:val="1"/>
      <w:suppressAutoHyphens w:val="1"/>
      <w:autoSpaceDE w:val="1"/>
      <w:autoSpaceDN w:val="1"/>
      <w:spacing w:after="280" w:before="280" w:line="240" w:lineRule="auto"/>
      <w:textAlignment w:val="center"/>
    </w:pPr>
    <w:rPr>
      <w:rFonts w:ascii="Arial" w:cs="Arial" w:eastAsia="Times New Roman" w:hAnsi="Arial"/>
      <w:sz w:val="20"/>
      <w:szCs w:val="20"/>
      <w:lang w:eastAsia="zh-CN" w:val="es-EC"/>
    </w:rPr>
  </w:style>
  <w:style w:type="paragraph" w:styleId="xl96" w:customStyle="1">
    <w:name w:val="xl96"/>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sz w:val="20"/>
      <w:szCs w:val="20"/>
      <w:lang w:eastAsia="zh-CN" w:val="es-EC"/>
    </w:rPr>
  </w:style>
  <w:style w:type="paragraph" w:styleId="xl97" w:customStyle="1">
    <w:name w:val="xl97"/>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sz w:val="24"/>
      <w:szCs w:val="24"/>
      <w:lang w:eastAsia="zh-CN" w:val="es-EC"/>
    </w:rPr>
  </w:style>
  <w:style w:type="paragraph" w:styleId="xl98" w:customStyle="1">
    <w:name w:val="xl98"/>
    <w:basedOn w:val="Normal"/>
    <w:rsid w:val="00564C06"/>
    <w:pPr>
      <w:widowControl w:val="1"/>
      <w:suppressAutoHyphens w:val="1"/>
      <w:autoSpaceDE w:val="1"/>
      <w:autoSpaceDN w:val="1"/>
      <w:spacing w:after="280" w:before="280" w:line="240" w:lineRule="auto"/>
      <w:jc w:val="center"/>
    </w:pPr>
    <w:rPr>
      <w:rFonts w:ascii="Arial" w:cs="Arial" w:eastAsia="Times New Roman" w:hAnsi="Arial"/>
      <w:sz w:val="20"/>
      <w:szCs w:val="20"/>
      <w:lang w:eastAsia="zh-CN" w:val="es-EC"/>
    </w:rPr>
  </w:style>
  <w:style w:type="paragraph" w:styleId="xl99" w:customStyle="1">
    <w:name w:val="xl99"/>
    <w:basedOn w:val="Normal"/>
    <w:rsid w:val="00564C06"/>
    <w:pPr>
      <w:widowControl w:val="1"/>
      <w:suppressAutoHyphens w:val="1"/>
      <w:autoSpaceDE w:val="1"/>
      <w:autoSpaceDN w:val="1"/>
      <w:spacing w:after="280" w:before="280" w:line="240" w:lineRule="auto"/>
    </w:pPr>
    <w:rPr>
      <w:rFonts w:ascii="Times New Roman" w:cs="Times New Roman" w:eastAsia="Times New Roman" w:hAnsi="Times New Roman"/>
      <w:sz w:val="24"/>
      <w:szCs w:val="24"/>
      <w:lang w:eastAsia="zh-CN" w:val="es-EC"/>
    </w:rPr>
  </w:style>
  <w:style w:type="paragraph" w:styleId="xl100" w:customStyle="1">
    <w:name w:val="xl100"/>
    <w:basedOn w:val="Normal"/>
    <w:rsid w:val="00564C06"/>
    <w:pPr>
      <w:widowControl w:val="1"/>
      <w:suppressAutoHyphens w:val="1"/>
      <w:autoSpaceDE w:val="1"/>
      <w:autoSpaceDN w:val="1"/>
      <w:spacing w:after="280" w:before="280" w:line="240" w:lineRule="auto"/>
    </w:pPr>
    <w:rPr>
      <w:rFonts w:ascii="Times New Roman" w:cs="Times New Roman" w:eastAsia="Times New Roman" w:hAnsi="Times New Roman"/>
      <w:sz w:val="24"/>
      <w:szCs w:val="24"/>
      <w:lang w:eastAsia="zh-CN" w:val="es-EC"/>
    </w:rPr>
  </w:style>
  <w:style w:type="paragraph" w:styleId="xl101" w:customStyle="1">
    <w:name w:val="xl101"/>
    <w:basedOn w:val="Normal"/>
    <w:rsid w:val="00564C06"/>
    <w:pPr>
      <w:widowControl w:val="1"/>
      <w:suppressAutoHyphens w:val="1"/>
      <w:autoSpaceDE w:val="1"/>
      <w:autoSpaceDN w:val="1"/>
      <w:spacing w:after="280" w:before="280" w:line="240" w:lineRule="auto"/>
    </w:pPr>
    <w:rPr>
      <w:rFonts w:ascii="Times New Roman" w:cs="Times New Roman" w:eastAsia="Times New Roman" w:hAnsi="Times New Roman"/>
      <w:sz w:val="24"/>
      <w:szCs w:val="24"/>
      <w:lang w:eastAsia="zh-CN" w:val="es-EC"/>
    </w:rPr>
  </w:style>
  <w:style w:type="paragraph" w:styleId="xl102" w:customStyle="1">
    <w:name w:val="xl102"/>
    <w:basedOn w:val="Normal"/>
    <w:rsid w:val="00564C06"/>
    <w:pPr>
      <w:widowControl w:val="1"/>
      <w:suppressAutoHyphens w:val="1"/>
      <w:autoSpaceDE w:val="1"/>
      <w:autoSpaceDN w:val="1"/>
      <w:spacing w:after="280" w:before="280" w:line="240" w:lineRule="auto"/>
    </w:pPr>
    <w:rPr>
      <w:rFonts w:ascii="Times New Roman" w:cs="Times New Roman" w:eastAsia="Times New Roman" w:hAnsi="Times New Roman"/>
      <w:sz w:val="24"/>
      <w:szCs w:val="24"/>
      <w:lang w:eastAsia="zh-CN" w:val="es-EC"/>
    </w:rPr>
  </w:style>
  <w:style w:type="paragraph" w:styleId="xl103" w:customStyle="1">
    <w:name w:val="xl103"/>
    <w:basedOn w:val="Normal"/>
    <w:rsid w:val="00564C06"/>
    <w:pPr>
      <w:widowControl w:val="1"/>
      <w:suppressAutoHyphens w:val="1"/>
      <w:autoSpaceDE w:val="1"/>
      <w:autoSpaceDN w:val="1"/>
      <w:spacing w:after="280" w:before="280" w:line="240" w:lineRule="auto"/>
      <w:textAlignment w:val="center"/>
    </w:pPr>
    <w:rPr>
      <w:rFonts w:ascii="Arial" w:cs="Arial" w:eastAsia="Times New Roman" w:hAnsi="Arial"/>
      <w:sz w:val="20"/>
      <w:szCs w:val="20"/>
      <w:lang w:eastAsia="zh-CN" w:val="es-EC"/>
    </w:rPr>
  </w:style>
  <w:style w:type="paragraph" w:styleId="xl104" w:customStyle="1">
    <w:name w:val="xl104"/>
    <w:basedOn w:val="Normal"/>
    <w:rsid w:val="00564C06"/>
    <w:pPr>
      <w:widowControl w:val="1"/>
      <w:suppressAutoHyphens w:val="1"/>
      <w:autoSpaceDE w:val="1"/>
      <w:autoSpaceDN w:val="1"/>
      <w:spacing w:after="280" w:before="280" w:line="240" w:lineRule="auto"/>
      <w:jc w:val="center"/>
      <w:textAlignment w:val="center"/>
    </w:pPr>
    <w:rPr>
      <w:rFonts w:ascii="Arial" w:cs="Arial" w:eastAsia="Times New Roman" w:hAnsi="Arial"/>
      <w:sz w:val="20"/>
      <w:szCs w:val="20"/>
      <w:lang w:eastAsia="zh-CN" w:val="es-EC"/>
    </w:rPr>
  </w:style>
  <w:style w:type="paragraph" w:styleId="xl105" w:customStyle="1">
    <w:name w:val="xl105"/>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sz w:val="24"/>
      <w:szCs w:val="24"/>
      <w:lang w:eastAsia="zh-CN" w:val="es-EC"/>
    </w:rPr>
  </w:style>
  <w:style w:type="paragraph" w:styleId="xl106" w:customStyle="1">
    <w:name w:val="xl106"/>
    <w:basedOn w:val="Normal"/>
    <w:rsid w:val="00564C06"/>
    <w:pPr>
      <w:widowControl w:val="1"/>
      <w:suppressAutoHyphens w:val="1"/>
      <w:autoSpaceDE w:val="1"/>
      <w:autoSpaceDN w:val="1"/>
      <w:spacing w:after="280" w:before="280" w:line="240" w:lineRule="auto"/>
      <w:jc w:val="center"/>
      <w:textAlignment w:val="center"/>
    </w:pPr>
    <w:rPr>
      <w:rFonts w:ascii="Times New Roman" w:cs="Times New Roman" w:eastAsia="Times New Roman" w:hAnsi="Times New Roman"/>
      <w:b w:val="1"/>
      <w:bCs w:val="1"/>
      <w:sz w:val="24"/>
      <w:szCs w:val="24"/>
      <w:lang w:eastAsia="zh-CN" w:val="es-EC"/>
    </w:rPr>
  </w:style>
  <w:style w:type="paragraph" w:styleId="Pa6" w:customStyle="1">
    <w:name w:val="Pa6"/>
    <w:basedOn w:val="Normal1"/>
    <w:next w:val="Normal1"/>
    <w:rsid w:val="00564C06"/>
    <w:pPr>
      <w:spacing w:line="161" w:lineRule="atLeast"/>
    </w:pPr>
    <w:rPr>
      <w:rFonts w:ascii="Arial" w:cs="Arial" w:eastAsia="Calibri" w:hAnsi="Arial"/>
    </w:rPr>
  </w:style>
  <w:style w:type="paragraph" w:styleId="Pa7" w:customStyle="1">
    <w:name w:val="Pa7"/>
    <w:basedOn w:val="Normal1"/>
    <w:next w:val="Normal1"/>
    <w:rsid w:val="00564C06"/>
    <w:pPr>
      <w:spacing w:line="161" w:lineRule="atLeast"/>
    </w:pPr>
    <w:rPr>
      <w:rFonts w:ascii="Arial" w:cs="Arial" w:eastAsia="Calibri" w:hAnsi="Arial"/>
    </w:rPr>
  </w:style>
  <w:style w:type="paragraph" w:styleId="Pa10" w:customStyle="1">
    <w:name w:val="Pa10"/>
    <w:basedOn w:val="Normal1"/>
    <w:next w:val="Normal1"/>
    <w:rsid w:val="00564C06"/>
    <w:pPr>
      <w:spacing w:line="161" w:lineRule="atLeast"/>
    </w:pPr>
    <w:rPr>
      <w:rFonts w:ascii="Arial" w:cs="Arial" w:eastAsia="Calibri" w:hAnsi="Arial"/>
    </w:rPr>
  </w:style>
  <w:style w:type="paragraph" w:styleId="Pa31" w:customStyle="1">
    <w:name w:val="Pa31"/>
    <w:basedOn w:val="Normal1"/>
    <w:next w:val="Normal1"/>
    <w:rsid w:val="00564C06"/>
    <w:pPr>
      <w:spacing w:line="161" w:lineRule="atLeast"/>
    </w:pPr>
    <w:rPr>
      <w:rFonts w:ascii="Arial" w:cs="Arial" w:eastAsia="Calibri" w:hAnsi="Arial"/>
    </w:rPr>
  </w:style>
  <w:style w:type="paragraph" w:styleId="Pa27" w:customStyle="1">
    <w:name w:val="Pa27"/>
    <w:basedOn w:val="Normal1"/>
    <w:next w:val="Normal1"/>
    <w:rsid w:val="00564C06"/>
    <w:pPr>
      <w:spacing w:line="161" w:lineRule="atLeast"/>
    </w:pPr>
    <w:rPr>
      <w:rFonts w:ascii="Arial" w:cs="Arial" w:eastAsia="Calibri" w:hAnsi="Arial"/>
    </w:rPr>
  </w:style>
  <w:style w:type="paragraph" w:styleId="Pa24" w:customStyle="1">
    <w:name w:val="Pa24"/>
    <w:basedOn w:val="Normal1"/>
    <w:next w:val="Normal1"/>
    <w:rsid w:val="00564C06"/>
    <w:pPr>
      <w:spacing w:line="161" w:lineRule="atLeast"/>
    </w:pPr>
    <w:rPr>
      <w:rFonts w:ascii="Arial" w:cs="Arial" w:eastAsia="Calibri" w:hAnsi="Arial"/>
    </w:rPr>
  </w:style>
  <w:style w:type="paragraph" w:styleId="Contenidodelmarco" w:customStyle="1">
    <w:name w:val="Contenido del marco"/>
    <w:basedOn w:val="Textoindependiente"/>
    <w:rsid w:val="00564C06"/>
    <w:pPr>
      <w:widowControl w:val="1"/>
      <w:suppressAutoHyphens w:val="1"/>
      <w:autoSpaceDE w:val="1"/>
      <w:autoSpaceDN w:val="1"/>
      <w:spacing w:after="120" w:line="240" w:lineRule="auto"/>
    </w:pPr>
    <w:rPr>
      <w:rFonts w:ascii="Times New Roman" w:cs="Times New Roman" w:eastAsia="Times New Roman" w:hAnsi="Times New Roman"/>
      <w:sz w:val="20"/>
      <w:szCs w:val="20"/>
      <w:lang w:eastAsia="zh-CN" w:val="es-EC"/>
    </w:rPr>
  </w:style>
  <w:style w:type="paragraph" w:styleId="Contenidodelatabla" w:customStyle="1">
    <w:name w:val="Contenido de la tabla"/>
    <w:basedOn w:val="Normal"/>
    <w:rsid w:val="00564C06"/>
    <w:pPr>
      <w:widowControl w:val="1"/>
      <w:suppressLineNumbers w:val="1"/>
      <w:suppressAutoHyphens w:val="1"/>
      <w:autoSpaceDE w:val="1"/>
      <w:autoSpaceDN w:val="1"/>
      <w:spacing w:after="0" w:line="240" w:lineRule="auto"/>
    </w:pPr>
    <w:rPr>
      <w:rFonts w:ascii="Times New Roman" w:cs="Times New Roman" w:eastAsia="Times New Roman" w:hAnsi="Times New Roman"/>
      <w:sz w:val="20"/>
      <w:szCs w:val="20"/>
      <w:lang w:eastAsia="zh-CN" w:val="es-EC"/>
    </w:rPr>
  </w:style>
  <w:style w:type="paragraph" w:styleId="Encabezadodelatabla" w:customStyle="1">
    <w:name w:val="Encabezado de la tabla"/>
    <w:basedOn w:val="Contenidodelatabla"/>
    <w:rsid w:val="00564C06"/>
    <w:pPr>
      <w:jc w:val="center"/>
    </w:pPr>
    <w:rPr>
      <w:b w:val="1"/>
      <w:bCs w:val="1"/>
    </w:rPr>
  </w:style>
  <w:style w:type="character" w:styleId="Refdecomentario">
    <w:name w:val="annotation reference"/>
    <w:basedOn w:val="Fuentedeprrafopredeter"/>
    <w:uiPriority w:val="99"/>
    <w:semiHidden w:val="1"/>
    <w:unhideWhenUsed w:val="1"/>
    <w:rsid w:val="00564C06"/>
    <w:rPr>
      <w:sz w:val="16"/>
      <w:szCs w:val="16"/>
    </w:rPr>
  </w:style>
  <w:style w:type="paragraph" w:styleId="Revisin">
    <w:name w:val="Revision"/>
    <w:hidden w:val="1"/>
    <w:uiPriority w:val="99"/>
    <w:semiHidden w:val="1"/>
    <w:rsid w:val="00564C06"/>
    <w:pPr>
      <w:spacing w:after="0" w:line="240" w:lineRule="auto"/>
    </w:pPr>
    <w:rPr>
      <w:rFonts w:ascii="Arial MT" w:cs="Arial MT" w:eastAsia="Arial MT" w:hAnsi="Arial MT"/>
      <w:kern w:val="0"/>
      <w:lang w:val="es-ES"/>
    </w:rPr>
  </w:style>
  <w:style w:type="character" w:styleId="cf01" w:customStyle="1">
    <w:name w:val="cf01"/>
    <w:basedOn w:val="Fuentedeprrafopredeter"/>
    <w:rsid w:val="00564C06"/>
    <w:rPr>
      <w:rFonts w:ascii="Segoe UI" w:cs="Segoe UI" w:hAnsi="Segoe UI" w:hint="default"/>
      <w:sz w:val="18"/>
      <w:szCs w:val="18"/>
    </w:rPr>
  </w:style>
  <w:style w:type="character" w:styleId="Mencinsinresolver1" w:customStyle="1">
    <w:name w:val="Mención sin resolver1"/>
    <w:basedOn w:val="Fuentedeprrafopredeter"/>
    <w:uiPriority w:val="99"/>
    <w:semiHidden w:val="1"/>
    <w:unhideWhenUsed w:val="1"/>
    <w:rsid w:val="00564C06"/>
    <w:rPr>
      <w:color w:val="605e5c"/>
      <w:shd w:color="auto" w:fill="e1dfdd" w:val="clear"/>
    </w:rPr>
  </w:style>
  <w:style w:type="character" w:styleId="PrrafodelistaCar" w:customStyle="1">
    <w:name w:val="Párrafo de lista Car"/>
    <w:aliases w:val="cS List Paragraph Car,TIT 2 IND Car,Capítulo Car,Lista vistosa - Énfasis 11 Car,Titulo 1 Car,Texto Car"/>
    <w:link w:val="Prrafodelista"/>
    <w:uiPriority w:val="34"/>
    <w:qFormat w:val="1"/>
    <w:locked w:val="1"/>
    <w:rsid w:val="008A050C"/>
    <w:rPr>
      <w:rFonts w:ascii="Arial MT" w:cs="Arial MT" w:eastAsia="Arial MT" w:hAnsi="Arial MT"/>
      <w:kern w:val="0"/>
      <w:lang w:val="es-ES"/>
    </w:rPr>
  </w:style>
  <w:style w:type="character" w:styleId="Mencinsinresolver">
    <w:name w:val="Unresolved Mention"/>
    <w:basedOn w:val="Fuentedeprrafopredeter"/>
    <w:uiPriority w:val="99"/>
    <w:semiHidden w:val="1"/>
    <w:unhideWhenUsed w:val="1"/>
    <w:rsid w:val="00027E78"/>
    <w:rPr>
      <w:color w:val="605e5c"/>
      <w:shd w:color="auto" w:fill="e1dfdd" w:val="clear"/>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70.0" w:type="dxa"/>
        <w:bottom w:w="0.0" w:type="dxa"/>
        <w:right w:w="70.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ontrolsanitario.gob.ec"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NKZStNXgpV23hQVz43BEgSGLc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zIOaC5jdnVjMmw0OWk2OHA4AHIhMTBEbVpGVl91Q09ydVB2a3BNdGtxRGJBTnVwM2V2N0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2025-01-23T01:44:00Z</dcterms:created>
  <dc:creator>Nicole Armijos</dc:creator>
</cp:coreProperties>
</file>