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FOOD SAFETY OFFICER,FOODSAFTY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DATE:26-11-2015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1.The browning occurring in cut apples on aeration is due to the presence of: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A.Polyphenolases*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B.Oxidoreductases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C.Polymeric oxidases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D.Polyhydrogenases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2.FSSAI stands for: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A.Fire Safety and Security Association of India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B.Food Safety and Standards  Authority of India*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C.Fire Safety and Standards Arrangements Incorporation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D.Food Safety and Security Association of India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3.Identify the correct group of stimulating constituents present in tea: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A.Theobromine,triphylline,catechol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B.Caffein,tricantenol,trimethylamine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C.Theonitrile,caffeicol,theophylline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D.Caffeine,theobromine,theophylline*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4.Acceptable daily intake level of additives is derived from following: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A.No observed adverse effect level of compound and uncertainty factor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B.Level at which toxicity may not occur in humans*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C.Levels likely to be used in foods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D.Chemical nature of the compound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5.Identify the cluster of essential fatty acids for humans from the following: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A.Myristic,arachidonic and capric acids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B.Linolenic,Linoleic and arachidonic acid*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C.Stearic,malic and acetic acid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D.Linelenic,stearic and cholic acid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6.Aseptic packaging refers to: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A.Use of sterile packaging containers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B.Heating the food to make it sterile  and then pack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C.Packaging sterile food  in sterile atmosphere in sterile packaging*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D.Using ultra high temperature for processing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7.Consumption of raw soybeans can be harmful to health because of the presence of following anti-nutritional factor: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A.Phytic acid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B.Tannins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C.Oxalates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D.Trypsin inhibitor*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8.In a standard fruit jam preparation the content of total soluble solids should not be less than: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A.68% W/W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B.45% W/W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C.65% W/W*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D.70% W/W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9.The State level of irradiation for foods,which presents no toxicological hazard is: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A.5.0 kGy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B.10.0 kGy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C.7.0 kGy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D.25.0 kGy*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10.Subjecting rice to higher degree of polishing is associated with following: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A.Better nutritional density and easy digestibility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B.Better glycemic index and suitability for diabetics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C.Lowered nutritional and better cooking characteristics*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D.Higher bioavailable nutrients and lowered sensory quality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11.Which among the following practice reduces the occurrence of Mastitis?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A.Feeding concentrate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B.Urea molasses lick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C.Teat dipping*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D.Automatic water bowl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12.Which among the following is used to test fat in milk?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A.Lactometer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B.Anemometer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C.CRO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D.Milktester*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32"/>
          <w:szCs w:val="32"/>
          <w:rtl w:val="0"/>
        </w:rPr>
        <w:t xml:space="preserve">13.The bacterial culture used to prepare Yoghurt contains Streptococcus thermophilus and </w:t>
        <w:br w:type="textWrapping"/>
      </w:r>
      <w:r w:rsidDel="00000000" w:rsidR="00000000" w:rsidRPr="00000000">
        <w:rPr>
          <w:rtl w:val="0"/>
        </w:rPr>
        <w:t xml:space="preserve">A.Lactobacillus bulgaricus*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B.Yersinia enterocolitica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C.Alcaligenes viscolactis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D.Escherichia coli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14.Which among  the following is used to sterilize milk cans in dairies?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A.Steam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B.Iodophore solution*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C.Autoclaving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15.The base material for preparing Shrikand is: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A.Chakka*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B.Channa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C.Curd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D.Cheese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16.’Outlines of Dairy Technology’ is written by: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A.Jagadish Prasad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B.N.S.R. Shastry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C.Sukumar De*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D.Tufail Ahamed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17.The latest indicator organism for proper pasteurization is: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A.Coxiella burnetti*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B.Mycobacterium tuberculosis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C.Bacillus anthrasis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D.FMD virus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18.Rasagolla is prepared using: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A.Paneer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B.Channa*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C.Khoa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D.Condensed Milk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19.Aseptic packaging is used after which among the following processing method?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A.Pasteurisation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B.UHT Pasteurisation*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C.Freezing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D.Drying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20.The water percentage of cow milk is approximately: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A.80%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B.90%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C.87%*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D.50%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21.The bacterium known as”Terror of the deep”due to the sea food poisoning it causes with the highest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fatality rate of any food borne bacterium: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A.Salmonella enteritids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B.Vibrio vulnificus*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C.Vibrio parahaemolyticus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D.Clostridium botulinum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22.The stunning method recommended for slaughter of adult cattle: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A.Electric stunning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B.Penetrative captive bolt pistol*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C.Carbon dioxide gas stunning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 above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23.The dressing percentage for pigs is approximately: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A.53%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B.65%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C.75%*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D.88%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24.---------------is used for testing the effectiveness of bleeding of carcass.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A.Sodium  nitrate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B.Malachite green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C.Sodium ascorbate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 above*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25.The larval nematode worm seen in striated muscle of pigs infecting human beings after ingestion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such infected port is: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A.Trichinella spiralis*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B.Toxoplasma gondii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C.Tichuris tricuiura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D.Teenia solium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26.Pick out the WRONG statement: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first transgenic cow,”Rosie”,produced human protein-enriched milk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B.Green rot in eggs is mainly caused by Pseudomonas fluorescens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C.Bloom is the term used for preservation of meat using salt*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D.Pork and poultry meat are more susceptible to rancidity as they are richer in unsaturated fatty acids than other meats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27.The pink colour characteristics of cured meat is due to: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A.Myoglobin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B.Nitrosyl myoglobin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C.Haemoglobin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D.Nitrosyl Haemochromogen*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28.Natural casing for sausage preparation is derived from: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A.Intestinal submucosa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B.Collagen*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C.Intestinal mucosa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D.Cellulose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29.PSE condition of pork is caused due to: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A.Short term pre-slaughter stress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B.Chronic stress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C.Rapid decline of muscle pH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D.Both(a)and (c)*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30.The vitamin which is ABSENT in chicken egg: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A.Vitamin C*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B.Vitamin B</w:t>
      </w:r>
      <w:r w:rsidDel="00000000" w:rsidR="00000000" w:rsidRPr="00000000">
        <w:rPr>
          <w:vertAlign w:val="subscript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C.Vitamin A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D.Vitamin E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31.Examination of Complainant by the Magistrate taking cognizance of an offence is not required,if: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A.He is a public servant 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B.He is a private complainant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 is a doctor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 Court has made the complaint*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32.Admissibility of documents procured by illegal means uder Indian Evidence Act is: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A.Admissible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B.Not Admissible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C.Addmissible if relevant and its genuineness proved*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33.Primary Evidence under Sec.61 of Indian Evidence Act means: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A.Certified copies of documents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B.Photostat copies of attested by the Gazetted Officer*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C.Original documents produced before the Court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34.Unlicensed sale of food shall be punishable with: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A.Imprisonment up to 6 months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B.Imprisonment up to 6 months and fine up to 5 lakhs*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C.Fine up to Rs.2 Lakhs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D.Imprisonment up to 1 year and fine up to Rs.10 lakhs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35.Death caused due to consumption of any food purchased from a seller,is liable to be compensated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with: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A.Not less than Rs.5 lakhs*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B.Not less than Rs.10 lakhs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C.Not exceeding Rs.3 lakhs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D.Rs.7 lakhs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36.The maximum penalty to be imposed on a person who sells any food which is not in compliance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the provisions/regulations of Food Safety Act,is: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A.Rs.10 Lakhs*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B.Not exceeding Rs.2 lakhs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C.Not exceeding Rs.5 lakhs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D.Rs.25000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37.In a complaint against several accused.If the complainant withdraws his complaint against one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accused,the Magistrate can: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A.Convict that particular accused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B.Acquit all the accused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C.Acquit the particular accused against whom the complaint is so withdrawn*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D.Convict all the accused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38.An application for bail under Section 438. Cr.P.C can be filed before: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A.Any court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B.First class Magistrate Court/Metropolitan Court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C.Trial Court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D.High court or Court of Session*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39.In a trial before a Court of Session,prosecution shall be conducted by: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A.Magistrate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B.Public Prosecutor*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C.Amicus Curie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D.Advocate General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40.Private Complaint can be filed before the Court under section---------of Cr.P.C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A.190*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B.191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C.195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D.313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41.Which of the following has the lowest iodine number?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A.Soy bean oil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B.Cotton seed oil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C.Beef fat*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D.Corn oil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42.Scurvy can be cured by the administration of: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A.Folic acid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B.Glutamic acid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C.Fumaric acid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D.Ascorbic acid*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43.Dietary fibre represents the following nutrient grop: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A.Lipids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B.Carbohydrates*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C.Proteins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44.The one which  is not used as a clarifer: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A.Phosphoric acid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B.Lead nitrate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C.Phosphotungstic acid*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D.Lead acetate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45.Ionisation technique not used in mass spectrometry: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A.Fast atomo bombardment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B.Field desorption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C.Laser desorption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D.Radiation*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46.Inhomogeneity of flow velocities and path lengths around packing particles in column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chromatography leads to: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A.Partition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B.Retention*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C.Eddy diffusion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47.Energy yield per unit weight of food is known as: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A.Calorific value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B.Energy density*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C.Both(a)and (b)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48.R.Q.of fats is less than carbohydrates because: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A.Fats have lesser oxygen content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B.Carbohydrates have lesser oxygen content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C.Fats have higher oxygen content 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49.Specific Dynamic Action refers to: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A.Energy requires for Physical activity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B.Increased heat production following intake of food*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C.Extra energy for exercising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D.Energy requirement by a person for dynamic activities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50.--------------is an essential amino acid.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A.Aspartic acid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B.Glutamic acid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C.Proline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D.Threonine*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51.Enrichment  of lakes due to high concentration of organic nutrients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A.Humus formation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B.Biomagnification 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C.Eutrophication*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D.Nitrosification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52.The sanitizer commonly used for treatment of drinking water: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A.Sodium nitrate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B.Sodium hypochlorite*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C.Sodium sorbate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D.Sodium metabisulphate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53.Which of the following is a semi perishable food?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A.Fish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B.Egg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C.Milk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D.Potato*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54.Temperature used in HTST pasteurization is: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A.161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F*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B.145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F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C.154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F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D.175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F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55.Which of the following is not involved in the fermentation of Sauerkraut?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A.Leuconostoc mesenteroides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B.Lactebacillus plantarum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C.Leuconostoc delbruekii*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D.Streptococcus faecails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56.Enzyme used for the clarification of fruit juice: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A.Inertase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B.Pectinase*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C.Protease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D.Lipase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32"/>
          <w:szCs w:val="32"/>
          <w:rtl w:val="0"/>
        </w:rPr>
        <w:t xml:space="preserve">57.The protective agent used in cryopreservation of bacterial cells:</w:t>
        <w:br w:type="textWrapping"/>
      </w:r>
      <w:r w:rsidDel="00000000" w:rsidR="00000000" w:rsidRPr="00000000">
        <w:rPr>
          <w:rtl w:val="0"/>
        </w:rPr>
        <w:t xml:space="preserve">A.EDTA</w:t>
        <w:br w:type="textWrapping"/>
        <w:t xml:space="preserve">B.DMSO*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C.SDS</w:t>
        <w:br w:type="textWrapping"/>
        <w:t xml:space="preserve">D.NADP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58.Staining of specimens using uranyl acetate has been used in: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A.Atomic force microscope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B.Confocal Scanning Laser Microscope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C.Transmission Electron  Microscope*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D.Phase Contrast Microscope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59.Which of the following is a type of food intoxication?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A.Botulism*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B.Salmonellosis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C.Cholera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D.Gastroenteritis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60.Ashbya gossypii is used commercially for the production of: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A.L-glutamic acid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B.Invertase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C.Cyanocobolamine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D.Riboflavin*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61.Aflatoxin is the mycotoxin produced by: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A.Aspergill flavus*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B.Fusarium spp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C.Claviceps purpurea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D.Aspergillus clavatus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62.Khapra beetle is a serious pest of stored: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A.Rice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B.Wheat*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C.Pulses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D.Fruits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63.Most widely used chronic poison in rodent control: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A.Thallium sulphate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B.Barium carbonate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C.Warfarin*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D.Zinc phosphide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64.Callosobruchus chinensis is a storage pest of: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A.Wheat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B.Rice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C.Fruits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D.Pulses*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65.Commercially the most viable mushroom world over is: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A.Butten mushroom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B.Oyster mushroom*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C.Paddy straw mushroom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D.Milky mushroom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66.The best disinfectant for the empty store is the use of: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A.DD VP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B.Aluminium phosphate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C.Malathon*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D.Gamma-BHC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67.Tapping and aroma are maturity indices of: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A.Jack fruit*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B.Water melon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C.Tomato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D.Mango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68.Evaporative cooling system saturated with water is used in: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A.Onion storage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B.Zero energy cool chamber*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C.Cool stores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D.Irradiation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69.”W”and ‘O’ emulsions are used in: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A.Storage of fruits and vegetables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B.Field spray of fruits and vegetables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C.Waxing of fruits and vegetables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above*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70.The most destructive of all field rate is: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A.Mus booduga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B.Rattus rattus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C.Rattus norvegicus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D.Bandicota bengalensis*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71.Who was the founder of Samathva Sangamam?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A.Ayyan Kali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B.Sree Narayana Guru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C.Dr.Palpu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D.Vaikunda Swamikal*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72.Leader of Bardoli Sathyagraha: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A.Nehru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B.Sardar Vallabhai Patel*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C.Gandhiji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D.Dr.Ambedkar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73.Who was the first General Secretary of Nair Service Society?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A.C.Kesavan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B.K.Kelappan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C.T.K.Madhavan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D.Mannathu Padmanabhan*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74.Who was known as the father of Local self Government  in India?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A.Lord Rippon*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B.Lord Litton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C.Lord Minto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D.Lord Delhousie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75.Who was the founder of Indian National Congress?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A.Lord Duffrin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B.A.O.Hume*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C.Dadabai Navaroji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D.Gandhiji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76.Who was known as”Kerala Gandhi”?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A.A.K.Gopalan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B.M.C.Joseph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C.K.Kelappan*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D.P.K.Chathan Master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77.Temple Entry Proclamation in Travancore issued on: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A.12 Nov.1936*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B.24 Nov.1936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C.12 Jan 1936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D.24 Jan 1936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78.Which of the following story was written by Lalithambika Antharjanam?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A.Mudra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B.Thamarathoni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C.Gosayo paranja Katha*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D.Marappavakal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79.Revolt of 1857  was started at: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A.Delhi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B.Meerut*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C.Nepal</w:t>
        <w:br w:type="textWrapping"/>
        <w:t xml:space="preserve">D.Audh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80.”Kanneerum Kinavum” was the autobiography of: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A.E.V.Krishnapillai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B.G.Sankarakurup</w:t>
        <w:br w:type="textWrapping"/>
        <w:t xml:space="preserve">C.V.T.Bhattathiripadu*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D.Changampuzha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81.Ajith is in the East of Manu and he is also in the north of :Akshay .If Raju is in the South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Akshay,then in which direction of Ajith is Raju?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A.North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B.South*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C.South East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D.South West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82.Synonym of the word’Nupitals’ 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A.Wedding*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B.Death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C.Birth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D.Disaster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83.Which is the odd one of the following ?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A.63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B.28*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C.124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D.215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84.If the Surface area of a cube is 294 cm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sz w:val="32"/>
          <w:szCs w:val="32"/>
          <w:rtl w:val="0"/>
        </w:rPr>
        <w:t xml:space="preserve">,what is the volume of the cube?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A.216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B.176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C.294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D.343*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85.If the word’INSPECTOR’is coded as 987654321.What is code for’INSPECTION’?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A.987654321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B.9876543928*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C.9876543289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D.9876543288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86.If x/5=v/3 then x+5:y+3=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A.3:5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B.5:7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C.5:3*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D.7:5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87.What is the next number in the series 6,10,9,13,12,-?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A.15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C.16*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D.11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88.Sum to infinity of the series ½+1/4+1/8+-------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A.1*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B.1/4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D.Infinity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89.2015 September 24 is  Monday.After 61 days it will be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A.Wednesday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B.Thursday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C.Tuesday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D.Saturday*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90.Fill in the blanks: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Train:Station:Ship: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A.Sea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B.Harbour*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C.Backwater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D.Anchor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91.The place where birds are kept: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A.Zoo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B.Aviary*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C.Orchard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D.Aquarium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92.Choose the correctly spelt word: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A.Hypocrite*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B.Hyppocrite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C.Hipocrite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D.Hippocrite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93.A Philatelist collects: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A.Coins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B.Clocks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C.Birds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D.Stamps*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94.The antonym of”Confess”: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A.Admit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B.Deny*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C.Contest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D.Neglect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95.Find out the passive form of the given sentence: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Mary’s attitude surprised her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A.She were surprised by Mary’s attitude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B.Mary was surprised by her attitude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C.She was surprised by Mary’s attitude*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D.She had been surprised by Mary’s attitude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96.Pick out the meaning of the given sentence: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He is high-handed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A.He is rich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B.He behaves arrogantly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 is in a superior position*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D.He is always pleasing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97.She accused me--------poisoning her dog.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A.Of*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B.For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C.With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D.On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98.Pick out the plural form of”hero”.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A.Heros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B.Hero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C.Heroes*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D.Heross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99.Germany is --------European country.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B.A*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 article required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100.Hema----------one of the best students in the class.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A.are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B.has</w:t>
      </w:r>
    </w:p>
    <w:p w:rsidR="00000000" w:rsidDel="00000000" w:rsidP="00000000" w:rsidRDefault="00000000" w:rsidRPr="00000000" w14:paraId="000002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C.were</w:t>
      </w:r>
    </w:p>
    <w:p w:rsidR="00000000" w:rsidDel="00000000" w:rsidP="00000000" w:rsidRDefault="00000000" w:rsidRPr="00000000" w14:paraId="000002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D.is*</w:t>
      </w:r>
    </w:p>
    <w:p w:rsidR="00000000" w:rsidDel="00000000" w:rsidP="00000000" w:rsidRDefault="00000000" w:rsidRPr="00000000" w14:paraId="000002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THANKS FOR YOUR SUPPORT.MORE FILES DOWNLOAD VISIT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/>
    </w:pP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,IF YOU SHARE TO YOUR FRIENDS PLEASE MAY HELP THEM.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