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7030a0"/>
          <w:sz w:val="28"/>
          <w:szCs w:val="28"/>
          <w:rtl w:val="0"/>
        </w:rPr>
        <w:t xml:space="preserve">Manuscript Title </w:t>
      </w:r>
      <w:r w:rsidDel="00000000" w:rsidR="00000000" w:rsidRPr="00000000">
        <w:rPr>
          <w:rFonts w:ascii="Calibri" w:cs="Calibri" w:eastAsia="Calibri" w:hAnsi="Calibri"/>
          <w:color w:val="000000"/>
          <w:sz w:val="18"/>
          <w:szCs w:val="18"/>
          <w:highlight w:val="yellow"/>
          <w:rtl w:val="0"/>
        </w:rPr>
        <w:t xml:space="preserve">(Calibri (body) ; bold, 16 pt; spacing before 6 pt and after </w:t>
      </w:r>
      <w:r w:rsidDel="00000000" w:rsidR="00000000" w:rsidRPr="00000000">
        <w:rPr>
          <w:rFonts w:ascii="Calibri" w:cs="Calibri" w:eastAsia="Calibri" w:hAnsi="Calibri"/>
          <w:sz w:val="18"/>
          <w:szCs w:val="18"/>
          <w:highlight w:val="yellow"/>
          <w:rtl w:val="0"/>
        </w:rPr>
        <w:t xml:space="preserve">18</w:t>
      </w:r>
      <w:r w:rsidDel="00000000" w:rsidR="00000000" w:rsidRPr="00000000">
        <w:rPr>
          <w:rFonts w:ascii="Calibri" w:cs="Calibri" w:eastAsia="Calibri" w:hAnsi="Calibri"/>
          <w:color w:val="000000"/>
          <w:sz w:val="18"/>
          <w:szCs w:val="18"/>
          <w:highlight w:val="yellow"/>
          <w:rtl w:val="0"/>
        </w:rPr>
        <w:t xml:space="preserve">; spacing 1)</w:t>
      </w:r>
      <w:r w:rsidDel="00000000" w:rsidR="00000000" w:rsidRPr="00000000">
        <w:rPr>
          <w:rtl w:val="0"/>
        </w:rPr>
      </w:r>
    </w:p>
    <w:p w:rsidR="00000000" w:rsidDel="00000000" w:rsidP="00000000" w:rsidRDefault="00000000" w:rsidRPr="00000000" w14:paraId="00000002">
      <w:pPr>
        <w:spacing w:after="360" w:before="120" w:line="360" w:lineRule="auto"/>
        <w:rPr>
          <w:rFonts w:ascii="Calibri" w:cs="Calibri" w:eastAsia="Calibri" w:hAnsi="Calibri"/>
          <w:color w:val="000000"/>
          <w:sz w:val="18"/>
          <w:szCs w:val="18"/>
        </w:rPr>
      </w:pPr>
      <w:r w:rsidDel="00000000" w:rsidR="00000000" w:rsidRPr="00000000">
        <w:rPr>
          <w:rFonts w:ascii="Calibri" w:cs="Calibri" w:eastAsia="Calibri" w:hAnsi="Calibri"/>
          <w:b w:val="1"/>
          <w:bCs w:val="1"/>
          <w:color w:val="000000"/>
          <w:sz w:val="20"/>
          <w:szCs w:val="20"/>
          <w:rtl w:val="0"/>
        </w:rPr>
        <w:t xml:space="preserve">Author </w:t>
      </w:r>
      <w:r w:rsidDel="00000000" w:rsidR="00000000" w:rsidRPr="00000000">
        <w:rPr>
          <w:rFonts w:ascii="Calibri" w:cs="Calibri" w:eastAsia="Calibri" w:hAnsi="Calibri"/>
          <w:b w:val="1"/>
          <w:bCs w:val="1"/>
          <w:color w:val="000000"/>
          <w:sz w:val="20"/>
          <w:szCs w:val="20"/>
          <w:vertAlign w:val="superscript"/>
          <w:rtl w:val="0"/>
        </w:rPr>
        <w:t xml:space="preserve">1,*</w:t>
      </w:r>
      <w:r w:rsidDel="00000000" w:rsidR="00000000" w:rsidRPr="00000000">
        <w:rPr>
          <w:rFonts w:ascii="Calibri" w:cs="Calibri" w:eastAsia="Calibri" w:hAnsi="Calibri"/>
          <w:b w:val="1"/>
          <w:bCs w:val="1"/>
          <w:color w:val="000000"/>
          <w:sz w:val="20"/>
          <w:szCs w:val="20"/>
          <w:rtl w:val="0"/>
        </w:rPr>
        <w:t xml:space="preserve">, Author </w:t>
      </w:r>
      <w:r w:rsidDel="00000000" w:rsidR="00000000" w:rsidRPr="00000000">
        <w:rPr>
          <w:rFonts w:ascii="Calibri" w:cs="Calibri" w:eastAsia="Calibri" w:hAnsi="Calibri"/>
          <w:b w:val="1"/>
          <w:bCs w:val="1"/>
          <w:color w:val="000000"/>
          <w:sz w:val="20"/>
          <w:szCs w:val="20"/>
          <w:vertAlign w:val="superscript"/>
          <w:rtl w:val="0"/>
        </w:rPr>
        <w:t xml:space="preserve">2</w:t>
      </w:r>
      <w:r w:rsidDel="00000000" w:rsidR="00000000" w:rsidRPr="00000000">
        <w:rPr>
          <w:rFonts w:ascii="Calibri" w:cs="Calibri" w:eastAsia="Calibri" w:hAnsi="Calibri"/>
          <w:b w:val="1"/>
          <w:bCs w:val="1"/>
          <w:color w:val="000000"/>
          <w:sz w:val="20"/>
          <w:szCs w:val="20"/>
          <w:rtl w:val="0"/>
        </w:rPr>
        <w:t xml:space="preserve">, Author </w:t>
      </w:r>
      <w:r w:rsidDel="00000000" w:rsidR="00000000" w:rsidRPr="00000000">
        <w:rPr>
          <w:rFonts w:ascii="Calibri" w:cs="Calibri" w:eastAsia="Calibri" w:hAnsi="Calibri"/>
          <w:b w:val="1"/>
          <w:bCs w:val="1"/>
          <w:color w:val="000000"/>
          <w:sz w:val="20"/>
          <w:szCs w:val="20"/>
          <w:vertAlign w:val="superscript"/>
          <w:rtl w:val="0"/>
        </w:rPr>
        <w:t xml:space="preserve">3</w:t>
      </w:r>
      <w:r w:rsidDel="00000000" w:rsidR="00000000" w:rsidRPr="00000000">
        <w:rPr>
          <w:rFonts w:ascii="Calibri" w:cs="Calibri" w:eastAsia="Calibri" w:hAnsi="Calibri"/>
          <w:b w:val="1"/>
          <w:bCs w:val="1"/>
          <w:color w:val="000000"/>
          <w:sz w:val="20"/>
          <w:szCs w:val="20"/>
          <w:rtl w:val="0"/>
        </w:rPr>
        <w:t xml:space="preserve"> </w:t>
      </w:r>
      <w:r w:rsidDel="00000000" w:rsidR="00000000" w:rsidRPr="00000000">
        <w:rPr>
          <w:rFonts w:ascii="Calibri" w:cs="Calibri" w:eastAsia="Calibri" w:hAnsi="Calibri"/>
          <w:color w:val="000000"/>
          <w:sz w:val="18"/>
          <w:szCs w:val="18"/>
          <w:highlight w:val="yellow"/>
          <w:rtl w:val="0"/>
        </w:rPr>
        <w:t xml:space="preserve">(Calibri (body); bold, 12 pt; spacing before 6; after 18; spacing 1)</w:t>
      </w:r>
      <w:r w:rsidDel="00000000" w:rsidR="00000000" w:rsidRPr="00000000">
        <w:rPr>
          <w:rtl w:val="0"/>
        </w:rPr>
      </w:r>
    </w:p>
    <w:tbl>
      <w:tblPr>
        <w:tblStyle w:val="Table1"/>
        <w:tblW w:w="90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05"/>
        <w:gridCol w:w="2100"/>
        <w:gridCol w:w="2252"/>
        <w:gridCol w:w="2253"/>
        <w:tblGridChange w:id="0">
          <w:tblGrid>
            <w:gridCol w:w="2405"/>
            <w:gridCol w:w="2100"/>
            <w:gridCol w:w="2252"/>
            <w:gridCol w:w="2253"/>
          </w:tblGrid>
        </w:tblGridChange>
      </w:tblGrid>
      <w:tr>
        <w:trPr>
          <w:cantSplit w:val="0"/>
          <w:trHeight w:val="76" w:hRule="atLeast"/>
          <w:tblHeader w:val="0"/>
        </w:trPr>
        <w:tc>
          <w:tcPr>
            <w:vMerge w:val="restart"/>
          </w:tcPr>
          <w:p w:rsidR="00000000" w:rsidDel="00000000" w:rsidP="00000000" w:rsidRDefault="00000000" w:rsidRPr="00000000" w14:paraId="00000003">
            <w:pPr>
              <w:spacing w:after="120" w:before="12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*Correspondence:</w:t>
            </w:r>
          </w:p>
          <w:p w:rsidR="00000000" w:rsidDel="00000000" w:rsidP="00000000" w:rsidRDefault="00000000" w:rsidRPr="00000000" w14:paraId="00000004">
            <w:pPr>
              <w:spacing w:after="120" w:before="120" w:lineRule="auto"/>
              <w:rPr>
                <w:rFonts w:ascii="Calibri" w:cs="Calibri" w:eastAsia="Calibri" w:hAnsi="Calibri"/>
                <w:color w:val="000000"/>
                <w:sz w:val="16"/>
                <w:szCs w:val="16"/>
              </w:rPr>
            </w:pPr>
            <w:hyperlink r:id="rId7">
              <w:r w:rsidDel="00000000" w:rsidR="00000000" w:rsidRPr="00000000">
                <w:rPr>
                  <w:rFonts w:ascii="Calibri" w:cs="Calibri" w:eastAsia="Calibri" w:hAnsi="Calibri"/>
                  <w:color w:val="0563c1"/>
                  <w:sz w:val="16"/>
                  <w:szCs w:val="16"/>
                  <w:u w:val="single"/>
                  <w:rtl w:val="0"/>
                </w:rPr>
                <w:t xml:space="preserve">email@gmail.com</w:t>
              </w:r>
            </w:hyperlink>
            <w:r w:rsidDel="00000000" w:rsidR="00000000" w:rsidRPr="00000000">
              <w:rPr>
                <w:rtl w:val="0"/>
              </w:rPr>
            </w:r>
          </w:p>
          <w:p w:rsidR="00000000" w:rsidDel="00000000" w:rsidP="00000000" w:rsidRDefault="00000000" w:rsidRPr="00000000" w14:paraId="00000005">
            <w:pPr>
              <w:spacing w:after="120" w:before="120" w:lineRule="auto"/>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6">
            <w:pPr>
              <w:spacing w:after="120" w:before="12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vertAlign w:val="superscript"/>
                <w:rtl w:val="0"/>
              </w:rPr>
              <w:t xml:space="preserve">1</w:t>
            </w:r>
            <w:r w:rsidDel="00000000" w:rsidR="00000000" w:rsidRPr="00000000">
              <w:rPr>
                <w:rFonts w:ascii="Calibri" w:cs="Calibri" w:eastAsia="Calibri" w:hAnsi="Calibri"/>
                <w:color w:val="000000"/>
                <w:sz w:val="16"/>
                <w:szCs w:val="16"/>
                <w:rtl w:val="0"/>
              </w:rPr>
              <w:t xml:space="preserve"> Department, University, Country</w:t>
            </w:r>
          </w:p>
          <w:p w:rsidR="00000000" w:rsidDel="00000000" w:rsidP="00000000" w:rsidRDefault="00000000" w:rsidRPr="00000000" w14:paraId="00000007">
            <w:pPr>
              <w:spacing w:after="120" w:before="12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vertAlign w:val="superscript"/>
                <w:rtl w:val="0"/>
              </w:rPr>
              <w:t xml:space="preserve">2</w:t>
            </w:r>
            <w:r w:rsidDel="00000000" w:rsidR="00000000" w:rsidRPr="00000000">
              <w:rPr>
                <w:rFonts w:ascii="Calibri" w:cs="Calibri" w:eastAsia="Calibri" w:hAnsi="Calibri"/>
                <w:color w:val="000000"/>
                <w:sz w:val="16"/>
                <w:szCs w:val="16"/>
                <w:rtl w:val="0"/>
              </w:rPr>
              <w:t xml:space="preserve"> Department, University, Country</w:t>
            </w:r>
          </w:p>
          <w:p w:rsidR="00000000" w:rsidDel="00000000" w:rsidP="00000000" w:rsidRDefault="00000000" w:rsidRPr="00000000" w14:paraId="00000008">
            <w:pPr>
              <w:spacing w:after="120" w:before="12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vertAlign w:val="superscript"/>
                <w:rtl w:val="0"/>
              </w:rPr>
              <w:t xml:space="preserve">3</w:t>
            </w:r>
            <w:r w:rsidDel="00000000" w:rsidR="00000000" w:rsidRPr="00000000">
              <w:rPr>
                <w:rFonts w:ascii="Calibri" w:cs="Calibri" w:eastAsia="Calibri" w:hAnsi="Calibri"/>
                <w:color w:val="000000"/>
                <w:sz w:val="16"/>
                <w:szCs w:val="16"/>
                <w:rtl w:val="0"/>
              </w:rPr>
              <w:t xml:space="preserve"> Department, University, Country</w:t>
            </w:r>
          </w:p>
          <w:p w:rsidR="00000000" w:rsidDel="00000000" w:rsidP="00000000" w:rsidRDefault="00000000" w:rsidRPr="00000000" w14:paraId="00000009">
            <w:pPr>
              <w:spacing w:after="120" w:before="120" w:lineRule="auto"/>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A">
            <w:pPr>
              <w:spacing w:after="120" w:before="120" w:lineRule="auto"/>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B">
            <w:pPr>
              <w:spacing w:after="120" w:before="120" w:lineRule="auto"/>
              <w:rPr>
                <w:rFonts w:ascii="Calibri" w:cs="Calibri" w:eastAsia="Calibri" w:hAnsi="Calibri"/>
                <w:color w:val="000000"/>
                <w:sz w:val="16"/>
                <w:szCs w:val="16"/>
              </w:rPr>
            </w:pP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00C">
            <w:pPr>
              <w:spacing w:after="120" w:before="120" w:lineRule="auto"/>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Abstrak (Indonesia)</w:t>
            </w:r>
          </w:p>
        </w:tc>
      </w:tr>
      <w:tr>
        <w:trPr>
          <w:cantSplit w:val="0"/>
          <w:tblHeader w:val="0"/>
        </w:trPr>
        <w:tc>
          <w:tcPr>
            <w:vMerge w:val="continue"/>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16"/>
                <w:szCs w:val="16"/>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10">
            <w:pPr>
              <w:spacing w:after="120" w:before="120"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Abstrak harus ditulis dengan jelas dan ringkas untuk mewakili keseluruhan isi artikel. Abstrak diketik dengan </w:t>
            </w:r>
            <w:r w:rsidDel="00000000" w:rsidR="00000000" w:rsidRPr="00000000">
              <w:rPr>
                <w:rFonts w:ascii="Calibri" w:cs="Calibri" w:eastAsia="Calibri" w:hAnsi="Calibri"/>
                <w:b w:val="1"/>
                <w:bCs w:val="1"/>
                <w:color w:val="000000"/>
                <w:sz w:val="16"/>
                <w:szCs w:val="16"/>
                <w:highlight w:val="yellow"/>
                <w:rtl w:val="0"/>
              </w:rPr>
              <w:t xml:space="preserve">font Calibri (body), ukuran </w:t>
            </w:r>
            <w:r w:rsidDel="00000000" w:rsidR="00000000" w:rsidRPr="00000000">
              <w:rPr>
                <w:rFonts w:ascii="Calibri" w:cs="Calibri" w:eastAsia="Calibri" w:hAnsi="Calibri"/>
                <w:b w:val="1"/>
                <w:bCs w:val="1"/>
                <w:sz w:val="16"/>
                <w:szCs w:val="16"/>
                <w:highlight w:val="yellow"/>
                <w:rtl w:val="0"/>
              </w:rPr>
              <w:t xml:space="preserve">9</w:t>
            </w:r>
            <w:r w:rsidDel="00000000" w:rsidR="00000000" w:rsidRPr="00000000">
              <w:rPr>
                <w:rFonts w:ascii="Calibri" w:cs="Calibri" w:eastAsia="Calibri" w:hAnsi="Calibri"/>
                <w:b w:val="1"/>
                <w:bCs w:val="1"/>
                <w:color w:val="000000"/>
                <w:sz w:val="16"/>
                <w:szCs w:val="16"/>
                <w:highlight w:val="yellow"/>
                <w:rtl w:val="0"/>
              </w:rPr>
              <w:t xml:space="preserve"> pt, dengan spasi paragraf Sebelum 6 pt dan Setelah 6 pt</w:t>
            </w:r>
            <w:r w:rsidDel="00000000" w:rsidR="00000000" w:rsidRPr="00000000">
              <w:rPr>
                <w:rFonts w:ascii="Calibri" w:cs="Calibri" w:eastAsia="Calibri" w:hAnsi="Calibri"/>
                <w:color w:val="000000"/>
                <w:sz w:val="16"/>
                <w:szCs w:val="16"/>
                <w:highlight w:val="yellow"/>
                <w:rtl w:val="0"/>
              </w:rPr>
              <w:t xml:space="preserve">, </w:t>
            </w:r>
            <w:r w:rsidDel="00000000" w:rsidR="00000000" w:rsidRPr="00000000">
              <w:rPr>
                <w:rFonts w:ascii="Calibri" w:cs="Calibri" w:eastAsia="Calibri" w:hAnsi="Calibri"/>
                <w:b w:val="1"/>
                <w:bCs w:val="1"/>
                <w:color w:val="000000"/>
                <w:sz w:val="16"/>
                <w:szCs w:val="16"/>
                <w:highlight w:val="yellow"/>
                <w:rtl w:val="0"/>
              </w:rPr>
              <w:t xml:space="preserve">menggunakan spasi baris tunggal.</w:t>
            </w:r>
            <w:r w:rsidDel="00000000" w:rsidR="00000000" w:rsidRPr="00000000">
              <w:rPr>
                <w:rFonts w:ascii="Calibri" w:cs="Calibri" w:eastAsia="Calibri" w:hAnsi="Calibri"/>
                <w:color w:val="000000"/>
                <w:sz w:val="16"/>
                <w:szCs w:val="16"/>
                <w:rtl w:val="0"/>
              </w:rPr>
              <w:t xml:space="preserve"> Abstrak harus secara singkat menjelaskan latar belakang atau konteks penelitian, tujuan penelitian, metode, temuan utama, dan kesimpulan atau implikasi yang berkaitan dengan pendidikan dasar. Abstrak harus ditulis dalam satu paragraf tunggal, tidak boleh memuat kutipan, tabel, gambar, persamaan, atau referensi, dan tidak boleh melebihi 150 kata.</w:t>
            </w:r>
          </w:p>
          <w:p w:rsidR="00000000" w:rsidDel="00000000" w:rsidP="00000000" w:rsidRDefault="00000000" w:rsidRPr="00000000" w14:paraId="00000011">
            <w:pPr>
              <w:spacing w:after="120" w:before="120" w:lineRule="auto"/>
              <w:jc w:val="both"/>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Kata kunci:</w:t>
            </w:r>
            <w:r w:rsidDel="00000000" w:rsidR="00000000" w:rsidRPr="00000000">
              <w:rPr>
                <w:rFonts w:ascii="Calibri" w:cs="Calibri" w:eastAsia="Calibri" w:hAnsi="Calibri"/>
                <w:color w:val="000000"/>
                <w:sz w:val="16"/>
                <w:szCs w:val="16"/>
                <w:rtl w:val="0"/>
              </w:rPr>
              <w:t xml:space="preserve"> terdiri dari 3–5 kata atau frasa yang mencerminkan topik inti artikel dan disusun secara alfabetis. Setiap kata kunci dipisahkan oleh titik koma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16"/>
                <w:szCs w:val="16"/>
              </w:rPr>
            </w:pP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015">
            <w:pPr>
              <w:spacing w:after="120" w:before="120" w:lineRule="auto"/>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Abstract (English)</w:t>
            </w:r>
          </w:p>
        </w:tc>
      </w:tr>
      <w:tr>
        <w:trPr>
          <w:cantSplit w:val="0"/>
          <w:tblHeader w:val="0"/>
        </w:trPr>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16"/>
                <w:szCs w:val="16"/>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19">
            <w:pPr>
              <w:spacing w:after="120" w:before="120"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Abstract must be written clearly and concisely to represent the overall content of the article. The abstract is typed in </w:t>
            </w:r>
            <w:r w:rsidDel="00000000" w:rsidR="00000000" w:rsidRPr="00000000">
              <w:rPr>
                <w:rFonts w:ascii="Calibri" w:cs="Calibri" w:eastAsia="Calibri" w:hAnsi="Calibri"/>
                <w:b w:val="1"/>
                <w:bCs w:val="1"/>
                <w:color w:val="000000"/>
                <w:sz w:val="16"/>
                <w:szCs w:val="16"/>
                <w:highlight w:val="yellow"/>
                <w:rtl w:val="0"/>
              </w:rPr>
              <w:t xml:space="preserve">Calibri (body), </w:t>
            </w:r>
            <w:r w:rsidDel="00000000" w:rsidR="00000000" w:rsidRPr="00000000">
              <w:rPr>
                <w:rFonts w:ascii="Calibri" w:cs="Calibri" w:eastAsia="Calibri" w:hAnsi="Calibri"/>
                <w:b w:val="1"/>
                <w:bCs w:val="1"/>
                <w:sz w:val="16"/>
                <w:szCs w:val="16"/>
                <w:highlight w:val="yellow"/>
                <w:rtl w:val="0"/>
              </w:rPr>
              <w:t xml:space="preserve">9</w:t>
            </w:r>
            <w:r w:rsidDel="00000000" w:rsidR="00000000" w:rsidRPr="00000000">
              <w:rPr>
                <w:rFonts w:ascii="Calibri" w:cs="Calibri" w:eastAsia="Calibri" w:hAnsi="Calibri"/>
                <w:b w:val="1"/>
                <w:bCs w:val="1"/>
                <w:color w:val="000000"/>
                <w:sz w:val="16"/>
                <w:szCs w:val="16"/>
                <w:highlight w:val="yellow"/>
                <w:rtl w:val="0"/>
              </w:rPr>
              <w:t xml:space="preserve"> pt, with paragraph spacing Before 6 pt and After 6 pt, using single line spacing</w:t>
            </w:r>
            <w:r w:rsidDel="00000000" w:rsidR="00000000" w:rsidRPr="00000000">
              <w:rPr>
                <w:rFonts w:ascii="Calibri" w:cs="Calibri" w:eastAsia="Calibri" w:hAnsi="Calibri"/>
                <w:color w:val="000000"/>
                <w:sz w:val="16"/>
                <w:szCs w:val="16"/>
                <w:rtl w:val="0"/>
              </w:rPr>
              <w:t xml:space="preserve">. The abstract should briefly describe the research background or context, research objectives, methods, main findings, and conclusions or implications related to elementary education. The abstract must be written in one single paragraph, should not contain citations, tables, figures, equations, or references, and must not exceed 150 words.</w:t>
            </w:r>
          </w:p>
          <w:p w:rsidR="00000000" w:rsidDel="00000000" w:rsidP="00000000" w:rsidRDefault="00000000" w:rsidRPr="00000000" w14:paraId="0000001A">
            <w:pPr>
              <w:spacing w:after="120" w:before="120" w:lineRule="auto"/>
              <w:jc w:val="both"/>
              <w:rPr>
                <w:rFonts w:ascii="Calibri" w:cs="Calibri" w:eastAsia="Calibri" w:hAnsi="Calibri"/>
                <w:color w:val="000000"/>
                <w:sz w:val="16"/>
                <w:szCs w:val="16"/>
              </w:rPr>
            </w:pPr>
            <w:r w:rsidDel="00000000" w:rsidR="00000000" w:rsidRPr="00000000">
              <w:rPr>
                <w:rFonts w:ascii="Calibri" w:cs="Calibri" w:eastAsia="Calibri" w:hAnsi="Calibri"/>
                <w:b w:val="1"/>
                <w:bCs w:val="1"/>
                <w:color w:val="000000"/>
                <w:sz w:val="16"/>
                <w:szCs w:val="16"/>
                <w:rtl w:val="0"/>
              </w:rPr>
              <w:t xml:space="preserve">Keywords:</w:t>
            </w:r>
            <w:r w:rsidDel="00000000" w:rsidR="00000000" w:rsidRPr="00000000">
              <w:rPr>
                <w:rFonts w:ascii="Calibri" w:cs="Calibri" w:eastAsia="Calibri" w:hAnsi="Calibri"/>
                <w:color w:val="000000"/>
                <w:sz w:val="16"/>
                <w:szCs w:val="16"/>
                <w:rtl w:val="0"/>
              </w:rPr>
              <w:t xml:space="preserve"> consist of 3–5 words or phrases that reflect the core topics of the article and are arranged in alphabetical order. Each keyword is separated by a semicolon (;).</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1D">
            <w:pPr>
              <w:spacing w:after="120" w:before="120"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Received: </w:t>
            </w:r>
          </w:p>
        </w:tc>
        <w:tc>
          <w:tcPr>
            <w:tcBorders>
              <w:top w:color="000000" w:space="0" w:sz="4" w:val="single"/>
              <w:bottom w:color="000000" w:space="0" w:sz="4" w:val="single"/>
            </w:tcBorders>
          </w:tcPr>
          <w:p w:rsidR="00000000" w:rsidDel="00000000" w:rsidP="00000000" w:rsidRDefault="00000000" w:rsidRPr="00000000" w14:paraId="0000001E">
            <w:pPr>
              <w:spacing w:after="120" w:before="120"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Revised R1:</w:t>
            </w:r>
          </w:p>
          <w:p w:rsidR="00000000" w:rsidDel="00000000" w:rsidP="00000000" w:rsidRDefault="00000000" w:rsidRPr="00000000" w14:paraId="0000001F">
            <w:pPr>
              <w:spacing w:after="120" w:before="120"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Revised R2:</w:t>
            </w:r>
          </w:p>
        </w:tc>
        <w:tc>
          <w:tcPr>
            <w:tcBorders>
              <w:top w:color="000000" w:space="0" w:sz="4" w:val="single"/>
              <w:bottom w:color="000000" w:space="0" w:sz="4" w:val="single"/>
            </w:tcBorders>
          </w:tcPr>
          <w:p w:rsidR="00000000" w:rsidDel="00000000" w:rsidP="00000000" w:rsidRDefault="00000000" w:rsidRPr="00000000" w14:paraId="00000020">
            <w:pPr>
              <w:spacing w:after="120" w:before="120"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Accepted:</w:t>
            </w:r>
          </w:p>
        </w:tc>
        <w:tc>
          <w:tcPr>
            <w:tcBorders>
              <w:top w:color="000000" w:space="0" w:sz="4" w:val="single"/>
              <w:bottom w:color="000000" w:space="0" w:sz="4" w:val="single"/>
            </w:tcBorders>
          </w:tcPr>
          <w:p w:rsidR="00000000" w:rsidDel="00000000" w:rsidP="00000000" w:rsidRDefault="00000000" w:rsidRPr="00000000" w14:paraId="00000021">
            <w:pPr>
              <w:spacing w:after="120" w:before="120" w:lineRule="auto"/>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Published:</w:t>
            </w:r>
          </w:p>
        </w:tc>
      </w:tr>
    </w:tbl>
    <w:p w:rsidR="00000000" w:rsidDel="00000000" w:rsidP="00000000" w:rsidRDefault="00000000" w:rsidRPr="00000000" w14:paraId="00000022">
      <w:pPr>
        <w:spacing w:after="240" w:before="120" w:lineRule="auto"/>
        <w:rPr>
          <w:rFonts w:ascii="Calibri" w:cs="Calibri" w:eastAsia="Calibri" w:hAnsi="Calibri"/>
          <w:sz w:val="16"/>
          <w:szCs w:val="16"/>
        </w:rPr>
      </w:pPr>
      <w:r w:rsidDel="00000000" w:rsidR="00000000" w:rsidRPr="00000000">
        <w:rPr>
          <w:rtl w:val="0"/>
        </w:rPr>
      </w:r>
    </w:p>
    <w:tbl>
      <w:tblPr>
        <w:tblStyle w:val="Table2"/>
        <w:tblW w:w="9000.0" w:type="dxa"/>
        <w:jc w:val="right"/>
        <w:tblLayout w:type="fixed"/>
        <w:tblLook w:val="0600"/>
      </w:tblPr>
      <w:tblGrid>
        <w:gridCol w:w="7590"/>
        <w:gridCol w:w="1410"/>
        <w:tblGridChange w:id="0">
          <w:tblGrid>
            <w:gridCol w:w="7590"/>
            <w:gridCol w:w="1410"/>
          </w:tblGrid>
        </w:tblGridChange>
      </w:tblGrid>
      <w:tr>
        <w:trPr>
          <w:cantSplit w:val="0"/>
          <w:trHeight w:val="4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ind w:hanging="2"/>
              <w:jc w:val="right"/>
              <w:rPr>
                <w:rFonts w:ascii="Calibri" w:cs="Calibri" w:eastAsia="Calibri" w:hAnsi="Calibri"/>
                <w:b w:val="1"/>
                <w:bCs w:val="1"/>
                <w:color w:val="ff85ff"/>
                <w:sz w:val="10"/>
                <w:szCs w:val="10"/>
              </w:rPr>
            </w:pPr>
            <w:r w:rsidDel="00000000" w:rsidR="00000000" w:rsidRPr="00000000">
              <w:rPr>
                <w:rFonts w:ascii="Calibri" w:cs="Calibri" w:eastAsia="Calibri" w:hAnsi="Calibri"/>
                <w:sz w:val="10"/>
                <w:szCs w:val="10"/>
                <w:rtl w:val="0"/>
              </w:rPr>
              <w:t xml:space="preserve">Copyright ©20xx The Authors</w:t>
            </w:r>
            <w:r w:rsidDel="00000000" w:rsidR="00000000" w:rsidRPr="00000000">
              <w:rPr>
                <w:rtl w:val="0"/>
              </w:rPr>
            </w:r>
          </w:p>
          <w:p w:rsidR="00000000" w:rsidDel="00000000" w:rsidP="00000000" w:rsidRDefault="00000000" w:rsidRPr="00000000" w14:paraId="00000024">
            <w:pPr>
              <w:ind w:hanging="2"/>
              <w:jc w:val="right"/>
              <w:rPr>
                <w:rFonts w:ascii="Calibri" w:cs="Calibri" w:eastAsia="Calibri" w:hAnsi="Calibri"/>
                <w:sz w:val="10"/>
                <w:szCs w:val="10"/>
              </w:rPr>
            </w:pPr>
            <w:r w:rsidDel="00000000" w:rsidR="00000000" w:rsidRPr="00000000">
              <w:rPr>
                <w:rFonts w:ascii="Calibri" w:cs="Calibri" w:eastAsia="Calibri" w:hAnsi="Calibri"/>
                <w:b w:val="1"/>
                <w:bCs w:val="1"/>
                <w:color w:val="9900ff"/>
                <w:sz w:val="10"/>
                <w:szCs w:val="10"/>
                <w:rtl w:val="0"/>
              </w:rPr>
              <w:t xml:space="preserve">Journal of Elementary Education Innovations</w:t>
            </w:r>
            <w:r w:rsidDel="00000000" w:rsidR="00000000" w:rsidRPr="00000000">
              <w:rPr>
                <w:rFonts w:ascii="Calibri" w:cs="Calibri" w:eastAsia="Calibri" w:hAnsi="Calibri"/>
                <w:sz w:val="10"/>
                <w:szCs w:val="10"/>
                <w:rtl w:val="0"/>
              </w:rPr>
              <w:t xml:space="preserve"> is licensed under a </w:t>
            </w:r>
          </w:p>
          <w:p w:rsidR="00000000" w:rsidDel="00000000" w:rsidP="00000000" w:rsidRDefault="00000000" w:rsidRPr="00000000" w14:paraId="00000025">
            <w:pPr>
              <w:ind w:hanging="2"/>
              <w:jc w:val="right"/>
              <w:rPr>
                <w:rFonts w:ascii="Calibri" w:cs="Calibri" w:eastAsia="Calibri" w:hAnsi="Calibri"/>
                <w:sz w:val="10"/>
                <w:szCs w:val="10"/>
              </w:rPr>
            </w:pPr>
            <w:bookmarkStart w:colFirst="0" w:colLast="0" w:name="_heading=h.uwjlj0b7ay3h" w:id="0"/>
            <w:bookmarkEnd w:id="0"/>
            <w:hyperlink r:id="rId8">
              <w:r w:rsidDel="00000000" w:rsidR="00000000" w:rsidRPr="00000000">
                <w:rPr>
                  <w:rFonts w:ascii="Calibri" w:cs="Calibri" w:eastAsia="Calibri" w:hAnsi="Calibri"/>
                  <w:i w:val="1"/>
                  <w:iCs w:val="1"/>
                  <w:color w:val="4b7d92"/>
                  <w:sz w:val="10"/>
                  <w:szCs w:val="10"/>
                  <w:u w:val="single"/>
                  <w:rtl w:val="0"/>
                </w:rPr>
                <w:t xml:space="preserve">Creative Commons Attribution-ShareAlike 4.0 International License</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ind w:hanging="2"/>
              <w:jc w:val="right"/>
              <w:rPr>
                <w:rFonts w:ascii="Calibri" w:cs="Calibri" w:eastAsia="Calibri" w:hAnsi="Calibri"/>
                <w:sz w:val="12"/>
                <w:szCs w:val="12"/>
              </w:rPr>
            </w:pPr>
            <w:hyperlink r:id="rId9">
              <w:r w:rsidDel="00000000" w:rsidR="00000000" w:rsidRPr="00000000">
                <w:rPr>
                  <w:rFonts w:ascii="Calibri" w:cs="Calibri" w:eastAsia="Calibri" w:hAnsi="Calibri"/>
                  <w:color w:val="1155cc"/>
                  <w:sz w:val="12"/>
                  <w:szCs w:val="12"/>
                  <w:u w:val="single"/>
                </w:rPr>
                <w:drawing>
                  <wp:inline distB="114300" distT="114300" distL="114300" distR="114300">
                    <wp:extent cx="690563" cy="243266"/>
                    <wp:effectExtent b="0" l="0" r="0" t="0"/>
                    <wp:docPr id="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90563" cy="243266"/>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27">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Corresponding Author</w:t>
        <w:tab/>
        <w:t xml:space="preserve">:</w:t>
      </w:r>
    </w:p>
    <w:p w:rsidR="00000000" w:rsidDel="00000000" w:rsidP="00000000" w:rsidRDefault="00000000" w:rsidRPr="00000000" w14:paraId="00000029">
      <w:pPr>
        <w:rPr>
          <w:b w:val="1"/>
          <w:bCs w:val="1"/>
          <w:color w:val="000000"/>
        </w:rPr>
      </w:pPr>
      <w:r w:rsidDel="00000000" w:rsidR="00000000" w:rsidRPr="00000000">
        <w:rPr>
          <w:rFonts w:ascii="Calibri" w:cs="Calibri" w:eastAsia="Calibri" w:hAnsi="Calibri"/>
          <w:b w:val="1"/>
          <w:bCs w:val="1"/>
          <w:sz w:val="20"/>
          <w:szCs w:val="20"/>
          <w:rtl w:val="0"/>
        </w:rPr>
        <w:t xml:space="preserve">Nomor Whatsapp</w:t>
        <w:tab/>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A">
      <w:pPr>
        <w:spacing w:after="12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INTRODUCTION</w:t>
      </w:r>
    </w:p>
    <w:p w:rsidR="00000000" w:rsidDel="00000000" w:rsidP="00000000" w:rsidRDefault="00000000" w:rsidRPr="00000000" w14:paraId="0000002B">
      <w:pPr>
        <w:spacing w:after="120" w:line="360" w:lineRule="auto"/>
        <w:rPr>
          <w:rFonts w:ascii="Calibri" w:cs="Calibri" w:eastAsia="Calibri" w:hAnsi="Calibri"/>
        </w:rPr>
      </w:pPr>
      <w:r w:rsidDel="00000000" w:rsidR="00000000" w:rsidRPr="00000000">
        <w:rPr>
          <w:rFonts w:ascii="Calibri" w:cs="Calibri" w:eastAsia="Calibri" w:hAnsi="Calibri"/>
          <w:i w:val="1"/>
          <w:iCs w:val="1"/>
          <w:highlight w:val="yellow"/>
          <w:rtl w:val="0"/>
        </w:rPr>
        <w:t xml:space="preserve">(Calibri, 12 pt, 1.5 Line Spacing, Paragraph Spacing Before 18 pt and After 6 pt)</w:t>
      </w:r>
      <w:r w:rsidDel="00000000" w:rsidR="00000000" w:rsidRPr="00000000">
        <w:rPr>
          <w:rtl w:val="0"/>
        </w:rPr>
      </w:r>
    </w:p>
    <w:p w:rsidR="00000000" w:rsidDel="00000000" w:rsidP="00000000" w:rsidRDefault="00000000" w:rsidRPr="00000000" w14:paraId="0000002C">
      <w:pPr>
        <w:spacing w:after="120" w:line="360" w:lineRule="auto"/>
        <w:jc w:val="both"/>
        <w:rPr>
          <w:rFonts w:ascii="Calibri" w:cs="Calibri" w:eastAsia="Calibri" w:hAnsi="Calibri"/>
        </w:rPr>
      </w:pPr>
      <w:r w:rsidDel="00000000" w:rsidR="00000000" w:rsidRPr="00000000">
        <w:rPr>
          <w:rFonts w:ascii="Calibri" w:cs="Calibri" w:eastAsia="Calibri" w:hAnsi="Calibri"/>
          <w:rtl w:val="0"/>
        </w:rPr>
        <w:t xml:space="preserve">The introduction presents the background and rationale of the study in the context of basic and elementary education. It explains the research problem, its significance, and relevance to current educational issues. This section includes a brief discussion of recent and relevant studies to demonstrate the research gap, followed by the research objectives and the novelty or contribution of the study. No tables or figures should be included in this section.</w:t>
      </w:r>
    </w:p>
    <w:p w:rsidR="00000000" w:rsidDel="00000000" w:rsidP="00000000" w:rsidRDefault="00000000" w:rsidRPr="00000000" w14:paraId="0000002D">
      <w:pPr>
        <w:spacing w:after="12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after="12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LITERATURE REVIEW </w:t>
      </w:r>
      <w:r w:rsidDel="00000000" w:rsidR="00000000" w:rsidRPr="00000000">
        <w:rPr>
          <w:rFonts w:ascii="Calibri" w:cs="Calibri" w:eastAsia="Calibri" w:hAnsi="Calibri"/>
          <w:b w:val="1"/>
          <w:bCs w:val="1"/>
          <w:i w:val="1"/>
          <w:iCs w:val="1"/>
          <w:rtl w:val="0"/>
        </w:rPr>
        <w:t xml:space="preserve">(optional)</w:t>
      </w:r>
      <w:r w:rsidDel="00000000" w:rsidR="00000000" w:rsidRPr="00000000">
        <w:rPr>
          <w:rtl w:val="0"/>
        </w:rPr>
      </w:r>
    </w:p>
    <w:p w:rsidR="00000000" w:rsidDel="00000000" w:rsidP="00000000" w:rsidRDefault="00000000" w:rsidRPr="00000000" w14:paraId="0000002F">
      <w:pPr>
        <w:spacing w:after="120" w:line="360" w:lineRule="auto"/>
        <w:rPr>
          <w:rFonts w:ascii="Calibri" w:cs="Calibri" w:eastAsia="Calibri" w:hAnsi="Calibri"/>
        </w:rPr>
      </w:pPr>
      <w:r w:rsidDel="00000000" w:rsidR="00000000" w:rsidRPr="00000000">
        <w:rPr>
          <w:rFonts w:ascii="Calibri" w:cs="Calibri" w:eastAsia="Calibri" w:hAnsi="Calibri"/>
          <w:i w:val="1"/>
          <w:iCs w:val="1"/>
          <w:highlight w:val="yellow"/>
          <w:rtl w:val="0"/>
        </w:rPr>
        <w:t xml:space="preserve">(Calibri, 12 pt, 1.5 Line Spacing, Paragraph Spacing Before 18 pt and After 6 pt)</w:t>
      </w:r>
      <w:r w:rsidDel="00000000" w:rsidR="00000000" w:rsidRPr="00000000">
        <w:rPr>
          <w:rtl w:val="0"/>
        </w:rPr>
      </w:r>
    </w:p>
    <w:p w:rsidR="00000000" w:rsidDel="00000000" w:rsidP="00000000" w:rsidRDefault="00000000" w:rsidRPr="00000000" w14:paraId="00000030">
      <w:pPr>
        <w:spacing w:after="120" w:line="360" w:lineRule="auto"/>
        <w:jc w:val="both"/>
        <w:rPr>
          <w:rFonts w:ascii="Calibri" w:cs="Calibri" w:eastAsia="Calibri" w:hAnsi="Calibri"/>
        </w:rPr>
      </w:pPr>
      <w:r w:rsidDel="00000000" w:rsidR="00000000" w:rsidRPr="00000000">
        <w:rPr>
          <w:rFonts w:ascii="Calibri" w:cs="Calibri" w:eastAsia="Calibri" w:hAnsi="Calibri"/>
          <w:rtl w:val="0"/>
        </w:rPr>
        <w:t xml:space="preserve">The literature review provides a critical and analytical synthesis of relevant theories, concepts, and previous studies related to the research topic. This section highlights trends, gaps, and inconsistencies in the literature and supports the formulation of research questions or hypotheses.</w:t>
      </w:r>
    </w:p>
    <w:p w:rsidR="00000000" w:rsidDel="00000000" w:rsidP="00000000" w:rsidRDefault="00000000" w:rsidRPr="00000000" w14:paraId="00000031">
      <w:pPr>
        <w:spacing w:after="12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12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METHODS</w:t>
      </w:r>
    </w:p>
    <w:p w:rsidR="00000000" w:rsidDel="00000000" w:rsidP="00000000" w:rsidRDefault="00000000" w:rsidRPr="00000000" w14:paraId="00000033">
      <w:pPr>
        <w:spacing w:after="120" w:line="360" w:lineRule="auto"/>
        <w:rPr>
          <w:rFonts w:ascii="Calibri" w:cs="Calibri" w:eastAsia="Calibri" w:hAnsi="Calibri"/>
        </w:rPr>
      </w:pPr>
      <w:r w:rsidDel="00000000" w:rsidR="00000000" w:rsidRPr="00000000">
        <w:rPr>
          <w:rFonts w:ascii="Calibri" w:cs="Calibri" w:eastAsia="Calibri" w:hAnsi="Calibri"/>
          <w:i w:val="1"/>
          <w:iCs w:val="1"/>
          <w:highlight w:val="yellow"/>
          <w:rtl w:val="0"/>
        </w:rPr>
        <w:t xml:space="preserve">(Calibri, 12 pt, 1.5 Line Spacing, Paragraph Spacing Before 18 pt and After 6 pt)</w:t>
      </w:r>
      <w:r w:rsidDel="00000000" w:rsidR="00000000" w:rsidRPr="00000000">
        <w:rPr>
          <w:rtl w:val="0"/>
        </w:rPr>
      </w:r>
    </w:p>
    <w:p w:rsidR="00000000" w:rsidDel="00000000" w:rsidP="00000000" w:rsidRDefault="00000000" w:rsidRPr="00000000" w14:paraId="00000034">
      <w:pPr>
        <w:spacing w:after="120" w:line="360" w:lineRule="auto"/>
        <w:jc w:val="both"/>
        <w:rPr>
          <w:rFonts w:ascii="Calibri" w:cs="Calibri" w:eastAsia="Calibri" w:hAnsi="Calibri"/>
        </w:rPr>
      </w:pPr>
      <w:r w:rsidDel="00000000" w:rsidR="00000000" w:rsidRPr="00000000">
        <w:rPr>
          <w:rFonts w:ascii="Calibri" w:cs="Calibri" w:eastAsia="Calibri" w:hAnsi="Calibri"/>
          <w:rtl w:val="0"/>
        </w:rPr>
        <w:t xml:space="preserve">This section describes the research design and procedures clearly and systematically. It includes the research approach, participants or subjects, instruments, data collection techniques, and data analysis methods. Ethical considerations, such as informed consent or research approval, should be stated when applicable.</w:t>
      </w:r>
    </w:p>
    <w:p w:rsidR="00000000" w:rsidDel="00000000" w:rsidP="00000000" w:rsidRDefault="00000000" w:rsidRPr="00000000" w14:paraId="00000035">
      <w:pPr>
        <w:spacing w:after="12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after="12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RESULTS AND DISCUSSION</w:t>
      </w:r>
    </w:p>
    <w:p w:rsidR="00000000" w:rsidDel="00000000" w:rsidP="00000000" w:rsidRDefault="00000000" w:rsidRPr="00000000" w14:paraId="00000037">
      <w:pPr>
        <w:spacing w:after="120" w:line="360" w:lineRule="auto"/>
        <w:rPr>
          <w:rFonts w:ascii="Calibri" w:cs="Calibri" w:eastAsia="Calibri" w:hAnsi="Calibri"/>
        </w:rPr>
      </w:pPr>
      <w:r w:rsidDel="00000000" w:rsidR="00000000" w:rsidRPr="00000000">
        <w:rPr>
          <w:rFonts w:ascii="Calibri" w:cs="Calibri" w:eastAsia="Calibri" w:hAnsi="Calibri"/>
          <w:i w:val="1"/>
          <w:iCs w:val="1"/>
          <w:highlight w:val="yellow"/>
          <w:rtl w:val="0"/>
        </w:rPr>
        <w:t xml:space="preserve">(Calibri, 12 pt, 1.5 Line Spacing, Paragraph Spacing Before 18 pt and After 6 pt)</w:t>
      </w:r>
      <w:r w:rsidDel="00000000" w:rsidR="00000000" w:rsidRPr="00000000">
        <w:rPr>
          <w:rtl w:val="0"/>
        </w:rPr>
      </w:r>
    </w:p>
    <w:p w:rsidR="00000000" w:rsidDel="00000000" w:rsidP="00000000" w:rsidRDefault="00000000" w:rsidRPr="00000000" w14:paraId="00000038">
      <w:pPr>
        <w:spacing w:after="120" w:line="360" w:lineRule="auto"/>
        <w:rPr>
          <w:rFonts w:ascii="Calibri" w:cs="Calibri" w:eastAsia="Calibri" w:hAnsi="Calibri"/>
        </w:rPr>
      </w:pPr>
      <w:r w:rsidDel="00000000" w:rsidR="00000000" w:rsidRPr="00000000">
        <w:rPr>
          <w:rFonts w:ascii="Calibri" w:cs="Calibri" w:eastAsia="Calibri" w:hAnsi="Calibri"/>
          <w:rtl w:val="0"/>
        </w:rPr>
        <w:t xml:space="preserve">This section presents the research findings and discusses them in relation to the research objectives and relevant literature. Results should be presented clearly and logically. Tables and figures are placed only in this section.</w:t>
      </w:r>
    </w:p>
    <w:p w:rsidR="00000000" w:rsidDel="00000000" w:rsidP="00000000" w:rsidRDefault="00000000" w:rsidRPr="00000000" w14:paraId="00000039">
      <w:pPr>
        <w:spacing w:after="120"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Table 1. Title of the Table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iCs w:val="1"/>
          <w:highlight w:val="yellow"/>
          <w:rtl w:val="0"/>
        </w:rPr>
        <w:t xml:space="preserve">(Calibri, 11 pt, Bold, Single Spacing, Centered)</w:t>
      </w:r>
      <w:r w:rsidDel="00000000" w:rsidR="00000000" w:rsidRPr="00000000">
        <w:rPr>
          <w:rtl w:val="0"/>
        </w:rPr>
      </w:r>
    </w:p>
    <w:tbl>
      <w:tblPr>
        <w:tblStyle w:val="Table3"/>
        <w:tblW w:w="39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0"/>
        <w:gridCol w:w="1300"/>
        <w:gridCol w:w="1300"/>
        <w:tblGridChange w:id="0">
          <w:tblGrid>
            <w:gridCol w:w="1300"/>
            <w:gridCol w:w="1300"/>
            <w:gridCol w:w="1300"/>
          </w:tblGrid>
        </w:tblGridChange>
      </w:tblGrid>
      <w:tr>
        <w:trPr>
          <w:cantSplit w:val="0"/>
          <w:trHeight w:val="320" w:hRule="atLeast"/>
          <w:tblHeader w:val="0"/>
        </w:trPr>
        <w:tc>
          <w:tcPr>
            <w:shd w:fill="auto" w:val="clear"/>
            <w:vAlign w:val="bottom"/>
          </w:tcPr>
          <w:p w:rsidR="00000000" w:rsidDel="00000000" w:rsidP="00000000" w:rsidRDefault="00000000" w:rsidRPr="00000000" w14:paraId="0000003A">
            <w:pPr>
              <w:spacing w:after="120" w:line="36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Column</w:t>
            </w:r>
          </w:p>
        </w:tc>
        <w:tc>
          <w:tcPr>
            <w:shd w:fill="auto" w:val="clear"/>
            <w:vAlign w:val="bottom"/>
          </w:tcPr>
          <w:p w:rsidR="00000000" w:rsidDel="00000000" w:rsidP="00000000" w:rsidRDefault="00000000" w:rsidRPr="00000000" w14:paraId="0000003B">
            <w:pPr>
              <w:spacing w:after="120" w:line="36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Column</w:t>
            </w:r>
          </w:p>
        </w:tc>
        <w:tc>
          <w:tcPr>
            <w:shd w:fill="auto" w:val="clear"/>
            <w:vAlign w:val="bottom"/>
          </w:tcPr>
          <w:p w:rsidR="00000000" w:rsidDel="00000000" w:rsidP="00000000" w:rsidRDefault="00000000" w:rsidRPr="00000000" w14:paraId="0000003C">
            <w:pPr>
              <w:spacing w:after="120" w:line="36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Column</w:t>
            </w:r>
          </w:p>
        </w:tc>
      </w:tr>
      <w:tr>
        <w:trPr>
          <w:cantSplit w:val="0"/>
          <w:trHeight w:val="320" w:hRule="atLeast"/>
          <w:tblHeader w:val="0"/>
        </w:trPr>
        <w:tc>
          <w:tcPr>
            <w:shd w:fill="auto" w:val="clear"/>
            <w:vAlign w:val="bottom"/>
          </w:tcPr>
          <w:p w:rsidR="00000000" w:rsidDel="00000000" w:rsidP="00000000" w:rsidRDefault="00000000" w:rsidRPr="00000000" w14:paraId="0000003D">
            <w:pPr>
              <w:spacing w:after="120"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Data</w:t>
            </w:r>
          </w:p>
        </w:tc>
        <w:tc>
          <w:tcPr>
            <w:shd w:fill="auto" w:val="clear"/>
            <w:vAlign w:val="bottom"/>
          </w:tcPr>
          <w:p w:rsidR="00000000" w:rsidDel="00000000" w:rsidP="00000000" w:rsidRDefault="00000000" w:rsidRPr="00000000" w14:paraId="0000003E">
            <w:pPr>
              <w:spacing w:after="120"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Data</w:t>
            </w:r>
          </w:p>
        </w:tc>
        <w:tc>
          <w:tcPr>
            <w:shd w:fill="auto" w:val="clear"/>
            <w:vAlign w:val="bottom"/>
          </w:tcPr>
          <w:p w:rsidR="00000000" w:rsidDel="00000000" w:rsidP="00000000" w:rsidRDefault="00000000" w:rsidRPr="00000000" w14:paraId="0000003F">
            <w:pPr>
              <w:spacing w:after="120"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Data</w:t>
            </w:r>
          </w:p>
        </w:tc>
      </w:tr>
    </w:tbl>
    <w:p w:rsidR="00000000" w:rsidDel="00000000" w:rsidP="00000000" w:rsidRDefault="00000000" w:rsidRPr="00000000" w14:paraId="00000040">
      <w:pPr>
        <w:spacing w:after="120" w:line="360" w:lineRule="auto"/>
        <w:jc w:val="center"/>
        <w:rPr/>
      </w:pPr>
      <w:r w:rsidDel="00000000" w:rsidR="00000000" w:rsidRPr="00000000">
        <w:rPr>
          <w:rtl w:val="0"/>
        </w:rPr>
      </w:r>
    </w:p>
    <w:p w:rsidR="00000000" w:rsidDel="00000000" w:rsidP="00000000" w:rsidRDefault="00000000" w:rsidRPr="00000000" w14:paraId="00000041">
      <w:pPr>
        <w:spacing w:after="120" w:line="360" w:lineRule="auto"/>
        <w:jc w:val="center"/>
        <w:rPr/>
      </w:pPr>
      <w:r w:rsidDel="00000000" w:rsidR="00000000" w:rsidRPr="00000000">
        <w:rPr/>
        <w:drawing>
          <wp:inline distB="0" distT="0" distL="0" distR="0">
            <wp:extent cx="1446576" cy="2027168"/>
            <wp:effectExtent b="0" l="0" r="0" t="0"/>
            <wp:docPr descr="https://pandas-pasca.unpak.ac.id/public/site/images/jm/beige-minimalist-simple-romantic-ebook-cover.jpg" id="10" name="image2.jpg"/>
            <a:graphic>
              <a:graphicData uri="http://schemas.openxmlformats.org/drawingml/2006/picture">
                <pic:pic>
                  <pic:nvPicPr>
                    <pic:cNvPr descr="https://pandas-pasca.unpak.ac.id/public/site/images/jm/beige-minimalist-simple-romantic-ebook-cover.jpg" id="0" name="image2.jpg"/>
                    <pic:cNvPicPr preferRelativeResize="0"/>
                  </pic:nvPicPr>
                  <pic:blipFill>
                    <a:blip r:embed="rId11"/>
                    <a:srcRect b="0" l="0" r="0" t="0"/>
                    <a:stretch>
                      <a:fillRect/>
                    </a:stretch>
                  </pic:blipFill>
                  <pic:spPr>
                    <a:xfrm>
                      <a:off x="0" y="0"/>
                      <a:ext cx="1446576" cy="2027168"/>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spacing w:after="120"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Figure 1. Title of the Figure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iCs w:val="1"/>
          <w:highlight w:val="yellow"/>
          <w:rtl w:val="0"/>
        </w:rPr>
        <w:t xml:space="preserve">(Calibri, 11 pt, Single Spacing, Centered)</w:t>
      </w:r>
      <w:r w:rsidDel="00000000" w:rsidR="00000000" w:rsidRPr="00000000">
        <w:rPr>
          <w:rtl w:val="0"/>
        </w:rPr>
      </w:r>
    </w:p>
    <w:p w:rsidR="00000000" w:rsidDel="00000000" w:rsidP="00000000" w:rsidRDefault="00000000" w:rsidRPr="00000000" w14:paraId="00000043">
      <w:pPr>
        <w:spacing w:after="120" w:line="360" w:lineRule="auto"/>
        <w:rPr>
          <w:rFonts w:ascii="Calibri" w:cs="Calibri" w:eastAsia="Calibri" w:hAnsi="Calibri"/>
        </w:rPr>
      </w:pPr>
      <w:r w:rsidDel="00000000" w:rsidR="00000000" w:rsidRPr="00000000">
        <w:rPr>
          <w:rFonts w:ascii="Calibri" w:cs="Calibri" w:eastAsia="Calibri" w:hAnsi="Calibri"/>
          <w:rtl w:val="0"/>
        </w:rPr>
        <w:t xml:space="preserve">All tables and figures must be referred to in the text (e.g., “as shown in Table 1” or “Figure 1 illustrates…”).</w:t>
      </w:r>
    </w:p>
    <w:p w:rsidR="00000000" w:rsidDel="00000000" w:rsidP="00000000" w:rsidRDefault="00000000" w:rsidRPr="00000000" w14:paraId="00000044">
      <w:pPr>
        <w:spacing w:after="12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after="12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CONCLUSION</w:t>
      </w:r>
    </w:p>
    <w:p w:rsidR="00000000" w:rsidDel="00000000" w:rsidP="00000000" w:rsidRDefault="00000000" w:rsidRPr="00000000" w14:paraId="00000046">
      <w:pPr>
        <w:spacing w:after="120" w:line="360" w:lineRule="auto"/>
        <w:rPr>
          <w:rFonts w:ascii="Calibri" w:cs="Calibri" w:eastAsia="Calibri" w:hAnsi="Calibri"/>
        </w:rPr>
      </w:pPr>
      <w:r w:rsidDel="00000000" w:rsidR="00000000" w:rsidRPr="00000000">
        <w:rPr>
          <w:rFonts w:ascii="Calibri" w:cs="Calibri" w:eastAsia="Calibri" w:hAnsi="Calibri"/>
          <w:i w:val="1"/>
          <w:iCs w:val="1"/>
          <w:highlight w:val="yellow"/>
          <w:rtl w:val="0"/>
        </w:rPr>
        <w:t xml:space="preserve">(Calibri, 12 pt, 1.5 Line Spacing, Paragraph Spacing Before 18 pt and After 6 pt)</w:t>
      </w:r>
      <w:r w:rsidDel="00000000" w:rsidR="00000000" w:rsidRPr="00000000">
        <w:rPr>
          <w:rtl w:val="0"/>
        </w:rPr>
      </w:r>
    </w:p>
    <w:p w:rsidR="00000000" w:rsidDel="00000000" w:rsidP="00000000" w:rsidRDefault="00000000" w:rsidRPr="00000000" w14:paraId="00000047">
      <w:pPr>
        <w:spacing w:after="120" w:line="360" w:lineRule="auto"/>
        <w:jc w:val="both"/>
        <w:rPr>
          <w:rFonts w:ascii="Calibri" w:cs="Calibri" w:eastAsia="Calibri" w:hAnsi="Calibri"/>
        </w:rPr>
      </w:pPr>
      <w:r w:rsidDel="00000000" w:rsidR="00000000" w:rsidRPr="00000000">
        <w:rPr>
          <w:rFonts w:ascii="Calibri" w:cs="Calibri" w:eastAsia="Calibri" w:hAnsi="Calibri"/>
          <w:rtl w:val="0"/>
        </w:rPr>
        <w:t xml:space="preserve">The conclusion summarizes the main findings of the study and answers the research objectives. It highlights the contributions and implications of the study for elementary education and may include limitations and recommendations for future research. No new data, tables, figures, or references should be introduced in this section.</w:t>
      </w:r>
    </w:p>
    <w:p w:rsidR="00000000" w:rsidDel="00000000" w:rsidP="00000000" w:rsidRDefault="00000000" w:rsidRPr="00000000" w14:paraId="00000048">
      <w:pPr>
        <w:spacing w:after="12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after="120" w:line="36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A">
      <w:pPr>
        <w:spacing w:after="120" w:line="36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B">
      <w:pPr>
        <w:spacing w:after="120" w:line="36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spacing w:after="120" w:line="360" w:lineRule="auto"/>
        <w:rPr>
          <w:rFonts w:ascii="Calibri" w:cs="Calibri" w:eastAsia="Calibri" w:hAnsi="Calibri"/>
          <w:b w:val="1"/>
          <w:bCs w:val="1"/>
        </w:rPr>
      </w:pPr>
      <w:bookmarkStart w:colFirst="0" w:colLast="0" w:name="_heading=h.6ea4z361f5jp" w:id="1"/>
      <w:bookmarkEnd w:id="1"/>
      <w:r w:rsidDel="00000000" w:rsidR="00000000" w:rsidRPr="00000000">
        <w:rPr>
          <w:rFonts w:ascii="Calibri" w:cs="Calibri" w:eastAsia="Calibri" w:hAnsi="Calibri"/>
          <w:b w:val="1"/>
          <w:bCs w:val="1"/>
          <w:rtl w:val="0"/>
        </w:rPr>
        <w:t xml:space="preserve">ACKNOWLEDGMENT </w:t>
      </w:r>
      <w:r w:rsidDel="00000000" w:rsidR="00000000" w:rsidRPr="00000000">
        <w:rPr>
          <w:rFonts w:ascii="Calibri" w:cs="Calibri" w:eastAsia="Calibri" w:hAnsi="Calibri"/>
          <w:b w:val="1"/>
          <w:bCs w:val="1"/>
          <w:i w:val="1"/>
          <w:iCs w:val="1"/>
          <w:rtl w:val="0"/>
        </w:rPr>
        <w:t xml:space="preserve">(optional)</w:t>
      </w:r>
      <w:r w:rsidDel="00000000" w:rsidR="00000000" w:rsidRPr="00000000">
        <w:rPr>
          <w:rtl w:val="0"/>
        </w:rPr>
      </w:r>
    </w:p>
    <w:p w:rsidR="00000000" w:rsidDel="00000000" w:rsidP="00000000" w:rsidRDefault="00000000" w:rsidRPr="00000000" w14:paraId="0000004D">
      <w:pPr>
        <w:spacing w:after="120" w:line="360" w:lineRule="auto"/>
        <w:rPr>
          <w:rFonts w:ascii="Calibri" w:cs="Calibri" w:eastAsia="Calibri" w:hAnsi="Calibri"/>
        </w:rPr>
      </w:pPr>
      <w:r w:rsidDel="00000000" w:rsidR="00000000" w:rsidRPr="00000000">
        <w:rPr>
          <w:rFonts w:ascii="Calibri" w:cs="Calibri" w:eastAsia="Calibri" w:hAnsi="Calibri"/>
          <w:i w:val="1"/>
          <w:iCs w:val="1"/>
          <w:highlight w:val="yellow"/>
          <w:rtl w:val="0"/>
        </w:rPr>
        <w:t xml:space="preserve">(Calibri, 12 pt, 1.5 Line Spacing, Paragraph Spacing After 6 pt)</w:t>
      </w:r>
      <w:r w:rsidDel="00000000" w:rsidR="00000000" w:rsidRPr="00000000">
        <w:rPr>
          <w:rtl w:val="0"/>
        </w:rPr>
      </w:r>
    </w:p>
    <w:p w:rsidR="00000000" w:rsidDel="00000000" w:rsidP="00000000" w:rsidRDefault="00000000" w:rsidRPr="00000000" w14:paraId="0000004E">
      <w:pPr>
        <w:spacing w:after="120" w:line="360" w:lineRule="auto"/>
        <w:jc w:val="both"/>
        <w:rPr>
          <w:rFonts w:ascii="Calibri" w:cs="Calibri" w:eastAsia="Calibri" w:hAnsi="Calibri"/>
        </w:rPr>
      </w:pPr>
      <w:r w:rsidDel="00000000" w:rsidR="00000000" w:rsidRPr="00000000">
        <w:rPr>
          <w:rFonts w:ascii="Calibri" w:cs="Calibri" w:eastAsia="Calibri" w:hAnsi="Calibri"/>
          <w:rtl w:val="0"/>
        </w:rPr>
        <w:t xml:space="preserve">Acknowledgments may be given to funding agencies, institutions, or individuals who contributed directly to the research. Personal acknowledgments are not permitted.</w:t>
      </w:r>
    </w:p>
    <w:p w:rsidR="00000000" w:rsidDel="00000000" w:rsidP="00000000" w:rsidRDefault="00000000" w:rsidRPr="00000000" w14:paraId="0000004F">
      <w:pPr>
        <w:spacing w:after="12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after="120" w:line="36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REFERENCES</w:t>
      </w:r>
    </w:p>
    <w:p w:rsidR="00000000" w:rsidDel="00000000" w:rsidP="00000000" w:rsidRDefault="00000000" w:rsidRPr="00000000" w14:paraId="00000051">
      <w:pPr>
        <w:spacing w:after="120" w:line="360" w:lineRule="auto"/>
        <w:rPr>
          <w:rFonts w:ascii="Calibri" w:cs="Calibri" w:eastAsia="Calibri" w:hAnsi="Calibri"/>
        </w:rPr>
      </w:pPr>
      <w:r w:rsidDel="00000000" w:rsidR="00000000" w:rsidRPr="00000000">
        <w:rPr>
          <w:rFonts w:ascii="Calibri" w:cs="Calibri" w:eastAsia="Calibri" w:hAnsi="Calibri"/>
          <w:i w:val="1"/>
          <w:iCs w:val="1"/>
          <w:highlight w:val="yellow"/>
          <w:rtl w:val="0"/>
        </w:rPr>
        <w:t xml:space="preserve">(Calibri, 12 pt, 1.5 Line Spacing, Paragraph Spacing After 6 pt)</w:t>
      </w:r>
      <w:r w:rsidDel="00000000" w:rsidR="00000000" w:rsidRPr="00000000">
        <w:rPr>
          <w:rtl w:val="0"/>
        </w:rPr>
      </w:r>
    </w:p>
    <w:p w:rsidR="00000000" w:rsidDel="00000000" w:rsidP="00000000" w:rsidRDefault="00000000" w:rsidRPr="00000000" w14:paraId="00000052">
      <w:pPr>
        <w:spacing w:after="120" w:line="360" w:lineRule="auto"/>
        <w:jc w:val="both"/>
        <w:rPr>
          <w:rFonts w:ascii="Calibri" w:cs="Calibri" w:eastAsia="Calibri" w:hAnsi="Calibri"/>
        </w:rPr>
      </w:pPr>
      <w:r w:rsidDel="00000000" w:rsidR="00000000" w:rsidRPr="00000000">
        <w:rPr>
          <w:rFonts w:ascii="Calibri" w:cs="Calibri" w:eastAsia="Calibri" w:hAnsi="Calibri"/>
          <w:rtl w:val="0"/>
        </w:rPr>
        <w:t xml:space="preserve">References must follow the </w:t>
      </w:r>
      <w:r w:rsidDel="00000000" w:rsidR="00000000" w:rsidRPr="00000000">
        <w:rPr>
          <w:rFonts w:ascii="Calibri" w:cs="Calibri" w:eastAsia="Calibri" w:hAnsi="Calibri"/>
          <w:b w:val="1"/>
          <w:bCs w:val="1"/>
          <w:rtl w:val="0"/>
        </w:rPr>
        <w:t xml:space="preserve">APA 7</w:t>
      </w:r>
      <w:r w:rsidDel="00000000" w:rsidR="00000000" w:rsidRPr="00000000">
        <w:rPr>
          <w:rFonts w:ascii="Calibri" w:cs="Calibri" w:eastAsia="Calibri" w:hAnsi="Calibri"/>
          <w:b w:val="1"/>
          <w:bCs w:val="1"/>
          <w:vertAlign w:val="superscript"/>
          <w:rtl w:val="0"/>
        </w:rPr>
        <w:t xml:space="preserve">th</w:t>
      </w:r>
      <w:r w:rsidDel="00000000" w:rsidR="00000000" w:rsidRPr="00000000">
        <w:rPr>
          <w:rFonts w:ascii="Calibri" w:cs="Calibri" w:eastAsia="Calibri" w:hAnsi="Calibri"/>
          <w:b w:val="1"/>
          <w:bCs w:val="1"/>
          <w:rtl w:val="0"/>
        </w:rPr>
        <w:t xml:space="preserve"> style</w:t>
      </w:r>
      <w:r w:rsidDel="00000000" w:rsidR="00000000" w:rsidRPr="00000000">
        <w:rPr>
          <w:rFonts w:ascii="Calibri" w:cs="Calibri" w:eastAsia="Calibri" w:hAnsi="Calibri"/>
          <w:rtl w:val="0"/>
        </w:rPr>
        <w:t xml:space="preserve"> and be numbered according to the order of appearance in the text.</w:t>
      </w:r>
    </w:p>
    <w:p w:rsidR="00000000" w:rsidDel="00000000" w:rsidP="00000000" w:rsidRDefault="00000000" w:rsidRPr="00000000" w14:paraId="00000053">
      <w:pPr>
        <w:spacing w:after="120" w:line="360" w:lineRule="auto"/>
        <w:jc w:val="both"/>
        <w:rPr>
          <w:b w:val="1"/>
          <w:bCs w:val="1"/>
        </w:rPr>
      </w:pPr>
      <w:r w:rsidDel="00000000" w:rsidR="00000000" w:rsidRPr="00000000">
        <w:rPr>
          <w:b w:val="1"/>
          <w:bCs w:val="1"/>
          <w:rtl w:val="0"/>
        </w:rPr>
        <w:t xml:space="preserve">Example (Journal)</w:t>
      </w:r>
    </w:p>
    <w:p w:rsidR="00000000" w:rsidDel="00000000" w:rsidP="00000000" w:rsidRDefault="00000000" w:rsidRPr="00000000" w14:paraId="00000054">
      <w:pPr>
        <w:spacing w:after="120" w:line="360" w:lineRule="auto"/>
        <w:jc w:val="both"/>
        <w:rPr/>
      </w:pPr>
      <w:r w:rsidDel="00000000" w:rsidR="00000000" w:rsidRPr="00000000">
        <w:rPr>
          <w:rtl w:val="0"/>
        </w:rPr>
        <w:t xml:space="preserve">Format: Last Name, Initials. (Year). Article Title. Journal Name, Volume (Issue), Pages. DOI or URL</w:t>
      </w:r>
    </w:p>
    <w:p w:rsidR="00000000" w:rsidDel="00000000" w:rsidP="00000000" w:rsidRDefault="00000000" w:rsidRPr="00000000" w14:paraId="00000055">
      <w:pPr>
        <w:spacing w:after="120" w:line="360" w:lineRule="auto"/>
        <w:jc w:val="both"/>
        <w:rPr/>
      </w:pPr>
      <w:r w:rsidDel="00000000" w:rsidR="00000000" w:rsidRPr="00000000">
        <w:rPr>
          <w:rtl w:val="0"/>
        </w:rPr>
        <w:t xml:space="preserve">Example:</w:t>
      </w:r>
    </w:p>
    <w:p w:rsidR="00000000" w:rsidDel="00000000" w:rsidP="00000000" w:rsidRDefault="00000000" w:rsidRPr="00000000" w14:paraId="00000056">
      <w:pPr>
        <w:spacing w:after="120" w:line="360" w:lineRule="auto"/>
        <w:ind w:left="850.3937007874017" w:hanging="850.3937007874017"/>
        <w:jc w:val="both"/>
        <w:rPr/>
      </w:pPr>
      <w:r w:rsidDel="00000000" w:rsidR="00000000" w:rsidRPr="00000000">
        <w:rPr>
          <w:rtl w:val="0"/>
        </w:rPr>
        <w:t xml:space="preserve">Sari, M., &amp; Wijaya, T. (2023). The Impact of Gamification on Middle School Students' Learning Motivation. Journal of Educational Psychology, 15(2), 45–60. https://doi.org/10.xxxx/xxxxxx</w:t>
      </w:r>
    </w:p>
    <w:p w:rsidR="00000000" w:rsidDel="00000000" w:rsidP="00000000" w:rsidRDefault="00000000" w:rsidRPr="00000000" w14:paraId="00000057">
      <w:pPr>
        <w:spacing w:after="120" w:line="360" w:lineRule="auto"/>
        <w:jc w:val="both"/>
        <w:rPr/>
      </w:pPr>
      <w:r w:rsidDel="00000000" w:rsidR="00000000" w:rsidRPr="00000000">
        <w:rPr>
          <w:rtl w:val="0"/>
        </w:rPr>
        <w:t xml:space="preserve">(If there is no DOI and accessed online, provide the direct URL to the article)</w:t>
      </w:r>
    </w:p>
    <w:p w:rsidR="00000000" w:rsidDel="00000000" w:rsidP="00000000" w:rsidRDefault="00000000" w:rsidRPr="00000000" w14:paraId="00000058">
      <w:pPr>
        <w:spacing w:after="120" w:line="360" w:lineRule="auto"/>
        <w:jc w:val="both"/>
        <w:rPr/>
      </w:pPr>
      <w:r w:rsidDel="00000000" w:rsidR="00000000" w:rsidRPr="00000000">
        <w:rPr>
          <w:rtl w:val="0"/>
        </w:rPr>
      </w:r>
    </w:p>
    <w:p w:rsidR="00000000" w:rsidDel="00000000" w:rsidP="00000000" w:rsidRDefault="00000000" w:rsidRPr="00000000" w14:paraId="00000059">
      <w:pPr>
        <w:spacing w:after="120" w:line="360" w:lineRule="auto"/>
        <w:jc w:val="both"/>
        <w:rPr>
          <w:b w:val="1"/>
          <w:bCs w:val="1"/>
        </w:rPr>
      </w:pPr>
      <w:r w:rsidDel="00000000" w:rsidR="00000000" w:rsidRPr="00000000">
        <w:rPr>
          <w:b w:val="1"/>
          <w:bCs w:val="1"/>
          <w:rtl w:val="0"/>
        </w:rPr>
        <w:t xml:space="preserve">Example (Book)</w:t>
      </w:r>
    </w:p>
    <w:p w:rsidR="00000000" w:rsidDel="00000000" w:rsidP="00000000" w:rsidRDefault="00000000" w:rsidRPr="00000000" w14:paraId="0000005A">
      <w:pPr>
        <w:spacing w:after="120" w:line="360" w:lineRule="auto"/>
        <w:jc w:val="both"/>
        <w:rPr/>
      </w:pPr>
      <w:r w:rsidDel="00000000" w:rsidR="00000000" w:rsidRPr="00000000">
        <w:rPr>
          <w:rtl w:val="0"/>
        </w:rPr>
        <w:t xml:space="preserve">Format: Last Name, Initials. (Year). Book Title (Issue). Publisher.</w:t>
      </w:r>
    </w:p>
    <w:p w:rsidR="00000000" w:rsidDel="00000000" w:rsidP="00000000" w:rsidRDefault="00000000" w:rsidRPr="00000000" w14:paraId="0000005B">
      <w:pPr>
        <w:spacing w:after="120" w:line="360" w:lineRule="auto"/>
        <w:jc w:val="both"/>
        <w:rPr/>
      </w:pPr>
      <w:r w:rsidDel="00000000" w:rsidR="00000000" w:rsidRPr="00000000">
        <w:rPr>
          <w:rtl w:val="0"/>
        </w:rPr>
        <w:t xml:space="preserve">Example: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850.3937007874017" w:right="0" w:hanging="850.3937007874017"/>
        <w:jc w:val="both"/>
        <w:rPr/>
      </w:pPr>
      <w:r w:rsidDel="00000000" w:rsidR="00000000" w:rsidRPr="00000000">
        <w:rPr>
          <w:rtl w:val="0"/>
        </w:rPr>
        <w:t xml:space="preserve">Kurniawan, A. (2021). </w:t>
      </w:r>
      <w:r w:rsidDel="00000000" w:rsidR="00000000" w:rsidRPr="00000000">
        <w:rPr>
          <w:i w:val="1"/>
          <w:iCs w:val="1"/>
          <w:rtl w:val="0"/>
        </w:rPr>
        <w:t xml:space="preserve">Stress Management in the Digital Era (2nd Edition)</w:t>
      </w:r>
      <w:r w:rsidDel="00000000" w:rsidR="00000000" w:rsidRPr="00000000">
        <w:rPr>
          <w:rtl w:val="0"/>
        </w:rPr>
        <w:t xml:space="preserve">. Publisher, University of Indonesia.</w:t>
      </w:r>
    </w:p>
    <w:p w:rsidR="00000000" w:rsidDel="00000000" w:rsidP="00000000" w:rsidRDefault="00000000" w:rsidRPr="00000000" w14:paraId="0000005D">
      <w:pPr>
        <w:spacing w:after="120" w:line="360" w:lineRule="auto"/>
        <w:rPr/>
      </w:pPr>
      <w:r w:rsidDel="00000000" w:rsidR="00000000" w:rsidRPr="00000000">
        <w:rPr>
          <w:rtl w:val="0"/>
        </w:rPr>
      </w:r>
    </w:p>
    <w:sectPr>
      <w:headerReference r:id="rId12" w:type="default"/>
      <w:headerReference r:id="rId13" w:type="first"/>
      <w:footerReference r:id="rId14" w:type="default"/>
      <w:footerReference r:id="rId15" w:type="first"/>
      <w:pgSz w:h="16840" w:w="1190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231"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Journal of Elementary Education Innovations Volume (Nomor) Month Years: 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231"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Journal of Elementary Education Innovations Volume (Nomor) Month Years: Page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680"/>
        <w:tab w:val="right" w:leader="none" w:pos="9360"/>
        <w:tab w:val="right" w:leader="none" w:pos="8931"/>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Last name et al.</w:t>
      <w:tab/>
      <w:tab/>
      <w:t xml:space="preserve">E-ISSN: xxxx-xxxx</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tbl>
    <w:tblPr>
      <w:tblStyle w:val="Table4"/>
      <w:tblW w:w="90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225"/>
      <w:gridCol w:w="1785"/>
      <w:tblGridChange w:id="0">
        <w:tblGrid>
          <w:gridCol w:w="7225"/>
          <w:gridCol w:w="1785"/>
        </w:tblGrid>
      </w:tblGridChange>
    </w:tblGrid>
    <w:tr>
      <w:trPr>
        <w:cantSplit w:val="0"/>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Last name et al.</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Journal of Elementary Education Innovations Volume (Nomor) Month Years: Page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DOI: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E-ISSN: xxxx-xxxx</w:t>
          </w:r>
        </w:p>
      </w:tc>
    </w:tr>
    <w:tr>
      <w:trPr>
        <w:cantSplit w:val="0"/>
        <w:tblHeader w:val="0"/>
      </w:trPr>
      <w:tc>
        <w:tcPr>
          <w:shd w:fill="7030a0" w:val="cle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left"/>
            <w:rPr>
              <w:rFonts w:ascii="Calibri" w:cs="Calibri" w:eastAsia="Calibri" w:hAnsi="Calibri"/>
              <w:b w:val="1"/>
              <w:bCs w:val="1"/>
              <w:i w:val="0"/>
              <w:iCs w:val="0"/>
              <w:smallCaps w:val="0"/>
              <w:strike w:val="0"/>
              <w:color w:val="ffffff"/>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0"/>
              <w:szCs w:val="20"/>
              <w:u w:val="none"/>
              <w:shd w:fill="auto" w:val="clear"/>
              <w:vertAlign w:val="baseline"/>
              <w:rtl w:val="0"/>
            </w:rPr>
            <w:t xml:space="preserve">RESEARCH/REVIEW ARTIKEL</w:t>
          </w:r>
        </w:p>
      </w:tc>
      <w:tc>
        <w:tcPr>
          <w:shd w:fill="7030a0" w:val="cle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120" w:line="240" w:lineRule="auto"/>
            <w:ind w:left="0" w:right="0" w:firstLine="0"/>
            <w:jc w:val="right"/>
            <w:rPr>
              <w:rFonts w:ascii="Calibri" w:cs="Calibri" w:eastAsia="Calibri" w:hAnsi="Calibri"/>
              <w:b w:val="1"/>
              <w:bCs w:val="1"/>
              <w:i w:val="1"/>
              <w:iCs w:val="1"/>
              <w:smallCaps w:val="0"/>
              <w:strike w:val="0"/>
              <w:color w:val="ffffff"/>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ffffff"/>
              <w:sz w:val="20"/>
              <w:szCs w:val="20"/>
              <w:u w:val="none"/>
              <w:shd w:fill="auto" w:val="clear"/>
              <w:vertAlign w:val="baseline"/>
              <w:rtl w:val="0"/>
            </w:rPr>
            <w:t xml:space="preserve">OPEN ACCESS</w:t>
          </w: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rPr>
      <w:b w:val="1"/>
      <w:bCs w:val="1"/>
      <w:sz w:val="36"/>
      <w:szCs w:val="36"/>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85695"/>
    <w:pPr>
      <w:tabs>
        <w:tab w:val="center" w:pos="4680"/>
        <w:tab w:val="right" w:pos="9360"/>
      </w:tabs>
    </w:pPr>
  </w:style>
  <w:style w:type="character" w:styleId="HeaderChar" w:customStyle="1">
    <w:name w:val="Header Char"/>
    <w:basedOn w:val="DefaultParagraphFont"/>
    <w:link w:val="Header"/>
    <w:uiPriority w:val="99"/>
    <w:rsid w:val="00A85695"/>
  </w:style>
  <w:style w:type="paragraph" w:styleId="Footer">
    <w:name w:val="footer"/>
    <w:basedOn w:val="Normal"/>
    <w:link w:val="FooterChar"/>
    <w:uiPriority w:val="99"/>
    <w:unhideWhenUsed w:val="1"/>
    <w:rsid w:val="00A85695"/>
    <w:pPr>
      <w:tabs>
        <w:tab w:val="center" w:pos="4680"/>
        <w:tab w:val="right" w:pos="9360"/>
      </w:tabs>
    </w:pPr>
  </w:style>
  <w:style w:type="character" w:styleId="FooterChar" w:customStyle="1">
    <w:name w:val="Footer Char"/>
    <w:basedOn w:val="DefaultParagraphFont"/>
    <w:link w:val="Footer"/>
    <w:uiPriority w:val="99"/>
    <w:rsid w:val="00A85695"/>
  </w:style>
  <w:style w:type="table" w:styleId="TableGrid">
    <w:name w:val="Table Grid"/>
    <w:basedOn w:val="TableNormal"/>
    <w:uiPriority w:val="39"/>
    <w:rsid w:val="00A856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B656E"/>
    <w:rPr>
      <w:color w:val="0563c1" w:themeColor="hyperlink"/>
      <w:u w:val="single"/>
    </w:rPr>
  </w:style>
  <w:style w:type="character" w:styleId="UnresolvedMention">
    <w:name w:val="Unresolved Mention"/>
    <w:basedOn w:val="DefaultParagraphFont"/>
    <w:uiPriority w:val="99"/>
    <w:semiHidden w:val="1"/>
    <w:unhideWhenUsed w:val="1"/>
    <w:rsid w:val="008B656E"/>
    <w:rPr>
      <w:color w:val="605e5c"/>
      <w:shd w:color="auto" w:fill="e1dfdd" w:val="clear"/>
    </w:rPr>
  </w:style>
  <w:style w:type="character" w:styleId="PageNumber">
    <w:name w:val="page number"/>
    <w:basedOn w:val="DefaultParagraphFont"/>
    <w:uiPriority w:val="99"/>
    <w:semiHidden w:val="1"/>
    <w:unhideWhenUsed w:val="1"/>
    <w:rsid w:val="003B612B"/>
  </w:style>
  <w:style w:type="character" w:styleId="Heading2Char" w:customStyle="1">
    <w:name w:val="Heading 2 Char"/>
    <w:basedOn w:val="DefaultParagraphFont"/>
    <w:link w:val="Heading2"/>
    <w:uiPriority w:val="9"/>
    <w:rsid w:val="00902C82"/>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902C82"/>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902C82"/>
    <w:pPr>
      <w:spacing w:after="100" w:afterAutospacing="1" w:before="100" w:beforeAutospacing="1"/>
    </w:pPr>
  </w:style>
  <w:style w:type="character" w:styleId="Emphasis">
    <w:name w:val="Emphasis"/>
    <w:basedOn w:val="DefaultParagraphFont"/>
    <w:uiPriority w:val="20"/>
    <w:qFormat w:val="1"/>
    <w:rsid w:val="00902C82"/>
    <w:rPr>
      <w:i w:val="1"/>
      <w:iCs w:val="1"/>
    </w:rPr>
  </w:style>
  <w:style w:type="character" w:styleId="Strong">
    <w:name w:val="Strong"/>
    <w:basedOn w:val="DefaultParagraphFont"/>
    <w:uiPriority w:val="22"/>
    <w:qFormat w:val="1"/>
    <w:rsid w:val="00902C82"/>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1.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sa/4.0/"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mail@gmail.com" TargetMode="External"/><Relationship Id="rId8"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60p4rwjt5rQdY7SpB1ZKexKUzQ==">CgMxLjAyDmgudXdqbGowYjdheTNoMg5oLjZlYTR6MzYxZjVqcDgAciExMDdIY0JqSHFYUE9QWVdmUThjZElWYWUwc2JfUUdtMlc=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2026-01-07T03:09:00Z</dcterms:created>
  <dc:creator>User</dc:creator>
</cp:coreProperties>
</file>