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before="240" w:line="240" w:lineRule="auto"/>
        <w:jc w:val="center"/>
        <w:rPr>
          <w:b w:val="1"/>
          <w:smallCaps w:val="1"/>
          <w:sz w:val="36"/>
          <w:szCs w:val="36"/>
        </w:rPr>
      </w:pPr>
      <w:r w:rsidDel="00000000" w:rsidR="00000000" w:rsidRPr="00000000">
        <w:rPr>
          <w:b w:val="1"/>
          <w:smallCaps w:val="1"/>
          <w:sz w:val="36"/>
          <w:szCs w:val="36"/>
          <w:rtl w:val="0"/>
        </w:rPr>
        <w:t xml:space="preserve">DECLARACIÓN DE ORIGINALIDAD Y CESIÓN DE DERECHOS DE COPIA (COPYRIGHT)</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jc w:val="both"/>
        <w:rPr>
          <w:sz w:val="24"/>
          <w:szCs w:val="24"/>
        </w:rPr>
      </w:pPr>
      <w:r w:rsidDel="00000000" w:rsidR="00000000" w:rsidRPr="00000000">
        <w:rPr>
          <w:color w:val="000000"/>
          <w:sz w:val="24"/>
          <w:szCs w:val="24"/>
          <w:rtl w:val="0"/>
        </w:rPr>
        <w:t xml:space="preserve">Por este medio certifico que el documento titulado:</w:t>
      </w:r>
      <w:r w:rsidDel="00000000" w:rsidR="00000000" w:rsidRPr="00000000">
        <w:rPr>
          <w:sz w:val="24"/>
          <w:szCs w:val="24"/>
          <w:rtl w:val="0"/>
        </w:rPr>
        <w:t xml:space="preserve"> </w:t>
      </w:r>
      <w:r w:rsidDel="00000000" w:rsidR="00000000" w:rsidRPr="00000000">
        <w:rPr>
          <w:color w:val="000000"/>
          <w:sz w:val="24"/>
          <w:szCs w:val="24"/>
          <w:rtl w:val="0"/>
        </w:rPr>
        <w:t xml:space="preserve">“.........................</w:t>
      </w:r>
      <w:r w:rsidDel="00000000" w:rsidR="00000000" w:rsidRPr="00000000">
        <w:rPr>
          <w:color w:val="000000"/>
          <w:sz w:val="24"/>
          <w:szCs w:val="24"/>
          <w:highlight w:val="white"/>
          <w:rtl w:val="0"/>
        </w:rPr>
        <w:t xml:space="preserve">……………………………</w:t>
      </w:r>
      <w:r w:rsidDel="00000000" w:rsidR="00000000" w:rsidRPr="00000000">
        <w:rPr>
          <w:sz w:val="24"/>
          <w:szCs w:val="24"/>
          <w:highlight w:val="white"/>
          <w:rtl w:val="0"/>
        </w:rPr>
        <w:t xml:space="preserve">.</w:t>
      </w:r>
      <w:r w:rsidDel="00000000" w:rsidR="00000000" w:rsidRPr="00000000">
        <w:rPr>
          <w:color w:val="000000"/>
          <w:sz w:val="24"/>
          <w:szCs w:val="24"/>
          <w:highlight w:val="white"/>
          <w:rtl w:val="0"/>
        </w:rPr>
        <w:t xml:space="preserve">……………………………………………………………………………</w:t>
      </w:r>
      <w:r w:rsidDel="00000000" w:rsidR="00000000" w:rsidRPr="00000000">
        <w:rPr>
          <w:color w:val="000000"/>
          <w:sz w:val="24"/>
          <w:szCs w:val="24"/>
          <w:rtl w:val="0"/>
        </w:rPr>
        <w:t xml:space="preserve">" que presento a VitalyScience Revista Científica Multidisciplinaria, es inédito y no ha sido presentado ni sometido para su publicación, total o parcialmente, en otra revista o medio de divulgación indizado, me comprometo a no someterlo a consideración de otra publicación mientras esté en proceso de dictamen, ni posteriormente en caso de ser aceptado para publicación, </w:t>
      </w:r>
      <w:r w:rsidDel="00000000" w:rsidR="00000000" w:rsidRPr="00000000">
        <w:rPr>
          <w:sz w:val="24"/>
          <w:szCs w:val="24"/>
          <w:rtl w:val="0"/>
        </w:rPr>
        <w:t xml:space="preserve">exonerando de responsabilidad a </w:t>
      </w:r>
      <w:r w:rsidDel="00000000" w:rsidR="00000000" w:rsidRPr="00000000">
        <w:rPr>
          <w:color w:val="000000"/>
          <w:sz w:val="24"/>
          <w:szCs w:val="24"/>
          <w:rtl w:val="0"/>
        </w:rPr>
        <w:t xml:space="preserve">VitalyScience Revista Científica Multidisciplinaria</w:t>
      </w:r>
      <w:r w:rsidDel="00000000" w:rsidR="00000000" w:rsidRPr="00000000">
        <w:rPr>
          <w:sz w:val="24"/>
          <w:szCs w:val="24"/>
          <w:rtl w:val="0"/>
        </w:rPr>
        <w:t xml:space="preserv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jc w:val="both"/>
        <w:rPr>
          <w:color w:val="000000"/>
          <w:sz w:val="24"/>
          <w:szCs w:val="24"/>
        </w:rPr>
      </w:pPr>
      <w:r w:rsidDel="00000000" w:rsidR="00000000" w:rsidRPr="00000000">
        <w:rPr>
          <w:color w:val="000000"/>
          <w:sz w:val="24"/>
          <w:szCs w:val="24"/>
          <w:rtl w:val="0"/>
        </w:rPr>
        <w:t xml:space="preserve">Acepto las condiciones de VitalyScience Revista Científica Multidisciplinaria en cuanto a las normas, procedimientos, ediciones, correcciones y otros requerimientos. Las citas y referencias han sido realizadas y debidamente identificadas en el texto. Una vez aceptado para su publicación, se cedo los derechos de copia (Copyright) para que el artículo sea reproducido y distribuido de forma protegida, de acuerdo a lo especificado en la licencia de creative commons, el autor otorga a VitalyScience Revista Científica Multidisciplinaria el derecho de copia (Copyright©), que le brinda el permiso irrevocable e ilimitado para usar, distribuir, publicar, licenciar, exponer, grabar, digitalizar, difundir, reproducir de manera ilimitada por medios </w:t>
      </w:r>
      <w:r w:rsidDel="00000000" w:rsidR="00000000" w:rsidRPr="00000000">
        <w:rPr>
          <w:sz w:val="24"/>
          <w:szCs w:val="24"/>
          <w:rtl w:val="0"/>
        </w:rPr>
        <w:t xml:space="preserve">impresos, electrónicos, CD, Internet o cualquier otro medio conocido o por conocer</w:t>
      </w:r>
      <w:r w:rsidDel="00000000" w:rsidR="00000000" w:rsidRPr="00000000">
        <w:rPr>
          <w:color w:val="000000"/>
          <w:sz w:val="24"/>
          <w:szCs w:val="24"/>
          <w:rtl w:val="0"/>
        </w:rPr>
        <w:t xml:space="preserve"> y/o archivar el artículo, la presentación asociada, así como sus imágenes en cualquier formato o medio, ya sea conocido actualmente o desarrollados con posterioridad. Declaro que los materiales están libres de derecho de autor y me hago responsable de cualquier litigio o reclamación relacionada con derechos de propiedad intelectual, exonerando de responsabilidad a VitalyScience Revista Científica Multidisciplinaria.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jc w:val="both"/>
        <w:rPr>
          <w:color w:val="000000"/>
          <w:sz w:val="24"/>
          <w:szCs w:val="24"/>
          <w:highlight w:val="white"/>
        </w:rPr>
      </w:pPr>
      <w:r w:rsidDel="00000000" w:rsidR="00000000" w:rsidRPr="00000000">
        <w:rPr>
          <w:color w:val="000000"/>
          <w:sz w:val="24"/>
          <w:szCs w:val="24"/>
          <w:highlight w:val="white"/>
          <w:rtl w:val="0"/>
        </w:rPr>
        <w:t xml:space="preserve">Sobre esta base, en caso que el autor desee publicar su trabajo en otro medio de difusión no indizado, deberá solicitar permiso expreso a </w:t>
      </w:r>
      <w:r w:rsidDel="00000000" w:rsidR="00000000" w:rsidRPr="00000000">
        <w:rPr>
          <w:color w:val="000000"/>
          <w:sz w:val="24"/>
          <w:szCs w:val="24"/>
          <w:rtl w:val="0"/>
        </w:rPr>
        <w:t xml:space="preserve">VitalyScience Revista Científica Multidisciplinaria</w:t>
      </w:r>
      <w:r w:rsidDel="00000000" w:rsidR="00000000" w:rsidRPr="00000000">
        <w:rPr>
          <w:color w:val="000000"/>
          <w:sz w:val="24"/>
          <w:szCs w:val="24"/>
          <w:highlight w:val="white"/>
          <w:rtl w:val="0"/>
        </w:rPr>
        <w:t xml:space="preserve"> y de ser éste concedido, deberá referenciarla como fuente de publicación original.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jc w:val="both"/>
        <w:rPr>
          <w:color w:val="000000"/>
          <w:sz w:val="24"/>
          <w:szCs w:val="24"/>
          <w:highlight w:val="white"/>
        </w:rPr>
      </w:pPr>
      <w:r w:rsidDel="00000000" w:rsidR="00000000" w:rsidRPr="00000000">
        <w:rPr>
          <w:color w:val="000000"/>
          <w:sz w:val="24"/>
          <w:szCs w:val="24"/>
          <w:highlight w:val="white"/>
          <w:rtl w:val="0"/>
        </w:rPr>
        <w:t xml:space="preserve">• Los autores estamos conscientes de que la revista considera el arbitraje académico de revisión por pares y aceptamos el dictamen de los revisores.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color w:val="000000"/>
          <w:sz w:val="24"/>
          <w:szCs w:val="24"/>
          <w:highlight w:val="white"/>
        </w:rPr>
      </w:pPr>
      <w:r w:rsidDel="00000000" w:rsidR="00000000" w:rsidRPr="00000000">
        <w:rPr>
          <w:color w:val="000000"/>
          <w:sz w:val="24"/>
          <w:szCs w:val="24"/>
          <w:highlight w:val="white"/>
          <w:rtl w:val="0"/>
        </w:rPr>
        <w:t xml:space="preserve">• La revista no se hará responsable de las ideas y opiniones expresadas en los trabajos publicados, sino que es responsabilidad de los autores del trabajo.</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240" w:lineRule="auto"/>
        <w:jc w:val="both"/>
        <w:rPr>
          <w:color w:val="000000"/>
          <w:sz w:val="24"/>
          <w:szCs w:val="24"/>
          <w:highlight w:val="white"/>
        </w:rPr>
      </w:pPr>
      <w:r w:rsidDel="00000000" w:rsidR="00000000" w:rsidRPr="00000000">
        <w:rPr>
          <w:color w:val="000000"/>
          <w:sz w:val="24"/>
          <w:szCs w:val="24"/>
          <w:highlight w:val="white"/>
          <w:rtl w:val="0"/>
        </w:rPr>
        <w:t xml:space="preserve">Los autores del artículo (abajo firmantes) aprueban la presente forma de originalidad y cesión de derechos de copia (copyright):</w:t>
      </w:r>
    </w:p>
    <w:tbl>
      <w:tblPr>
        <w:tblStyle w:val="Table1"/>
        <w:tblW w:w="8494.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#1</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#2</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#3</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#4</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#5</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r>
        <w:trPr>
          <w:cantSplit w:val="0"/>
          <w:tblHeader w:val="0"/>
        </w:trPr>
        <w:tc>
          <w:tcPr>
            <w:gridSpan w:val="2"/>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Autor #6</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Nombres y Apellidos</w:t>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color w:val="000000"/>
                <w:sz w:val="18"/>
                <w:szCs w:val="18"/>
                <w:highlight w:val="white"/>
                <w:rtl w:val="0"/>
              </w:rPr>
              <w:t xml:space="preserve">Firma</w:t>
            </w:r>
          </w:p>
        </w:tc>
      </w:tr>
      <w:tr>
        <w:trPr>
          <w:cantSplit w:val="0"/>
          <w:tblHeader w:val="0"/>
        </w:trPr>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280" w:line="240" w:lineRule="auto"/>
              <w:jc w:val="both"/>
              <w:rPr>
                <w:color w:val="000000"/>
                <w:sz w:val="18"/>
                <w:szCs w:val="18"/>
                <w:highlight w:val="white"/>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160" w:before="280" w:line="240" w:lineRule="auto"/>
              <w:jc w:val="both"/>
              <w:rPr>
                <w:color w:val="000000"/>
                <w:sz w:val="18"/>
                <w:szCs w:val="18"/>
                <w:highlight w:val="white"/>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tcMar>
              <w:top w:w="0.0" w:type="dxa"/>
              <w:left w:w="108.0" w:type="dxa"/>
              <w:bottom w:w="0.0" w:type="dxa"/>
              <w:right w:w="108.0" w:type="dxa"/>
            </w:tcMa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160" w:line="240" w:lineRule="auto"/>
              <w:jc w:val="both"/>
              <w:rPr>
                <w:color w:val="000000"/>
                <w:sz w:val="18"/>
                <w:szCs w:val="18"/>
                <w:highlight w:val="white"/>
              </w:rPr>
            </w:pPr>
            <w:r w:rsidDel="00000000" w:rsidR="00000000" w:rsidRPr="00000000">
              <w:rPr>
                <w:rtl w:val="0"/>
              </w:rPr>
            </w:r>
          </w:p>
        </w:tc>
      </w:tr>
    </w:tbl>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before="280" w:line="240" w:lineRule="auto"/>
        <w:jc w:val="both"/>
        <w:rPr>
          <w:color w:val="000000"/>
          <w:sz w:val="18"/>
          <w:szCs w:val="18"/>
          <w:highlight w:val="white"/>
        </w:rPr>
      </w:pPr>
      <w:bookmarkStart w:colFirst="0" w:colLast="0" w:name="_heading=h.30j0zll" w:id="0"/>
      <w:bookmarkEnd w:id="0"/>
      <w:r w:rsidDel="00000000" w:rsidR="00000000" w:rsidRPr="00000000">
        <w:rPr>
          <w:b w:val="1"/>
          <w:color w:val="000000"/>
          <w:sz w:val="18"/>
          <w:szCs w:val="18"/>
          <w:highlight w:val="white"/>
          <w:rtl w:val="0"/>
        </w:rPr>
        <w:t xml:space="preserve">Nota:</w:t>
      </w:r>
      <w:r w:rsidDel="00000000" w:rsidR="00000000" w:rsidRPr="00000000">
        <w:rPr>
          <w:color w:val="000000"/>
          <w:sz w:val="18"/>
          <w:szCs w:val="18"/>
          <w:highlight w:val="white"/>
          <w:rtl w:val="0"/>
        </w:rPr>
        <w:t xml:space="preserve"> En caso que alguno(s) de los autores del artículo no pueda(n) suscribir la presente forma, el (los) autor(es) firmante(s) asume(n) la representación del (los) no firmante(s). VitalyScience Revista Científica Multidisciplinaria entrega la responsabilidad total al (a los) autor(es) firmante(s) de ser los representantes autorizados por todos los autores del artículo para suscribir la presente forma.</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-114299</wp:posOffset>
              </wp:positionH>
              <wp:positionV relativeFrom="paragraph">
                <wp:posOffset>9779000</wp:posOffset>
              </wp:positionV>
              <wp:extent cx="98425" cy="705485"/>
              <wp:effectExtent b="0" l="0" r="0" t="0"/>
              <wp:wrapNone/>
              <wp:docPr id="9" name=""/>
              <a:graphic>
                <a:graphicData uri="http://schemas.microsoft.com/office/word/2010/wordprocessingShape">
                  <wps:wsp>
                    <wps:cNvSpPr/>
                    <wps:cNvPr id="2" name="Shape 2"/>
                    <wps:spPr>
                      <a:xfrm>
                        <a:off x="5301550" y="3432020"/>
                        <a:ext cx="88900" cy="695960"/>
                      </a:xfrm>
                      <a:custGeom>
                        <a:rect b="b" l="l" r="r" t="t"/>
                        <a:pathLst>
                          <a:path extrusionOk="0" h="695960" w="88900">
                            <a:moveTo>
                              <a:pt x="15875" y="0"/>
                            </a:moveTo>
                            <a:lnTo>
                              <a:pt x="0" y="0"/>
                            </a:lnTo>
                            <a:lnTo>
                              <a:pt x="0" y="695960"/>
                            </a:lnTo>
                            <a:lnTo>
                              <a:pt x="15875" y="695960"/>
                            </a:lnTo>
                            <a:lnTo>
                              <a:pt x="15875" y="0"/>
                            </a:lnTo>
                            <a:close/>
                          </a:path>
                          <a:path extrusionOk="0" h="695960" w="88900">
                            <a:moveTo>
                              <a:pt x="52387" y="0"/>
                            </a:moveTo>
                            <a:lnTo>
                              <a:pt x="36512" y="0"/>
                            </a:lnTo>
                            <a:lnTo>
                              <a:pt x="36512" y="695960"/>
                            </a:lnTo>
                            <a:lnTo>
                              <a:pt x="52387" y="695960"/>
                            </a:lnTo>
                            <a:lnTo>
                              <a:pt x="52387" y="0"/>
                            </a:lnTo>
                            <a:close/>
                          </a:path>
                          <a:path extrusionOk="0" h="695960" w="88900">
                            <a:moveTo>
                              <a:pt x="88900" y="0"/>
                            </a:moveTo>
                            <a:lnTo>
                              <a:pt x="73025" y="0"/>
                            </a:lnTo>
                            <a:lnTo>
                              <a:pt x="73025" y="695960"/>
                            </a:lnTo>
                            <a:lnTo>
                              <a:pt x="88900" y="695960"/>
                            </a:lnTo>
                            <a:lnTo>
                              <a:pt x="8890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9779000</wp:posOffset>
              </wp:positionV>
              <wp:extent cx="98425" cy="705485"/>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8425" cy="7054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9817100</wp:posOffset>
              </wp:positionV>
              <wp:extent cx="2821305" cy="438785"/>
              <wp:effectExtent b="0" l="0" r="0" t="0"/>
              <wp:wrapNone/>
              <wp:docPr id="13" name=""/>
              <a:graphic>
                <a:graphicData uri="http://schemas.microsoft.com/office/word/2010/wordprocessingShape">
                  <wps:wsp>
                    <wps:cNvSpPr/>
                    <wps:cNvPr id="7" name="Shape 7"/>
                    <wps:spPr>
                      <a:xfrm>
                        <a:off x="3940110" y="3565371"/>
                        <a:ext cx="2811780" cy="429259"/>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VITALYSCIENCE REVISTA MULTIDISCIPLINARIA</w:t>
                          </w:r>
                        </w:p>
                        <w:p w:rsidR="00000000" w:rsidDel="00000000" w:rsidP="00000000" w:rsidRDefault="00000000" w:rsidRPr="00000000">
                          <w:pPr>
                            <w:spacing w:after="0" w:before="0" w:line="240"/>
                            <w:ind w:left="20" w:right="0" w:firstLine="2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HYPERLINK "mailto:publicaciones@focuscience.com" \h </w:t>
                          </w:r>
                          <w:r w:rsidDel="00000000" w:rsidR="00000000" w:rsidRPr="00000000">
                            <w:rPr>
                              <w:rFonts w:ascii="Calibri" w:cs="Calibri" w:eastAsia="Calibri" w:hAnsi="Calibri"/>
                              <w:b w:val="0"/>
                              <w:i w:val="0"/>
                              <w:smallCaps w:val="0"/>
                              <w:strike w:val="0"/>
                              <w:color w:val="000000"/>
                              <w:sz w:val="18"/>
                              <w:vertAlign w:val="baseline"/>
                            </w:rPr>
                            <w:t xml:space="preserve">publicaciones@vitalyscience.com</w:t>
                          </w:r>
                        </w:p>
                        <w:p w:rsidR="00000000" w:rsidDel="00000000" w:rsidP="00000000" w:rsidRDefault="00000000" w:rsidRPr="00000000">
                          <w:pPr>
                            <w:spacing w:after="0" w:before="0"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+593 97 911 9620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9817100</wp:posOffset>
              </wp:positionV>
              <wp:extent cx="2821305" cy="438785"/>
              <wp:effectExtent b="0" l="0" r="0" t="0"/>
              <wp:wrapNone/>
              <wp:docPr id="1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2821305" cy="438785"/>
                      </a:xfrm>
                      <a:prstGeom prst="rect"/>
                      <a:ln/>
                    </pic:spPr>
                  </pic:pic>
                </a:graphicData>
              </a:graphic>
            </wp:anchor>
          </w:drawing>
        </mc:Fallback>
      </mc:AlternateContent>
    </w:r>
  </w:p>
  <w:p w:rsidR="00000000" w:rsidDel="00000000" w:rsidP="00000000" w:rsidRDefault="00000000" w:rsidRPr="00000000" w14:paraId="00000041">
    <w:pPr>
      <w:widowControl w:val="0"/>
      <w:spacing w:after="0" w:line="14.399999999999999" w:lineRule="auto"/>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114300</wp:posOffset>
          </wp:positionV>
          <wp:extent cx="95250" cy="704850"/>
          <wp:effectExtent b="0" l="0" r="0" t="0"/>
          <wp:wrapNone/>
          <wp:docPr id="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5250" cy="70485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9779000</wp:posOffset>
              </wp:positionV>
              <wp:extent cx="98425" cy="705485"/>
              <wp:effectExtent b="0" l="0" r="0" t="0"/>
              <wp:wrapNone/>
              <wp:docPr id="12" name=""/>
              <a:graphic>
                <a:graphicData uri="http://schemas.microsoft.com/office/word/2010/wordprocessingShape">
                  <wps:wsp>
                    <wps:cNvSpPr/>
                    <wps:cNvPr id="2" name="Shape 2"/>
                    <wps:spPr>
                      <a:xfrm>
                        <a:off x="5301550" y="3432020"/>
                        <a:ext cx="88900" cy="695960"/>
                      </a:xfrm>
                      <a:custGeom>
                        <a:rect b="b" l="l" r="r" t="t"/>
                        <a:pathLst>
                          <a:path extrusionOk="0" h="695960" w="88900">
                            <a:moveTo>
                              <a:pt x="15875" y="0"/>
                            </a:moveTo>
                            <a:lnTo>
                              <a:pt x="0" y="0"/>
                            </a:lnTo>
                            <a:lnTo>
                              <a:pt x="0" y="695960"/>
                            </a:lnTo>
                            <a:lnTo>
                              <a:pt x="15875" y="695960"/>
                            </a:lnTo>
                            <a:lnTo>
                              <a:pt x="15875" y="0"/>
                            </a:lnTo>
                            <a:close/>
                          </a:path>
                          <a:path extrusionOk="0" h="695960" w="88900">
                            <a:moveTo>
                              <a:pt x="52387" y="0"/>
                            </a:moveTo>
                            <a:lnTo>
                              <a:pt x="36512" y="0"/>
                            </a:lnTo>
                            <a:lnTo>
                              <a:pt x="36512" y="695960"/>
                            </a:lnTo>
                            <a:lnTo>
                              <a:pt x="52387" y="695960"/>
                            </a:lnTo>
                            <a:lnTo>
                              <a:pt x="52387" y="0"/>
                            </a:lnTo>
                            <a:close/>
                          </a:path>
                          <a:path extrusionOk="0" h="695960" w="88900">
                            <a:moveTo>
                              <a:pt x="88900" y="0"/>
                            </a:moveTo>
                            <a:lnTo>
                              <a:pt x="73025" y="0"/>
                            </a:lnTo>
                            <a:lnTo>
                              <a:pt x="73025" y="695960"/>
                            </a:lnTo>
                            <a:lnTo>
                              <a:pt x="88900" y="695960"/>
                            </a:lnTo>
                            <a:lnTo>
                              <a:pt x="8890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9779000</wp:posOffset>
              </wp:positionV>
              <wp:extent cx="98425" cy="705485"/>
              <wp:effectExtent b="0" l="0" r="0" t="0"/>
              <wp:wrapNone/>
              <wp:docPr id="1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98425" cy="7054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9817100</wp:posOffset>
              </wp:positionV>
              <wp:extent cx="3536315" cy="438785"/>
              <wp:effectExtent b="0" l="0" r="0" t="0"/>
              <wp:wrapNone/>
              <wp:docPr id="11" name=""/>
              <a:graphic>
                <a:graphicData uri="http://schemas.microsoft.com/office/word/2010/wordprocessingShape">
                  <wps:wsp>
                    <wps:cNvSpPr/>
                    <wps:cNvPr id="7" name="Shape 7"/>
                    <wps:spPr>
                      <a:xfrm>
                        <a:off x="3582605" y="3565371"/>
                        <a:ext cx="3526790" cy="429259"/>
                      </a:xfrm>
                      <a:prstGeom prst="rect">
                        <a:avLst/>
                      </a:prstGeom>
                      <a:no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VITALYSCIENCE REVISTA CIENTÍFICA MULTIDISCIPLINARIA</w:t>
                          </w:r>
                        </w:p>
                        <w:p w:rsidR="00000000" w:rsidDel="00000000" w:rsidP="00000000" w:rsidRDefault="00000000" w:rsidRPr="00000000">
                          <w:pPr>
                            <w:spacing w:after="0" w:before="1.0000000149011612" w:line="219.0000057220459"/>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HYPERLINK "mailto:publicaciones@focuscience.com" \h </w:t>
                          </w:r>
                          <w:r w:rsidDel="00000000" w:rsidR="00000000" w:rsidRPr="00000000">
                            <w:rPr>
                              <w:rFonts w:ascii="Calibri" w:cs="Calibri" w:eastAsia="Calibri" w:hAnsi="Calibri"/>
                              <w:b w:val="0"/>
                              <w:i w:val="0"/>
                              <w:smallCaps w:val="0"/>
                              <w:strike w:val="0"/>
                              <w:color w:val="000000"/>
                              <w:sz w:val="18"/>
                              <w:vertAlign w:val="baseline"/>
                            </w:rPr>
                            <w:t xml:space="preserve">publicaciones@vitalyscience.com</w:t>
                          </w:r>
                        </w:p>
                        <w:p w:rsidR="00000000" w:rsidDel="00000000" w:rsidP="00000000" w:rsidRDefault="00000000" w:rsidRPr="00000000">
                          <w:pPr>
                            <w:spacing w:after="0" w:before="0" w:line="219.0000057220459"/>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+593 97 911 9620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9817100</wp:posOffset>
              </wp:positionV>
              <wp:extent cx="3536315" cy="438785"/>
              <wp:effectExtent b="0" l="0" r="0" t="0"/>
              <wp:wrapNone/>
              <wp:docPr id="1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536315" cy="438785"/>
                      </a:xfrm>
                      <a:prstGeom prst="rect"/>
                      <a:ln/>
                    </pic:spPr>
                  </pic:pic>
                </a:graphicData>
              </a:graphic>
            </wp:anchor>
          </w:drawing>
        </mc:Fallback>
      </mc:AlternateContent>
    </w:r>
  </w:p>
  <w:sdt>
    <w:sdtPr>
      <w:lock w:val="contentLocked"/>
      <w:id w:val="-1077209006"/>
      <w:tag w:val="goog_rdk_0"/>
    </w:sdtPr>
    <w:sdtContent>
      <w:tbl>
        <w:tblPr>
          <w:tblStyle w:val="Table3"/>
          <w:tblW w:w="9735.0" w:type="dxa"/>
          <w:jc w:val="left"/>
          <w:tblInd w:w="180.0" w:type="dxa"/>
          <w:tblLayout w:type="fixed"/>
          <w:tblLook w:val="0600"/>
        </w:tblPr>
        <w:tblGrid>
          <w:gridCol w:w="9735"/>
          <w:tblGridChange w:id="0">
            <w:tblGrid>
              <w:gridCol w:w="9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VITALYSCIENCE REVISTA CIENTÍFICA MULTIDISCIPLINARIA</w:t>
              </w:r>
            </w:p>
            <w:p w:rsidR="00000000" w:rsidDel="00000000" w:rsidP="00000000" w:rsidRDefault="00000000" w:rsidRPr="00000000" w14:paraId="00000043">
              <w:pPr>
                <w:widowControl w:val="0"/>
                <w:spacing w:after="0" w:line="240" w:lineRule="auto"/>
                <w:rPr>
                  <w:sz w:val="20"/>
                  <w:szCs w:val="20"/>
                </w:rPr>
              </w:pPr>
              <w:r w:rsidDel="00000000" w:rsidR="00000000" w:rsidRPr="00000000">
                <w:rPr>
                  <w:sz w:val="20"/>
                  <w:szCs w:val="20"/>
                  <w:rtl w:val="0"/>
                </w:rPr>
                <w:t xml:space="preserve">publicaciones@vitalyscience.com</w:t>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0"/>
                  <w:szCs w:val="20"/>
                </w:rPr>
              </w:pPr>
              <w:r w:rsidDel="00000000" w:rsidR="00000000" w:rsidRPr="00000000">
                <w:rPr>
                  <w:sz w:val="20"/>
                  <w:szCs w:val="20"/>
                  <w:rtl w:val="0"/>
                </w:rPr>
                <w:t xml:space="preserve">+593 97 911 9620</w:t>
              </w:r>
              <w:r w:rsidDel="00000000" w:rsidR="00000000" w:rsidRPr="00000000">
                <w:rPr>
                  <w:rtl w:val="0"/>
                </w:rPr>
              </w:r>
            </w:p>
          </w:tc>
        </w:tr>
      </w:tbl>
    </w:sdtContent>
  </w:sdt>
  <w:p w:rsidR="00000000" w:rsidDel="00000000" w:rsidP="00000000" w:rsidRDefault="00000000" w:rsidRPr="00000000" w14:paraId="00000045">
    <w:pPr>
      <w:widowControl w:val="0"/>
      <w:spacing w:after="0"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widowControl w:val="0"/>
      <w:spacing w:after="0"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widowControl w:val="0"/>
      <w:spacing w:after="0" w:line="276" w:lineRule="auto"/>
      <w:rPr>
        <w:rFonts w:ascii="Times New Roman" w:cs="Times New Roman" w:eastAsia="Times New Roman" w:hAnsi="Times New Roman"/>
      </w:rPr>
    </w:pPr>
    <w:r w:rsidDel="00000000" w:rsidR="00000000" w:rsidRPr="00000000">
      <w:rPr>
        <w:rtl w:val="0"/>
      </w:rPr>
    </w:r>
  </w:p>
  <w:tbl>
    <w:tblPr>
      <w:tblStyle w:val="Table2"/>
      <w:tblpPr w:leftFromText="180" w:rightFromText="180" w:topFromText="0" w:bottomFromText="0" w:vertAnchor="page" w:horzAnchor="page" w:tblpX="1701" w:tblpY="841.20556640625"/>
      <w:tblW w:w="913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60"/>
      <w:gridCol w:w="5445"/>
      <w:gridCol w:w="1230"/>
      <w:tblGridChange w:id="0">
        <w:tblGrid>
          <w:gridCol w:w="2460"/>
          <w:gridCol w:w="5445"/>
          <w:gridCol w:w="1230"/>
        </w:tblGrid>
      </w:tblGridChange>
    </w:tblGrid>
    <w:tr>
      <w:trPr>
        <w:cantSplit w:val="0"/>
        <w:trHeight w:val="983"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6">
          <w:pPr>
            <w:widowControl w:val="0"/>
            <w:tabs>
              <w:tab w:val="center" w:leader="none" w:pos="4419"/>
              <w:tab w:val="right" w:leader="none" w:pos="8838"/>
              <w:tab w:val="center" w:leader="none" w:pos="4252"/>
              <w:tab w:val="right" w:leader="none" w:pos="8504"/>
            </w:tabs>
            <w:spacing w:after="0"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ISSN</w:t>
          </w:r>
        </w:p>
        <w:p w:rsidR="00000000" w:rsidDel="00000000" w:rsidP="00000000" w:rsidRDefault="00000000" w:rsidRPr="00000000" w14:paraId="00000037">
          <w:pPr>
            <w:widowControl w:val="0"/>
            <w:tabs>
              <w:tab w:val="center" w:leader="none" w:pos="4252"/>
              <w:tab w:val="right" w:leader="none" w:pos="8504"/>
            </w:tabs>
            <w:spacing w:after="0" w:line="240" w:lineRule="auto"/>
            <w:jc w:val="center"/>
            <w:rPr>
              <w:rFonts w:ascii="Times New Roman" w:cs="Times New Roman" w:eastAsia="Times New Roman" w:hAnsi="Times New Roman"/>
              <w:color w:val="44546a"/>
              <w:sz w:val="18"/>
              <w:szCs w:val="18"/>
            </w:rPr>
          </w:pPr>
          <w:r w:rsidDel="00000000" w:rsidR="00000000" w:rsidRPr="00000000">
            <w:rPr>
              <w:rFonts w:ascii="Times New Roman" w:cs="Times New Roman" w:eastAsia="Times New Roman" w:hAnsi="Times New Roman"/>
              <w:b w:val="1"/>
              <w:color w:val="000000"/>
              <w:sz w:val="18"/>
              <w:szCs w:val="18"/>
              <w:rtl w:val="0"/>
            </w:rPr>
            <w:t xml:space="preserve">3091-180X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8">
          <w:pPr>
            <w:widowControl w:val="0"/>
            <w:tabs>
              <w:tab w:val="center" w:leader="none" w:pos="4252"/>
              <w:tab w:val="right" w:leader="none" w:pos="8504"/>
            </w:tabs>
            <w:spacing w:after="0" w:line="240" w:lineRule="auto"/>
            <w:jc w:val="center"/>
            <w:rPr>
              <w:rFonts w:ascii="Times New Roman" w:cs="Times New Roman" w:eastAsia="Times New Roman" w:hAnsi="Times New Roman"/>
              <w:color w:val="44546a"/>
              <w:sz w:val="18"/>
              <w:szCs w:val="18"/>
            </w:rPr>
          </w:pPr>
          <w:r w:rsidDel="00000000" w:rsidR="00000000" w:rsidRPr="00000000">
            <w:rPr>
              <w:rFonts w:ascii="Times New Roman" w:cs="Times New Roman" w:eastAsia="Times New Roman" w:hAnsi="Times New Roman"/>
              <w:color w:val="44546a"/>
              <w:sz w:val="18"/>
              <w:szCs w:val="18"/>
            </w:rPr>
            <w:drawing>
              <wp:inline distB="0" distT="0" distL="114300" distR="114300">
                <wp:extent cx="898525" cy="490855"/>
                <wp:effectExtent b="0" l="0" r="0" t="0"/>
                <wp:docPr descr="Logo VitalyScience (8)" id="15" name="image2.png"/>
                <a:graphic>
                  <a:graphicData uri="http://schemas.openxmlformats.org/drawingml/2006/picture">
                    <pic:pic>
                      <pic:nvPicPr>
                        <pic:cNvPr descr="Logo VitalyScience (8)" id="0" name="image2.png"/>
                        <pic:cNvPicPr preferRelativeResize="0"/>
                      </pic:nvPicPr>
                      <pic:blipFill>
                        <a:blip r:embed="rId1"/>
                        <a:srcRect b="0" l="0" r="0" t="0"/>
                        <a:stretch>
                          <a:fillRect/>
                        </a:stretch>
                      </pic:blipFill>
                      <pic:spPr>
                        <a:xfrm>
                          <a:off x="0" y="0"/>
                          <a:ext cx="898525" cy="49085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9">
          <w:pPr>
            <w:widowControl w:val="0"/>
            <w:tabs>
              <w:tab w:val="center" w:leader="none" w:pos="4252"/>
              <w:tab w:val="right" w:leader="none" w:pos="8504"/>
            </w:tabs>
            <w:spacing w:after="0" w:line="240" w:lineRule="auto"/>
            <w:rPr>
              <w:rFonts w:ascii="Times New Roman" w:cs="Times New Roman" w:eastAsia="Times New Roman" w:hAnsi="Times New Roman"/>
              <w:b w:val="1"/>
              <w:color w:val="000000"/>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e2efda" w:val="clear"/>
          <w:tcMar>
            <w:top w:w="0.0" w:type="dxa"/>
            <w:left w:w="108.0" w:type="dxa"/>
            <w:bottom w:w="0.0" w:type="dxa"/>
            <w:right w:w="108.0" w:type="dxa"/>
          </w:tcMar>
        </w:tcPr>
        <w:p w:rsidR="00000000" w:rsidDel="00000000" w:rsidP="00000000" w:rsidRDefault="00000000" w:rsidRPr="00000000" w14:paraId="0000003A">
          <w:pPr>
            <w:widowControl w:val="0"/>
            <w:tabs>
              <w:tab w:val="center" w:leader="none" w:pos="4252"/>
              <w:tab w:val="right" w:leader="none" w:pos="8504"/>
            </w:tabs>
            <w:spacing w:after="0" w:line="240" w:lineRule="auto"/>
            <w:rPr>
              <w:rFonts w:ascii="Times New Roman" w:cs="Times New Roman" w:eastAsia="Times New Roman" w:hAnsi="Times New Roman"/>
              <w:color w:val="44546a"/>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wp:posOffset>
                </wp:positionH>
                <wp:positionV relativeFrom="paragraph">
                  <wp:posOffset>12065</wp:posOffset>
                </wp:positionV>
                <wp:extent cx="342900" cy="119380"/>
                <wp:effectExtent b="0" l="0" r="0" t="0"/>
                <wp:wrapNone/>
                <wp:docPr descr="Dibujo en blanco y negro&#10;&#10;Descripción generada automáticamente con confianza media" id="14" name="image1.png"/>
                <a:graphic>
                  <a:graphicData uri="http://schemas.openxmlformats.org/drawingml/2006/picture">
                    <pic:pic>
                      <pic:nvPicPr>
                        <pic:cNvPr descr="Dibujo en blanco y negro&#10;&#10;Descripción generada automáticamente con confianza media" id="0" name="image1.png"/>
                        <pic:cNvPicPr preferRelativeResize="0"/>
                      </pic:nvPicPr>
                      <pic:blipFill>
                        <a:blip r:embed="rId2"/>
                        <a:srcRect b="0" l="0" r="0" t="0"/>
                        <a:stretch>
                          <a:fillRect/>
                        </a:stretch>
                      </pic:blipFill>
                      <pic:spPr>
                        <a:xfrm>
                          <a:off x="0" y="0"/>
                          <a:ext cx="342900" cy="119380"/>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e2efda" w:val="clear"/>
          <w:tcMar>
            <w:top w:w="0.0" w:type="dxa"/>
            <w:left w:w="108.0" w:type="dxa"/>
            <w:bottom w:w="0.0" w:type="dxa"/>
            <w:right w:w="108.0" w:type="dxa"/>
          </w:tcMar>
        </w:tcPr>
        <w:p w:rsidR="00000000" w:rsidDel="00000000" w:rsidP="00000000" w:rsidRDefault="00000000" w:rsidRPr="00000000" w14:paraId="0000003B">
          <w:pPr>
            <w:widowControl w:val="0"/>
            <w:tabs>
              <w:tab w:val="center" w:leader="none" w:pos="4252"/>
              <w:tab w:val="right" w:leader="none" w:pos="8504"/>
            </w:tabs>
            <w:spacing w:after="0" w:line="240" w:lineRule="auto"/>
            <w:jc w:val="center"/>
            <w:rPr>
              <w:rFonts w:ascii="Times New Roman" w:cs="Times New Roman" w:eastAsia="Times New Roman" w:hAnsi="Times New Roman"/>
              <w:color w:val="44546a"/>
              <w:sz w:val="18"/>
              <w:szCs w:val="18"/>
            </w:rPr>
          </w:pPr>
          <w:hyperlink r:id="rId3">
            <w:r w:rsidDel="00000000" w:rsidR="00000000" w:rsidRPr="00000000">
              <w:rPr>
                <w:rFonts w:ascii="Times New Roman" w:cs="Times New Roman" w:eastAsia="Times New Roman" w:hAnsi="Times New Roman"/>
                <w:color w:val="5b9bd5"/>
                <w:sz w:val="18"/>
                <w:szCs w:val="18"/>
                <w:u w:val="single"/>
                <w:rtl w:val="0"/>
              </w:rPr>
              <w:t xml:space="preserve">https://vitalyscience.com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a" w:val="clear"/>
          <w:tcMar>
            <w:top w:w="0.0" w:type="dxa"/>
            <w:left w:w="108.0" w:type="dxa"/>
            <w:bottom w:w="0.0" w:type="dxa"/>
            <w:right w:w="108.0" w:type="dxa"/>
          </w:tcMar>
        </w:tcPr>
        <w:p w:rsidR="00000000" w:rsidDel="00000000" w:rsidP="00000000" w:rsidRDefault="00000000" w:rsidRPr="00000000" w14:paraId="0000003C">
          <w:pPr>
            <w:widowControl w:val="0"/>
            <w:tabs>
              <w:tab w:val="center" w:leader="none" w:pos="4252"/>
              <w:tab w:val="right" w:leader="none" w:pos="8504"/>
            </w:tabs>
            <w:spacing w:after="0" w:line="240" w:lineRule="auto"/>
            <w:jc w:val="center"/>
            <w:rPr>
              <w:rFonts w:ascii="Times New Roman" w:cs="Times New Roman" w:eastAsia="Times New Roman" w:hAnsi="Times New Roman"/>
              <w:color w:val="44546a"/>
              <w:sz w:val="18"/>
              <w:szCs w:val="18"/>
            </w:rPr>
          </w:pPr>
          <w:r w:rsidDel="00000000" w:rsidR="00000000" w:rsidRPr="00000000">
            <w:rPr>
              <w:rtl w:val="0"/>
            </w:rPr>
          </w:r>
        </w:p>
      </w:tc>
    </w:tr>
  </w:tbl>
  <w:p w:rsidR="00000000" w:rsidDel="00000000" w:rsidP="00000000" w:rsidRDefault="00000000" w:rsidRPr="00000000" w14:paraId="0000003D">
    <w:pPr>
      <w:tabs>
        <w:tab w:val="left" w:leader="none" w:pos="7905"/>
        <w:tab w:val="right" w:leader="none" w:pos="9926"/>
      </w:tabs>
      <w:spacing w:before="198" w:line="151"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18"/>
        <w:szCs w:val="18"/>
      </w:rPr>
      <mc:AlternateContent>
        <mc:Choice Requires="wpg">
          <w:drawing>
            <wp:anchor allowOverlap="1" behindDoc="0" distB="0" distT="0" distL="0" distR="0" hidden="0" layoutInCell="1" locked="0" relativeHeight="0" simplePos="0">
              <wp:simplePos x="0" y="0"/>
              <wp:positionH relativeFrom="page">
                <wp:posOffset>7556500</wp:posOffset>
              </wp:positionH>
              <wp:positionV relativeFrom="page">
                <wp:posOffset>585470</wp:posOffset>
              </wp:positionV>
              <wp:extent cx="6350" cy="183515"/>
              <wp:effectExtent b="0" l="0" r="0" t="0"/>
              <wp:wrapNone/>
              <wp:docPr id="10" name=""/>
              <a:graphic>
                <a:graphicData uri="http://schemas.microsoft.com/office/word/2010/wordprocessingGroup">
                  <wpg:wgp>
                    <wpg:cNvGrpSpPr/>
                    <wpg:grpSpPr>
                      <a:xfrm>
                        <a:off x="5341100" y="3688225"/>
                        <a:ext cx="6350" cy="183515"/>
                        <a:chOff x="5341100" y="3688225"/>
                        <a:chExt cx="9550" cy="183525"/>
                      </a:xfrm>
                    </wpg:grpSpPr>
                    <wpg:grpSp>
                      <wpg:cNvGrpSpPr/>
                      <wpg:grpSpPr>
                        <a:xfrm>
                          <a:off x="5342814" y="3688243"/>
                          <a:ext cx="6361" cy="183527"/>
                          <a:chOff x="-11" y="0"/>
                          <a:chExt cx="6361" cy="183527"/>
                        </a:xfrm>
                      </wpg:grpSpPr>
                      <wps:wsp>
                        <wps:cNvSpPr/>
                        <wps:cNvPr id="4" name="Shape 4"/>
                        <wps:spPr>
                          <a:xfrm>
                            <a:off x="0" y="0"/>
                            <a:ext cx="6350" cy="18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 y="12"/>
                            <a:ext cx="3810" cy="183515"/>
                          </a:xfrm>
                          <a:custGeom>
                            <a:rect b="b" l="l" r="r" t="t"/>
                            <a:pathLst>
                              <a:path extrusionOk="0" h="183515" w="3810">
                                <a:moveTo>
                                  <a:pt x="3683" y="177165"/>
                                </a:moveTo>
                                <a:lnTo>
                                  <a:pt x="0" y="177165"/>
                                </a:lnTo>
                                <a:lnTo>
                                  <a:pt x="0" y="183261"/>
                                </a:lnTo>
                                <a:lnTo>
                                  <a:pt x="3683" y="183261"/>
                                </a:lnTo>
                                <a:lnTo>
                                  <a:pt x="3683" y="177165"/>
                                </a:lnTo>
                                <a:close/>
                              </a:path>
                              <a:path extrusionOk="0" h="183515" w="3810">
                                <a:moveTo>
                                  <a:pt x="3683" y="0"/>
                                </a:moveTo>
                                <a:lnTo>
                                  <a:pt x="0" y="0"/>
                                </a:lnTo>
                                <a:lnTo>
                                  <a:pt x="0" y="6096"/>
                                </a:lnTo>
                                <a:lnTo>
                                  <a:pt x="3683" y="6096"/>
                                </a:lnTo>
                                <a:lnTo>
                                  <a:pt x="3683" y="0"/>
                                </a:lnTo>
                                <a:close/>
                              </a:path>
                            </a:pathLst>
                          </a:custGeom>
                          <a:solidFill>
                            <a:srgbClr val="E2EFDA"/>
                          </a:solidFill>
                          <a:ln>
                            <a:noFill/>
                          </a:ln>
                        </wps:spPr>
                        <wps:bodyPr anchorCtr="0" anchor="ctr" bIns="91425" lIns="91425" spcFirstLastPara="1" rIns="91425" wrap="square" tIns="91425">
                          <a:noAutofit/>
                        </wps:bodyPr>
                      </wps:wsp>
                      <wps:wsp>
                        <wps:cNvSpPr/>
                        <wps:cNvPr id="6" name="Shape 6"/>
                        <wps:spPr>
                          <a:xfrm>
                            <a:off x="3048" y="0"/>
                            <a:ext cx="1270" cy="177165"/>
                          </a:xfrm>
                          <a:custGeom>
                            <a:rect b="b" l="l" r="r" t="t"/>
                            <a:pathLst>
                              <a:path extrusionOk="0" h="177165" w="120000">
                                <a:moveTo>
                                  <a:pt x="0" y="0"/>
                                </a:moveTo>
                                <a:lnTo>
                                  <a:pt x="0" y="177165"/>
                                </a:lnTo>
                              </a:path>
                            </a:pathLst>
                          </a:custGeom>
                          <a:noFill/>
                          <a:ln cap="flat" cmpd="sng" w="9525">
                            <a:solidFill>
                              <a:srgbClr val="E2EFDA"/>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7556500</wp:posOffset>
              </wp:positionH>
              <wp:positionV relativeFrom="page">
                <wp:posOffset>585470</wp:posOffset>
              </wp:positionV>
              <wp:extent cx="6350" cy="183515"/>
              <wp:effectExtent b="0" l="0" r="0" t="0"/>
              <wp:wrapNone/>
              <wp:docPr id="10"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6350" cy="18351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8" w:default="1">
    <w:name w:val="Default Paragraph Font"/>
    <w:uiPriority w:val="1"/>
    <w:semiHidden w:val="1"/>
    <w:unhideWhenUsed w:val="1"/>
  </w:style>
  <w:style w:type="table" w:styleId="9" w:default="1">
    <w:name w:val="Normal Table"/>
    <w:uiPriority w:val="99"/>
    <w:semiHidden w:val="1"/>
    <w:unhideWhenUsed w:val="1"/>
    <w:qFormat w:val="1"/>
    <w:tblPr>
      <w:tblCellMar>
        <w:top w:w="0.0" w:type="dxa"/>
        <w:left w:w="108.0" w:type="dxa"/>
        <w:bottom w:w="0.0" w:type="dxa"/>
        <w:right w:w="108.0" w:type="dxa"/>
      </w:tblCellMar>
    </w:tblPr>
  </w:style>
  <w:style w:type="paragraph" w:styleId="10">
    <w:name w:val="header"/>
    <w:basedOn w:val="1"/>
    <w:link w:val="17"/>
    <w:uiPriority w:val="99"/>
    <w:unhideWhenUsed w:val="1"/>
    <w:qFormat w:val="1"/>
    <w:pPr>
      <w:tabs>
        <w:tab w:val="center" w:pos="4252"/>
        <w:tab w:val="right" w:pos="8504"/>
      </w:tabs>
      <w:spacing w:after="0" w:line="240" w:lineRule="auto"/>
    </w:pPr>
  </w:style>
  <w:style w:type="paragraph" w:styleId="11">
    <w:name w:val="footer"/>
    <w:basedOn w:val="1"/>
    <w:link w:val="19"/>
    <w:uiPriority w:val="99"/>
    <w:semiHidden w:val="1"/>
    <w:unhideWhenUsed w:val="1"/>
    <w:qFormat w:val="1"/>
    <w:pPr>
      <w:tabs>
        <w:tab w:val="center" w:pos="4252"/>
        <w:tab w:val="right" w:pos="8504"/>
      </w:tabs>
      <w:spacing w:after="0" w:line="240" w:lineRule="auto"/>
    </w:pPr>
  </w:style>
  <w:style w:type="paragraph" w:styleId="13">
    <w:name w:val="Body Text"/>
    <w:basedOn w:val="1"/>
    <w:link w:val="18"/>
    <w:uiPriority w:val="1"/>
    <w:qFormat w:val="1"/>
    <w:pPr>
      <w:widowControl w:val="0"/>
      <w:autoSpaceDE w:val="0"/>
      <w:autoSpaceDN w:val="0"/>
      <w:spacing w:after="0" w:line="240" w:lineRule="auto"/>
      <w:jc w:val="both"/>
    </w:pPr>
    <w:rPr>
      <w:rFonts w:ascii="Times New Roman" w:cs="Times New Roman" w:eastAsia="Times New Roman" w:hAnsi="Times New Roman"/>
      <w:sz w:val="24"/>
      <w:szCs w:val="24"/>
      <w:lang w:eastAsia="en-US" w:val="es-ES"/>
    </w:rPr>
  </w:style>
  <w:style w:type="table" w:styleId="15" w:customStyle="1">
    <w:name w:val="Table Normal"/>
    <w:uiPriority w:val="0"/>
    <w:qFormat w:val="1"/>
    <w:tblPr>
      <w:tblCellMar>
        <w:top w:w="0.0" w:type="dxa"/>
        <w:left w:w="0.0" w:type="dxa"/>
        <w:bottom w:w="0.0" w:type="dxa"/>
        <w:right w:w="0.0" w:type="dxa"/>
      </w:tblCellMar>
    </w:tblPr>
  </w:style>
  <w:style w:type="table" w:styleId="16" w:customStyle="1">
    <w:name w:val="_Style 12"/>
    <w:basedOn w:val="15"/>
    <w:uiPriority w:val="0"/>
    <w:qFormat w:val="1"/>
    <w:pPr>
      <w:spacing w:after="0" w:line="240" w:lineRule="auto"/>
    </w:pPr>
    <w:rPr>
      <w:color w:val="2f5496"/>
    </w:rPr>
    <w:tblPr>
      <w:tblCellMar>
        <w:left w:w="108.0" w:type="dxa"/>
        <w:right w:w="108.0" w:type="dxa"/>
      </w:tblCellMar>
    </w:tblPr>
  </w:style>
  <w:style w:type="character" w:styleId="17" w:customStyle="1">
    <w:name w:val="Encabezado Car"/>
    <w:basedOn w:val="8"/>
    <w:link w:val="10"/>
    <w:uiPriority w:val="99"/>
    <w:qFormat w:val="1"/>
  </w:style>
  <w:style w:type="character" w:styleId="18" w:customStyle="1">
    <w:name w:val="Texto independiente Car"/>
    <w:basedOn w:val="8"/>
    <w:link w:val="13"/>
    <w:uiPriority w:val="1"/>
    <w:qFormat w:val="1"/>
    <w:rPr>
      <w:rFonts w:ascii="Times New Roman" w:cs="Times New Roman" w:eastAsia="Times New Roman" w:hAnsi="Times New Roman"/>
      <w:sz w:val="24"/>
      <w:szCs w:val="24"/>
      <w:lang w:eastAsia="en-US" w:val="es-ES"/>
    </w:rPr>
  </w:style>
  <w:style w:type="character" w:styleId="19" w:customStyle="1">
    <w:name w:val="Pie de página Car"/>
    <w:basedOn w:val="8"/>
    <w:link w:val="11"/>
    <w:uiPriority w:val="99"/>
    <w:semiHidden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rPr>
    <w:tblPr>
      <w:tblStyleRowBandSize w:val="1"/>
      <w:tblStyleColBandSize w:val="1"/>
      <w:tblCellMar>
        <w:top w:w="0.0" w:type="dxa"/>
        <w:left w:w="108.0" w:type="dxa"/>
        <w:bottom w:w="0.0" w:type="dxa"/>
        <w:right w:w="108.0" w:type="dxa"/>
      </w:tblCellMar>
    </w:tblPr>
  </w:style>
  <w:style w:type="table" w:styleId="Table2">
    <w:basedOn w:val="TableNormal"/>
    <w:rPr>
      <w:color w:val="2e75b5"/>
    </w:r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https://vitalyscience.com/"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9rulwCuBh300SmG8RRl0yLT1fA==">CgMxLjAaHwoBMBIaChgICVIUChJ0YWJsZS5qbG1tZjUyeHcxcmQyCWguMzBqMHpsbDgAciExLTZCeWtYLXNLNXhFUWd0N24waXIwME9GOGdtU3RucHg=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2024-08-21T17:07:00Z</dcterms:created>
  <dc:creator>Robert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2058-12.2.0.21931</vt:lpwstr>
  </property>
  <property fmtid="{D5CDD505-2E9C-101B-9397-08002B2CF9AE}" pid="3" name="ICV">
    <vt:lpwstr>B316A57EEF00477DBCE14D306B047DC0_12</vt:lpwstr>
  </property>
</Properties>
</file>