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tabs>
          <w:tab w:val="left" w:leader="none" w:pos="8222"/>
        </w:tabs>
        <w:ind w:right="1055" w:firstLine="92"/>
        <w:rPr/>
      </w:pPr>
      <w:r w:rsidDel="00000000" w:rsidR="00000000" w:rsidRPr="00000000">
        <w:rPr>
          <w:rtl w:val="0"/>
        </w:rPr>
        <w:t xml:space="preserve">.998 3</w:t>
      </w:r>
    </w:p>
    <w:p w:rsidR="00000000" w:rsidDel="00000000" w:rsidP="00000000" w:rsidRDefault="00000000" w:rsidRPr="00000000" w14:paraId="00000002">
      <w:pPr>
        <w:tabs>
          <w:tab w:val="left" w:leader="none" w:pos="8222"/>
        </w:tabs>
        <w:ind w:left="759" w:right="1055" w:firstLine="92.00000000000003"/>
        <w:jc w:val="center"/>
        <w:rPr>
          <w:rFonts w:ascii="Arial" w:cs="Arial" w:eastAsia="Arial" w:hAnsi="Arial"/>
          <w:b w:val="1"/>
          <w:bCs w:val="1"/>
        </w:rPr>
      </w:pPr>
      <w:r w:rsidDel="00000000" w:rsidR="00000000" w:rsidRPr="00000000">
        <w:rPr>
          <w:b w:val="1"/>
          <w:bCs w:val="1"/>
          <w:rtl w:val="0"/>
        </w:rPr>
        <w:t xml:space="preserve">9</w:t>
      </w:r>
      <w:r w:rsidDel="00000000" w:rsidR="00000000" w:rsidRPr="00000000">
        <w:rPr>
          <w:rFonts w:ascii="Arial" w:cs="Arial" w:eastAsia="Arial" w:hAnsi="Arial"/>
          <w:b w:val="1"/>
          <w:bCs w:val="1"/>
          <w:rtl w:val="0"/>
        </w:rPr>
        <w:t xml:space="preserve">Nivel </w:t>
      </w:r>
      <w:hyperlink r:id="rId7">
        <w:r w:rsidDel="00000000" w:rsidR="00000000" w:rsidRPr="00000000">
          <w:rPr>
            <w:rFonts w:ascii="Arial" w:cs="Arial" w:eastAsia="Arial" w:hAnsi="Arial"/>
            <w:b w:val="1"/>
            <w:bCs w:val="1"/>
            <w:color w:val="1155cc"/>
            <w:u w:val="single"/>
            <w:rtl w:val="0"/>
          </w:rPr>
          <w:t xml:space="preserve">mlml.ml</w:t>
        </w:r>
      </w:hyperlink>
      <w:r w:rsidDel="00000000" w:rsidR="00000000" w:rsidRPr="00000000">
        <w:rPr>
          <w:rFonts w:ascii="Arial" w:cs="Arial" w:eastAsia="Arial" w:hAnsi="Arial"/>
          <w:b w:val="1"/>
          <w:bCs w:val="1"/>
          <w:rtl w:val="0"/>
        </w:rPr>
        <w:t xml:space="preserve">.llmmmmm</w:t>
      </w:r>
    </w:p>
    <w:p w:rsidR="00000000" w:rsidDel="00000000" w:rsidP="00000000" w:rsidRDefault="00000000" w:rsidRPr="00000000" w14:paraId="00000003">
      <w:pPr>
        <w:tabs>
          <w:tab w:val="left" w:leader="none" w:pos="8222"/>
        </w:tabs>
        <w:ind w:left="759" w:right="1055" w:firstLine="92.00000000000003"/>
        <w:jc w:val="both"/>
        <w:rPr>
          <w:b w:val="1"/>
          <w:bCs w:val="1"/>
        </w:rPr>
      </w:pPr>
      <w:r w:rsidDel="00000000" w:rsidR="00000000" w:rsidRPr="00000000">
        <w:rPr>
          <w:b w:val="1"/>
          <w:bCs w:val="1"/>
          <w:rtl w:val="0"/>
        </w:rPr>
        <w:t xml:space="preserve">..</w:t>
      </w:r>
    </w:p>
    <w:p w:rsidR="00000000" w:rsidDel="00000000" w:rsidP="00000000" w:rsidRDefault="00000000" w:rsidRPr="00000000" w14:paraId="00000004">
      <w:pPr>
        <w:tabs>
          <w:tab w:val="left" w:leader="none" w:pos="8222"/>
        </w:tabs>
        <w:ind w:left="759" w:right="1055" w:firstLine="92.00000000000003"/>
        <w:jc w:val="both"/>
        <w:rPr>
          <w:b w:val="1"/>
          <w:bCs w:val="1"/>
        </w:rPr>
      </w:pPr>
      <w:r w:rsidDel="00000000" w:rsidR="00000000" w:rsidRPr="00000000">
        <w:rPr>
          <w:b w:val="1"/>
          <w:bCs w:val="1"/>
          <w:rtl w:val="0"/>
        </w:rPr>
        <w:t xml:space="preserve">,mm.v</w:t>
      </w:r>
    </w:p>
    <w:p w:rsidR="00000000" w:rsidDel="00000000" w:rsidP="00000000" w:rsidRDefault="00000000" w:rsidRPr="00000000" w14:paraId="00000005">
      <w:pPr>
        <w:tabs>
          <w:tab w:val="left" w:leader="none" w:pos="8222"/>
        </w:tabs>
        <w:ind w:left="759" w:right="1055" w:firstLine="92.00000000000003"/>
        <w:jc w:val="both"/>
        <w:rPr>
          <w:b w:val="1"/>
          <w:bCs w:val="1"/>
        </w:rPr>
      </w:pPr>
      <w:r w:rsidDel="00000000" w:rsidR="00000000" w:rsidRPr="00000000">
        <w:rPr>
          <w:b w:val="1"/>
          <w:bCs w:val="1"/>
          <w:rtl w:val="0"/>
        </w:rPr>
        <w:t xml:space="preserve">L</w:t>
      </w:r>
    </w:p>
    <w:p w:rsidR="00000000" w:rsidDel="00000000" w:rsidP="00000000" w:rsidRDefault="00000000" w:rsidRPr="00000000" w14:paraId="00000006">
      <w:pPr>
        <w:tabs>
          <w:tab w:val="left" w:leader="none" w:pos="8222"/>
        </w:tabs>
        <w:ind w:left="759" w:right="1055" w:firstLine="92.00000000000003"/>
        <w:jc w:val="both"/>
        <w:rPr>
          <w:b w:val="1"/>
          <w:bCs w:val="1"/>
          <w:i w:val="1"/>
          <w:iCs w:val="1"/>
        </w:rPr>
      </w:pPr>
      <w:r w:rsidDel="00000000" w:rsidR="00000000" w:rsidRPr="00000000">
        <w:rPr>
          <w:b w:val="1"/>
          <w:bCs w:val="1"/>
          <w:rtl w:val="0"/>
        </w:rPr>
        <w:t xml:space="preserve">,i9im</w:t>
      </w:r>
      <w:r w:rsidDel="00000000" w:rsidR="00000000" w:rsidRPr="00000000">
        <w:rPr>
          <w:rtl w:val="0"/>
        </w:rPr>
      </w:r>
    </w:p>
    <w:p w:rsidR="00000000" w:rsidDel="00000000" w:rsidP="00000000" w:rsidRDefault="00000000" w:rsidRPr="00000000" w14:paraId="00000007">
      <w:pPr>
        <w:tabs>
          <w:tab w:val="left" w:leader="none" w:pos="8222"/>
        </w:tabs>
        <w:ind w:left="759" w:right="1055" w:firstLine="92.00000000000003"/>
        <w:jc w:val="both"/>
        <w:rPr>
          <w:b w:val="1"/>
          <w:bCs w:val="1"/>
        </w:rPr>
      </w:pPr>
      <w:r w:rsidDel="00000000" w:rsidR="00000000" w:rsidRPr="00000000">
        <w:rPr>
          <w:b w:val="1"/>
          <w:bCs w:val="1"/>
          <w:rtl w:val="0"/>
        </w:rPr>
        <w:t xml:space="preserve">,m</w:t>
      </w:r>
    </w:p>
    <w:p w:rsidR="00000000" w:rsidDel="00000000" w:rsidP="00000000" w:rsidRDefault="00000000" w:rsidRPr="00000000" w14:paraId="00000008">
      <w:pPr>
        <w:tabs>
          <w:tab w:val="left" w:leader="none" w:pos="8222"/>
        </w:tabs>
        <w:ind w:left="759" w:right="1055" w:firstLine="92.00000000000003"/>
        <w:jc w:val="both"/>
        <w:rPr>
          <w:b w:val="1"/>
          <w:bCs w:val="1"/>
        </w:rPr>
      </w:pPr>
      <w:r w:rsidDel="00000000" w:rsidR="00000000" w:rsidRPr="00000000">
        <w:rPr>
          <w:b w:val="1"/>
          <w:bCs w:val="1"/>
          <w:rtl w:val="0"/>
        </w:rPr>
        <w:t xml:space="preserve">Ĺ.,</w:t>
      </w:r>
    </w:p>
    <w:p w:rsidR="00000000" w:rsidDel="00000000" w:rsidP="00000000" w:rsidRDefault="00000000" w:rsidRPr="00000000" w14:paraId="00000009">
      <w:pPr>
        <w:tabs>
          <w:tab w:val="left" w:leader="none" w:pos="8222"/>
        </w:tabs>
        <w:ind w:left="759" w:right="1055" w:firstLine="92.00000000000003"/>
        <w:jc w:val="both"/>
        <w:rPr>
          <w:b w:val="1"/>
          <w:bCs w:val="1"/>
        </w:rPr>
      </w:pPr>
      <w:r w:rsidDel="00000000" w:rsidR="00000000" w:rsidRPr="00000000">
        <w:rPr>
          <w:rtl w:val="0"/>
        </w:rPr>
      </w:r>
    </w:p>
    <w:p w:rsidR="00000000" w:rsidDel="00000000" w:rsidP="00000000" w:rsidRDefault="00000000" w:rsidRPr="00000000" w14:paraId="0000000A">
      <w:pPr>
        <w:tabs>
          <w:tab w:val="left" w:leader="none" w:pos="8222"/>
        </w:tabs>
        <w:ind w:left="759" w:right="1055" w:firstLine="92.00000000000003"/>
        <w:jc w:val="both"/>
        <w:rPr>
          <w:b w:val="1"/>
          <w:bCs w:val="1"/>
        </w:rPr>
      </w:pPr>
      <w:r w:rsidDel="00000000" w:rsidR="00000000" w:rsidRPr="00000000">
        <w:rPr>
          <w:rtl w:val="0"/>
        </w:rPr>
      </w:r>
    </w:p>
    <w:p w:rsidR="00000000" w:rsidDel="00000000" w:rsidP="00000000" w:rsidRDefault="00000000" w:rsidRPr="00000000" w14:paraId="0000000B">
      <w:pPr>
        <w:tabs>
          <w:tab w:val="left" w:leader="none" w:pos="8222"/>
        </w:tabs>
        <w:ind w:left="759" w:right="1055" w:firstLine="92.00000000000003"/>
        <w:jc w:val="both"/>
        <w:rPr>
          <w:b w:val="1"/>
          <w:bCs w:val="1"/>
        </w:rPr>
      </w:pPr>
      <w:r w:rsidDel="00000000" w:rsidR="00000000" w:rsidRPr="00000000">
        <w:rPr>
          <w:b w:val="1"/>
          <w:bCs w:val="1"/>
          <w:rtl w:val="0"/>
        </w:rPr>
        <w:t xml:space="preserve">....….l.k..ml.lMl.mm.mmmmo.mmo</w:t>
      </w:r>
      <w:r w:rsidDel="00000000" w:rsidR="00000000" w:rsidRPr="00000000">
        <w:rPr>
          <w:rFonts w:ascii="Arial" w:cs="Arial" w:eastAsia="Arial" w:hAnsi="Arial"/>
          <w:b w:val="1"/>
          <w:bCs w:val="1"/>
          <w:rtl w:val="0"/>
        </w:rPr>
        <w:t xml:space="preserve"> </w:t>
      </w:r>
      <w:r w:rsidDel="00000000" w:rsidR="00000000" w:rsidRPr="00000000">
        <w:rPr>
          <w:b w:val="1"/>
          <w:bCs w:val="1"/>
          <w:rtl w:val="0"/>
        </w:rPr>
        <w:t xml:space="preserve">,</w:t>
      </w:r>
      <w:r w:rsidDel="00000000" w:rsidR="00000000" w:rsidRPr="00000000">
        <w:rPr>
          <w:rFonts w:ascii="Arial" w:cs="Arial" w:eastAsia="Arial" w:hAnsi="Arial"/>
          <w:b w:val="1"/>
          <w:bCs w:val="1"/>
          <w:rtl w:val="0"/>
        </w:rPr>
        <w:t xml:space="preserve"> </w:t>
      </w:r>
      <w:r w:rsidDel="00000000" w:rsidR="00000000" w:rsidRPr="00000000">
        <w:rPr>
          <w:b w:val="1"/>
          <w:bCs w:val="1"/>
          <w:rtl w:val="0"/>
        </w:rPr>
        <w:t xml:space="preserve">,</w:t>
      </w:r>
    </w:p>
    <w:p w:rsidR="00000000" w:rsidDel="00000000" w:rsidP="00000000" w:rsidRDefault="00000000" w:rsidRPr="00000000" w14:paraId="0000000C">
      <w:pPr>
        <w:tabs>
          <w:tab w:val="left" w:leader="none" w:pos="8222"/>
        </w:tabs>
        <w:ind w:left="759" w:right="1055" w:firstLine="92.00000000000003"/>
        <w:jc w:val="both"/>
        <w:rPr>
          <w:b w:val="1"/>
          <w:bCs w:val="1"/>
        </w:rPr>
      </w:pPr>
      <w:r w:rsidDel="00000000" w:rsidR="00000000" w:rsidRPr="00000000">
        <w:rPr>
          <w:b w:val="1"/>
          <w:bCs w:val="1"/>
          <w:rtl w:val="0"/>
        </w:rPr>
        <w:t xml:space="preserve">m.m9.9momomomomm.oo.o.m.ommo.oomom9.m9l.oo.mom9999mml98l90</w:t>
      </w:r>
    </w:p>
    <w:p w:rsidR="00000000" w:rsidDel="00000000" w:rsidP="00000000" w:rsidRDefault="00000000" w:rsidRPr="00000000" w14:paraId="0000000D">
      <w:pPr>
        <w:tabs>
          <w:tab w:val="left" w:leader="none" w:pos="8222"/>
        </w:tabs>
        <w:ind w:left="759" w:right="1055" w:firstLine="92.00000000000003"/>
        <w:jc w:val="both"/>
        <w:rPr>
          <w:b w:val="1"/>
          <w:bCs w:val="1"/>
        </w:rPr>
      </w:pPr>
      <w:r w:rsidDel="00000000" w:rsidR="00000000" w:rsidRPr="00000000">
        <w:rPr>
          <w:rtl w:val="0"/>
        </w:rPr>
      </w:r>
    </w:p>
    <w:p w:rsidR="00000000" w:rsidDel="00000000" w:rsidP="00000000" w:rsidRDefault="00000000" w:rsidRPr="00000000" w14:paraId="0000000E">
      <w:pPr>
        <w:tabs>
          <w:tab w:val="left" w:leader="none" w:pos="8222"/>
        </w:tabs>
        <w:ind w:left="759" w:right="1055" w:firstLine="92.00000000000003"/>
        <w:jc w:val="both"/>
        <w:rPr>
          <w:b w:val="1"/>
          <w:bCs w:val="1"/>
        </w:rPr>
      </w:pPr>
      <w:r w:rsidDel="00000000" w:rsidR="00000000" w:rsidRPr="00000000">
        <w:rPr>
          <w:rtl w:val="0"/>
        </w:rPr>
      </w:r>
    </w:p>
    <w:p w:rsidR="00000000" w:rsidDel="00000000" w:rsidP="00000000" w:rsidRDefault="00000000" w:rsidRPr="00000000" w14:paraId="0000000F">
      <w:pPr>
        <w:tabs>
          <w:tab w:val="left" w:leader="none" w:pos="8222"/>
        </w:tabs>
        <w:ind w:left="759" w:right="1055" w:firstLine="92.00000000000003"/>
        <w:jc w:val="both"/>
        <w:rPr>
          <w:rFonts w:ascii="Arial" w:cs="Arial" w:eastAsia="Arial" w:hAnsi="Arial"/>
          <w:b w:val="1"/>
          <w:bCs w:val="1"/>
        </w:rPr>
      </w:pPr>
      <w:r w:rsidDel="00000000" w:rsidR="00000000" w:rsidRPr="00000000">
        <w:rPr>
          <w:rFonts w:ascii="Arial" w:cs="Arial" w:eastAsia="Arial" w:hAnsi="Arial"/>
          <w:b w:val="1"/>
          <w:bCs w:val="1"/>
          <w:rtl w:val="0"/>
        </w:rPr>
        <w:t xml:space="preserve"> m. .. .8. </w:t>
      </w:r>
    </w:p>
    <w:p w:rsidR="00000000" w:rsidDel="00000000" w:rsidP="00000000" w:rsidRDefault="00000000" w:rsidRPr="00000000" w14:paraId="00000010">
      <w:pPr>
        <w:tabs>
          <w:tab w:val="left" w:leader="none" w:pos="8222"/>
        </w:tabs>
        <w:ind w:left="759" w:right="1055" w:firstLine="92.00000000000003"/>
        <w:jc w:val="center"/>
        <w:rPr>
          <w:b w:val="1"/>
          <w:bCs w:val="1"/>
        </w:rPr>
      </w:pPr>
      <w:r w:rsidDel="00000000" w:rsidR="00000000" w:rsidRPr="00000000">
        <w:rPr>
          <w:b w:val="1"/>
          <w:bCs w:val="1"/>
          <w:rtl w:val="0"/>
        </w:rPr>
        <w:t xml:space="preserve">.</w:t>
      </w:r>
      <w:hyperlink r:id="rId8">
        <w:r w:rsidDel="00000000" w:rsidR="00000000" w:rsidRPr="00000000">
          <w:rPr>
            <w:b w:val="1"/>
            <w:bCs w:val="1"/>
            <w:color w:val="1155cc"/>
            <w:u w:val="single"/>
            <w:rtl w:val="0"/>
          </w:rPr>
          <w:t xml:space="preserve">.Mmm..lm</w:t>
        </w:r>
      </w:hyperlink>
      <w:r w:rsidDel="00000000" w:rsidR="00000000" w:rsidRPr="00000000">
        <w:rPr>
          <w:rtl w:val="0"/>
        </w:rPr>
      </w:r>
    </w:p>
    <w:p w:rsidR="00000000" w:rsidDel="00000000" w:rsidP="00000000" w:rsidRDefault="00000000" w:rsidRPr="00000000" w14:paraId="00000011">
      <w:pPr>
        <w:tabs>
          <w:tab w:val="left" w:leader="none" w:pos="8222"/>
        </w:tabs>
        <w:ind w:left="759" w:right="1055" w:firstLine="92.00000000000003"/>
        <w:jc w:val="center"/>
        <w:rPr>
          <w:b w:val="1"/>
          <w:bCs w:val="1"/>
        </w:rPr>
      </w:pPr>
      <w:r w:rsidDel="00000000" w:rsidR="00000000" w:rsidRPr="00000000">
        <w:rPr>
          <w:b w:val="1"/>
          <w:bCs w:val="1"/>
          <w:rtl w:val="0"/>
        </w:rPr>
        <w:t xml:space="preserve">m.m.m…mmmm...mo.om0moo.l.0.o0.m...mml.lm</w:t>
      </w:r>
    </w:p>
    <w:p w:rsidR="00000000" w:rsidDel="00000000" w:rsidP="00000000" w:rsidRDefault="00000000" w:rsidRPr="00000000" w14:paraId="00000012">
      <w:pPr>
        <w:tabs>
          <w:tab w:val="left" w:leader="none" w:pos="8222"/>
        </w:tabs>
        <w:ind w:left="759" w:right="1055" w:firstLine="92.00000000000003"/>
        <w:jc w:val="center"/>
        <w:rPr>
          <w:b w:val="1"/>
          <w:bCs w:val="1"/>
        </w:rPr>
      </w:pPr>
      <w:r w:rsidDel="00000000" w:rsidR="00000000" w:rsidRPr="00000000">
        <w:rPr>
          <w:b w:val="1"/>
          <w:bCs w:val="1"/>
          <w:rtl w:val="0"/>
        </w:rPr>
        <w:t xml:space="preserve">La</w:t>
      </w:r>
    </w:p>
    <w:p w:rsidR="00000000" w:rsidDel="00000000" w:rsidP="00000000" w:rsidRDefault="00000000" w:rsidRPr="00000000" w14:paraId="00000013">
      <w:pPr>
        <w:tabs>
          <w:tab w:val="left" w:leader="none" w:pos="8222"/>
        </w:tabs>
        <w:ind w:left="759" w:right="1055" w:firstLine="92.00000000000003"/>
        <w:jc w:val="center"/>
        <w:rPr>
          <w:b w:val="1"/>
          <w:bCs w:val="1"/>
        </w:rPr>
      </w:pPr>
      <w:r w:rsidDel="00000000" w:rsidR="00000000" w:rsidRPr="00000000">
        <w:rPr>
          <w:b w:val="1"/>
          <w:bCs w:val="1"/>
          <w:rtl w:val="0"/>
        </w:rPr>
        <w:t xml:space="preserve">…..Mn</w:t>
      </w:r>
    </w:p>
    <w:p w:rsidR="00000000" w:rsidDel="00000000" w:rsidP="00000000" w:rsidRDefault="00000000" w:rsidRPr="00000000" w14:paraId="00000014">
      <w:pPr>
        <w:tabs>
          <w:tab w:val="left" w:leader="none" w:pos="8222"/>
        </w:tabs>
        <w:ind w:left="759" w:right="1055" w:firstLine="92.00000000000003"/>
        <w:jc w:val="center"/>
        <w:rPr>
          <w:b w:val="1"/>
          <w:bCs w:val="1"/>
        </w:rPr>
      </w:pPr>
      <w:r w:rsidDel="00000000" w:rsidR="00000000" w:rsidRPr="00000000">
        <w:rPr>
          <w:rtl w:val="0"/>
        </w:rPr>
      </w:r>
    </w:p>
    <w:p w:rsidR="00000000" w:rsidDel="00000000" w:rsidP="00000000" w:rsidRDefault="00000000" w:rsidRPr="00000000" w14:paraId="00000015">
      <w:pPr>
        <w:pBdr>
          <w:top w:space="0" w:sz="0" w:val="nil"/>
          <w:left w:space="0" w:sz="0" w:val="nil"/>
          <w:bottom w:space="0" w:sz="0" w:val="nil"/>
          <w:right w:space="0" w:sz="0" w:val="nil"/>
          <w:between w:space="0" w:sz="0" w:val="nil"/>
        </w:pBdr>
        <w:tabs>
          <w:tab w:val="left" w:leader="none" w:pos="8222"/>
        </w:tabs>
        <w:rPr>
          <w:rFonts w:ascii="Arial" w:cs="Arial" w:eastAsia="Arial" w:hAnsi="Arial"/>
          <w:b w:val="1"/>
          <w:bCs w:val="1"/>
        </w:rPr>
      </w:pPr>
      <w:r w:rsidDel="00000000" w:rsidR="00000000" w:rsidRPr="00000000">
        <w:rPr>
          <w:rtl w:val="0"/>
        </w:rPr>
      </w:r>
    </w:p>
    <w:p w:rsidR="00000000" w:rsidDel="00000000" w:rsidP="00000000" w:rsidRDefault="00000000" w:rsidRPr="00000000" w14:paraId="00000016">
      <w:pPr>
        <w:pBdr>
          <w:top w:space="0" w:sz="0" w:val="nil"/>
          <w:left w:space="0" w:sz="0" w:val="nil"/>
          <w:bottom w:space="0" w:sz="0" w:val="nil"/>
          <w:right w:space="0" w:sz="0" w:val="nil"/>
          <w:between w:space="0" w:sz="0" w:val="nil"/>
        </w:pBdr>
        <w:tabs>
          <w:tab w:val="left" w:leader="none" w:pos="8222"/>
        </w:tabs>
        <w:rPr>
          <w:rFonts w:ascii="Arial" w:cs="Arial" w:eastAsia="Arial" w:hAnsi="Arial"/>
          <w:b w:val="1"/>
          <w:bCs w:val="1"/>
        </w:rPr>
      </w:pPr>
      <w:r w:rsidDel="00000000" w:rsidR="00000000" w:rsidRPr="00000000">
        <w:rPr>
          <w:rtl w:val="0"/>
        </w:rPr>
      </w:r>
    </w:p>
    <w:tbl>
      <w:tblPr>
        <w:tblStyle w:val="Table1"/>
        <w:tblW w:w="8632.0" w:type="dxa"/>
        <w:jc w:val="left"/>
        <w:tblInd w:w="11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6106"/>
        <w:gridCol w:w="2526"/>
        <w:tblGridChange w:id="0">
          <w:tblGrid>
            <w:gridCol w:w="6106"/>
            <w:gridCol w:w="2526"/>
          </w:tblGrid>
        </w:tblGridChange>
      </w:tblGrid>
      <w:tr>
        <w:trPr>
          <w:cantSplit w:val="0"/>
          <w:trHeight w:val="20" w:hRule="atLeast"/>
          <w:tblHeader w:val="0"/>
        </w:trPr>
        <w:tc>
          <w:tcPr>
            <w:shd w:fill="bcd5ed" w:val="clear"/>
          </w:tcPr>
          <w:p w:rsidR="00000000" w:rsidDel="00000000" w:rsidP="00000000" w:rsidRDefault="00000000" w:rsidRPr="00000000" w14:paraId="00000017">
            <w:pPr>
              <w:pBdr>
                <w:top w:space="0" w:sz="0" w:val="nil"/>
                <w:left w:space="0" w:sz="0" w:val="nil"/>
                <w:bottom w:space="0" w:sz="0" w:val="nil"/>
                <w:right w:space="0" w:sz="0" w:val="nil"/>
                <w:between w:space="0" w:sz="0" w:val="nil"/>
              </w:pBdr>
              <w:tabs>
                <w:tab w:val="left" w:leader="none" w:pos="8222"/>
              </w:tabs>
              <w:rPr>
                <w:rFonts w:ascii="Arial" w:cs="Arial" w:eastAsia="Arial" w:hAnsi="Arial"/>
                <w:b w:val="1"/>
                <w:bCs w:val="1"/>
                <w:sz w:val="18"/>
                <w:szCs w:val="18"/>
              </w:rPr>
            </w:pPr>
            <w:r w:rsidDel="00000000" w:rsidR="00000000" w:rsidRPr="00000000">
              <w:rPr>
                <w:b w:val="1"/>
                <w:bCs w:val="1"/>
                <w:sz w:val="18"/>
                <w:szCs w:val="18"/>
                <w:rtl w:val="0"/>
              </w:rPr>
              <w:t xml:space="preserve">.om..0.0.0</w:t>
            </w:r>
            <w:r w:rsidDel="00000000" w:rsidR="00000000" w:rsidRPr="00000000">
              <w:rPr>
                <w:rtl w:val="0"/>
              </w:rPr>
            </w:r>
          </w:p>
          <w:p w:rsidR="00000000" w:rsidDel="00000000" w:rsidP="00000000" w:rsidRDefault="00000000" w:rsidRPr="00000000" w14:paraId="00000018">
            <w:pPr>
              <w:pBdr>
                <w:top w:space="0" w:sz="0" w:val="nil"/>
                <w:left w:space="0" w:sz="0" w:val="nil"/>
                <w:bottom w:space="0" w:sz="0" w:val="nil"/>
                <w:right w:space="0" w:sz="0" w:val="nil"/>
                <w:between w:space="0" w:sz="0" w:val="nil"/>
              </w:pBdr>
              <w:tabs>
                <w:tab w:val="left" w:leader="none" w:pos="8222"/>
              </w:tabs>
              <w:ind w:left="1661" w:firstLine="0"/>
              <w:rPr>
                <w:rFonts w:ascii="Arial" w:cs="Arial" w:eastAsia="Arial" w:hAnsi="Arial"/>
                <w:b w:val="1"/>
                <w:bCs w:val="1"/>
                <w:sz w:val="18"/>
                <w:szCs w:val="18"/>
              </w:rPr>
            </w:pPr>
            <w:r w:rsidDel="00000000" w:rsidR="00000000" w:rsidRPr="00000000">
              <w:rPr>
                <w:b w:val="1"/>
                <w:bCs w:val="1"/>
                <w:sz w:val="18"/>
                <w:szCs w:val="18"/>
                <w:rtl w:val="0"/>
              </w:rPr>
              <w:t xml:space="preserve">Mmmmlmmmmmmm</w:t>
            </w:r>
            <w:r w:rsidDel="00000000" w:rsidR="00000000" w:rsidRPr="00000000">
              <w:rPr>
                <w:rFonts w:ascii="Arial" w:cs="Arial" w:eastAsia="Arial" w:hAnsi="Arial"/>
                <w:b w:val="1"/>
                <w:bCs w:val="1"/>
                <w:sz w:val="18"/>
                <w:szCs w:val="18"/>
                <w:rtl w:val="0"/>
              </w:rPr>
              <w:t xml:space="preserve"> de los educandos</w:t>
            </w:r>
          </w:p>
        </w:tc>
        <w:tc>
          <w:tcPr>
            <w:shd w:fill="bcd5ed" w:val="clear"/>
          </w:tcPr>
          <w:p w:rsidR="00000000" w:rsidDel="00000000" w:rsidP="00000000" w:rsidRDefault="00000000" w:rsidRPr="00000000" w14:paraId="00000019">
            <w:pPr>
              <w:pBdr>
                <w:top w:space="0" w:sz="0" w:val="nil"/>
                <w:left w:space="0" w:sz="0" w:val="nil"/>
                <w:bottom w:space="0" w:sz="0" w:val="nil"/>
                <w:right w:space="0" w:sz="0" w:val="nil"/>
                <w:between w:space="0" w:sz="0" w:val="nil"/>
              </w:pBdr>
              <w:tabs>
                <w:tab w:val="left" w:leader="none" w:pos="8222"/>
              </w:tabs>
              <w:ind w:left="369" w:right="355" w:hanging="2.0000000000000284"/>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Nivel de dominio mínimo</w:t>
            </w:r>
            <w:r w:rsidDel="00000000" w:rsidR="00000000" w:rsidRPr="00000000">
              <w:rPr>
                <w:rFonts w:ascii="Arial" w:cs="Arial" w:eastAsia="Arial" w:hAnsi="Arial"/>
                <w:b w:val="1"/>
                <w:bCs w:val="1"/>
                <w:sz w:val="18"/>
                <w:szCs w:val="18"/>
                <w:vertAlign w:val="superscript"/>
                <w:rtl w:val="0"/>
              </w:rPr>
              <w:t xml:space="preserve">1</w:t>
            </w:r>
            <w:r w:rsidDel="00000000" w:rsidR="00000000" w:rsidRPr="00000000">
              <w:rPr>
                <w:rFonts w:ascii="Arial" w:cs="Arial" w:eastAsia="Arial" w:hAnsi="Arial"/>
                <w:b w:val="1"/>
                <w:bCs w:val="1"/>
                <w:sz w:val="18"/>
                <w:szCs w:val="18"/>
                <w:rtl w:val="0"/>
              </w:rPr>
              <w:t xml:space="preserve"> según el</w:t>
            </w:r>
          </w:p>
          <w:p w:rsidR="00000000" w:rsidDel="00000000" w:rsidP="00000000" w:rsidRDefault="00000000" w:rsidRPr="00000000" w14:paraId="0000001A">
            <w:pPr>
              <w:pBdr>
                <w:top w:space="0" w:sz="0" w:val="nil"/>
                <w:left w:space="0" w:sz="0" w:val="nil"/>
                <w:bottom w:space="0" w:sz="0" w:val="nil"/>
                <w:right w:space="0" w:sz="0" w:val="nil"/>
                <w:between w:space="0" w:sz="0" w:val="nil"/>
              </w:pBdr>
              <w:tabs>
                <w:tab w:val="left" w:leader="none" w:pos="8222"/>
              </w:tabs>
              <w:spacing w:line="232" w:lineRule="auto"/>
              <w:ind w:left="785" w:right="777" w:firstLine="0"/>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RNDBLO</w:t>
            </w:r>
          </w:p>
        </w:tc>
      </w:tr>
      <w:tr>
        <w:trPr>
          <w:cantSplit w:val="0"/>
          <w:trHeight w:val="20" w:hRule="atLeast"/>
          <w:tblHeader w:val="0"/>
        </w:trPr>
        <w:tc>
          <w:tcPr/>
          <w:p w:rsidR="00000000" w:rsidDel="00000000" w:rsidP="00000000" w:rsidRDefault="00000000" w:rsidRPr="00000000" w14:paraId="0000001B">
            <w:pPr>
              <w:pBdr>
                <w:top w:space="0" w:sz="0" w:val="nil"/>
                <w:left w:space="0" w:sz="0" w:val="nil"/>
                <w:bottom w:space="0" w:sz="0" w:val="nil"/>
                <w:right w:space="0" w:sz="0" w:val="nil"/>
                <w:between w:space="0" w:sz="0" w:val="nil"/>
              </w:pBdr>
              <w:tabs>
                <w:tab w:val="left" w:leader="none" w:pos="8222"/>
              </w:tabs>
              <w:ind w:left="108" w:firstLine="0"/>
              <w:jc w:val="right"/>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Lenguas originarias con tradición escrita.</w:t>
            </w:r>
          </w:p>
          <w:p w:rsidR="00000000" w:rsidDel="00000000" w:rsidP="00000000" w:rsidRDefault="00000000" w:rsidRPr="00000000" w14:paraId="0000001C">
            <w:pPr>
              <w:numPr>
                <w:ilvl w:val="0"/>
                <w:numId w:val="2"/>
              </w:numPr>
              <w:pBdr>
                <w:top w:space="0" w:sz="0" w:val="nil"/>
                <w:left w:space="0" w:sz="0" w:val="nil"/>
                <w:bottom w:space="0" w:sz="0" w:val="nil"/>
                <w:right w:space="0" w:sz="0" w:val="nil"/>
                <w:between w:space="0" w:sz="0" w:val="nil"/>
              </w:pBdr>
              <w:tabs>
                <w:tab w:val="left" w:leader="none" w:pos="469"/>
                <w:tab w:val="left" w:leader="none" w:pos="8222"/>
              </w:tabs>
              <w:spacing w:line="252.00000000000003" w:lineRule="auto"/>
              <w:ind w:left="468" w:hanging="361"/>
              <w:jc w:val="right"/>
              <w:rPr>
                <w:rFonts w:ascii="Arial" w:cs="Arial" w:eastAsia="Arial" w:hAnsi="Arial"/>
                <w:sz w:val="18"/>
                <w:szCs w:val="18"/>
              </w:rPr>
            </w:pPr>
            <w:r w:rsidDel="00000000" w:rsidR="00000000" w:rsidRPr="00000000">
              <w:rPr>
                <w:rFonts w:ascii="Arial" w:cs="Arial" w:eastAsia="Arial" w:hAnsi="Arial"/>
                <w:sz w:val="18"/>
                <w:szCs w:val="18"/>
                <w:rtl w:val="0"/>
              </w:rPr>
              <w:t xml:space="preserve">aimara</w:t>
            </w:r>
          </w:p>
          <w:p w:rsidR="00000000" w:rsidDel="00000000" w:rsidP="00000000" w:rsidRDefault="00000000" w:rsidRPr="00000000" w14:paraId="0000001D">
            <w:pPr>
              <w:numPr>
                <w:ilvl w:val="0"/>
                <w:numId w:val="2"/>
              </w:numPr>
              <w:pBdr>
                <w:top w:space="0" w:sz="0" w:val="nil"/>
                <w:left w:space="0" w:sz="0" w:val="nil"/>
                <w:bottom w:space="0" w:sz="0" w:val="nil"/>
                <w:right w:space="0" w:sz="0" w:val="nil"/>
                <w:between w:space="0" w:sz="0" w:val="nil"/>
              </w:pBdr>
              <w:tabs>
                <w:tab w:val="left" w:leader="none" w:pos="469"/>
                <w:tab w:val="left" w:leader="none" w:pos="8222"/>
              </w:tabs>
              <w:ind w:left="468" w:hanging="360"/>
              <w:jc w:val="right"/>
              <w:rPr>
                <w:rFonts w:ascii="Arial" w:cs="Arial" w:eastAsia="Arial" w:hAnsi="Arial"/>
                <w:sz w:val="18"/>
                <w:szCs w:val="18"/>
              </w:rPr>
            </w:pPr>
            <w:r w:rsidDel="00000000" w:rsidR="00000000" w:rsidRPr="00000000">
              <w:rPr>
                <w:rFonts w:ascii="Arial" w:cs="Arial" w:eastAsia="Arial" w:hAnsi="Arial"/>
                <w:sz w:val="18"/>
                <w:szCs w:val="18"/>
                <w:rtl w:val="0"/>
              </w:rPr>
              <w:t xml:space="preserve">quec,..momhua </w:t>
            </w:r>
            <w:r w:rsidDel="00000000" w:rsidR="00000000" w:rsidRPr="00000000">
              <w:rPr>
                <w:rFonts w:ascii="Arial" w:cs="Arial" w:eastAsia="Arial" w:hAnsi="Arial"/>
                <w:sz w:val="18"/>
                <w:szCs w:val="18"/>
                <w:u w:val="single"/>
                <w:rtl w:val="0"/>
              </w:rPr>
              <w:t xml:space="preserve">Ramas</w:t>
            </w:r>
            <w:r w:rsidDel="00000000" w:rsidR="00000000" w:rsidRPr="00000000">
              <w:rPr>
                <w:rFonts w:ascii="Arial" w:cs="Arial" w:eastAsia="Arial" w:hAnsi="Arial"/>
                <w:sz w:val="18"/>
                <w:szCs w:val="18"/>
                <w:rtl w:val="0"/>
              </w:rPr>
              <w:t xml:space="preserve">:</w:t>
            </w:r>
          </w:p>
          <w:p w:rsidR="00000000" w:rsidDel="00000000" w:rsidP="00000000" w:rsidRDefault="00000000" w:rsidRPr="00000000" w14:paraId="0000001E">
            <w:pPr>
              <w:numPr>
                <w:ilvl w:val="1"/>
                <w:numId w:val="2"/>
              </w:numPr>
              <w:pBdr>
                <w:top w:space="0" w:sz="0" w:val="nil"/>
                <w:left w:space="0" w:sz="0" w:val="nil"/>
                <w:bottom w:space="0" w:sz="0" w:val="nil"/>
                <w:right w:space="0" w:sz="0" w:val="nil"/>
                <w:between w:space="0" w:sz="0" w:val="nil"/>
              </w:pBdr>
              <w:tabs>
                <w:tab w:val="left" w:leader="none" w:pos="702"/>
                <w:tab w:val="left" w:leader="none" w:pos="8222"/>
              </w:tabs>
              <w:spacing w:line="268" w:lineRule="auto"/>
              <w:ind w:left="701" w:hanging="227.00000000000003"/>
              <w:jc w:val="right"/>
              <w:rPr>
                <w:rFonts w:ascii="Arial" w:cs="Arial" w:eastAsia="Arial" w:hAnsi="Arial"/>
                <w:sz w:val="18"/>
                <w:szCs w:val="18"/>
              </w:rPr>
            </w:pPr>
            <w:r w:rsidDel="00000000" w:rsidR="00000000" w:rsidRPr="00000000">
              <w:rPr>
                <w:b w:val="1"/>
                <w:bCs w:val="1"/>
                <w:sz w:val="18"/>
                <w:szCs w:val="18"/>
                <w:rtl w:val="0"/>
              </w:rPr>
              <w:t xml:space="preserve">Mm0mmKaña.z,3zzwz3,3,,z,z÷÷—---+##-@-#,---#,,--@3,@@--@-2-#@-------÷÷@3–3-÷-××,-------@----34—×,-@--÷÷-@×—-#-3@##---$’xxxx5xxfxxf,4dddr. ..m m..mmmlo</w:t>
            </w:r>
          </w:p>
          <w:p w:rsidR="00000000" w:rsidDel="00000000" w:rsidP="00000000" w:rsidRDefault="00000000" w:rsidRPr="00000000" w14:paraId="0000001F">
            <w:pPr>
              <w:numPr>
                <w:ilvl w:val="1"/>
                <w:numId w:val="2"/>
              </w:numPr>
              <w:pBdr>
                <w:top w:space="0" w:sz="0" w:val="nil"/>
                <w:left w:space="0" w:sz="0" w:val="nil"/>
                <w:bottom w:space="0" w:sz="0" w:val="nil"/>
                <w:right w:space="0" w:sz="0" w:val="nil"/>
                <w:between w:space="0" w:sz="0" w:val="nil"/>
              </w:pBdr>
              <w:tabs>
                <w:tab w:val="left" w:leader="none" w:pos="702"/>
                <w:tab w:val="left" w:leader="none" w:pos="8222"/>
              </w:tabs>
              <w:spacing w:line="268" w:lineRule="auto"/>
              <w:ind w:left="701" w:hanging="227.00000000000003"/>
              <w:jc w:val="right"/>
              <w:rPr>
                <w:rFonts w:ascii="Arial" w:cs="Arial" w:eastAsia="Arial" w:hAnsi="Arial"/>
                <w:sz w:val="18"/>
                <w:szCs w:val="18"/>
              </w:rPr>
            </w:pPr>
            <w:r w:rsidDel="00000000" w:rsidR="00000000" w:rsidRPr="00000000">
              <w:rPr>
                <w:rFonts w:ascii="Arial" w:cs="Arial" w:eastAsia="Arial" w:hAnsi="Arial"/>
                <w:sz w:val="18"/>
                <w:szCs w:val="18"/>
                <w:rtl w:val="0"/>
              </w:rPr>
              <w:t xml:space="preserve">.opm0mpris).</w:t>
            </w:r>
          </w:p>
          <w:p w:rsidR="00000000" w:rsidDel="00000000" w:rsidP="00000000" w:rsidRDefault="00000000" w:rsidRPr="00000000" w14:paraId="00000020">
            <w:pPr>
              <w:numPr>
                <w:ilvl w:val="1"/>
                <w:numId w:val="2"/>
              </w:numPr>
              <w:pBdr>
                <w:top w:space="0" w:sz="0" w:val="nil"/>
                <w:left w:space="0" w:sz="0" w:val="nil"/>
                <w:bottom w:space="0" w:sz="0" w:val="nil"/>
                <w:right w:space="0" w:sz="0" w:val="nil"/>
                <w:between w:space="0" w:sz="0" w:val="nil"/>
              </w:pBdr>
              <w:tabs>
                <w:tab w:val="left" w:leader="none" w:pos="702"/>
                <w:tab w:val="left" w:leader="none" w:pos="8222"/>
              </w:tabs>
              <w:spacing w:line="252.00000000000003" w:lineRule="auto"/>
              <w:ind w:left="701" w:hanging="226"/>
              <w:jc w:val="right"/>
              <w:rPr>
                <w:rFonts w:ascii="Arial" w:cs="Arial" w:eastAsia="Arial" w:hAnsi="Arial"/>
                <w:sz w:val="18"/>
                <w:szCs w:val="18"/>
              </w:rPr>
            </w:pPr>
            <w:r w:rsidDel="00000000" w:rsidR="00000000" w:rsidRPr="00000000">
              <w:rPr>
                <w:b w:val="1"/>
                <w:bCs w:val="1"/>
                <w:sz w:val="18"/>
                <w:szCs w:val="18"/>
                <w:rtl w:val="0"/>
              </w:rPr>
              <w:t xml:space="preserve">..mo ommmmomommmmmm..m…mmmm……….o……</w:t>
            </w:r>
            <w:r w:rsidDel="00000000" w:rsidR="00000000" w:rsidRPr="00000000">
              <w:rPr>
                <w:rFonts w:ascii="Arial" w:cs="Arial" w:eastAsia="Arial" w:hAnsi="Arial"/>
                <w:b w:val="1"/>
                <w:bCs w:val="1"/>
                <w:sz w:val="18"/>
                <w:szCs w:val="18"/>
                <w:rtl w:val="0"/>
              </w:rPr>
              <w:t xml:space="preserve"> central </w:t>
            </w:r>
            <w:r w:rsidDel="00000000" w:rsidR="00000000" w:rsidRPr="00000000">
              <w:rPr>
                <w:rFonts w:ascii="Arial" w:cs="Arial" w:eastAsia="Arial" w:hAnsi="Arial"/>
                <w:sz w:val="18"/>
                <w:szCs w:val="18"/>
                <w:rtl w:val="0"/>
              </w:rPr>
              <w:t xml:space="preserve">(variedades: Pataz, Cajatambo, Oyón, ..Huaura, m.m, Áncash, Huánuco, Pasco miy Wanka).</w:t>
            </w:r>
          </w:p>
        </w:tc>
        <w:tc>
          <w:tcPr>
            <w:vAlign w:val="center"/>
          </w:tcPr>
          <w:p w:rsidR="00000000" w:rsidDel="00000000" w:rsidP="00000000" w:rsidRDefault="00000000" w:rsidRPr="00000000" w14:paraId="00000021">
            <w:pPr>
              <w:pBdr>
                <w:top w:space="0" w:sz="0" w:val="nil"/>
                <w:left w:space="0" w:sz="0" w:val="nil"/>
                <w:bottom w:space="0" w:sz="0" w:val="nil"/>
                <w:right w:space="0" w:sz="0" w:val="nil"/>
                <w:between w:space="0" w:sz="0" w:val="nil"/>
              </w:pBdr>
              <w:tabs>
                <w:tab w:val="left" w:leader="none" w:pos="8222"/>
              </w:tabs>
              <w:ind w:left="107" w:firstLine="0"/>
              <w:rPr>
                <w:rFonts w:ascii="Arial" w:cs="Arial" w:eastAsia="Arial" w:hAnsi="Arial"/>
                <w:sz w:val="18"/>
                <w:szCs w:val="18"/>
              </w:rPr>
            </w:pPr>
            <w:r w:rsidDel="00000000" w:rsidR="00000000" w:rsidRPr="00000000">
              <w:rPr>
                <w:rFonts w:ascii="Arial" w:cs="Arial" w:eastAsia="Arial" w:hAnsi="Arial"/>
                <w:sz w:val="18"/>
                <w:szCs w:val="18"/>
                <w:rtl w:val="0"/>
              </w:rPr>
              <w:t xml:space="preserve">Oral mínimo: intermedio</w:t>
            </w:r>
          </w:p>
          <w:p w:rsidR="00000000" w:rsidDel="00000000" w:rsidP="00000000" w:rsidRDefault="00000000" w:rsidRPr="00000000" w14:paraId="00000022">
            <w:pPr>
              <w:pBdr>
                <w:top w:space="0" w:sz="0" w:val="nil"/>
                <w:left w:space="0" w:sz="0" w:val="nil"/>
                <w:bottom w:space="0" w:sz="0" w:val="nil"/>
                <w:right w:space="0" w:sz="0" w:val="nil"/>
                <w:between w:space="0" w:sz="0" w:val="nil"/>
              </w:pBdr>
              <w:tabs>
                <w:tab w:val="left" w:leader="none" w:pos="8222"/>
              </w:tabs>
              <w:ind w:left="107" w:firstLine="0"/>
              <w:rPr>
                <w:rFonts w:ascii="Arial" w:cs="Arial" w:eastAsia="Arial" w:hAnsi="Arial"/>
                <w:b w:val="1"/>
                <w:bCs w:val="1"/>
                <w:sz w:val="18"/>
                <w:szCs w:val="18"/>
              </w:rPr>
            </w:pPr>
            <w:r w:rsidDel="00000000" w:rsidR="00000000" w:rsidRPr="00000000">
              <w:rPr>
                <w:rFonts w:ascii="Arial" w:cs="Arial" w:eastAsia="Arial" w:hAnsi="Arial"/>
                <w:sz w:val="18"/>
                <w:szCs w:val="18"/>
                <w:rtl w:val="0"/>
              </w:rPr>
              <w:t xml:space="preserve">Escrito mínimo: básico</w:t>
            </w:r>
            <w:r w:rsidDel="00000000" w:rsidR="00000000" w:rsidRPr="00000000">
              <w:rPr>
                <w:rFonts w:ascii="Arial" w:cs="Arial" w:eastAsia="Arial" w:hAnsi="Arial"/>
                <w:b w:val="1"/>
                <w:bCs w:val="1"/>
                <w:sz w:val="18"/>
                <w:szCs w:val="18"/>
                <w:vertAlign w:val="superscript"/>
                <w:rtl w:val="0"/>
              </w:rPr>
              <w:t xml:space="preserve">2</w:t>
            </w:r>
            <w:r w:rsidDel="00000000" w:rsidR="00000000" w:rsidRPr="00000000">
              <w:rPr>
                <w:rtl w:val="0"/>
              </w:rPr>
            </w:r>
          </w:p>
        </w:tc>
      </w:tr>
      <w:tr>
        <w:trPr>
          <w:cantSplit w:val="0"/>
          <w:trHeight w:val="20" w:hRule="atLeast"/>
          <w:tblHeader w:val="0"/>
        </w:trPr>
        <w:tc>
          <w:tcPr/>
          <w:p w:rsidR="00000000" w:rsidDel="00000000" w:rsidP="00000000" w:rsidRDefault="00000000" w:rsidRPr="00000000" w14:paraId="00000023">
            <w:pPr>
              <w:pBdr>
                <w:top w:space="0" w:sz="0" w:val="nil"/>
                <w:left w:space="0" w:sz="0" w:val="nil"/>
                <w:bottom w:space="0" w:sz="0" w:val="nil"/>
                <w:right w:space="0" w:sz="0" w:val="nil"/>
                <w:between w:space="0" w:sz="0" w:val="nil"/>
              </w:pBdr>
              <w:tabs>
                <w:tab w:val="left" w:leader="none" w:pos="8222"/>
              </w:tabs>
              <w:spacing w:line="242" w:lineRule="auto"/>
              <w:ind w:left="108" w:firstLine="0"/>
              <w:jc w:val="both"/>
              <w:rPr>
                <w:sz w:val="18"/>
                <w:szCs w:val="18"/>
              </w:rPr>
            </w:pPr>
            <w:r w:rsidDel="00000000" w:rsidR="00000000" w:rsidRPr="00000000">
              <w:rPr>
                <w:rFonts w:ascii="Arial" w:cs="Arial" w:eastAsia="Arial" w:hAnsi="Arial"/>
                <w:b w:val="1"/>
                <w:bCs w:val="1"/>
                <w:sz w:val="18"/>
                <w:szCs w:val="18"/>
                <w:rtl w:val="0"/>
              </w:rPr>
              <w:t xml:space="preserve">Lenguas originarias en proceso de consolidación de su sistema de </w:t>
            </w:r>
            <w:r w:rsidDel="00000000" w:rsidR="00000000" w:rsidRPr="00000000">
              <w:rPr>
                <w:b w:val="1"/>
                <w:bCs w:val="1"/>
                <w:sz w:val="18"/>
                <w:szCs w:val="18"/>
                <w:rtl w:val="0"/>
              </w:rPr>
              <w:t xml:space="preserve">mm..#.mmmmm</w:t>
            </w:r>
            <w:r w:rsidDel="00000000" w:rsidR="00000000" w:rsidRPr="00000000">
              <w:rPr>
                <w:rFonts w:ascii="Arial" w:cs="Arial" w:eastAsia="Arial" w:hAnsi="Arial"/>
                <w:b w:val="1"/>
                <w:bCs w:val="1"/>
                <w:sz w:val="18"/>
                <w:szCs w:val="18"/>
                <w:rtl w:val="0"/>
              </w:rPr>
              <w:t xml:space="preserve">1. </w:t>
            </w:r>
            <w:r w:rsidDel="00000000" w:rsidR="00000000" w:rsidRPr="00000000">
              <w:rPr>
                <w:rFonts w:ascii="Arial" w:cs="Arial" w:eastAsia="Arial" w:hAnsi="Arial"/>
                <w:sz w:val="18"/>
                <w:szCs w:val="18"/>
                <w:rtl w:val="0"/>
              </w:rPr>
              <w:t xml:space="preserve">ashaninka, </w:t>
            </w:r>
            <w:r w:rsidDel="00000000" w:rsidR="00000000" w:rsidRPr="00000000">
              <w:rPr>
                <w:rFonts w:ascii="Arial" w:cs="Arial" w:eastAsia="Arial" w:hAnsi="Arial"/>
                <w:b w:val="1"/>
                <w:bCs w:val="1"/>
                <w:sz w:val="18"/>
                <w:szCs w:val="18"/>
                <w:rtl w:val="0"/>
              </w:rPr>
              <w:t xml:space="preserve">2. 3. </w:t>
            </w:r>
            <w:r w:rsidDel="00000000" w:rsidR="00000000" w:rsidRPr="00000000">
              <w:rPr>
                <w:rFonts w:ascii="Arial" w:cs="Arial" w:eastAsia="Arial" w:hAnsi="Arial"/>
                <w:sz w:val="18"/>
                <w:szCs w:val="18"/>
                <w:rtl w:val="0"/>
              </w:rPr>
              <w:t xml:space="preserve">Awajú.oún, </w:t>
            </w:r>
            <w:r w:rsidDel="00000000" w:rsidR="00000000" w:rsidRPr="00000000">
              <w:rPr>
                <w:rFonts w:ascii="Arial" w:cs="Arial" w:eastAsia="Arial" w:hAnsi="Arial"/>
                <w:b w:val="1"/>
                <w:bCs w:val="1"/>
                <w:sz w:val="18"/>
                <w:szCs w:val="18"/>
                <w:rtl w:val="0"/>
              </w:rPr>
              <w:t xml:space="preserve">4. </w:t>
            </w:r>
            <w:r w:rsidDel="00000000" w:rsidR="00000000" w:rsidRPr="00000000">
              <w:rPr>
                <w:rFonts w:ascii="Arial" w:cs="Arial" w:eastAsia="Arial" w:hAnsi="Arial"/>
                <w:sz w:val="18"/>
                <w:szCs w:val="18"/>
                <w:rtl w:val="0"/>
              </w:rPr>
              <w:t xml:space="preserve">Shawi, </w:t>
            </w:r>
            <w:r w:rsidDel="00000000" w:rsidR="00000000" w:rsidRPr="00000000">
              <w:rPr>
                <w:rFonts w:ascii="Arial" w:cs="Arial" w:eastAsia="Arial" w:hAnsi="Arial"/>
                <w:b w:val="1"/>
                <w:bCs w:val="1"/>
                <w:sz w:val="18"/>
                <w:szCs w:val="18"/>
                <w:rtl w:val="0"/>
              </w:rPr>
              <w:t xml:space="preserve">5. </w:t>
            </w:r>
            <w:r w:rsidDel="00000000" w:rsidR="00000000" w:rsidRPr="00000000">
              <w:rPr>
                <w:rFonts w:ascii="Arial" w:cs="Arial" w:eastAsia="Arial" w:hAnsi="Arial"/>
                <w:sz w:val="18"/>
                <w:szCs w:val="18"/>
                <w:rtl w:val="0"/>
              </w:rPr>
              <w:t xml:space="preserve">shipibo-konibo, y </w:t>
            </w:r>
            <w:r w:rsidDel="00000000" w:rsidR="00000000" w:rsidRPr="00000000">
              <w:rPr>
                <w:rFonts w:ascii="Arial" w:cs="Arial" w:eastAsia="Arial" w:hAnsi="Arial"/>
                <w:b w:val="1"/>
                <w:bCs w:val="1"/>
                <w:sz w:val="18"/>
                <w:szCs w:val="18"/>
                <w:rtl w:val="0"/>
              </w:rPr>
              <w:t xml:space="preserve">6. Mmpmm.mlol0mm0.Mmm</w:t>
            </w:r>
            <w:r w:rsidDel="00000000" w:rsidR="00000000" w:rsidRPr="00000000">
              <w:rPr>
                <w:b w:val="1"/>
                <w:bCs w:val="1"/>
                <w:sz w:val="18"/>
                <w:szCs w:val="18"/>
                <w:rtl w:val="0"/>
              </w:rPr>
              <w:t xml:space="preserve">…</w:t>
            </w:r>
            <w:r w:rsidDel="00000000" w:rsidR="00000000" w:rsidRPr="00000000">
              <w:rPr>
                <w:sz w:val="18"/>
                <w:szCs w:val="18"/>
                <w:rtl w:val="0"/>
              </w:rPr>
              <w:t xml:space="preserve">.mo..omo.omo.mommioMo.</w:t>
            </w:r>
          </w:p>
        </w:tc>
        <w:tc>
          <w:tcPr>
            <w:vAlign w:val="center"/>
          </w:tcPr>
          <w:p w:rsidR="00000000" w:rsidDel="00000000" w:rsidP="00000000" w:rsidRDefault="00000000" w:rsidRPr="00000000" w14:paraId="00000024">
            <w:pPr>
              <w:pBdr>
                <w:top w:space="0" w:sz="0" w:val="nil"/>
                <w:left w:space="0" w:sz="0" w:val="nil"/>
                <w:bottom w:space="0" w:sz="0" w:val="nil"/>
                <w:right w:space="0" w:sz="0" w:val="nil"/>
                <w:between w:space="0" w:sz="0" w:val="nil"/>
              </w:pBdr>
              <w:tabs>
                <w:tab w:val="left" w:leader="none" w:pos="8222"/>
              </w:tabs>
              <w:ind w:left="107" w:firstLine="0"/>
              <w:rPr>
                <w:rFonts w:ascii="Arial" w:cs="Arial" w:eastAsia="Arial" w:hAnsi="Arial"/>
                <w:sz w:val="18"/>
                <w:szCs w:val="18"/>
              </w:rPr>
            </w:pPr>
            <w:r w:rsidDel="00000000" w:rsidR="00000000" w:rsidRPr="00000000">
              <w:rPr>
                <w:rFonts w:ascii="Arial" w:cs="Arial" w:eastAsia="Arial" w:hAnsi="Arial"/>
                <w:sz w:val="18"/>
                <w:szCs w:val="18"/>
                <w:rtl w:val="0"/>
              </w:rPr>
              <w:t xml:space="preserve">Oral mínimo: intermedio</w:t>
            </w:r>
          </w:p>
          <w:p w:rsidR="00000000" w:rsidDel="00000000" w:rsidP="00000000" w:rsidRDefault="00000000" w:rsidRPr="00000000" w14:paraId="00000025">
            <w:pPr>
              <w:pBdr>
                <w:top w:space="0" w:sz="0" w:val="nil"/>
                <w:left w:space="0" w:sz="0" w:val="nil"/>
                <w:bottom w:space="0" w:sz="0" w:val="nil"/>
                <w:right w:space="0" w:sz="0" w:val="nil"/>
                <w:between w:space="0" w:sz="0" w:val="nil"/>
              </w:pBdr>
              <w:tabs>
                <w:tab w:val="left" w:leader="none" w:pos="8222"/>
              </w:tabs>
              <w:ind w:left="107" w:firstLine="0"/>
              <w:rPr>
                <w:rFonts w:ascii="Arial" w:cs="Arial" w:eastAsia="Arial" w:hAnsi="Arial"/>
                <w:b w:val="1"/>
                <w:bCs w:val="1"/>
                <w:sz w:val="18"/>
                <w:szCs w:val="18"/>
              </w:rPr>
            </w:pPr>
            <w:r w:rsidDel="00000000" w:rsidR="00000000" w:rsidRPr="00000000">
              <w:rPr>
                <w:rFonts w:ascii="Arial" w:cs="Arial" w:eastAsia="Arial" w:hAnsi="Arial"/>
                <w:sz w:val="18"/>
                <w:szCs w:val="18"/>
                <w:rtl w:val="0"/>
              </w:rPr>
              <w:t xml:space="preserve">Escrito mínimo: básico</w:t>
            </w:r>
            <w:r w:rsidDel="00000000" w:rsidR="00000000" w:rsidRPr="00000000">
              <w:rPr>
                <w:rFonts w:ascii="Arial" w:cs="Arial" w:eastAsia="Arial" w:hAnsi="Arial"/>
                <w:b w:val="1"/>
                <w:bCs w:val="1"/>
                <w:sz w:val="18"/>
                <w:szCs w:val="18"/>
                <w:vertAlign w:val="superscript"/>
                <w:rtl w:val="0"/>
              </w:rPr>
              <w:t xml:space="preserve">2</w:t>
            </w:r>
            <w:r w:rsidDel="00000000" w:rsidR="00000000" w:rsidRPr="00000000">
              <w:rPr>
                <w:rtl w:val="0"/>
              </w:rPr>
            </w:r>
          </w:p>
        </w:tc>
      </w:tr>
      <w:tr>
        <w:trPr>
          <w:cantSplit w:val="0"/>
          <w:trHeight w:val="20" w:hRule="atLeast"/>
          <w:tblHeader w:val="0"/>
        </w:trPr>
        <w:tc>
          <w:tcPr/>
          <w:p w:rsidR="00000000" w:rsidDel="00000000" w:rsidP="00000000" w:rsidRDefault="00000000" w:rsidRPr="00000000" w14:paraId="00000026">
            <w:pPr>
              <w:pBdr>
                <w:top w:space="0" w:sz="0" w:val="nil"/>
                <w:left w:space="0" w:sz="0" w:val="nil"/>
                <w:bottom w:space="0" w:sz="0" w:val="nil"/>
                <w:right w:space="0" w:sz="0" w:val="nil"/>
                <w:between w:space="0" w:sz="0" w:val="nil"/>
              </w:pBdr>
              <w:tabs>
                <w:tab w:val="left" w:leader="none" w:pos="8222"/>
              </w:tabs>
              <w:ind w:left="108" w:firstLine="0"/>
              <w:jc w:val="both"/>
              <w:rPr>
                <w:b w:val="1"/>
                <w:bCs w:val="1"/>
                <w:sz w:val="18"/>
                <w:szCs w:val="18"/>
              </w:rPr>
            </w:pPr>
            <w:r w:rsidDel="00000000" w:rsidR="00000000" w:rsidRPr="00000000">
              <w:rPr>
                <w:b w:val="1"/>
                <w:bCs w:val="1"/>
                <w:sz w:val="18"/>
                <w:szCs w:val="18"/>
                <w:rtl w:val="0"/>
              </w:rPr>
              <w:t xml:space="preserve">MoOmii.mm.,mmmmmmmm</w:t>
            </w:r>
          </w:p>
          <w:p w:rsidR="00000000" w:rsidDel="00000000" w:rsidP="00000000" w:rsidRDefault="00000000" w:rsidRPr="00000000" w14:paraId="00000027">
            <w:pPr>
              <w:pBdr>
                <w:top w:space="0" w:sz="0" w:val="nil"/>
                <w:left w:space="0" w:sz="0" w:val="nil"/>
                <w:bottom w:space="0" w:sz="0" w:val="nil"/>
                <w:right w:space="0" w:sz="0" w:val="nil"/>
                <w:between w:space="0" w:sz="0" w:val="nil"/>
              </w:pBdr>
              <w:tabs>
                <w:tab w:val="left" w:leader="none" w:pos="8222"/>
              </w:tabs>
              <w:ind w:left="108" w:firstLine="0"/>
              <w:jc w:val="both"/>
              <w:rPr>
                <w:b w:val="1"/>
                <w:bCs w:val="1"/>
                <w:sz w:val="18"/>
                <w:szCs w:val="18"/>
              </w:rPr>
            </w:pPr>
            <w:hyperlink r:id="rId9">
              <w:r w:rsidDel="00000000" w:rsidR="00000000" w:rsidRPr="00000000">
                <w:rPr>
                  <w:b w:val="1"/>
                  <w:bCs w:val="1"/>
                  <w:color w:val="1155cc"/>
                  <w:sz w:val="18"/>
                  <w:szCs w:val="18"/>
                  <w:u w:val="single"/>
                  <w:rtl w:val="0"/>
                </w:rPr>
                <w:t xml:space="preserve">M.mm#l.kl.l</w:t>
              </w:r>
            </w:hyperlink>
            <w:r w:rsidDel="00000000" w:rsidR="00000000" w:rsidRPr="00000000">
              <w:rPr>
                <w:b w:val="1"/>
                <w:bCs w:val="1"/>
                <w:sz w:val="18"/>
                <w:szCs w:val="18"/>
                <w:rtl w:val="0"/>
              </w:rPr>
              <w:t xml:space="preserve">.</w:t>
            </w:r>
          </w:p>
          <w:p w:rsidR="00000000" w:rsidDel="00000000" w:rsidP="00000000" w:rsidRDefault="00000000" w:rsidRPr="00000000" w14:paraId="00000028">
            <w:pPr>
              <w:pBdr>
                <w:top w:space="0" w:sz="0" w:val="nil"/>
                <w:left w:space="0" w:sz="0" w:val="nil"/>
                <w:bottom w:space="0" w:sz="0" w:val="nil"/>
                <w:right w:space="0" w:sz="0" w:val="nil"/>
                <w:between w:space="0" w:sz="0" w:val="nil"/>
              </w:pBdr>
              <w:tabs>
                <w:tab w:val="left" w:leader="none" w:pos="8222"/>
              </w:tabs>
              <w:ind w:left="108" w:firstLine="0"/>
              <w:jc w:val="both"/>
              <w:rPr>
                <w:b w:val="1"/>
                <w:bCs w:val="1"/>
                <w:sz w:val="18"/>
                <w:szCs w:val="18"/>
              </w:rPr>
            </w:pPr>
            <w:r w:rsidDel="00000000" w:rsidR="00000000" w:rsidRPr="00000000">
              <w:rPr>
                <w:b w:val="1"/>
                <w:bCs w:val="1"/>
                <w:sz w:val="18"/>
                <w:szCs w:val="18"/>
                <w:rtl w:val="0"/>
              </w:rPr>
              <w:t xml:space="preserve">M0.m0l0mm0lw1s</w:t>
            </w:r>
          </w:p>
          <w:p w:rsidR="00000000" w:rsidDel="00000000" w:rsidP="00000000" w:rsidRDefault="00000000" w:rsidRPr="00000000" w14:paraId="00000029">
            <w:pPr>
              <w:pBdr>
                <w:top w:space="0" w:sz="0" w:val="nil"/>
                <w:left w:space="0" w:sz="0" w:val="nil"/>
                <w:bottom w:space="0" w:sz="0" w:val="nil"/>
                <w:right w:space="0" w:sz="0" w:val="nil"/>
                <w:between w:space="0" w:sz="0" w:val="nil"/>
              </w:pBdr>
              <w:tabs>
                <w:tab w:val="left" w:leader="none" w:pos="8222"/>
              </w:tabs>
              <w:ind w:left="108" w:firstLine="0"/>
              <w:jc w:val="both"/>
              <w:rPr/>
            </w:pPr>
            <w:r w:rsidDel="00000000" w:rsidR="00000000" w:rsidRPr="00000000">
              <w:rPr>
                <w:b w:val="1"/>
                <w:bCs w:val="1"/>
                <w:sz w:val="18"/>
                <w:szCs w:val="18"/>
                <w:rtl w:val="0"/>
              </w:rPr>
              <w:t xml:space="preserve">1zzzqs,1</w:t>
            </w:r>
            <w:r w:rsidDel="00000000" w:rsidR="00000000" w:rsidRPr="00000000">
              <w:rPr>
                <w:b w:val="1"/>
                <w:bCs w:val="1"/>
                <w:sz w:val="18"/>
                <w:szCs w:val="18"/>
                <w:u w:val="single"/>
                <w:rtl w:val="0"/>
              </w:rPr>
              <w:t xml:space="preserve">,q,qzw,q</w:t>
            </w:r>
            <w:r w:rsidDel="00000000" w:rsidR="00000000" w:rsidRPr="00000000">
              <w:rPr>
                <w:b w:val="1"/>
                <w:bCs w:val="1"/>
                <w:sz w:val="18"/>
                <w:szCs w:val="18"/>
                <w:rtl w:val="0"/>
              </w:rPr>
              <w:t xml:space="preserve">kl,.0ml0mm0m0m0m0l.omo.oo.o.o.o.m0l0..oo..pmommo.l0ml0ml2zwzsz2,z,23zzzzm00</w:t>
            </w:r>
            <w:r w:rsidDel="00000000" w:rsidR="00000000" w:rsidRPr="00000000">
              <w:rPr>
                <w:rFonts w:ascii="Arial" w:cs="Arial" w:eastAsia="Arial" w:hAnsi="Arial"/>
                <w:b w:val="1"/>
                <w:bCs w:val="1"/>
                <w:sz w:val="18"/>
                <w:szCs w:val="18"/>
                <w:rtl w:val="0"/>
              </w:rPr>
              <w:t xml:space="preserve"> en fase inicial de elaboración de su sistema de </w:t>
            </w:r>
            <w:hyperlink r:id="rId10">
              <w:r w:rsidDel="00000000" w:rsidR="00000000" w:rsidRPr="00000000">
                <w:rPr>
                  <w:b w:val="1"/>
                  <w:bCs w:val="1"/>
                  <w:color w:val="1155cc"/>
                  <w:sz w:val="18"/>
                  <w:szCs w:val="18"/>
                  <w:u w:val="single"/>
                  <w:rtl w:val="0"/>
                </w:rPr>
                <w:t xml:space="preserve">m.7.m.m.7.mml0.lm0llmmomo.omoomo.oomomomo.oimomo</w:t>
              </w:r>
            </w:hyperlink>
            <w:hyperlink r:id="rId11">
              <w:r w:rsidDel="00000000" w:rsidR="00000000" w:rsidRPr="00000000">
                <w:rPr>
                  <w:rFonts w:ascii="Arial" w:cs="Arial" w:eastAsia="Arial" w:hAnsi="Arial"/>
                  <w:b w:val="1"/>
                  <w:bCs w:val="1"/>
                  <w:color w:val="1155cc"/>
                  <w:sz w:val="18"/>
                  <w:szCs w:val="18"/>
                  <w:u w:val="single"/>
                  <w:rtl w:val="0"/>
                </w:rPr>
                <w:t xml:space="preserve">1o.0.l.</w:t>
              </w:r>
            </w:hyperlink>
            <w:hyperlink r:id="rId12">
              <w:r w:rsidDel="00000000" w:rsidR="00000000" w:rsidRPr="00000000">
                <w:rPr>
                  <w:b w:val="1"/>
                  <w:bCs w:val="1"/>
                  <w:color w:val="1155cc"/>
                  <w:sz w:val="18"/>
                  <w:szCs w:val="18"/>
                  <w:u w:val="single"/>
                  <w:rtl w:val="0"/>
                </w:rPr>
                <w:t xml:space="preserve">9</w:t>
              </w:r>
            </w:hyperlink>
            <w:hyperlink r:id="rId13">
              <w:r w:rsidDel="00000000" w:rsidR="00000000" w:rsidRPr="00000000">
                <w:rPr>
                  <w:rFonts w:ascii="Arial" w:cs="Arial" w:eastAsia="Arial" w:hAnsi="Arial"/>
                  <w:b w:val="1"/>
                  <w:bCs w:val="1"/>
                  <w:color w:val="1155cc"/>
                  <w:sz w:val="18"/>
                  <w:szCs w:val="18"/>
                  <w:u w:val="single"/>
                  <w:rtl w:val="0"/>
                </w:rPr>
                <w:t xml:space="preserve">.</w:t>
              </w:r>
            </w:hyperlink>
            <w:r w:rsidDel="00000000" w:rsidR="00000000" w:rsidRPr="00000000">
              <w:rPr>
                <w:rtl w:val="0"/>
              </w:rPr>
              <w:t xml:space="preserve">m9</w:t>
            </w:r>
            <w:r w:rsidDel="00000000" w:rsidR="00000000" w:rsidRPr="00000000">
              <w:rPr>
                <w:rtl w:val="0"/>
              </w:rPr>
            </w:r>
          </w:p>
          <w:p w:rsidR="00000000" w:rsidDel="00000000" w:rsidP="00000000" w:rsidRDefault="00000000" w:rsidRPr="00000000" w14:paraId="0000002A">
            <w:pPr>
              <w:pBdr>
                <w:top w:space="0" w:sz="0" w:val="nil"/>
                <w:left w:space="0" w:sz="0" w:val="nil"/>
                <w:bottom w:space="0" w:sz="0" w:val="nil"/>
                <w:right w:space="0" w:sz="0" w:val="nil"/>
                <w:between w:space="0" w:sz="0" w:val="nil"/>
              </w:pBdr>
              <w:tabs>
                <w:tab w:val="left" w:leader="none" w:pos="8222"/>
              </w:tabs>
              <w:ind w:left="108" w:firstLine="0"/>
              <w:jc w:val="both"/>
              <w:rPr/>
            </w:pPr>
            <w:r w:rsidDel="00000000" w:rsidR="00000000" w:rsidRPr="00000000">
              <w:rPr>
                <w:rtl w:val="0"/>
              </w:rPr>
              <w:t xml:space="preserve">..mml.L</w:t>
            </w:r>
          </w:p>
          <w:p w:rsidR="00000000" w:rsidDel="00000000" w:rsidP="00000000" w:rsidRDefault="00000000" w:rsidRPr="00000000" w14:paraId="0000002B">
            <w:pPr>
              <w:pBdr>
                <w:top w:space="0" w:sz="0" w:val="nil"/>
                <w:left w:space="0" w:sz="0" w:val="nil"/>
                <w:bottom w:space="0" w:sz="0" w:val="nil"/>
                <w:right w:space="0" w:sz="0" w:val="nil"/>
                <w:between w:space="0" w:sz="0" w:val="nil"/>
              </w:pBdr>
              <w:tabs>
                <w:tab w:val="left" w:leader="none" w:pos="8222"/>
              </w:tabs>
              <w:ind w:left="108" w:firstLine="0"/>
              <w:jc w:val="both"/>
              <w:rPr>
                <w:b w:val="1"/>
                <w:bCs w:val="1"/>
                <w:sz w:val="18"/>
                <w:szCs w:val="18"/>
              </w:rPr>
            </w:pPr>
            <w:r w:rsidDel="00000000" w:rsidR="00000000" w:rsidRPr="00000000">
              <w:rPr>
                <w:rtl w:val="0"/>
              </w:rPr>
              <w:t xml:space="preserve">mm.m.l..k..m…..mmmmmmmm</w:t>
            </w:r>
            <w:hyperlink r:id="rId14">
              <w:r w:rsidDel="00000000" w:rsidR="00000000" w:rsidRPr="00000000">
                <w:rPr>
                  <w:b w:val="1"/>
                  <w:bCs w:val="1"/>
                  <w:color w:val="1155cc"/>
                  <w:sz w:val="18"/>
                  <w:szCs w:val="18"/>
                  <w:u w:val="single"/>
                  <w:rtl w:val="0"/>
                </w:rPr>
                <w:t xml:space="preserve">m.mm.lM</w:t>
              </w:r>
            </w:hyperlink>
            <w:r w:rsidDel="00000000" w:rsidR="00000000" w:rsidRPr="00000000">
              <w:rPr>
                <w:rtl w:val="0"/>
              </w:rPr>
            </w:r>
          </w:p>
          <w:p w:rsidR="00000000" w:rsidDel="00000000" w:rsidP="00000000" w:rsidRDefault="00000000" w:rsidRPr="00000000" w14:paraId="0000002C">
            <w:pPr>
              <w:numPr>
                <w:ilvl w:val="0"/>
                <w:numId w:val="1"/>
              </w:numPr>
              <w:pBdr>
                <w:top w:space="0" w:sz="0" w:val="nil"/>
                <w:left w:space="0" w:sz="0" w:val="nil"/>
                <w:bottom w:space="0" w:sz="0" w:val="nil"/>
                <w:right w:space="0" w:sz="0" w:val="nil"/>
                <w:between w:space="0" w:sz="0" w:val="nil"/>
              </w:pBdr>
              <w:tabs>
                <w:tab w:val="left" w:leader="none" w:pos="8222"/>
              </w:tabs>
              <w:ind w:left="720" w:hanging="360"/>
              <w:jc w:val="both"/>
              <w:rPr>
                <w:sz w:val="18"/>
                <w:szCs w:val="18"/>
                <w:u w:val="none"/>
              </w:rPr>
            </w:pPr>
            <w:r w:rsidDel="00000000" w:rsidR="00000000" w:rsidRPr="00000000">
              <w:rPr>
                <w:b w:val="1"/>
                <w:bCs w:val="1"/>
                <w:sz w:val="18"/>
                <w:szCs w:val="18"/>
                <w:rtl w:val="0"/>
              </w:rPr>
              <w:t xml:space="preserve">M..m0ml.l0l.0lñ.mm0mñ.</w:t>
            </w:r>
            <w:r w:rsidDel="00000000" w:rsidR="00000000" w:rsidRPr="00000000">
              <w:rPr>
                <w:rFonts w:ascii="Arial" w:cs="Arial" w:eastAsia="Arial" w:hAnsi="Arial"/>
                <w:b w:val="1"/>
                <w:bCs w:val="1"/>
                <w:sz w:val="18"/>
                <w:szCs w:val="18"/>
                <w:rtl w:val="0"/>
              </w:rPr>
              <w:t xml:space="preserve">.0.ol0.l.o.l.o.0lmm0ml..mo0mopmm00mmom0.m0l</w:t>
            </w:r>
            <w:r w:rsidDel="00000000" w:rsidR="00000000" w:rsidRPr="00000000">
              <w:rPr>
                <w:sz w:val="18"/>
                <w:szCs w:val="18"/>
                <w:rtl w:val="0"/>
              </w:rPr>
              <w:t xml:space="preserve">,mmm</w:t>
            </w:r>
            <w:r w:rsidDel="00000000" w:rsidR="00000000" w:rsidRPr="00000000">
              <w:rPr>
                <w:rFonts w:ascii="Arial" w:cs="Arial" w:eastAsia="Arial" w:hAnsi="Arial"/>
                <w:sz w:val="18"/>
                <w:szCs w:val="18"/>
                <w:rtl w:val="0"/>
              </w:rPr>
              <w:t xml:space="preserve">, </w:t>
            </w:r>
            <w:r w:rsidDel="00000000" w:rsidR="00000000" w:rsidRPr="00000000">
              <w:rPr>
                <w:rFonts w:ascii="Arial" w:cs="Arial" w:eastAsia="Arial" w:hAnsi="Arial"/>
                <w:b w:val="1"/>
                <w:bCs w:val="1"/>
                <w:sz w:val="18"/>
                <w:szCs w:val="18"/>
                <w:rtl w:val="0"/>
              </w:rPr>
              <w:t xml:space="preserve">2. </w:t>
            </w:r>
            <w:hyperlink r:id="rId15">
              <w:r w:rsidDel="00000000" w:rsidR="00000000" w:rsidRPr="00000000">
                <w:rPr>
                  <w:rFonts w:ascii="Arial" w:cs="Arial" w:eastAsia="Arial" w:hAnsi="Arial"/>
                  <w:b w:val="1"/>
                  <w:bCs w:val="1"/>
                  <w:color w:val="1155cc"/>
                  <w:sz w:val="18"/>
                  <w:szCs w:val="18"/>
                  <w:u w:val="single"/>
                  <w:rtl w:val="0"/>
                </w:rPr>
                <w:t xml:space="preserve">Oo.u.m.mm</w:t>
              </w:r>
            </w:hyperlink>
            <w:r w:rsidDel="00000000" w:rsidR="00000000" w:rsidRPr="00000000">
              <w:rPr>
                <w:rFonts w:ascii="Arial" w:cs="Arial" w:eastAsia="Arial" w:hAnsi="Arial"/>
                <w:b w:val="1"/>
                <w:bCs w:val="1"/>
                <w:sz w:val="18"/>
                <w:szCs w:val="18"/>
                <w:rtl w:val="0"/>
              </w:rPr>
              <w:t xml:space="preserve">.Okooommomoko.m</w:t>
            </w:r>
            <w:r w:rsidDel="00000000" w:rsidR="00000000" w:rsidRPr="00000000">
              <w:rPr>
                <w:b w:val="1"/>
                <w:bCs w:val="1"/>
                <w:sz w:val="18"/>
                <w:szCs w:val="18"/>
                <w:rtl w:val="0"/>
              </w:rPr>
              <w:t xml:space="preserve">……</w:t>
            </w:r>
            <w:hyperlink r:id="rId16">
              <w:r w:rsidDel="00000000" w:rsidR="00000000" w:rsidRPr="00000000">
                <w:rPr>
                  <w:color w:val="1155cc"/>
                  <w:sz w:val="18"/>
                  <w:szCs w:val="18"/>
                  <w:u w:val="single"/>
                  <w:rtl w:val="0"/>
                </w:rPr>
                <w:t xml:space="preserve">okommo,qq,,s,s2z,,qq,qq,,zs,qzzss,</w:t>
              </w:r>
            </w:hyperlink>
            <w:hyperlink r:id="rId17">
              <w:r w:rsidDel="00000000" w:rsidR="00000000" w:rsidRPr="00000000">
                <w:rPr>
                  <w:color w:val="1155cc"/>
                  <w:sz w:val="18"/>
                  <w:szCs w:val="18"/>
                  <w:rtl w:val="0"/>
                </w:rPr>
                <w:t xml:space="preserve">2dz3dz,3,z,,z,z,ds3,3zzz2z</w:t>
              </w:r>
            </w:hyperlink>
            <w:hyperlink r:id="rId18">
              <w:r w:rsidDel="00000000" w:rsidR="00000000" w:rsidRPr="00000000">
                <w:rPr>
                  <w:color w:val="1155cc"/>
                  <w:sz w:val="18"/>
                  <w:szCs w:val="18"/>
                  <w:u w:val="single"/>
                  <w:rtl w:val="0"/>
                </w:rPr>
                <w:t xml:space="preserve">.mo.mo.m.momomo.momokmommo.oo.mo.mom.m.olm.mM</w:t>
              </w:r>
            </w:hyperlink>
            <w:r w:rsidDel="00000000" w:rsidR="00000000" w:rsidRPr="00000000">
              <w:rPr>
                <w:sz w:val="18"/>
                <w:szCs w:val="18"/>
                <w:rtl w:val="0"/>
              </w:rPr>
              <w:t xml:space="preserve">k.miKkmom</w:t>
            </w:r>
            <w:r w:rsidDel="00000000" w:rsidR="00000000" w:rsidRPr="00000000">
              <w:rPr>
                <w:rFonts w:ascii="Arial" w:cs="Arial" w:eastAsia="Arial" w:hAnsi="Arial"/>
                <w:sz w:val="18"/>
                <w:szCs w:val="18"/>
                <w:rtl w:val="0"/>
              </w:rPr>
              <w:t xml:space="preserve">, </w:t>
            </w:r>
            <w:r w:rsidDel="00000000" w:rsidR="00000000" w:rsidRPr="00000000">
              <w:rPr>
                <w:rFonts w:ascii="Arial" w:cs="Arial" w:eastAsia="Arial" w:hAnsi="Arial"/>
                <w:b w:val="1"/>
                <w:bCs w:val="1"/>
                <w:sz w:val="18"/>
                <w:szCs w:val="18"/>
                <w:rtl w:val="0"/>
              </w:rPr>
              <w:t xml:space="preserve">8. </w:t>
            </w:r>
            <w:r w:rsidDel="00000000" w:rsidR="00000000" w:rsidRPr="00000000">
              <w:rPr>
                <w:rFonts w:ascii="Arial" w:cs="Arial" w:eastAsia="Arial" w:hAnsi="Arial"/>
                <w:sz w:val="18"/>
                <w:szCs w:val="18"/>
                <w:rtl w:val="0"/>
              </w:rPr>
              <w:t xml:space="preserve">Madija, </w:t>
            </w:r>
            <w:r w:rsidDel="00000000" w:rsidR="00000000" w:rsidRPr="00000000">
              <w:rPr>
                <w:rFonts w:ascii="Arial" w:cs="Arial" w:eastAsia="Arial" w:hAnsi="Arial"/>
                <w:b w:val="1"/>
                <w:bCs w:val="1"/>
                <w:sz w:val="18"/>
                <w:szCs w:val="18"/>
                <w:rtl w:val="0"/>
              </w:rPr>
              <w:t xml:space="preserve">9. </w:t>
            </w:r>
            <w:r w:rsidDel="00000000" w:rsidR="00000000" w:rsidRPr="00000000">
              <w:rPr>
                <w:rFonts w:ascii="Arial" w:cs="Arial" w:eastAsia="Arial" w:hAnsi="Arial"/>
                <w:sz w:val="18"/>
                <w:szCs w:val="18"/>
                <w:rtl w:val="0"/>
              </w:rPr>
              <w:t xml:space="preserve">Matsés, </w:t>
            </w:r>
            <w:r w:rsidDel="00000000" w:rsidR="00000000" w:rsidRPr="00000000">
              <w:rPr>
                <w:rFonts w:ascii="Arial" w:cs="Arial" w:eastAsia="Arial" w:hAnsi="Arial"/>
                <w:b w:val="1"/>
                <w:bCs w:val="1"/>
                <w:sz w:val="18"/>
                <w:szCs w:val="18"/>
                <w:rtl w:val="0"/>
              </w:rPr>
              <w:t xml:space="preserve">10. </w:t>
            </w:r>
            <w:r w:rsidDel="00000000" w:rsidR="00000000" w:rsidRPr="00000000">
              <w:rPr>
                <w:rFonts w:ascii="Arial" w:cs="Arial" w:eastAsia="Arial" w:hAnsi="Arial"/>
                <w:sz w:val="18"/>
                <w:szCs w:val="18"/>
                <w:rtl w:val="0"/>
              </w:rPr>
              <w:t xml:space="preserve">Matsigenka, </w:t>
            </w:r>
            <w:r w:rsidDel="00000000" w:rsidR="00000000" w:rsidRPr="00000000">
              <w:rPr>
                <w:rFonts w:ascii="Arial" w:cs="Arial" w:eastAsia="Arial" w:hAnsi="Arial"/>
                <w:b w:val="1"/>
                <w:bCs w:val="1"/>
                <w:sz w:val="18"/>
                <w:szCs w:val="18"/>
                <w:rtl w:val="0"/>
              </w:rPr>
              <w:t xml:space="preserve">11. </w:t>
            </w:r>
            <w:r w:rsidDel="00000000" w:rsidR="00000000" w:rsidRPr="00000000">
              <w:rPr>
                <w:rFonts w:ascii="Arial" w:cs="Arial" w:eastAsia="Arial" w:hAnsi="Arial"/>
                <w:sz w:val="18"/>
                <w:szCs w:val="18"/>
                <w:rtl w:val="0"/>
              </w:rPr>
              <w:t xml:space="preserve">matsigenklm0lm0l0ml0m12olom00momoommolommo0mopmm00mmom0m0l.9</w:t>
            </w:r>
            <w:r w:rsidDel="00000000" w:rsidR="00000000" w:rsidRPr="00000000">
              <w:rPr>
                <w:sz w:val="18"/>
                <w:szCs w:val="18"/>
                <w:rtl w:val="0"/>
              </w:rPr>
              <w:t xml:space="preserve">.</w:t>
            </w:r>
            <w:r w:rsidDel="00000000" w:rsidR="00000000" w:rsidRPr="00000000">
              <w:rPr>
                <w:rFonts w:ascii="Arial" w:cs="Arial" w:eastAsia="Arial" w:hAnsi="Arial"/>
                <w:sz w:val="18"/>
                <w:szCs w:val="18"/>
                <w:rtl w:val="0"/>
              </w:rPr>
              <w:t xml:space="preserve">(</w:t>
            </w:r>
            <w:r w:rsidDel="00000000" w:rsidR="00000000" w:rsidRPr="00000000">
              <w:rPr>
                <w:rFonts w:ascii="Arial" w:cs="Arial" w:eastAsia="Arial" w:hAnsi="Arial"/>
                <w:b w:val="1"/>
                <w:bCs w:val="1"/>
                <w:sz w:val="18"/>
                <w:szCs w:val="18"/>
                <w:rtl w:val="0"/>
              </w:rPr>
              <w:t xml:space="preserve">Rama.</w:t>
            </w:r>
            <w:r w:rsidDel="00000000" w:rsidR="00000000" w:rsidRPr="00000000">
              <w:rPr>
                <w:rFonts w:ascii="Arial" w:cs="Arial" w:eastAsia="Arial" w:hAnsi="Arial"/>
                <w:sz w:val="18"/>
                <w:szCs w:val="18"/>
                <w:rtl w:val="0"/>
              </w:rPr>
              <w:t xml:space="preserve">: </w:t>
            </w:r>
            <w:r w:rsidDel="00000000" w:rsidR="00000000" w:rsidRPr="00000000">
              <w:rPr>
                <w:rFonts w:ascii="Arial" w:cs="Arial" w:eastAsia="Arial" w:hAnsi="Arial"/>
                <w:b w:val="1"/>
                <w:bCs w:val="1"/>
                <w:sz w:val="18"/>
                <w:szCs w:val="18"/>
                <w:rtl w:val="0"/>
              </w:rPr>
              <w:t xml:space="preserve">quechua amazónico </w:t>
            </w:r>
            <w:r w:rsidDel="00000000" w:rsidR="00000000" w:rsidRPr="00000000">
              <w:rPr>
                <w:b w:val="1"/>
                <w:bCs w:val="1"/>
                <w:sz w:val="18"/>
                <w:szCs w:val="18"/>
                <w:rtl w:val="0"/>
              </w:rPr>
              <w:t xml:space="preserve">..om</w:t>
            </w:r>
            <w:r w:rsidDel="00000000" w:rsidR="00000000" w:rsidRPr="00000000">
              <w:rPr>
                <w:rFonts w:ascii="Arial" w:cs="Arial" w:eastAsia="Arial" w:hAnsi="Arial"/>
                <w:b w:val="1"/>
                <w:bCs w:val="1"/>
                <w:sz w:val="18"/>
                <w:szCs w:val="18"/>
                <w:rtl w:val="0"/>
              </w:rPr>
              <w:t xml:space="preserve"> kichwa amazónico </w:t>
            </w:r>
            <w:r w:rsidDel="00000000" w:rsidR="00000000" w:rsidRPr="00000000">
              <w:rPr>
                <w:rFonts w:ascii="Arial" w:cs="Arial" w:eastAsia="Arial" w:hAnsi="Arial"/>
                <w:sz w:val="18"/>
                <w:szCs w:val="18"/>
                <w:rtl w:val="0"/>
              </w:rPr>
              <w:t xml:space="preserve">(Variedades: Pastaza, Napo, Putumayo, Tigre, Alto Napo [Santarrosino-Madre de </w:t>
            </w:r>
            <w:r w:rsidDel="00000000" w:rsidR="00000000" w:rsidRPr="00000000">
              <w:rPr>
                <w:sz w:val="18"/>
                <w:szCs w:val="18"/>
                <w:rtl w:val="0"/>
              </w:rPr>
              <w:t xml:space="preserve">,</w:t>
            </w:r>
            <w:r w:rsidDel="00000000" w:rsidR="00000000" w:rsidRPr="00000000">
              <w:rPr>
                <w:rFonts w:ascii="Arial" w:cs="Arial" w:eastAsia="Arial" w:hAnsi="Arial"/>
                <w:sz w:val="18"/>
                <w:szCs w:val="18"/>
                <w:rtl w:val="0"/>
              </w:rPr>
              <w:t xml:space="preserve">], Ckimimo.hachapoyas y San</w:t>
            </w:r>
            <w:r w:rsidDel="00000000" w:rsidR="00000000" w:rsidRPr="00000000">
              <w:rPr>
                <w:sz w:val="18"/>
                <w:szCs w:val="18"/>
                <w:rtl w:val="0"/>
              </w:rPr>
              <w:t xml:space="preserve"> de</w:t>
            </w:r>
            <w:r w:rsidDel="00000000" w:rsidR="00000000" w:rsidRPr="00000000">
              <w:rPr>
                <w:rFonts w:ascii="Arial" w:cs="Arial" w:eastAsia="Arial" w:hAnsi="Arial"/>
                <w:sz w:val="18"/>
                <w:szCs w:val="18"/>
                <w:rtl w:val="0"/>
              </w:rPr>
              <w:t xml:space="preserve">Martín), </w:t>
            </w:r>
            <w:r w:rsidDel="00000000" w:rsidR="00000000" w:rsidRPr="00000000">
              <w:rPr>
                <w:rFonts w:ascii="Arial" w:cs="Arial" w:eastAsia="Arial" w:hAnsi="Arial"/>
                <w:b w:val="1"/>
                <w:bCs w:val="1"/>
                <w:sz w:val="18"/>
                <w:szCs w:val="18"/>
                <w:rtl w:val="0"/>
              </w:rPr>
              <w:t xml:space="preserve">15. </w:t>
            </w:r>
            <w:r w:rsidDel="00000000" w:rsidR="00000000" w:rsidRPr="00000000">
              <w:rPr>
                <w:rFonts w:ascii="Arial" w:cs="Arial" w:eastAsia="Arial" w:hAnsi="Arial"/>
                <w:sz w:val="18"/>
                <w:szCs w:val="18"/>
                <w:rtl w:val="0"/>
              </w:rPr>
              <w:t xml:space="preserve">Secoya, </w:t>
            </w:r>
            <w:r w:rsidDel="00000000" w:rsidR="00000000" w:rsidRPr="00000000">
              <w:rPr>
                <w:rFonts w:ascii="Arial" w:cs="Arial" w:eastAsia="Arial" w:hAnsi="Arial"/>
                <w:b w:val="1"/>
                <w:bCs w:val="1"/>
                <w:sz w:val="18"/>
                <w:szCs w:val="18"/>
                <w:rtl w:val="0"/>
              </w:rPr>
              <w:t xml:space="preserve">16. </w:t>
            </w:r>
            <w:r w:rsidDel="00000000" w:rsidR="00000000" w:rsidRPr="00000000">
              <w:rPr>
                <w:rFonts w:ascii="Arial" w:cs="Arial" w:eastAsia="Arial" w:hAnsi="Arial"/>
                <w:sz w:val="18"/>
                <w:szCs w:val="18"/>
                <w:rtl w:val="0"/>
              </w:rPr>
              <w:t xml:space="preserve">He,2zaranahua, </w:t>
            </w:r>
            <w:r w:rsidDel="00000000" w:rsidR="00000000" w:rsidRPr="00000000">
              <w:rPr>
                <w:rFonts w:ascii="Arial" w:cs="Arial" w:eastAsia="Arial" w:hAnsi="Arial"/>
                <w:b w:val="1"/>
                <w:bCs w:val="1"/>
                <w:sz w:val="18"/>
                <w:szCs w:val="18"/>
                <w:rtl w:val="0"/>
              </w:rPr>
              <w:t xml:space="preserve">17. </w:t>
            </w:r>
            <w:r w:rsidDel="00000000" w:rsidR="00000000" w:rsidRPr="00000000">
              <w:rPr>
                <w:rFonts w:ascii="Arial" w:cs="Arial" w:eastAsia="Arial" w:hAnsi="Arial"/>
                <w:sz w:val="18"/>
                <w:szCs w:val="18"/>
                <w:rtl w:val="0"/>
              </w:rPr>
              <w:t xml:space="preserve">Ticuna, </w:t>
            </w:r>
            <w:r w:rsidDel="00000000" w:rsidR="00000000" w:rsidRPr="00000000">
              <w:rPr>
                <w:rFonts w:ascii="Arial" w:cs="Arial" w:eastAsia="Arial" w:hAnsi="Arial"/>
                <w:b w:val="1"/>
                <w:bCs w:val="1"/>
                <w:sz w:val="18"/>
                <w:szCs w:val="18"/>
                <w:rtl w:val="0"/>
              </w:rPr>
              <w:t xml:space="preserve">18. </w:t>
            </w:r>
            <w:r w:rsidDel="00000000" w:rsidR="00000000" w:rsidRPr="00000000">
              <w:rPr>
                <w:rFonts w:ascii="Arial" w:cs="Arial" w:eastAsia="Arial" w:hAnsi="Arial"/>
                <w:sz w:val="18"/>
                <w:szCs w:val="18"/>
                <w:rtl w:val="0"/>
              </w:rPr>
              <w:t xml:space="preserve">Uranina, </w:t>
            </w:r>
            <w:r w:rsidDel="00000000" w:rsidR="00000000" w:rsidRPr="00000000">
              <w:rPr>
                <w:rFonts w:ascii="Arial" w:cs="Arial" w:eastAsia="Arial" w:hAnsi="Arial"/>
                <w:b w:val="1"/>
                <w:bCs w:val="1"/>
                <w:sz w:val="18"/>
                <w:szCs w:val="18"/>
                <w:rtl w:val="0"/>
              </w:rPr>
              <w:t xml:space="preserve">19. </w:t>
            </w:r>
            <w:r w:rsidDel="00000000" w:rsidR="00000000" w:rsidRPr="00000000">
              <w:rPr>
                <w:rFonts w:ascii="Arial" w:cs="Arial" w:eastAsia="Arial" w:hAnsi="Arial"/>
                <w:sz w:val="18"/>
                <w:szCs w:val="18"/>
                <w:rtl w:val="0"/>
              </w:rPr>
              <w:t xml:space="preserve">Yaminahua, </w:t>
            </w:r>
            <w:r w:rsidDel="00000000" w:rsidR="00000000" w:rsidRPr="00000000">
              <w:rPr>
                <w:rFonts w:ascii="Arial" w:cs="Arial" w:eastAsia="Arial" w:hAnsi="Arial"/>
                <w:b w:val="1"/>
                <w:bCs w:val="1"/>
                <w:sz w:val="18"/>
                <w:szCs w:val="18"/>
                <w:rtl w:val="0"/>
              </w:rPr>
              <w:t xml:space="preserve">20. </w:t>
            </w:r>
            <w:r w:rsidDel="00000000" w:rsidR="00000000" w:rsidRPr="00000000">
              <w:rPr>
                <w:rFonts w:ascii="Arial" w:cs="Arial" w:eastAsia="Arial" w:hAnsi="Arial"/>
                <w:sz w:val="18"/>
                <w:szCs w:val="18"/>
                <w:rtl w:val="0"/>
              </w:rPr>
              <w:t xml:space="preserve">Yanesha, y </w:t>
            </w:r>
            <w:r w:rsidDel="00000000" w:rsidR="00000000" w:rsidRPr="00000000">
              <w:rPr>
                <w:rFonts w:ascii="Arial" w:cs="Arial" w:eastAsia="Arial" w:hAnsi="Arial"/>
                <w:b w:val="1"/>
                <w:bCs w:val="1"/>
                <w:sz w:val="18"/>
                <w:szCs w:val="18"/>
                <w:rtl w:val="0"/>
              </w:rPr>
              <w:t xml:space="preserve">21. </w:t>
            </w:r>
            <w:r w:rsidDel="00000000" w:rsidR="00000000" w:rsidRPr="00000000">
              <w:rPr>
                <w:rFonts w:ascii="Arial" w:cs="Arial" w:eastAsia="Arial" w:hAnsi="Arial"/>
                <w:sz w:val="18"/>
                <w:szCs w:val="18"/>
                <w:rtl w:val="0"/>
              </w:rPr>
              <w:t xml:space="preserve">Yine</w:t>
            </w:r>
          </w:p>
        </w:tc>
        <w:tc>
          <w:tcPr>
            <w:vAlign w:val="center"/>
          </w:tcPr>
          <w:p w:rsidR="00000000" w:rsidDel="00000000" w:rsidP="00000000" w:rsidRDefault="00000000" w:rsidRPr="00000000" w14:paraId="0000002D">
            <w:pPr>
              <w:pBdr>
                <w:top w:space="0" w:sz="0" w:val="nil"/>
                <w:left w:space="0" w:sz="0" w:val="nil"/>
                <w:bottom w:space="0" w:sz="0" w:val="nil"/>
                <w:right w:space="0" w:sz="0" w:val="nil"/>
                <w:between w:space="0" w:sz="0" w:val="nil"/>
              </w:pBdr>
              <w:tabs>
                <w:tab w:val="left" w:leader="none" w:pos="8222"/>
              </w:tabs>
              <w:rPr>
                <w:rFonts w:ascii="Arial" w:cs="Arial" w:eastAsia="Arial" w:hAnsi="Arial"/>
                <w:b w:val="1"/>
                <w:bCs w:val="1"/>
                <w:sz w:val="18"/>
                <w:szCs w:val="18"/>
              </w:rPr>
            </w:pPr>
            <w:r w:rsidDel="00000000" w:rsidR="00000000" w:rsidRPr="00000000">
              <w:rPr>
                <w:rtl w:val="0"/>
              </w:rPr>
            </w:r>
          </w:p>
          <w:p w:rsidR="00000000" w:rsidDel="00000000" w:rsidP="00000000" w:rsidRDefault="00000000" w:rsidRPr="00000000" w14:paraId="0000002E">
            <w:pPr>
              <w:pBdr>
                <w:top w:space="0" w:sz="0" w:val="nil"/>
                <w:left w:space="0" w:sz="0" w:val="nil"/>
                <w:bottom w:space="0" w:sz="0" w:val="nil"/>
                <w:right w:space="0" w:sz="0" w:val="nil"/>
                <w:between w:space="0" w:sz="0" w:val="nil"/>
              </w:pBdr>
              <w:tabs>
                <w:tab w:val="left" w:leader="none" w:pos="8222"/>
              </w:tabs>
              <w:ind w:left="107" w:firstLine="0"/>
              <w:rPr>
                <w:rFonts w:ascii="Arial" w:cs="Arial" w:eastAsia="Arial" w:hAnsi="Arial"/>
                <w:b w:val="1"/>
                <w:bCs w:val="1"/>
                <w:sz w:val="18"/>
                <w:szCs w:val="18"/>
              </w:rPr>
            </w:pPr>
            <w:r w:rsidDel="00000000" w:rsidR="00000000" w:rsidRPr="00000000">
              <w:rPr>
                <w:rFonts w:ascii="Arial" w:cs="Arial" w:eastAsia="Arial" w:hAnsi="Arial"/>
                <w:sz w:val="18"/>
                <w:szCs w:val="18"/>
                <w:rtl w:val="0"/>
              </w:rPr>
              <w:t xml:space="preserve">Oral mínimo: intermedio</w:t>
            </w:r>
            <w:r w:rsidDel="00000000" w:rsidR="00000000" w:rsidRPr="00000000">
              <w:rPr>
                <w:rFonts w:ascii="Arial" w:cs="Arial" w:eastAsia="Arial" w:hAnsi="Arial"/>
                <w:b w:val="1"/>
                <w:bCs w:val="1"/>
                <w:sz w:val="18"/>
                <w:szCs w:val="18"/>
                <w:vertAlign w:val="superscript"/>
                <w:rtl w:val="0"/>
              </w:rPr>
              <w:t xml:space="preserve">3</w:t>
            </w:r>
            <w:r w:rsidDel="00000000" w:rsidR="00000000" w:rsidRPr="00000000">
              <w:rPr>
                <w:rtl w:val="0"/>
              </w:rPr>
            </w:r>
          </w:p>
        </w:tc>
      </w:tr>
      <w:tr>
        <w:trPr>
          <w:cantSplit w:val="0"/>
          <w:trHeight w:val="20" w:hRule="atLeast"/>
          <w:tblHeader w:val="0"/>
        </w:trPr>
        <w:tc>
          <w:tcPr/>
          <w:p w:rsidR="00000000" w:rsidDel="00000000" w:rsidP="00000000" w:rsidRDefault="00000000" w:rsidRPr="00000000" w14:paraId="0000002F">
            <w:pPr>
              <w:pBdr>
                <w:top w:space="0" w:sz="0" w:val="nil"/>
                <w:left w:space="0" w:sz="0" w:val="nil"/>
                <w:bottom w:space="0" w:sz="0" w:val="nil"/>
                <w:right w:space="0" w:sz="0" w:val="nil"/>
                <w:between w:space="0" w:sz="0" w:val="nil"/>
              </w:pBdr>
              <w:tabs>
                <w:tab w:val="left" w:leader="none" w:pos="8222"/>
              </w:tabs>
              <w:spacing w:line="252.00000000000003" w:lineRule="auto"/>
              <w:ind w:left="108" w:firstLine="0"/>
              <w:jc w:val="both"/>
              <w:rPr>
                <w:sz w:val="18"/>
                <w:szCs w:val="18"/>
              </w:rPr>
            </w:pPr>
            <w:r w:rsidDel="00000000" w:rsidR="00000000" w:rsidRPr="00000000">
              <w:rPr>
                <w:sz w:val="18"/>
                <w:szCs w:val="18"/>
                <w:rtl w:val="0"/>
              </w:rPr>
              <w:t xml:space="preserve">I8mm..i..</w:t>
            </w:r>
          </w:p>
          <w:p w:rsidR="00000000" w:rsidDel="00000000" w:rsidP="00000000" w:rsidRDefault="00000000" w:rsidRPr="00000000" w14:paraId="00000030">
            <w:pPr>
              <w:pBdr>
                <w:top w:space="0" w:sz="0" w:val="nil"/>
                <w:left w:space="0" w:sz="0" w:val="nil"/>
                <w:bottom w:space="0" w:sz="0" w:val="nil"/>
                <w:right w:space="0" w:sz="0" w:val="nil"/>
                <w:between w:space="0" w:sz="0" w:val="nil"/>
              </w:pBdr>
              <w:tabs>
                <w:tab w:val="left" w:leader="none" w:pos="8222"/>
              </w:tabs>
              <w:spacing w:line="252.00000000000003" w:lineRule="auto"/>
              <w:ind w:left="108" w:firstLine="0"/>
              <w:jc w:val="both"/>
              <w:rPr>
                <w:sz w:val="18"/>
                <w:szCs w:val="18"/>
              </w:rPr>
            </w:pPr>
            <w:r w:rsidDel="00000000" w:rsidR="00000000" w:rsidRPr="00000000">
              <w:rPr>
                <w:sz w:val="18"/>
                <w:szCs w:val="18"/>
                <w:rtl w:val="0"/>
              </w:rPr>
              <w:t xml:space="preserve">Nimi..imiki.mi.i.imii.kikik8..o</w:t>
            </w:r>
          </w:p>
        </w:tc>
        <w:tc>
          <w:tcPr>
            <w:vAlign w:val="center"/>
          </w:tcPr>
          <w:p w:rsidR="00000000" w:rsidDel="00000000" w:rsidP="00000000" w:rsidRDefault="00000000" w:rsidRPr="00000000" w14:paraId="00000031">
            <w:pPr>
              <w:pBdr>
                <w:top w:space="0" w:sz="0" w:val="nil"/>
                <w:left w:space="0" w:sz="0" w:val="nil"/>
                <w:bottom w:space="0" w:sz="0" w:val="nil"/>
                <w:right w:space="0" w:sz="0" w:val="nil"/>
                <w:between w:space="0" w:sz="0" w:val="nil"/>
              </w:pBdr>
              <w:tabs>
                <w:tab w:val="left" w:leader="none" w:pos="8222"/>
              </w:tabs>
              <w:ind w:left="107" w:firstLine="0"/>
              <w:rPr>
                <w:rFonts w:ascii="Arial" w:cs="Arial" w:eastAsia="Arial" w:hAnsi="Arial"/>
                <w:b w:val="1"/>
                <w:bCs w:val="1"/>
                <w:sz w:val="18"/>
                <w:szCs w:val="18"/>
              </w:rPr>
            </w:pPr>
            <w:r w:rsidDel="00000000" w:rsidR="00000000" w:rsidRPr="00000000">
              <w:rPr>
                <w:rFonts w:ascii="Arial" w:cs="Arial" w:eastAsia="Arial" w:hAnsi="Arial"/>
                <w:sz w:val="18"/>
                <w:szCs w:val="18"/>
                <w:rtl w:val="0"/>
              </w:rPr>
              <w:t xml:space="preserve">Oral mínimo: básico</w:t>
            </w:r>
            <w:r w:rsidDel="00000000" w:rsidR="00000000" w:rsidRPr="00000000">
              <w:rPr>
                <w:rFonts w:ascii="Arial" w:cs="Arial" w:eastAsia="Arial" w:hAnsi="Arial"/>
                <w:b w:val="1"/>
                <w:bCs w:val="1"/>
                <w:sz w:val="18"/>
                <w:szCs w:val="18"/>
                <w:vertAlign w:val="superscript"/>
                <w:rtl w:val="0"/>
              </w:rPr>
              <w:t xml:space="preserve">4</w:t>
            </w:r>
            <w:r w:rsidDel="00000000" w:rsidR="00000000" w:rsidRPr="00000000">
              <w:rPr>
                <w:rtl w:val="0"/>
              </w:rPr>
            </w:r>
          </w:p>
        </w:tc>
      </w:tr>
    </w:tbl>
    <w:p w:rsidR="00000000" w:rsidDel="00000000" w:rsidP="00000000" w:rsidRDefault="00000000" w:rsidRPr="00000000" w14:paraId="00000032">
      <w:pPr>
        <w:pBdr>
          <w:top w:space="0" w:sz="0" w:val="nil"/>
          <w:left w:space="0" w:sz="0" w:val="nil"/>
          <w:bottom w:space="0" w:sz="0" w:val="nil"/>
          <w:right w:space="0" w:sz="0" w:val="nil"/>
          <w:between w:space="0" w:sz="0" w:val="nil"/>
        </w:pBdr>
        <w:tabs>
          <w:tab w:val="left" w:leader="none" w:pos="8222"/>
        </w:tabs>
        <w:rPr>
          <w:rFonts w:ascii="Arial" w:cs="Arial" w:eastAsia="Arial" w:hAnsi="Arial"/>
          <w:b w:val="1"/>
          <w:bCs w:val="1"/>
        </w:rPr>
      </w:pPr>
      <w:r w:rsidDel="00000000" w:rsidR="00000000" w:rsidRPr="00000000">
        <w:rPr>
          <w:b w:val="1"/>
          <w:bCs w:val="1"/>
          <w:rtl w:val="0"/>
        </w:rPr>
        <w:t xml:space="preserve">.i.,1</w:t>
      </w:r>
      <w:r w:rsidDel="00000000" w:rsidR="00000000" w:rsidRPr="00000000">
        <w:rPr>
          <w:rtl w:val="0"/>
        </w:rPr>
      </w:r>
    </w:p>
    <w:p w:rsidR="00000000" w:rsidDel="00000000" w:rsidP="00000000" w:rsidRDefault="00000000" w:rsidRPr="00000000" w14:paraId="00000033">
      <w:pPr>
        <w:pBdr>
          <w:top w:space="0" w:sz="0" w:val="nil"/>
          <w:left w:space="0" w:sz="0" w:val="nil"/>
          <w:bottom w:space="0" w:sz="0" w:val="nil"/>
          <w:right w:space="0" w:sz="0" w:val="nil"/>
          <w:between w:space="0" w:sz="0" w:val="nil"/>
        </w:pBdr>
        <w:tabs>
          <w:tab w:val="left" w:leader="none" w:pos="8222"/>
        </w:tabs>
        <w:ind w:left="683" w:right="2" w:hanging="142.00000000000003"/>
        <w:jc w:val="both"/>
        <w:rPr>
          <w:rFonts w:ascii="Arial" w:cs="Arial" w:eastAsia="Arial" w:hAnsi="Arial"/>
          <w:sz w:val="20"/>
          <w:szCs w:val="20"/>
        </w:rPr>
      </w:pPr>
      <w:r w:rsidDel="00000000" w:rsidR="00000000" w:rsidRPr="00000000">
        <w:rPr>
          <w:rFonts w:ascii="Arial" w:cs="Arial" w:eastAsia="Arial" w:hAnsi="Arial"/>
          <w:b w:val="1"/>
          <w:bCs w:val="1"/>
          <w:sz w:val="20"/>
          <w:szCs w:val="20"/>
          <w:vertAlign w:val="superscript"/>
          <w:rtl w:val="0"/>
        </w:rPr>
        <w:t xml:space="preserve">1</w:t>
      </w:r>
      <w:r w:rsidDel="00000000" w:rsidR="00000000" w:rsidRPr="00000000">
        <w:rPr>
          <w:rFonts w:ascii="Arial" w:cs="Arial" w:eastAsia="Arial" w:hAnsi="Arial"/>
          <w:b w:val="1"/>
          <w:bCs w:val="1"/>
          <w:sz w:val="20"/>
          <w:szCs w:val="20"/>
          <w:rtl w:val="0"/>
        </w:rPr>
        <w:t xml:space="preserve"> </w:t>
      </w:r>
      <w:r w:rsidDel="00000000" w:rsidR="00000000" w:rsidRPr="00000000">
        <w:rPr>
          <w:rFonts w:ascii="Arial" w:cs="Arial" w:eastAsia="Arial" w:hAnsi="Arial"/>
          <w:sz w:val="20"/>
          <w:szCs w:val="20"/>
          <w:rtl w:val="0"/>
        </w:rPr>
        <w:t xml:space="preserve">Losmo,imim.imi..i.optimizar.mi.mimi.m. niveles de dominio establecidos constituyen nivel mínimo requerido. Evidentemente, los postulantes que tengan reconocido un nivel d.e dominio mayor en el Registro cumplen también con el requisito de dominar la lengua originaria.</w:t>
      </w:r>
    </w:p>
    <w:p w:rsidR="00000000" w:rsidDel="00000000" w:rsidP="00000000" w:rsidRDefault="00000000" w:rsidRPr="00000000" w14:paraId="00000034">
      <w:pPr>
        <w:pBdr>
          <w:top w:space="0" w:sz="0" w:val="nil"/>
          <w:left w:space="0" w:sz="0" w:val="nil"/>
          <w:bottom w:space="0" w:sz="0" w:val="nil"/>
          <w:right w:space="0" w:sz="0" w:val="nil"/>
          <w:between w:space="0" w:sz="0" w:val="nil"/>
        </w:pBdr>
        <w:tabs>
          <w:tab w:val="left" w:leader="none" w:pos="8222"/>
        </w:tabs>
        <w:ind w:left="683" w:right="2" w:hanging="142.00000000000003"/>
        <w:jc w:val="both"/>
        <w:rPr>
          <w:rFonts w:ascii="Arial" w:cs="Arial" w:eastAsia="Arial" w:hAnsi="Arial"/>
          <w:sz w:val="20"/>
          <w:szCs w:val="20"/>
        </w:rPr>
      </w:pPr>
      <w:r w:rsidDel="00000000" w:rsidR="00000000" w:rsidRPr="00000000">
        <w:rPr>
          <w:sz w:val="20"/>
          <w:szCs w:val="20"/>
          <w:vertAlign w:val="superscript"/>
          <w:rtl w:val="0"/>
        </w:rPr>
        <w:t xml:space="preserve">Xzd2 xzszTs</w:t>
      </w:r>
      <w:r w:rsidDel="00000000" w:rsidR="00000000" w:rsidRPr="00000000">
        <w:rPr>
          <w:rFonts w:ascii="Arial" w:cs="Arial" w:eastAsia="Arial" w:hAnsi="Arial"/>
          <w:sz w:val="20"/>
          <w:szCs w:val="20"/>
          <w:vertAlign w:val="superscript"/>
          <w:rtl w:val="0"/>
        </w:rPr>
        <w:t xml:space="preserve">2</w:t>
      </w:r>
      <w:r w:rsidDel="00000000" w:rsidR="00000000" w:rsidRPr="00000000">
        <w:rPr>
          <w:rFonts w:ascii="Arial" w:cs="Arial" w:eastAsia="Arial" w:hAnsi="Arial"/>
          <w:sz w:val="20"/>
          <w:szCs w:val="20"/>
          <w:rtl w:val="0"/>
        </w:rPr>
        <w:t xml:space="preserve"> Los postulantes a IIEE EIB en las que se hablen estas lenguas deben acreditar el nivel de dominio exigido tanto oral8 como escrito.</w:t>
      </w:r>
    </w:p>
    <w:p w:rsidR="00000000" w:rsidDel="00000000" w:rsidP="00000000" w:rsidRDefault="00000000" w:rsidRPr="00000000" w14:paraId="00000035">
      <w:pPr>
        <w:pBdr>
          <w:top w:space="0" w:sz="0" w:val="nil"/>
          <w:left w:space="0" w:sz="0" w:val="nil"/>
          <w:bottom w:space="0" w:sz="0" w:val="nil"/>
          <w:right w:space="0" w:sz="0" w:val="nil"/>
          <w:between w:space="0" w:sz="0" w:val="nil"/>
        </w:pBdr>
        <w:tabs>
          <w:tab w:val="left" w:leader="none" w:pos="8222"/>
        </w:tabs>
        <w:ind w:left="683" w:right="2" w:hanging="142.00000000000003"/>
        <w:jc w:val="both"/>
        <w:rPr>
          <w:rFonts w:ascii="Arial" w:cs="Arial" w:eastAsia="Arial" w:hAnsi="Arial"/>
          <w:sz w:val="20"/>
          <w:szCs w:val="20"/>
        </w:rPr>
      </w:pPr>
      <w:r w:rsidDel="00000000" w:rsidR="00000000" w:rsidRPr="00000000">
        <w:rPr>
          <w:rFonts w:ascii="Arial" w:cs="Arial" w:eastAsia="Arial" w:hAnsi="Arial"/>
          <w:b w:val="1"/>
          <w:bCs w:val="1"/>
          <w:sz w:val="20"/>
          <w:szCs w:val="20"/>
          <w:vertAlign w:val="superscript"/>
          <w:rtl w:val="0"/>
        </w:rPr>
        <w:t xml:space="preserve">3</w:t>
      </w:r>
      <w:r w:rsidDel="00000000" w:rsidR="00000000" w:rsidRPr="00000000">
        <w:rPr>
          <w:rFonts w:ascii="Arial" w:cs="Arial" w:eastAsia="Arial" w:hAnsi="Arial"/>
          <w:b w:val="1"/>
          <w:bCs w:val="1"/>
          <w:sz w:val="20"/>
          <w:szCs w:val="20"/>
          <w:rtl w:val="0"/>
        </w:rPr>
        <w:t xml:space="preserve"> </w:t>
      </w:r>
      <w:r w:rsidDel="00000000" w:rsidR="00000000" w:rsidRPr="00000000">
        <w:rPr>
          <w:rFonts w:ascii="Arial" w:cs="Arial" w:eastAsia="Arial" w:hAnsi="Arial"/>
          <w:sz w:val="20"/>
          <w:szCs w:val="20"/>
          <w:rtl w:val="0"/>
        </w:rPr>
        <w:t xml:space="preserve">Los postulantes a IIEE EIB en las que se hablen estas lenguas deben acreditar únicamente el nivel de dominio exigido oral. No se exige ningún nivel de dominio escrito.</w:t>
      </w:r>
    </w:p>
    <w:p w:rsidR="00000000" w:rsidDel="00000000" w:rsidP="00000000" w:rsidRDefault="00000000" w:rsidRPr="00000000" w14:paraId="00000036">
      <w:pPr>
        <w:pBdr>
          <w:top w:space="0" w:sz="0" w:val="nil"/>
          <w:left w:space="0" w:sz="0" w:val="nil"/>
          <w:bottom w:space="0" w:sz="0" w:val="nil"/>
          <w:right w:space="0" w:sz="0" w:val="nil"/>
          <w:between w:space="0" w:sz="0" w:val="nil"/>
        </w:pBdr>
        <w:tabs>
          <w:tab w:val="left" w:leader="none" w:pos="8222"/>
        </w:tabs>
        <w:ind w:left="683" w:right="2" w:hanging="142.00000000000003"/>
        <w:jc w:val="both"/>
        <w:rPr>
          <w:rFonts w:ascii="Arial" w:cs="Arial" w:eastAsia="Arial" w:hAnsi="Arial"/>
        </w:rPr>
      </w:pPr>
      <w:r w:rsidDel="00000000" w:rsidR="00000000" w:rsidRPr="00000000">
        <w:rPr>
          <w:rFonts w:ascii="Arial" w:cs="Arial" w:eastAsia="Arial" w:hAnsi="Arial"/>
          <w:b w:val="1"/>
          <w:bCs w:val="1"/>
          <w:sz w:val="20"/>
          <w:szCs w:val="20"/>
          <w:vertAlign w:val="superscript"/>
          <w:rtl w:val="0"/>
        </w:rPr>
        <w:t xml:space="preserve">4.</w:t>
      </w:r>
      <w:r w:rsidDel="00000000" w:rsidR="00000000" w:rsidRPr="00000000">
        <w:rPr>
          <w:rFonts w:ascii="Arial" w:cs="Arial" w:eastAsia="Arial" w:hAnsi="Arial"/>
          <w:b w:val="1"/>
          <w:bCs w:val="1"/>
          <w:sz w:val="20"/>
          <w:szCs w:val="20"/>
          <w:rtl w:val="0"/>
        </w:rPr>
        <w:t xml:space="preserve"> </w:t>
      </w:r>
      <w:r w:rsidDel="00000000" w:rsidR="00000000" w:rsidRPr="00000000">
        <w:rPr>
          <w:rFonts w:ascii="Arial" w:cs="Arial" w:eastAsia="Arial" w:hAnsi="Arial"/>
          <w:sz w:val="20"/>
          <w:szCs w:val="20"/>
          <w:rtl w:val="0"/>
        </w:rPr>
        <w:t xml:space="preserve">Los postulantes a IIEE EIB en las que se hablen estas lenguas deben acreditar únicamente el nivel de dominio exigido oral. No se exige ningún nivel de dominio escrito.</w:t>
      </w:r>
      <w:r w:rsidDel="00000000" w:rsidR="00000000" w:rsidRPr="00000000">
        <w:rPr>
          <w:rtl w:val="0"/>
        </w:rPr>
      </w:r>
    </w:p>
    <w:sectPr>
      <w:headerReference r:id="rId19" w:type="default"/>
      <w:pgSz w:h="16840" w:w="11910" w:orient="portrait"/>
      <w:pgMar w:bottom="1418" w:top="1418" w:left="1701" w:right="1418"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Noto Sans Symbols">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468" w:hanging="360"/>
      </w:pPr>
      <w:rPr>
        <w:rFonts w:ascii="Arial" w:cs="Arial" w:eastAsia="Arial" w:hAnsi="Arial"/>
        <w:b w:val="1"/>
        <w:bCs w:val="1"/>
        <w:sz w:val="22"/>
        <w:szCs w:val="22"/>
      </w:rPr>
    </w:lvl>
    <w:lvl w:ilvl="1">
      <w:start w:val="0"/>
      <w:numFmt w:val="bullet"/>
      <w:lvlText w:val="●"/>
      <w:lvlJc w:val="left"/>
      <w:pPr>
        <w:ind w:left="701" w:hanging="226.00000000000006"/>
      </w:pPr>
      <w:rPr>
        <w:rFonts w:ascii="Noto Sans Symbols" w:cs="Noto Sans Symbols" w:eastAsia="Noto Sans Symbols" w:hAnsi="Noto Sans Symbols"/>
        <w:sz w:val="22"/>
        <w:szCs w:val="22"/>
      </w:rPr>
    </w:lvl>
    <w:lvl w:ilvl="2">
      <w:start w:val="0"/>
      <w:numFmt w:val="bullet"/>
      <w:lvlText w:val="•"/>
      <w:lvlJc w:val="left"/>
      <w:pPr>
        <w:ind w:left="1409" w:hanging="226"/>
      </w:pPr>
      <w:rPr/>
    </w:lvl>
    <w:lvl w:ilvl="3">
      <w:start w:val="0"/>
      <w:numFmt w:val="bullet"/>
      <w:lvlText w:val="•"/>
      <w:lvlJc w:val="left"/>
      <w:pPr>
        <w:ind w:left="2118" w:hanging="225"/>
      </w:pPr>
      <w:rPr/>
    </w:lvl>
    <w:lvl w:ilvl="4">
      <w:start w:val="0"/>
      <w:numFmt w:val="bullet"/>
      <w:lvlText w:val="•"/>
      <w:lvlJc w:val="left"/>
      <w:pPr>
        <w:ind w:left="2827" w:hanging="226.00000000000045"/>
      </w:pPr>
      <w:rPr/>
    </w:lvl>
    <w:lvl w:ilvl="5">
      <w:start w:val="0"/>
      <w:numFmt w:val="bullet"/>
      <w:lvlText w:val="•"/>
      <w:lvlJc w:val="left"/>
      <w:pPr>
        <w:ind w:left="3536" w:hanging="226"/>
      </w:pPr>
      <w:rPr/>
    </w:lvl>
    <w:lvl w:ilvl="6">
      <w:start w:val="0"/>
      <w:numFmt w:val="bullet"/>
      <w:lvlText w:val="•"/>
      <w:lvlJc w:val="left"/>
      <w:pPr>
        <w:ind w:left="4245" w:hanging="226"/>
      </w:pPr>
      <w:rPr/>
    </w:lvl>
    <w:lvl w:ilvl="7">
      <w:start w:val="0"/>
      <w:numFmt w:val="bullet"/>
      <w:lvlText w:val="•"/>
      <w:lvlJc w:val="left"/>
      <w:pPr>
        <w:ind w:left="4954" w:hanging="226"/>
      </w:pPr>
      <w:rPr/>
    </w:lvl>
    <w:lvl w:ilvl="8">
      <w:start w:val="0"/>
      <w:numFmt w:val="bullet"/>
      <w:lvlText w:val="•"/>
      <w:lvlJc w:val="left"/>
      <w:pPr>
        <w:ind w:left="5663" w:hanging="226.0000000000009"/>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s-ES"/>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ind w:left="759"/>
      <w:jc w:val="center"/>
    </w:pPr>
    <w:rPr>
      <w:rFonts w:ascii="Arial" w:cs="Arial" w:eastAsia="Arial" w:hAnsi="Arial"/>
      <w:b w:val="1"/>
      <w:bCs w:val="1"/>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Normal" w:default="1">
    <w:name w:val="Normal"/>
    <w:qFormat w:val="1"/>
    <w:rsid w:val="00D358FB"/>
    <w:pPr>
      <w:widowControl w:val="0"/>
      <w:spacing w:after="0" w:line="240" w:lineRule="auto"/>
    </w:pPr>
    <w:rPr>
      <w:rFonts w:ascii="Arial MT" w:cs="Arial MT" w:eastAsia="Arial MT" w:hAnsi="Arial MT"/>
      <w:lang w:eastAsia="es-PE" w:val="es-ES"/>
    </w:rPr>
  </w:style>
  <w:style w:type="paragraph" w:styleId="Ttulo1">
    <w:name w:val="heading 1"/>
    <w:basedOn w:val="Normal"/>
    <w:link w:val="Ttulo1Car"/>
    <w:uiPriority w:val="9"/>
    <w:qFormat w:val="1"/>
    <w:rsid w:val="00D358FB"/>
    <w:pPr>
      <w:ind w:left="759"/>
      <w:jc w:val="center"/>
      <w:outlineLvl w:val="0"/>
    </w:pPr>
    <w:rPr>
      <w:rFonts w:ascii="Arial" w:cs="Arial" w:eastAsia="Arial" w:hAnsi="Arial"/>
      <w:b w:val="1"/>
      <w:bCs w:val="1"/>
    </w:rPr>
  </w:style>
  <w:style w:type="paragraph" w:styleId="Ttulo2">
    <w:name w:val="heading 2"/>
    <w:basedOn w:val="Normal"/>
    <w:next w:val="Normal"/>
    <w:link w:val="Ttulo2Car"/>
    <w:rsid w:val="00D358FB"/>
    <w:pPr>
      <w:keepNext w:val="1"/>
      <w:keepLines w:val="1"/>
      <w:spacing w:after="80" w:before="360"/>
      <w:outlineLvl w:val="1"/>
    </w:pPr>
    <w:rPr>
      <w:b w:val="1"/>
      <w:sz w:val="36"/>
      <w:szCs w:val="36"/>
    </w:rPr>
  </w:style>
  <w:style w:type="paragraph" w:styleId="Ttulo3">
    <w:name w:val="heading 3"/>
    <w:basedOn w:val="Normal"/>
    <w:next w:val="Normal"/>
    <w:link w:val="Ttulo3Car"/>
    <w:rsid w:val="00D358FB"/>
    <w:pPr>
      <w:keepNext w:val="1"/>
      <w:keepLines w:val="1"/>
      <w:spacing w:after="80" w:before="280"/>
      <w:outlineLvl w:val="2"/>
    </w:pPr>
    <w:rPr>
      <w:b w:val="1"/>
      <w:sz w:val="28"/>
      <w:szCs w:val="28"/>
    </w:rPr>
  </w:style>
  <w:style w:type="paragraph" w:styleId="Ttulo4">
    <w:name w:val="heading 4"/>
    <w:basedOn w:val="Normal"/>
    <w:next w:val="Normal"/>
    <w:link w:val="Ttulo4Car"/>
    <w:rsid w:val="00D358FB"/>
    <w:pPr>
      <w:keepNext w:val="1"/>
      <w:keepLines w:val="1"/>
      <w:spacing w:after="40" w:before="240"/>
      <w:outlineLvl w:val="3"/>
    </w:pPr>
    <w:rPr>
      <w:b w:val="1"/>
      <w:sz w:val="24"/>
      <w:szCs w:val="24"/>
    </w:rPr>
  </w:style>
  <w:style w:type="paragraph" w:styleId="Ttulo5">
    <w:name w:val="heading 5"/>
    <w:basedOn w:val="Normal"/>
    <w:next w:val="Normal"/>
    <w:link w:val="Ttulo5Car"/>
    <w:rsid w:val="00D358FB"/>
    <w:pPr>
      <w:keepNext w:val="1"/>
      <w:keepLines w:val="1"/>
      <w:spacing w:after="40" w:before="220"/>
      <w:outlineLvl w:val="4"/>
    </w:pPr>
    <w:rPr>
      <w:b w:val="1"/>
    </w:rPr>
  </w:style>
  <w:style w:type="paragraph" w:styleId="Ttulo6">
    <w:name w:val="heading 6"/>
    <w:basedOn w:val="Normal"/>
    <w:next w:val="Normal"/>
    <w:link w:val="Ttulo6Car"/>
    <w:rsid w:val="00D358FB"/>
    <w:pPr>
      <w:keepNext w:val="1"/>
      <w:keepLines w:val="1"/>
      <w:spacing w:after="40" w:before="200"/>
      <w:outlineLvl w:val="5"/>
    </w:pPr>
    <w:rPr>
      <w:b w:val="1"/>
      <w:sz w:val="20"/>
      <w:szCs w:val="20"/>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character" w:styleId="Ttulo1Car" w:customStyle="1">
    <w:name w:val="Título 1 Car"/>
    <w:basedOn w:val="Fuentedeprrafopredeter"/>
    <w:link w:val="Ttulo1"/>
    <w:uiPriority w:val="9"/>
    <w:rsid w:val="00D358FB"/>
    <w:rPr>
      <w:rFonts w:ascii="Arial" w:cs="Arial" w:eastAsia="Arial" w:hAnsi="Arial"/>
      <w:b w:val="1"/>
      <w:bCs w:val="1"/>
      <w:lang w:eastAsia="es-PE" w:val="es-ES"/>
    </w:rPr>
  </w:style>
  <w:style w:type="character" w:styleId="Ttulo2Car" w:customStyle="1">
    <w:name w:val="Título 2 Car"/>
    <w:basedOn w:val="Fuentedeprrafopredeter"/>
    <w:link w:val="Ttulo2"/>
    <w:rsid w:val="00D358FB"/>
    <w:rPr>
      <w:rFonts w:ascii="Arial MT" w:cs="Arial MT" w:eastAsia="Arial MT" w:hAnsi="Arial MT"/>
      <w:b w:val="1"/>
      <w:sz w:val="36"/>
      <w:szCs w:val="36"/>
      <w:lang w:eastAsia="es-PE" w:val="es-ES"/>
    </w:rPr>
  </w:style>
  <w:style w:type="character" w:styleId="Ttulo3Car" w:customStyle="1">
    <w:name w:val="Título 3 Car"/>
    <w:basedOn w:val="Fuentedeprrafopredeter"/>
    <w:link w:val="Ttulo3"/>
    <w:rsid w:val="00D358FB"/>
    <w:rPr>
      <w:rFonts w:ascii="Arial MT" w:cs="Arial MT" w:eastAsia="Arial MT" w:hAnsi="Arial MT"/>
      <w:b w:val="1"/>
      <w:sz w:val="28"/>
      <w:szCs w:val="28"/>
      <w:lang w:eastAsia="es-PE" w:val="es-ES"/>
    </w:rPr>
  </w:style>
  <w:style w:type="character" w:styleId="Ttulo4Car" w:customStyle="1">
    <w:name w:val="Título 4 Car"/>
    <w:basedOn w:val="Fuentedeprrafopredeter"/>
    <w:link w:val="Ttulo4"/>
    <w:rsid w:val="00D358FB"/>
    <w:rPr>
      <w:rFonts w:ascii="Arial MT" w:cs="Arial MT" w:eastAsia="Arial MT" w:hAnsi="Arial MT"/>
      <w:b w:val="1"/>
      <w:sz w:val="24"/>
      <w:szCs w:val="24"/>
      <w:lang w:eastAsia="es-PE" w:val="es-ES"/>
    </w:rPr>
  </w:style>
  <w:style w:type="character" w:styleId="Ttulo5Car" w:customStyle="1">
    <w:name w:val="Título 5 Car"/>
    <w:basedOn w:val="Fuentedeprrafopredeter"/>
    <w:link w:val="Ttulo5"/>
    <w:rsid w:val="00D358FB"/>
    <w:rPr>
      <w:rFonts w:ascii="Arial MT" w:cs="Arial MT" w:eastAsia="Arial MT" w:hAnsi="Arial MT"/>
      <w:b w:val="1"/>
      <w:lang w:eastAsia="es-PE" w:val="es-ES"/>
    </w:rPr>
  </w:style>
  <w:style w:type="character" w:styleId="Ttulo6Car" w:customStyle="1">
    <w:name w:val="Título 6 Car"/>
    <w:basedOn w:val="Fuentedeprrafopredeter"/>
    <w:link w:val="Ttulo6"/>
    <w:rsid w:val="00D358FB"/>
    <w:rPr>
      <w:rFonts w:ascii="Arial MT" w:cs="Arial MT" w:eastAsia="Arial MT" w:hAnsi="Arial MT"/>
      <w:b w:val="1"/>
      <w:sz w:val="20"/>
      <w:szCs w:val="20"/>
      <w:lang w:eastAsia="es-PE" w:val="es-ES"/>
    </w:rPr>
  </w:style>
  <w:style w:type="paragraph" w:styleId="Ttulo">
    <w:name w:val="Title"/>
    <w:basedOn w:val="Normal"/>
    <w:next w:val="Normal"/>
    <w:link w:val="TtuloCar"/>
    <w:rsid w:val="00D358FB"/>
    <w:pPr>
      <w:keepNext w:val="1"/>
      <w:keepLines w:val="1"/>
      <w:spacing w:after="120" w:before="480"/>
    </w:pPr>
    <w:rPr>
      <w:b w:val="1"/>
      <w:sz w:val="72"/>
      <w:szCs w:val="72"/>
    </w:rPr>
  </w:style>
  <w:style w:type="character" w:styleId="TtuloCar" w:customStyle="1">
    <w:name w:val="Título Car"/>
    <w:basedOn w:val="Fuentedeprrafopredeter"/>
    <w:link w:val="Ttulo"/>
    <w:rsid w:val="00D358FB"/>
    <w:rPr>
      <w:rFonts w:ascii="Arial MT" w:cs="Arial MT" w:eastAsia="Arial MT" w:hAnsi="Arial MT"/>
      <w:b w:val="1"/>
      <w:sz w:val="72"/>
      <w:szCs w:val="72"/>
      <w:lang w:eastAsia="es-PE" w:val="es-ES"/>
    </w:rPr>
  </w:style>
  <w:style w:type="paragraph" w:styleId="Textoindependiente">
    <w:name w:val="Body Text"/>
    <w:basedOn w:val="Normal"/>
    <w:link w:val="TextoindependienteCar"/>
    <w:uiPriority w:val="1"/>
    <w:qFormat w:val="1"/>
    <w:rsid w:val="00D358FB"/>
    <w:pPr>
      <w:ind w:left="1108"/>
    </w:pPr>
  </w:style>
  <w:style w:type="character" w:styleId="TextoindependienteCar" w:customStyle="1">
    <w:name w:val="Texto independiente Car"/>
    <w:basedOn w:val="Fuentedeprrafopredeter"/>
    <w:link w:val="Textoindependiente"/>
    <w:uiPriority w:val="1"/>
    <w:rsid w:val="00D358FB"/>
    <w:rPr>
      <w:rFonts w:ascii="Arial MT" w:cs="Arial MT" w:eastAsia="Arial MT" w:hAnsi="Arial MT"/>
      <w:lang w:eastAsia="es-PE" w:val="es-ES"/>
    </w:rPr>
  </w:style>
  <w:style w:type="paragraph" w:styleId="Prrafodelista">
    <w:name w:val="List Paragraph"/>
    <w:basedOn w:val="Normal"/>
    <w:uiPriority w:val="34"/>
    <w:qFormat w:val="1"/>
    <w:rsid w:val="00D358FB"/>
    <w:pPr>
      <w:ind w:left="1108" w:hanging="567"/>
      <w:jc w:val="both"/>
    </w:pPr>
  </w:style>
  <w:style w:type="paragraph" w:styleId="TableParagraph" w:customStyle="1">
    <w:name w:val="Table Paragraph"/>
    <w:basedOn w:val="Normal"/>
    <w:uiPriority w:val="1"/>
    <w:qFormat w:val="1"/>
    <w:rsid w:val="00D358FB"/>
  </w:style>
  <w:style w:type="paragraph" w:styleId="Subttulo">
    <w:name w:val="Subtitle"/>
    <w:basedOn w:val="Normal"/>
    <w:next w:val="Normal"/>
    <w:link w:val="SubttuloCar"/>
    <w:rsid w:val="00D358FB"/>
    <w:pPr>
      <w:keepNext w:val="1"/>
      <w:keepLines w:val="1"/>
      <w:spacing w:after="80" w:before="360"/>
    </w:pPr>
    <w:rPr>
      <w:rFonts w:ascii="Georgia" w:cs="Georgia" w:eastAsia="Georgia" w:hAnsi="Georgia"/>
      <w:i w:val="1"/>
      <w:color w:val="666666"/>
      <w:sz w:val="48"/>
      <w:szCs w:val="48"/>
    </w:rPr>
  </w:style>
  <w:style w:type="character" w:styleId="SubttuloCar" w:customStyle="1">
    <w:name w:val="Subtítulo Car"/>
    <w:basedOn w:val="Fuentedeprrafopredeter"/>
    <w:link w:val="Subttulo"/>
    <w:rsid w:val="00D358FB"/>
    <w:rPr>
      <w:rFonts w:ascii="Georgia" w:cs="Georgia" w:eastAsia="Georgia" w:hAnsi="Georgia"/>
      <w:i w:val="1"/>
      <w:color w:val="666666"/>
      <w:sz w:val="48"/>
      <w:szCs w:val="48"/>
      <w:lang w:eastAsia="es-PE" w:val="es-ES"/>
    </w:rPr>
  </w:style>
  <w:style w:type="paragraph" w:styleId="Textocomentario">
    <w:name w:val="annotation text"/>
    <w:basedOn w:val="Normal"/>
    <w:link w:val="TextocomentarioCar"/>
    <w:uiPriority w:val="99"/>
    <w:unhideWhenUsed w:val="1"/>
    <w:rsid w:val="00D82727"/>
    <w:rPr>
      <w:sz w:val="20"/>
      <w:szCs w:val="20"/>
    </w:rPr>
  </w:style>
  <w:style w:type="character" w:styleId="TextocomentarioCar" w:customStyle="1">
    <w:name w:val="Texto comentario Car"/>
    <w:basedOn w:val="Fuentedeprrafopredeter"/>
    <w:link w:val="Textocomentario"/>
    <w:uiPriority w:val="99"/>
    <w:rsid w:val="00D358FB"/>
    <w:rPr>
      <w:rFonts w:ascii="Arial MT" w:cs="Arial MT" w:eastAsia="Arial MT" w:hAnsi="Arial MT"/>
      <w:sz w:val="20"/>
      <w:szCs w:val="20"/>
      <w:lang w:eastAsia="es-PE" w:val="es-ES"/>
    </w:rPr>
  </w:style>
  <w:style w:type="character" w:styleId="Refdecomentario">
    <w:name w:val="annotation reference"/>
    <w:basedOn w:val="Fuentedeprrafopredeter"/>
    <w:uiPriority w:val="99"/>
    <w:semiHidden w:val="1"/>
    <w:unhideWhenUsed w:val="1"/>
    <w:rsid w:val="00D358FB"/>
    <w:rPr>
      <w:sz w:val="16"/>
      <w:szCs w:val="16"/>
    </w:rPr>
  </w:style>
  <w:style w:type="paragraph" w:styleId="Textodeglobo">
    <w:name w:val="Balloon Text"/>
    <w:basedOn w:val="Normal"/>
    <w:link w:val="TextodegloboCar"/>
    <w:uiPriority w:val="99"/>
    <w:semiHidden w:val="1"/>
    <w:unhideWhenUsed w:val="1"/>
    <w:rsid w:val="00D358FB"/>
    <w:rPr>
      <w:rFonts w:ascii="Segoe UI" w:cs="Segoe UI" w:hAnsi="Segoe UI"/>
      <w:sz w:val="18"/>
      <w:szCs w:val="18"/>
    </w:rPr>
  </w:style>
  <w:style w:type="character" w:styleId="TextodegloboCar" w:customStyle="1">
    <w:name w:val="Texto de globo Car"/>
    <w:basedOn w:val="Fuentedeprrafopredeter"/>
    <w:link w:val="Textodeglobo"/>
    <w:uiPriority w:val="99"/>
    <w:semiHidden w:val="1"/>
    <w:rsid w:val="00D358FB"/>
    <w:rPr>
      <w:rFonts w:ascii="Segoe UI" w:cs="Segoe UI" w:eastAsia="Arial MT" w:hAnsi="Segoe UI"/>
      <w:sz w:val="18"/>
      <w:szCs w:val="18"/>
      <w:lang w:eastAsia="es-PE" w:val="es-ES"/>
    </w:rPr>
  </w:style>
  <w:style w:type="character" w:styleId="AsuntodelcomentarioCar" w:customStyle="1">
    <w:name w:val="Asunto del comentario Car"/>
    <w:basedOn w:val="TextocomentarioCar"/>
    <w:link w:val="Asuntodelcomentario"/>
    <w:uiPriority w:val="99"/>
    <w:semiHidden w:val="1"/>
    <w:rsid w:val="00D358FB"/>
    <w:rPr>
      <w:rFonts w:ascii="Arial MT" w:cs="Arial MT" w:eastAsia="Arial MT" w:hAnsi="Arial MT"/>
      <w:b w:val="1"/>
      <w:bCs w:val="1"/>
      <w:sz w:val="20"/>
      <w:szCs w:val="20"/>
      <w:lang w:eastAsia="es-PE" w:val="es-ES"/>
    </w:rPr>
  </w:style>
  <w:style w:type="paragraph" w:styleId="Asuntodelcomentario">
    <w:name w:val="annotation subject"/>
    <w:basedOn w:val="Textocomentario"/>
    <w:next w:val="Textocomentario"/>
    <w:link w:val="AsuntodelcomentarioCar"/>
    <w:uiPriority w:val="99"/>
    <w:semiHidden w:val="1"/>
    <w:unhideWhenUsed w:val="1"/>
    <w:rsid w:val="00D358FB"/>
    <w:rPr>
      <w:b w:val="1"/>
      <w:bCs w:val="1"/>
    </w:rPr>
  </w:style>
  <w:style w:type="paragraph" w:styleId="Textonotapie">
    <w:name w:val="footnote text"/>
    <w:basedOn w:val="Normal"/>
    <w:link w:val="TextonotapieCar"/>
    <w:uiPriority w:val="99"/>
    <w:semiHidden w:val="1"/>
    <w:unhideWhenUsed w:val="1"/>
    <w:rsid w:val="00D85D59"/>
    <w:rPr>
      <w:sz w:val="20"/>
      <w:szCs w:val="20"/>
    </w:rPr>
  </w:style>
  <w:style w:type="character" w:styleId="TextonotapieCar" w:customStyle="1">
    <w:name w:val="Texto nota pie Car"/>
    <w:basedOn w:val="Fuentedeprrafopredeter"/>
    <w:link w:val="Textonotapie"/>
    <w:uiPriority w:val="99"/>
    <w:semiHidden w:val="1"/>
    <w:rsid w:val="00D85D59"/>
    <w:rPr>
      <w:rFonts w:ascii="Arial MT" w:cs="Arial MT" w:eastAsia="Arial MT" w:hAnsi="Arial MT"/>
      <w:sz w:val="20"/>
      <w:szCs w:val="20"/>
      <w:lang w:eastAsia="es-PE" w:val="es-ES"/>
    </w:rPr>
  </w:style>
  <w:style w:type="character" w:styleId="Refdenotaalpie">
    <w:name w:val="footnote reference"/>
    <w:basedOn w:val="Fuentedeprrafopredeter"/>
    <w:uiPriority w:val="99"/>
    <w:semiHidden w:val="1"/>
    <w:unhideWhenUsed w:val="1"/>
    <w:rsid w:val="00D85D59"/>
    <w:rPr>
      <w:vertAlign w:val="superscript"/>
    </w:rPr>
  </w:style>
  <w:style w:type="paragraph" w:styleId="Encabezado">
    <w:name w:val="header"/>
    <w:basedOn w:val="Normal"/>
    <w:link w:val="EncabezadoCar"/>
    <w:uiPriority w:val="99"/>
    <w:unhideWhenUsed w:val="1"/>
    <w:rsid w:val="002A7692"/>
    <w:pPr>
      <w:tabs>
        <w:tab w:val="center" w:pos="4252"/>
        <w:tab w:val="right" w:pos="8504"/>
      </w:tabs>
    </w:pPr>
  </w:style>
  <w:style w:type="character" w:styleId="EncabezadoCar" w:customStyle="1">
    <w:name w:val="Encabezado Car"/>
    <w:basedOn w:val="Fuentedeprrafopredeter"/>
    <w:link w:val="Encabezado"/>
    <w:uiPriority w:val="99"/>
    <w:rsid w:val="002A7692"/>
    <w:rPr>
      <w:rFonts w:ascii="Arial MT" w:cs="Arial MT" w:eastAsia="Arial MT" w:hAnsi="Arial MT"/>
      <w:lang w:eastAsia="es-PE" w:val="es-ES"/>
    </w:rPr>
  </w:style>
  <w:style w:type="paragraph" w:styleId="Piedepgina">
    <w:name w:val="footer"/>
    <w:basedOn w:val="Normal"/>
    <w:link w:val="PiedepginaCar"/>
    <w:uiPriority w:val="99"/>
    <w:unhideWhenUsed w:val="1"/>
    <w:rsid w:val="002A7692"/>
    <w:pPr>
      <w:tabs>
        <w:tab w:val="center" w:pos="4252"/>
        <w:tab w:val="right" w:pos="8504"/>
      </w:tabs>
    </w:pPr>
  </w:style>
  <w:style w:type="character" w:styleId="PiedepginaCar" w:customStyle="1">
    <w:name w:val="Pie de página Car"/>
    <w:basedOn w:val="Fuentedeprrafopredeter"/>
    <w:link w:val="Piedepgina"/>
    <w:uiPriority w:val="99"/>
    <w:rsid w:val="002A7692"/>
    <w:rPr>
      <w:rFonts w:ascii="Arial MT" w:cs="Arial MT" w:eastAsia="Arial MT" w:hAnsi="Arial MT"/>
      <w:lang w:eastAsia="es-PE" w:val="es-ES"/>
    </w:rPr>
  </w:style>
  <w:style w:type="character" w:styleId="Hipervnculo">
    <w:name w:val="Hyperlink"/>
    <w:basedOn w:val="Fuentedeprrafopredeter"/>
    <w:uiPriority w:val="99"/>
    <w:unhideWhenUsed w:val="1"/>
    <w:rsid w:val="00AC2ACD"/>
    <w:rPr>
      <w:color w:val="0563c1" w:themeColor="hyperlink"/>
      <w:u w:val="single"/>
    </w:rPr>
  </w:style>
  <w:style w:type="character" w:styleId="Mencinsinresolver1" w:customStyle="1">
    <w:name w:val="Mención sin resolver1"/>
    <w:basedOn w:val="Fuentedeprrafopredeter"/>
    <w:uiPriority w:val="99"/>
    <w:semiHidden w:val="1"/>
    <w:unhideWhenUsed w:val="1"/>
    <w:rsid w:val="00AC2ACD"/>
    <w:rPr>
      <w:color w:val="605e5c"/>
      <w:shd w:color="auto" w:fill="e1dfdd" w:val="clear"/>
    </w:rPr>
  </w:style>
  <w:style w:type="character" w:styleId="Mencinsinresolver2" w:customStyle="1">
    <w:name w:val="Mención sin resolver2"/>
    <w:basedOn w:val="Fuentedeprrafopredeter"/>
    <w:uiPriority w:val="99"/>
    <w:semiHidden w:val="1"/>
    <w:unhideWhenUsed w:val="1"/>
    <w:rsid w:val="004E1D46"/>
    <w:rPr>
      <w:color w:val="605e5c"/>
      <w:shd w:color="auto" w:fill="e1dfdd" w:val="clear"/>
    </w:rPr>
  </w:style>
  <w:style w:type="paragraph" w:styleId="Revisin">
    <w:name w:val="Revision"/>
    <w:hidden w:val="1"/>
    <w:uiPriority w:val="99"/>
    <w:semiHidden w:val="1"/>
    <w:rsid w:val="00D82727"/>
    <w:pPr>
      <w:spacing w:after="0" w:line="240" w:lineRule="auto"/>
    </w:pPr>
    <w:rPr>
      <w:rFonts w:ascii="Arial MT" w:cs="Arial MT" w:eastAsia="Arial MT" w:hAnsi="Arial MT"/>
      <w:lang w:eastAsia="es-PE" w:val="es-ES"/>
    </w:rPr>
  </w:style>
  <w:style w:type="character" w:styleId="Hipervnculovisitado">
    <w:name w:val="FollowedHyperlink"/>
    <w:basedOn w:val="Fuentedeprrafopredeter"/>
    <w:uiPriority w:val="99"/>
    <w:semiHidden w:val="1"/>
    <w:unhideWhenUsed w:val="1"/>
    <w:rsid w:val="005D5637"/>
    <w:rPr>
      <w:color w:val="954f72" w:themeColor="followedHyperlink"/>
      <w:u w:val="single"/>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m.7.m.m.7.mml0.lm0llmmomo.omoomo.oomomomo.oimomo1o.0.l.lmlmllmol..m.mm.lm" TargetMode="External"/><Relationship Id="rId10" Type="http://schemas.openxmlformats.org/officeDocument/2006/relationships/hyperlink" Target="http://m.7.m.m.7.mml0.lm0llmmomo.omoomo.oomomomo.oimomo1o.0.l.lmlmllmol..m.mm.lm" TargetMode="External"/><Relationship Id="rId13" Type="http://schemas.openxmlformats.org/officeDocument/2006/relationships/hyperlink" Target="http://m.7.m.m.7.mml0.lm0llmmomo.omoomo.oomomomo.oimomo1o.0.l.lmlmllmol..m.mm.lm" TargetMode="External"/><Relationship Id="rId12" Type="http://schemas.openxmlformats.org/officeDocument/2006/relationships/hyperlink" Target="http://m.7.m.m.7.mml0.lm0llmmomo.omoomo.oomomomo.oimomo1o.0.l.lmlmllmol..m.mm.lm"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m.mm#l.kl.l" TargetMode="External"/><Relationship Id="rId15" Type="http://schemas.openxmlformats.org/officeDocument/2006/relationships/hyperlink" Target="http://oo.u.m.mm" TargetMode="External"/><Relationship Id="rId14" Type="http://schemas.openxmlformats.org/officeDocument/2006/relationships/hyperlink" Target="http://m.7.m.m.7.mml0.lm0llmmomo.omoomo.oomomomo.oimomo1o.0.l.lmlmllmol..m.mm.lm" TargetMode="External"/><Relationship Id="rId17" Type="http://schemas.openxmlformats.org/officeDocument/2006/relationships/hyperlink" Target="http://okooomommo.mo.mo.m.momomo.momokmommo.oo.mo.mom.m.olm.mm" TargetMode="External"/><Relationship Id="rId16" Type="http://schemas.openxmlformats.org/officeDocument/2006/relationships/hyperlink" Target="http://okooomommo.mo.mo.m.momomo.momokmommo.oo.mo.mom.m.olm.mm" TargetMode="External"/><Relationship Id="rId5" Type="http://schemas.openxmlformats.org/officeDocument/2006/relationships/styles" Target="styles.xml"/><Relationship Id="rId19" Type="http://schemas.openxmlformats.org/officeDocument/2006/relationships/header" Target="header1.xml"/><Relationship Id="rId6" Type="http://schemas.openxmlformats.org/officeDocument/2006/relationships/customXml" Target="../customXML/item1.xml"/><Relationship Id="rId18" Type="http://schemas.openxmlformats.org/officeDocument/2006/relationships/hyperlink" Target="http://okooomommo.mo.mo.m.momomo.momokmommo.oo.mo.mom.m.olm.mm" TargetMode="External"/><Relationship Id="rId7" Type="http://schemas.openxmlformats.org/officeDocument/2006/relationships/hyperlink" Target="http://mlml.ml" TargetMode="External"/><Relationship Id="rId8" Type="http://schemas.openxmlformats.org/officeDocument/2006/relationships/hyperlink" Target="http://mml.mmm..lm"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G976Q6UGkAu2r+lq2RCHm5NJ/qw==">CgMxLjA4AHIhMS0tRkxOQTFkTFdpSDFSeUZFbkhwRlNhWGZZZHNaRFZf</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2023-12-28T17:58:00Z</dcterms:created>
  <dc:creator>ANDRES ANTONIO IZAGUIRRE MINAYA</dc:creator>
</cp:coreProperties>
</file>